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D7" w:rsidRDefault="003C0DD7"/>
    <w:p w:rsidR="003C0DD7" w:rsidRDefault="003C0DD7"/>
    <w:p w:rsidR="003C0DD7" w:rsidRDefault="00425D2F" w:rsidP="0042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0DD7" w:rsidRDefault="003C0DD7" w:rsidP="003C0D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D7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A83B08">
        <w:rPr>
          <w:rFonts w:ascii="Times New Roman" w:hAnsi="Times New Roman" w:cs="Times New Roman"/>
          <w:b/>
          <w:sz w:val="28"/>
          <w:szCs w:val="28"/>
        </w:rPr>
        <w:t>х</w:t>
      </w:r>
      <w:r w:rsidRPr="003C0DD7">
        <w:rPr>
          <w:rFonts w:ascii="Times New Roman" w:hAnsi="Times New Roman" w:cs="Times New Roman"/>
          <w:b/>
          <w:sz w:val="28"/>
          <w:szCs w:val="28"/>
        </w:rPr>
        <w:t xml:space="preserve"> проведенного контрольного мероприятия</w:t>
      </w:r>
      <w:r w:rsidR="00D33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F5">
        <w:rPr>
          <w:rFonts w:ascii="Times New Roman" w:hAnsi="Times New Roman" w:cs="Times New Roman"/>
          <w:b/>
          <w:sz w:val="28"/>
          <w:szCs w:val="28"/>
        </w:rPr>
        <w:t>«</w:t>
      </w:r>
      <w:r w:rsidR="00D335D2" w:rsidRPr="00D335D2">
        <w:rPr>
          <w:rFonts w:ascii="Times New Roman" w:hAnsi="Times New Roman" w:cs="Times New Roman"/>
          <w:b/>
          <w:sz w:val="28"/>
          <w:szCs w:val="28"/>
        </w:rPr>
        <w:t>Проверка законности и  эффективности использования денежных средств бюджета городского округа Кашира в 2018-2019г.г. на содержание Муниципального бюджетного общеобразовательного учреждения «Тарасковская средняя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</w:t>
      </w:r>
      <w:r w:rsidR="00D226F4" w:rsidRPr="00D226F4">
        <w:rPr>
          <w:rFonts w:ascii="Times New Roman" w:hAnsi="Times New Roman" w:cs="Times New Roman"/>
          <w:b/>
          <w:sz w:val="28"/>
          <w:szCs w:val="28"/>
        </w:rPr>
        <w:t>.</w:t>
      </w:r>
    </w:p>
    <w:p w:rsidR="00D226F4" w:rsidRPr="00D226F4" w:rsidRDefault="00D226F4" w:rsidP="003C0DD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D7" w:rsidRDefault="003C0DD7" w:rsidP="003C0DD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6F4" w:rsidRPr="00D226F4" w:rsidRDefault="00D226F4" w:rsidP="003C0DD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88A" w:rsidRDefault="00B9788A" w:rsidP="00B978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контрольного мероприятия: </w:t>
      </w:r>
    </w:p>
    <w:p w:rsidR="00D226F4" w:rsidRPr="00B72973" w:rsidRDefault="00D335D2" w:rsidP="00D226F4">
      <w:pPr>
        <w:tabs>
          <w:tab w:val="left" w:pos="142"/>
        </w:tabs>
        <w:spacing w:after="0" w:line="240" w:lineRule="auto"/>
        <w:ind w:left="-284" w:righ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D226F4" w:rsidRPr="00D226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основании </w:t>
      </w:r>
      <w:r w:rsidR="00D226F4"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26F4"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городского округа Кашира на 2019 год, утвержденного распоряжением Председателя Контрольно-счетной палаты городского округа Кашира от 29.12.2018г. №29рд  (с изменениями), уведомления о проведении контрольного мероприятия от 09.09.2019г. № 83, подписанного Председателем Контрольно-счетной палаты городского округа Кашира, </w:t>
      </w:r>
      <w:r w:rsidR="00D226F4" w:rsidRPr="00D22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проведено контрольное мероприятие </w:t>
      </w:r>
      <w:r w:rsidR="00D226F4"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35D2">
        <w:rPr>
          <w:rFonts w:ascii="Times New Roman" w:hAnsi="Times New Roman" w:cs="Times New Roman"/>
          <w:sz w:val="28"/>
          <w:szCs w:val="28"/>
        </w:rPr>
        <w:t>Проверка законности и  эффективности использования денежных средств бюджета городского округа Кашира в 2018-2019г.г. на содержание Муниципального бюджетного общеобразовательного учреждения «Тарасковская средняя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</w:t>
      </w:r>
      <w:r>
        <w:rPr>
          <w:sz w:val="28"/>
          <w:szCs w:val="28"/>
        </w:rPr>
        <w:t>)</w:t>
      </w:r>
      <w:r w:rsidR="00D226F4"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6F4" w:rsidRPr="00B72973" w:rsidRDefault="00D226F4" w:rsidP="00D226F4">
      <w:pPr>
        <w:tabs>
          <w:tab w:val="left" w:pos="142"/>
        </w:tabs>
        <w:spacing w:after="0" w:line="240" w:lineRule="auto"/>
        <w:ind w:left="-284" w:righ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8A" w:rsidRPr="00710063" w:rsidRDefault="00B9788A" w:rsidP="00B978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Объект контрольного мероприятия:</w:t>
      </w:r>
    </w:p>
    <w:p w:rsidR="00D226F4" w:rsidRPr="00B72973" w:rsidRDefault="00D226F4" w:rsidP="00D226F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бюджетного общеобразовательного учреждения «</w:t>
      </w:r>
      <w:r w:rsidR="00D335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D3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овская средняя общеобразовательная школа»</w:t>
      </w:r>
      <w:r w:rsidR="00D3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3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D335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D3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овская СОШ»).</w:t>
      </w:r>
    </w:p>
    <w:p w:rsidR="00D226F4" w:rsidRPr="00B72973" w:rsidRDefault="00D226F4" w:rsidP="00D226F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8A" w:rsidRDefault="00A83B08" w:rsidP="00B978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08">
        <w:rPr>
          <w:b/>
          <w:sz w:val="28"/>
          <w:szCs w:val="28"/>
        </w:rPr>
        <w:t>3</w:t>
      </w:r>
      <w:r w:rsidR="00B9788A">
        <w:rPr>
          <w:rFonts w:ascii="Times New Roman" w:hAnsi="Times New Roman" w:cs="Times New Roman"/>
          <w:b/>
          <w:sz w:val="28"/>
          <w:szCs w:val="28"/>
        </w:rPr>
        <w:t>. Проверяемый период деятельности:</w:t>
      </w:r>
    </w:p>
    <w:p w:rsidR="00B9788A" w:rsidRDefault="00B9788A" w:rsidP="00B97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226F4" w:rsidRPr="00D22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226F4">
        <w:rPr>
          <w:rFonts w:ascii="Times New Roman" w:hAnsi="Times New Roman" w:cs="Times New Roman"/>
          <w:sz w:val="28"/>
          <w:szCs w:val="28"/>
        </w:rPr>
        <w:t xml:space="preserve">1 </w:t>
      </w:r>
      <w:r w:rsidR="00D335D2">
        <w:rPr>
          <w:rFonts w:ascii="Times New Roman" w:hAnsi="Times New Roman" w:cs="Times New Roman"/>
          <w:sz w:val="28"/>
          <w:szCs w:val="28"/>
        </w:rPr>
        <w:t>квартал</w:t>
      </w:r>
      <w:r w:rsidR="00D2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226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788A" w:rsidRDefault="00B9788A" w:rsidP="00B97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88A" w:rsidRDefault="001569DB" w:rsidP="00B978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DB">
        <w:rPr>
          <w:rFonts w:ascii="Times New Roman" w:hAnsi="Times New Roman" w:cs="Times New Roman"/>
          <w:b/>
          <w:sz w:val="28"/>
          <w:szCs w:val="28"/>
        </w:rPr>
        <w:t>4</w:t>
      </w:r>
      <w:r w:rsidR="00B9788A" w:rsidRPr="001569DB">
        <w:rPr>
          <w:rFonts w:ascii="Times New Roman" w:hAnsi="Times New Roman" w:cs="Times New Roman"/>
          <w:b/>
          <w:sz w:val="28"/>
          <w:szCs w:val="28"/>
        </w:rPr>
        <w:t>.</w:t>
      </w:r>
      <w:r w:rsidR="00B9788A">
        <w:rPr>
          <w:rFonts w:ascii="Times New Roman" w:hAnsi="Times New Roman" w:cs="Times New Roman"/>
          <w:b/>
          <w:sz w:val="28"/>
          <w:szCs w:val="28"/>
        </w:rPr>
        <w:t xml:space="preserve"> Цели контрольного мероприятия:</w:t>
      </w:r>
    </w:p>
    <w:p w:rsidR="00D226F4" w:rsidRPr="00D226F4" w:rsidRDefault="00D226F4" w:rsidP="00D226F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использования денежных средств бюджета городского округа Кашира на содержание МБОУ «</w:t>
      </w:r>
      <w:r w:rsidR="00D335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Тараск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овская СОШ»;</w:t>
      </w:r>
    </w:p>
    <w:p w:rsidR="00D226F4" w:rsidRPr="00D226F4" w:rsidRDefault="00D226F4" w:rsidP="00D226F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управления и распоряжения имуществом, находящимся в собственности городского округа Кашира;</w:t>
      </w:r>
    </w:p>
    <w:p w:rsidR="00D226F4" w:rsidRPr="00D226F4" w:rsidRDefault="00D226F4" w:rsidP="00D226F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</w:t>
      </w:r>
      <w:r w:rsidRPr="00D2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 в сфере закупок.</w:t>
      </w:r>
    </w:p>
    <w:p w:rsidR="00B9788A" w:rsidRPr="00166999" w:rsidRDefault="00B9788A" w:rsidP="00B978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88A" w:rsidRPr="00B9788A" w:rsidRDefault="001569DB" w:rsidP="00A83B0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DB">
        <w:rPr>
          <w:rFonts w:ascii="Times New Roman" w:hAnsi="Times New Roman" w:cs="Times New Roman"/>
          <w:b/>
          <w:sz w:val="28"/>
          <w:szCs w:val="28"/>
        </w:rPr>
        <w:t>5</w:t>
      </w:r>
      <w:r w:rsidR="00B9788A" w:rsidRPr="00B9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результатам контрольного мероприятия установлено следующее:</w:t>
      </w:r>
    </w:p>
    <w:p w:rsidR="00B72973" w:rsidRPr="00B72973" w:rsidRDefault="001569DB" w:rsidP="00B72973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2973">
        <w:rPr>
          <w:rFonts w:ascii="Times New Roman" w:hAnsi="Times New Roman" w:cs="Times New Roman"/>
          <w:b/>
          <w:sz w:val="28"/>
          <w:szCs w:val="28"/>
        </w:rPr>
        <w:t>5</w:t>
      </w:r>
      <w:r w:rsidR="00B9788A" w:rsidRPr="00B72973">
        <w:rPr>
          <w:rFonts w:ascii="Times New Roman" w:hAnsi="Times New Roman" w:cs="Times New Roman"/>
          <w:b/>
          <w:sz w:val="28"/>
          <w:szCs w:val="28"/>
        </w:rPr>
        <w:t>.1.</w:t>
      </w:r>
      <w:r w:rsidR="002679F1" w:rsidRPr="00B72973">
        <w:rPr>
          <w:rFonts w:ascii="Times New Roman" w:hAnsi="Times New Roman" w:cs="Times New Roman"/>
          <w:b/>
          <w:sz w:val="28"/>
          <w:szCs w:val="28"/>
        </w:rPr>
        <w:t>1.</w:t>
      </w:r>
      <w:r w:rsidR="00B72973" w:rsidRPr="00B72973">
        <w:rPr>
          <w:rFonts w:ascii="Times New Roman" w:hAnsi="Times New Roman" w:cs="Times New Roman"/>
          <w:b/>
          <w:sz w:val="28"/>
          <w:szCs w:val="28"/>
          <w:lang w:eastAsia="ar-SA"/>
        </w:rPr>
        <w:t>Выполнение муниципального задания, оказание услуг (выполнение работ).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В проверяемом периоде финансовое обеспечение деятельности МБОУ «Тарасковская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 xml:space="preserve"> СОШ» осуществлялось в рамках статьи 69.1 Бюджетного кодекса Российской Федерации путем предоставления субсидии на возмещение нормативных затрат, связанных с оказанием муниципальной услуги, в соответствии с муниципальным заданием и в соответствии с абзацем 1 части 1 статьи 78.1 Бюджетного кодекса Российской Федерации, из бюджета городского округа Кашира.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Формирование и утверждение муниципальных заданий для МБОУ «Тарасковская СОШ» на 2018 и 2019 годы осуществлялось Управлением образования администрации городского округа Кашира. Муниципальное задание в проверяемом периоде формировалось в соответствии с основным видом деятельности Учреждения.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Порядок формирования и утверждения муниципальных заданий для муниципальных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учреждений образования городского округа Кашира утвержден постановлением администрации городского округа Кашира от 01.03.2016г. № 514-па «Об утверждении Порядка формирования и финансового обеспечения выполнения муниципального задания муниципальными учреждениями образования городского округа Кашира».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>Финансовое обеспечение деятельности учреждения осуществляется в виде субсидий из местного бюджета на выполнение муниципального задания, субсидий на иные цели.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городского округа Кашира: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>- от 22.03.2018г. № 768-па (с изменениями) утверждено муниципальное задание МБОУ «Тарасковская СОШ» на 2018 год;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>- от 22.03.2018г. № 767-паутверждены нормативные затраты на оказание муниципальных услуг и нормативные затраты на содержание имущества МБОУ «Тарасковская СОШ» на 2018 год в сумме28 467,0тыс.рублей, в том числе: 24 639,3тыс.рублей – нормативные затраты, непосредственно связанные с оказанием муниципальной услуги, 3 827,7тыс.рублей нормативные затраты на содержание имущества.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городского округа Кашира: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>- от 28.03.2019г. №783-па (с изменениями) утверждено муниципальное задание МБОУ «Тарасковская СОШ» на 2019 год;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 xml:space="preserve">- от 01.03.2019г. №485-па утверждены нормативные затраты на содержание имущества МБОУ «Тарасковская СОШ» на 2019 год в сумме 30605,9тыс.рублей, в том числе: 26538,5тыс.рублей – нормативные затраты,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непосредственно связанные с оказание муниципальной услуги, 4067,4тыс.рублей нормативные затраты на содержание имущества.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Финансовое обеспечение выполнения муниципального задания на оказание  муниципальных услуг (выполнение работ) осуществлялось в соответствии с заключенными с Учредителем соглашениями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2018 год от 09.01.2018г. , на 2019 год от 09.01.2019г.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Согласно утвержденным на 2018–2019 годы Планам финансово-хозяйственной деятельности МБОУ «Тарасковская СОШ», плановые объемы выплат, связанные с выполнением учреждением муниципального задания сформированы с учетом нормативных затрат.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В соответствии с Планом финансово-хозяйственной деятельности на 2018 год, утвержденным Начальником управления образования администрации городского округа Кашира 09.01.2018г. плановая сумма поступлений субсидий на выполнение учреждением муниципального задания утверждена в размере 24639,3тыс.рублей, уточненные плановые назначения на 2018 год составили 26290,7тыс.рублей. Фактически профинансировано из бюджета городского округа Кашира в 2018 году 26100,3тыс.рублей, что составляет 99,28% к уточненным плановым назначениям.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По состоянию на 01.01.2019г. остаток неиспользованных средств составил 190,4тыс.рублей.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В соответствии с Планом финансово-хозяйственной деятельности на 2018 года плановая сумма поступлений субсидий на иные цели утверждена в размере3827,7 тыс.рублей; уточненные плановые назначения на 2018 год составили 4103,7тыс.рублей. Фактически профинансировано из бюджета в 2018 году на иные цели – 3896,9тыс.рублей, что составляет 94,96% к уточненным плановым назначениям.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По состоянию на 01.01.2019г. остаток неиспользованных средств составил 206,8тыс.рублей.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В соответствии с Планом финансово-хозяйственной деятельности на 2019 год, утвержденным Начальником управления образования администрации городского округа Кашира 09.01.2019г. плановая сумма поступлений субсидий на выполнение учреждением муниципального задания утверждена в размере 26536,5тыс.рублей, уточненные плановые значения в проверяемом периоде (1 квартал) 2019 года составили 26538,5тыс.рублей. Фактически профинансировано из бюджета городского округа Кашира в проверяемом периоде (1 квартал) 2019 года6345,6тыс.рублей, что составляет 23,91% к уточненным плановым назначениям.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По состоянию на 01.04.2019г. остаток неиспользованных средств составил 20192,9тыс.рублей.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финансово-хозяйственной деятельности на 2019 года плановая сумма поступлений субсидий на иные цели утверждена в размере 4067,4тыс.рублей; уточненные плановые назначения на проверяемый </w:t>
      </w:r>
      <w:r w:rsidRPr="00D335D2">
        <w:rPr>
          <w:rFonts w:ascii="Times New Roman" w:hAnsi="Times New Roman" w:cs="Times New Roman"/>
          <w:sz w:val="28"/>
          <w:szCs w:val="28"/>
        </w:rPr>
        <w:lastRenderedPageBreak/>
        <w:t>период 2019 год (1 квартал) составили 6736,8тыс.рублей. Фактически профинансировано из бюджета в проверяемом периоде  2019 года на иные цели – 578,5тыс.рублей, что составляет 8,59% к уточненным плановым назначениям.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По состоянию на 01.04.2019г. остаток неиспользованных средств составил 6158,3тыс.рублей.</w:t>
      </w:r>
    </w:p>
    <w:p w:rsid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5D2">
        <w:rPr>
          <w:rFonts w:ascii="Times New Roman" w:hAnsi="Times New Roman" w:cs="Times New Roman"/>
          <w:sz w:val="28"/>
          <w:szCs w:val="28"/>
        </w:rPr>
        <w:t>Утвержденные объемы субсидий на выполнение муниципального задания и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D2">
        <w:rPr>
          <w:rFonts w:ascii="Times New Roman" w:hAnsi="Times New Roman" w:cs="Times New Roman"/>
          <w:sz w:val="28"/>
          <w:szCs w:val="28"/>
        </w:rPr>
        <w:t xml:space="preserve">МБОУ «Тарасковская СОШ», соответствуют доведенным до него лимитам бюджетных обязательств. </w:t>
      </w:r>
    </w:p>
    <w:p w:rsidR="00D335D2" w:rsidRPr="00D335D2" w:rsidRDefault="00D335D2" w:rsidP="00D33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973" w:rsidRDefault="0046508E" w:rsidP="00B729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2679F1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679F1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72973" w:rsidRPr="00B72973">
        <w:rPr>
          <w:rFonts w:ascii="Times New Roman" w:hAnsi="Times New Roman" w:cs="Times New Roman"/>
          <w:b/>
          <w:sz w:val="28"/>
          <w:szCs w:val="28"/>
          <w:lang w:eastAsia="ar-SA"/>
        </w:rPr>
        <w:t>Исполнение ПФХД от оказания услуг (выполнения работ) на платной основе и от иной приносящей доход деятельности.</w:t>
      </w:r>
    </w:p>
    <w:p w:rsidR="00D335D2" w:rsidRPr="00B72973" w:rsidRDefault="00D335D2" w:rsidP="00B729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В соответствии с нормами Федерального закона от 29.12.2012 г. № 273-ФЗ«Об образовании в Российской Федерации», постановления Правительства Российской Федерации от 15.08.2013г. №706 «Об утверждении правил оказания платных образовательных услуг», Устава МБОУ «ТарасковскаяСОШ»учреждение предоставляет платные образовательные услуги.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МБОУ «Тарасковская СОШ» разработано, принято Управляющим советом школы (протокол №1 от 31.08.2015г.) и утверждено приказом МБОУ «Тарасковская СОШ» №247 от 09.09.2015г. Положение об оказании платных образовательных услуг Муниципального бюджетного общеобразовательного учреждения «Тарасковская средняя общеобразовательная школа».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>Тарифы на платные образовательные услуги утверждены постановлением администрации городского округа Кашира от 09.11.2016г. №3377-па «Об установлении тарифов на платные услуги, предоставляемые муниципальными общеобразовательными учреждениями городского округа Кашира».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5D2">
        <w:rPr>
          <w:rFonts w:ascii="Times New Roman" w:hAnsi="Times New Roman" w:cs="Times New Roman"/>
          <w:sz w:val="28"/>
          <w:szCs w:val="28"/>
        </w:rPr>
        <w:t>В соответствии с Планом финансово-хозяйственной деятельности на 2018 год, утвержденным Начальником управления образования администрации городского округа Кашира 09.01.2018г. сумма поступлений от оказания услуг (выполнения работ) на платной основе и от иной приносящей доход деятельности утверждена в размере 275,3 тыс. рублей, в том числе от оказания платных услуг – 90,3тыс.рублей, возмещение коммунальных услуг – 185,0тыс.рублей.Уточненные плановые значения на 2018год утверждены в размере 346,7тыс.рублей, в том числе от оказания платных услуг – 142,8тыс.рублей, возмещение коммунальных услуг –203,9 тыс.рублей. Фактически поступило денежных средств в 2018 году 345,9тыс. рублей,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D2">
        <w:rPr>
          <w:rFonts w:ascii="Times New Roman" w:hAnsi="Times New Roman" w:cs="Times New Roman"/>
          <w:sz w:val="28"/>
          <w:szCs w:val="28"/>
        </w:rPr>
        <w:t>99,77% к уточненным плановым назначениям.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D2">
        <w:rPr>
          <w:rFonts w:ascii="Times New Roman" w:hAnsi="Times New Roman" w:cs="Times New Roman"/>
          <w:sz w:val="28"/>
          <w:szCs w:val="28"/>
        </w:rPr>
        <w:t xml:space="preserve">Сумма поступлений от оказания платных услуг (выполнения работ) на платной основе и от иной приносящей доход деятельности на 2019 год утверждена (с учетом вносимых изменений) в размере 284,5тыс.рублей, в том числе: платные услуги (кружки) – 90,3тыс.рублей, возмещение коммунальных услуг </w:t>
      </w:r>
      <w:r w:rsidRPr="00D335D2">
        <w:rPr>
          <w:rFonts w:ascii="Times New Roman" w:hAnsi="Times New Roman" w:cs="Times New Roman"/>
          <w:sz w:val="28"/>
          <w:szCs w:val="28"/>
        </w:rPr>
        <w:lastRenderedPageBreak/>
        <w:t>– 194,2тыс.рублей. Фактическое поступление средств на лицевой счет учреждения в проверяемом периоде (1 квартал) 2019 года составило 68,7тыс.рублей, что составляет - 24,15% к уточненным плановым назначениям.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5D2">
        <w:rPr>
          <w:rFonts w:ascii="Times New Roman" w:hAnsi="Times New Roman" w:cs="Times New Roman"/>
          <w:sz w:val="28"/>
          <w:szCs w:val="28"/>
        </w:rPr>
        <w:t>Средства, поступившие от оказания платных образовательных услуг, направляются на оплату следующих  услуг: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фонд заработной платы (с начислениями) – не более 60%;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фонд развития учреждения – не более 30%;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возмещение расходов за коммунальные услуги – не более 10%.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35D2">
        <w:rPr>
          <w:rFonts w:ascii="Times New Roman" w:hAnsi="Times New Roman" w:cs="Times New Roman"/>
          <w:sz w:val="28"/>
          <w:szCs w:val="28"/>
        </w:rPr>
        <w:t>В ходе проверки на выборочной основе проанализированы сведения о зачислении детей в группы получения платных образовательных услуг: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договоры, заключенные МБОУ «Тарасковская СОШ» с родителями (законными представителями);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приказ о назначении ответственного, в обязанности которого входит руководство работой по оказанию платных услуг;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приказы МБОУ «Тарасковской СОШ» о формировании контингента обучающихся на 2017-2018 учебный год и 2018-2019 учебный год;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сведения о предоставлении льготы по родительской плате;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данные табелей учета посещаемости детей;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5D2">
        <w:rPr>
          <w:rFonts w:ascii="Times New Roman" w:hAnsi="Times New Roman" w:cs="Times New Roman"/>
          <w:sz w:val="28"/>
          <w:szCs w:val="28"/>
        </w:rPr>
        <w:t>-  начисление родительской платы, поступление начисленных сумм на лицевой счет учреждения.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35D2">
        <w:rPr>
          <w:rFonts w:ascii="Times New Roman" w:hAnsi="Times New Roman" w:cs="Times New Roman"/>
          <w:sz w:val="28"/>
          <w:szCs w:val="28"/>
        </w:rPr>
        <w:t>По состоянию на 01.01.2018 года задолженность по оплате за предоставленные платные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D2">
        <w:rPr>
          <w:rFonts w:ascii="Times New Roman" w:hAnsi="Times New Roman" w:cs="Times New Roman"/>
          <w:sz w:val="28"/>
          <w:szCs w:val="28"/>
        </w:rPr>
        <w:t xml:space="preserve">услуги составляла – 1147,50рублей, по состоянию на 01.01.2019 года задолженность по оплате за предоставленные платные образовательные услуги составляла – 4552,25 рублей, переплата составляла – 877,50 рублей, что соответствует данным по строкам 230 и 580 баланса учреждения за 2018 год. 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35D2">
        <w:rPr>
          <w:rFonts w:ascii="Times New Roman" w:hAnsi="Times New Roman" w:cs="Times New Roman"/>
          <w:sz w:val="28"/>
          <w:szCs w:val="28"/>
        </w:rPr>
        <w:t>По состоянию на 01.04.2019 года задолженность по оплате за предоставленные платные образовательные услуги составила – 6210,0 рублей, переплата составила – 6006,23 рублей.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35D2">
        <w:rPr>
          <w:rFonts w:ascii="Times New Roman" w:hAnsi="Times New Roman" w:cs="Times New Roman"/>
          <w:sz w:val="28"/>
          <w:szCs w:val="28"/>
        </w:rPr>
        <w:t>По представленным данным можно сделать вывод, что ответственными лицами за сбор родительской платы постоянно ведется работа с родителями (законными представителями) по оплате данной услуги.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35D2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городского округа Кашира от 20.09.2016г. № 2758-па, МБОУ «Тарасковская СОШ» в 2018 году заключено 3 договора на передачу части имущества в безвозмездное временное пользование ООО «Лиана» на время организации питания учащихся в соответствии с заключенными муниципальными контрактами (Договор № 1 от 15.01.2018г., Договор №2 от 01.06.2018г., Договор №3 от 03.09.2018г.). Согласно п.п. 2.2.1 Ссудополучатель обязан производить возмещение расходов за потребленные коммунальные услуги. 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35D2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городского округа Кашира от 25.01.2019г. № 161-па, МБОУ «Тарасковская СОШ» в 2019 году заключен  Договор от 11.01.2019г. №1/2019 на передачу части имущества в </w:t>
      </w:r>
      <w:r w:rsidRPr="00D335D2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безвозмездное временное пользование ООО «Комбинат питания «МК» на время организации питания учащихся в соответствии с заключенным муниципальным контрактом. Согласно п.п. 2.2.1 Ссудополучатель обязан производить возмещение расходов за потребленные коммунальные услуги. 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35D2">
        <w:rPr>
          <w:rFonts w:ascii="Times New Roman" w:hAnsi="Times New Roman" w:cs="Times New Roman"/>
          <w:sz w:val="28"/>
          <w:szCs w:val="28"/>
          <w:lang w:eastAsia="ar-SA"/>
        </w:rPr>
        <w:t>Указанный расчет является неотъемлемым приложением каждого Договора. Однако методика данного расчета не утверждена нормативным актом.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В 2018 году выставлено к оплате актов на возмещение коммунальных расходов на сумму 203898,37рублей, поступила оплата от ООО «Лиана» - 203898,37рублей.</w:t>
      </w:r>
    </w:p>
    <w:p w:rsid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D335D2">
        <w:rPr>
          <w:rFonts w:ascii="Times New Roman" w:hAnsi="Times New Roman" w:cs="Times New Roman"/>
          <w:sz w:val="28"/>
          <w:szCs w:val="28"/>
          <w:lang w:eastAsia="ar-SA"/>
        </w:rPr>
        <w:t>В 1 квартале 2019 года выставлено к оплате актов на возмещение коммунальных расходов на сумму 69636,86рублей, оплата произведена ООО «Комбинат питания «МК» в сумме 19933,40рублей. Задолженность по состоянию на 01.04.2019г. составила 49703,46рублей (из них просроченной задолженности – нет)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335D2" w:rsidRPr="00D335D2" w:rsidRDefault="00D335D2" w:rsidP="00D335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2973" w:rsidRPr="00B72973" w:rsidRDefault="004B3A73" w:rsidP="00B729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6508E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679F1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46508E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679F1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72973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Проверка соблюдения требований федерального законодательства и   муниципальных нормативных правовых актов при расходовании средств МБОУ «</w:t>
      </w:r>
      <w:r w:rsidR="004E1D0E">
        <w:rPr>
          <w:rFonts w:ascii="Times New Roman" w:hAnsi="Times New Roman" w:cs="Times New Roman"/>
          <w:b/>
          <w:sz w:val="28"/>
          <w:szCs w:val="28"/>
          <w:lang w:eastAsia="ru-RU"/>
        </w:rPr>
        <w:t>Тараск</w:t>
      </w:r>
      <w:r w:rsidR="00B72973" w:rsidRPr="00B72973">
        <w:rPr>
          <w:rFonts w:ascii="Times New Roman" w:hAnsi="Times New Roman" w:cs="Times New Roman"/>
          <w:b/>
          <w:sz w:val="28"/>
          <w:szCs w:val="28"/>
          <w:lang w:eastAsia="ru-RU"/>
        </w:rPr>
        <w:t>овская СОШ».</w:t>
      </w:r>
    </w:p>
    <w:p w:rsidR="004E1D0E" w:rsidRPr="004E1D0E" w:rsidRDefault="0046508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1D0E" w:rsidRPr="004E1D0E">
        <w:rPr>
          <w:rFonts w:ascii="Times New Roman" w:hAnsi="Times New Roman" w:cs="Times New Roman"/>
          <w:sz w:val="28"/>
          <w:szCs w:val="28"/>
        </w:rPr>
        <w:t xml:space="preserve">Бюджетный учет МБОУ «Тарасковская СОШ» ведется в соответствии с действующим законодательством Российской Федерации и иными нормативными правовыми документами, определяющими порядок организации и ведения бюджетного учета. 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1D0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Одним из основных документов, регламентирующих финансовую деятельность учреждения, является учетная политика. К проверке представлена Учетная политика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 xml:space="preserve">МБОУ «Тарасковская СОШ». 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D0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8 </w:t>
      </w:r>
      <w:r w:rsidRPr="004E1D0E">
        <w:rPr>
          <w:rFonts w:ascii="Times New Roman" w:hAnsi="Times New Roman" w:cs="Times New Roman"/>
          <w:bCs/>
          <w:sz w:val="28"/>
          <w:szCs w:val="28"/>
          <w:lang w:eastAsia="ar-SA"/>
        </w:rPr>
        <w:t>Федерального закона «О бухгалтерском учете» от 06.12.2011г. №402-ФЗ (с изменениями от 31.12.2017г.)</w:t>
      </w:r>
      <w:r w:rsidRPr="004E1D0E">
        <w:rPr>
          <w:rFonts w:ascii="Times New Roman" w:hAnsi="Times New Roman" w:cs="Times New Roman"/>
          <w:sz w:val="28"/>
          <w:szCs w:val="28"/>
        </w:rPr>
        <w:t>, пункта 6 приказа Министерства Финансов Российской Федерации от 01.12.2010г.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>применению» (с изменениями от 27.09.2017г.) (далее Приказ Минфина №157н), приказа Министерства Финансов Российской Федерации от 16.12 20140 № 174н «Об утверждении Плана счетов бухгалтерского учета бюджетных учреждений и Инструкции по его применению», Приказом Министерства Финансов Российской Федерации от 01.07.2013 № 65 «Об утверждении Указаний о порядке применения бюджетной классификации Российской Федерации»,приказом МБОУ «Тарасковская СОШ» от 02.09.2018г. № 180/1утверждена Учетная политика для целей бюджетного учета и налогообложения.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>Действие данного нормативного акта распространяется  с  01.01.2018г.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E1D0E">
        <w:rPr>
          <w:rFonts w:ascii="Times New Roman" w:hAnsi="Times New Roman" w:cs="Times New Roman"/>
          <w:sz w:val="28"/>
          <w:szCs w:val="28"/>
        </w:rPr>
        <w:t>Расчеты с поставщиками и подрядчиками проверены выборочно, в ходе проверки нарушений не выявлено.</w:t>
      </w:r>
    </w:p>
    <w:p w:rsid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D0E">
        <w:rPr>
          <w:rFonts w:ascii="Times New Roman" w:hAnsi="Times New Roman" w:cs="Times New Roman"/>
          <w:sz w:val="28"/>
          <w:szCs w:val="28"/>
        </w:rPr>
        <w:t>Наряду с этим МБОУ «Тарасковская СОШ» заключило Контракт №15 от 30.06.2018г. с ООО «ГорТранс» на оказание услуг по гаражному хранению школьного автобуса на сумму 17 050,0рублей, со сроком действия с 01.07.2018 по 31.08.2018г. Услуги оказаны, подписаны акты оказания услуг №161 от 31.07.2018г., №172 от 31.08.2018г., оплата произведена в полном объеме. В тоже время ООО ЧОО «Триумф», в соответствии с заключенным контрактом №653/6 от 30.12.2017г., со сроком действия с 01.01.2018г. по 31.12.2018г. выполнял обязательства по оказанию комплекса мер, направленных на защиту материального имущества объекта, обеспечение внутриобъектового и пропускного режимов. Услуги оказаны, подписаны акты оказания услуг №794 от 31.07.2018г., №894 от 31.08.2018г., оплата произведена в полном объеме.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>вышеизложенным можно сделать вывод о целесообразности (эффективности) приобретения услуг гаражного хранения школьного автобуса.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73" w:rsidRPr="004B3A73" w:rsidRDefault="004B3A73" w:rsidP="004E1D0E">
      <w:pPr>
        <w:tabs>
          <w:tab w:val="left" w:pos="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6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Проверка правильности организации учета бюджетных средств и достоверность отчетности об их использовании.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Организацию финансовой деятельности МБОУ «Тарасковская СОШ», ведение бюджетного и бухгалтерского учета, контроль над расходованием бюджетных средств осуществляет МБУ «Межведомственная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централизованная бухгалтерия», о чем заключены договора на бухгалтерское обслуживание №53/18 от 01.02.2018г. и №1/13/2019 от 01.01.2019г.  В своей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МБУ «Межведомственная централизованная бухгалтерия»должна руководствоваться Конституцией Российской Федерации, Федеральным законом от 06.12.2011г. №402-ФЗ «О бухгалтерском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 xml:space="preserve">учете», </w:t>
      </w:r>
      <w:r w:rsidRPr="004E1D0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01.12.2010г.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поего применению» (с изменениями от 27.09.2017г.) (далее – Приказ Минфина №157н),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Бюджетным кодексом Российской Федерации от 31.07.1998г. №145-ФЗ (с изменениями от 06.02.2016г.),</w:t>
      </w:r>
      <w:r w:rsidRPr="004E1D0E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регулирующими вопросы бухгалтерского (бюджетного) учета.</w:t>
      </w:r>
    </w:p>
    <w:p w:rsidR="004B3A73" w:rsidRPr="004E1D0E" w:rsidRDefault="004E1D0E" w:rsidP="004E1D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D0E">
        <w:rPr>
          <w:rFonts w:ascii="Times New Roman" w:hAnsi="Times New Roman" w:cs="Times New Roman"/>
          <w:sz w:val="28"/>
          <w:szCs w:val="28"/>
        </w:rPr>
        <w:t xml:space="preserve">Обработка первичных учетных документов, формирование регистров бухгалтерского учета, отражение фактов хозяйственной жизни по соответствующим счетам Рабочего плана счетов, систематизация и накопление информации осуществлялось в МБОУ «Тарасковская СОШ» с применением автоматизированной системы учета на базе платформы «1С: Предприятие 8.3» конфигурации «Бухгалтерия государственного </w:t>
      </w:r>
      <w:r w:rsidRPr="004E1D0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учреждения» и «Зарплата и Кадры бюджетного учреждения (редакция 7,8)». </w:t>
      </w:r>
      <w:r w:rsidR="004B3A73" w:rsidRPr="004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7,8)». </w:t>
      </w:r>
    </w:p>
    <w:p w:rsidR="004B3A73" w:rsidRPr="004B3A73" w:rsidRDefault="004B3A73" w:rsidP="004B3A7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3A73" w:rsidRPr="004B3A73" w:rsidRDefault="004B3A73" w:rsidP="004B3A7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6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Проверка операций по лицевым счетам.     </w:t>
      </w:r>
    </w:p>
    <w:p w:rsidR="004B3A73" w:rsidRPr="004E1D0E" w:rsidRDefault="004B3A73" w:rsidP="004E1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0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E1D0E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журналов операций с безналичными денежными средствами за 2018 год и проверяемый период 2019 года (1 квартал)соблюдены общие требования к оформлению, установленные в </w:t>
      </w:r>
      <w:hyperlink r:id="rId7" w:history="1">
        <w:r w:rsidRPr="004E1D0E">
          <w:rPr>
            <w:rFonts w:ascii="Times New Roman" w:hAnsi="Times New Roman" w:cs="Times New Roman"/>
            <w:sz w:val="28"/>
            <w:szCs w:val="28"/>
            <w:lang w:eastAsia="ru-RU"/>
          </w:rPr>
          <w:t>п. 11</w:t>
        </w:r>
      </w:hyperlink>
      <w:r w:rsidRPr="004E1D0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Минфина № 157н. Первичные учетные документы подбираются и подшиваются в хронологическом порядке к журналу операций. </w:t>
      </w:r>
    </w:p>
    <w:p w:rsidR="004B3A73" w:rsidRPr="004E1D0E" w:rsidRDefault="004B3A73" w:rsidP="004E1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0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E1D0E">
        <w:rPr>
          <w:rFonts w:ascii="Times New Roman" w:hAnsi="Times New Roman" w:cs="Times New Roman"/>
          <w:sz w:val="28"/>
          <w:szCs w:val="28"/>
          <w:lang w:eastAsia="ru-RU"/>
        </w:rPr>
        <w:t>Остатки денежных средств на лицевых счетах на начало 2018 года и конец отчетного периода соответствуют данным строки 171 Баланса учреждения (форма 0503730).</w:t>
      </w:r>
    </w:p>
    <w:p w:rsidR="004B3A73" w:rsidRPr="004E1D0E" w:rsidRDefault="004B3A73" w:rsidP="004E1D0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B3A73" w:rsidRPr="004E1D0E" w:rsidRDefault="004B3A73" w:rsidP="004E1D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1D0E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2679F1" w:rsidRPr="004E1D0E">
        <w:rPr>
          <w:rFonts w:ascii="Times New Roman" w:hAnsi="Times New Roman" w:cs="Times New Roman"/>
          <w:b/>
          <w:sz w:val="28"/>
          <w:szCs w:val="28"/>
          <w:lang w:eastAsia="ru-RU"/>
        </w:rPr>
        <w:t>1.6</w:t>
      </w:r>
      <w:r w:rsidRPr="004E1D0E">
        <w:rPr>
          <w:rFonts w:ascii="Times New Roman" w:hAnsi="Times New Roman" w:cs="Times New Roman"/>
          <w:b/>
          <w:sz w:val="28"/>
          <w:szCs w:val="28"/>
          <w:lang w:eastAsia="ru-RU"/>
        </w:rPr>
        <w:t>. Проверка учета и списания нефинансовых активов.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D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06.12.2011г. №402-ФЗ «О бухгалтерском учете», приказом Минфина России от 13.06.1995г. №49 «Об утверждении методических указаний по инвентаризации имущества и финансовых обязательств» инвентаризация имущества (в том числе числящегося на забалансовых счетах) проводится учреждением раз в год перед составлением годовой отчетности и в случаях смены материально-ответственного лица. 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D0E">
        <w:rPr>
          <w:rFonts w:ascii="Times New Roman" w:hAnsi="Times New Roman" w:cs="Times New Roman"/>
          <w:sz w:val="28"/>
          <w:szCs w:val="28"/>
        </w:rPr>
        <w:t>В соответствии с приказом МБОУ «Тарасковская СОШ» от 20.12.2018г. №266, в учреждении проведена инвентаризация материальных ценностей по состоянию на 27.12.2018г.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D0E">
        <w:rPr>
          <w:rFonts w:ascii="Times New Roman" w:hAnsi="Times New Roman" w:cs="Times New Roman"/>
          <w:sz w:val="28"/>
          <w:szCs w:val="28"/>
        </w:rPr>
        <w:t>П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о данным ф.0503768 «Сведения о движении нефинансовых активов»  по состоянию: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1D0E">
        <w:rPr>
          <w:rFonts w:ascii="Times New Roman" w:hAnsi="Times New Roman" w:cs="Times New Roman"/>
          <w:sz w:val="28"/>
          <w:szCs w:val="28"/>
          <w:lang w:eastAsia="ar-SA"/>
        </w:rPr>
        <w:t xml:space="preserve">- на 01.01.2018г. на балансе </w:t>
      </w:r>
      <w:r w:rsidRPr="004E1D0E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учреждения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числятся основных средств на сумму 27 209,0 тыс. руб., в том числе недвижимое имущество на сумму 17 649,3тыс.руб., особо ценное движимое имущество на сумму 5 025,9тыс.руб.;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1D0E">
        <w:rPr>
          <w:rFonts w:ascii="Times New Roman" w:hAnsi="Times New Roman" w:cs="Times New Roman"/>
          <w:sz w:val="28"/>
          <w:szCs w:val="28"/>
          <w:lang w:eastAsia="ar-SA"/>
        </w:rPr>
        <w:t>-  по состоянию на  01.01.2019г. на сумму 26 844,0 тыс.  руб., в том числе недвижимое имущество на сумму 17 649,3тыс.руб., особо ценное движимое имущество на сумму 4 651,9тыс.руб.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В нарушение п.27 Приказа Минфина России от 29.07.1998 №34н (редакция от 11.04.2018г.) «Об утверждении Положения по ведению бухгалтерского учета и бухгалтерской отчетности в Российской Федерации» не проводилась инвентаризация основных средств и материальных ценностей, передаваемых в безвозмездное пользование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>Инвентаризация расчетов по обязательствам.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4E1D0E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>целях обеспечения надлежащего контроля за сохранностью, целевым использованием и движением имущества, переданное в безвозмездное пользование, учитывается на забалансовом счете 26 и соответствует данным строки 260 формы 0503730 годового отчета за 2018 год.</w:t>
      </w:r>
    </w:p>
    <w:p w:rsidR="002679F1" w:rsidRPr="004B3A73" w:rsidRDefault="002679F1" w:rsidP="004B3A73">
      <w:pPr>
        <w:tabs>
          <w:tab w:val="left" w:pos="360"/>
          <w:tab w:val="left" w:pos="9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679F1" w:rsidRDefault="004B3A73" w:rsidP="00267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A7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679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79F1">
        <w:rPr>
          <w:rFonts w:ascii="Times New Roman" w:hAnsi="Times New Roman" w:cs="Times New Roman"/>
          <w:b/>
          <w:sz w:val="28"/>
          <w:szCs w:val="28"/>
        </w:rPr>
        <w:t>7</w:t>
      </w:r>
      <w:r w:rsidRPr="004B3A73">
        <w:rPr>
          <w:rFonts w:ascii="Times New Roman" w:hAnsi="Times New Roman" w:cs="Times New Roman"/>
          <w:b/>
          <w:sz w:val="28"/>
          <w:szCs w:val="28"/>
        </w:rPr>
        <w:t>. Проверка соответствия бюджетной отчетности.</w:t>
      </w:r>
    </w:p>
    <w:p w:rsidR="004B3A73" w:rsidRPr="004B3A73" w:rsidRDefault="004E1D0E" w:rsidP="002679F1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         </w:t>
      </w:r>
      <w:r w:rsidR="004B3A73" w:rsidRPr="004B3A7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Бухгалтерская отчетность формируется в соответствии с требованиями</w:t>
      </w:r>
      <w:r w:rsidR="004B3A73" w:rsidRPr="004B3A7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Приказа Минфина РФ от 28 декабря 2010г. 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№191н), Федеральным стандартом бухгалтерского учета для организаций государственного сектора «Представление бухгалтерской (финансовой) отчетности»(утвержденным Приказом Минфина России от 31.12.2016г. №260н).</w:t>
      </w:r>
    </w:p>
    <w:p w:rsidR="004B3A73" w:rsidRPr="004B3A73" w:rsidRDefault="004E1D0E" w:rsidP="004B3A73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3A73" w:rsidRPr="004B3A73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составляется </w:t>
      </w:r>
      <w:bookmarkStart w:id="0" w:name="sub_10072"/>
      <w:r w:rsidR="004B3A73" w:rsidRPr="004B3A73">
        <w:rPr>
          <w:rFonts w:ascii="Times New Roman" w:eastAsia="Times New Roman" w:hAnsi="Times New Roman" w:cs="Times New Roman"/>
          <w:sz w:val="28"/>
          <w:szCs w:val="28"/>
        </w:rPr>
        <w:t xml:space="preserve">на основе данных </w:t>
      </w:r>
      <w:hyperlink r:id="rId8" w:history="1">
        <w:r w:rsidR="004B3A73" w:rsidRPr="004B3A73">
          <w:rPr>
            <w:rFonts w:ascii="Times New Roman" w:eastAsia="Times New Roman" w:hAnsi="Times New Roman" w:cs="Times New Roman"/>
            <w:sz w:val="28"/>
            <w:szCs w:val="28"/>
          </w:rPr>
          <w:t>Главной книги</w:t>
        </w:r>
      </w:hyperlink>
      <w:r w:rsidR="004B3A73" w:rsidRPr="004B3A73">
        <w:rPr>
          <w:rFonts w:ascii="Times New Roman" w:eastAsia="Times New Roman" w:hAnsi="Times New Roman" w:cs="Times New Roman"/>
          <w:sz w:val="28"/>
          <w:szCs w:val="28"/>
        </w:rPr>
        <w:t xml:space="preserve"> и (или) других </w:t>
      </w:r>
      <w:hyperlink r:id="rId9" w:history="1">
        <w:r w:rsidR="004B3A73" w:rsidRPr="004B3A73">
          <w:rPr>
            <w:rFonts w:ascii="Times New Roman" w:eastAsia="Times New Roman" w:hAnsi="Times New Roman" w:cs="Times New Roman"/>
            <w:sz w:val="28"/>
            <w:szCs w:val="28"/>
          </w:rPr>
          <w:t>регистров</w:t>
        </w:r>
      </w:hyperlink>
      <w:r w:rsidR="004B3A73" w:rsidRPr="004B3A73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2679F1" w:rsidRDefault="004B3A73" w:rsidP="002679F1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73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расхождений в данных регистров бухгалтерского учета учреждения и годовой отчетности не установлено. </w:t>
      </w:r>
      <w:bookmarkEnd w:id="0"/>
    </w:p>
    <w:p w:rsidR="004B3A73" w:rsidRPr="004B3A73" w:rsidRDefault="004B3A73" w:rsidP="002679F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73">
        <w:rPr>
          <w:rFonts w:ascii="Times New Roman" w:hAnsi="Times New Roman" w:cs="Times New Roman"/>
          <w:b/>
          <w:sz w:val="28"/>
          <w:szCs w:val="28"/>
        </w:rPr>
        <w:t>5.</w:t>
      </w:r>
      <w:r w:rsidR="002679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79F1">
        <w:rPr>
          <w:rFonts w:ascii="Times New Roman" w:hAnsi="Times New Roman" w:cs="Times New Roman"/>
          <w:b/>
          <w:sz w:val="28"/>
          <w:szCs w:val="28"/>
        </w:rPr>
        <w:t>8.</w:t>
      </w:r>
      <w:r w:rsidRPr="004B3A73">
        <w:rPr>
          <w:rFonts w:ascii="Times New Roman" w:hAnsi="Times New Roman" w:cs="Times New Roman"/>
          <w:b/>
          <w:sz w:val="28"/>
          <w:szCs w:val="28"/>
        </w:rPr>
        <w:t xml:space="preserve">  Соблюдение нормативов формирования расходов на оплату труда, обоснованности начисления и выплаты заработной платы.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D0E">
        <w:rPr>
          <w:rFonts w:ascii="Times New Roman" w:hAnsi="Times New Roman" w:cs="Times New Roman"/>
          <w:sz w:val="28"/>
          <w:szCs w:val="28"/>
        </w:rPr>
        <w:t>Начисление и выплата заработной платы работникам МБОУ «Тарасковская СОШ» осуществлялась в соответствии с законодательными актами РФ, Московской области и нормативными документами городского округа Кашира: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D0E">
        <w:rPr>
          <w:rFonts w:ascii="Times New Roman" w:hAnsi="Times New Roman" w:cs="Times New Roman"/>
          <w:sz w:val="28"/>
          <w:szCs w:val="28"/>
        </w:rPr>
        <w:t>- Постановлением администрации городского округа Кашира от 24.02.2016г. № 422-па «Об оплате труда работников муниципальных образовательных учреждений городского округа Кашира»;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D0E">
        <w:rPr>
          <w:rFonts w:ascii="Times New Roman" w:hAnsi="Times New Roman" w:cs="Times New Roman"/>
          <w:sz w:val="28"/>
          <w:szCs w:val="28"/>
        </w:rPr>
        <w:t>-   Положением по оплате труда работников МБОУ «Тарасковская СОШ», согласованным Начальником Управления образования администрации городского округа Кашира 11.03.20163г. и утвержденного приказом МБОУ «Тарасковская СОШ» от 11.03.2016г. №25лс (с изменениями и дополнениями 01.09.2016г. №85лс, 05.04.2017г. №35лс, от 26.09.2017г. №91лс, от 31.08.2018г. №91лс);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D0E">
        <w:rPr>
          <w:rFonts w:ascii="Times New Roman" w:hAnsi="Times New Roman" w:cs="Times New Roman"/>
          <w:sz w:val="28"/>
          <w:szCs w:val="28"/>
        </w:rPr>
        <w:t>- Положением о выплатах стимулирующего характера, принятого  на Совете МБОУ «Тарасковская СОШ» и утвержденного директором МБОУ «Тарасковская СОШ».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D0E">
        <w:rPr>
          <w:rFonts w:ascii="Times New Roman" w:hAnsi="Times New Roman" w:cs="Times New Roman"/>
          <w:sz w:val="28"/>
          <w:szCs w:val="28"/>
        </w:rPr>
        <w:t>В процессе выборочной проверки начисления выплат учителям, административному персоналу, хозяйственному и обслуживающему персоналу доплат за совмещение профессий, замещение, доплат за проверку тетрадей, за классное руководство, за заведование кабинетом, за ведение кружка и прочие доплаты,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0E">
        <w:rPr>
          <w:rFonts w:ascii="Times New Roman" w:hAnsi="Times New Roman" w:cs="Times New Roman"/>
          <w:sz w:val="28"/>
          <w:szCs w:val="28"/>
        </w:rPr>
        <w:t xml:space="preserve">надбавок, а также выплат стимулирующего </w:t>
      </w:r>
      <w:r w:rsidRPr="004E1D0E">
        <w:rPr>
          <w:rFonts w:ascii="Times New Roman" w:hAnsi="Times New Roman" w:cs="Times New Roman"/>
          <w:sz w:val="28"/>
          <w:szCs w:val="28"/>
        </w:rPr>
        <w:lastRenderedPageBreak/>
        <w:t>характера за высокий профессионализм и качество выполняемой работы в проверяемом периоде нарушений не выявлено.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D0E">
        <w:rPr>
          <w:rFonts w:ascii="Times New Roman" w:hAnsi="Times New Roman" w:cs="Times New Roman"/>
          <w:sz w:val="28"/>
          <w:szCs w:val="28"/>
        </w:rPr>
        <w:t>Представленные к проверке карточки-справки по оплате труда на работников учреждения (ф.0504417) заполняются не корректно. Не указаны: стаж работы по специальности, образование, дата и номер приказа принятия на работу, номера приказов об изменении размера ставки и т.д.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D0E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осуществляется на основе табеля учета рабочего времени за фактически отработанное время. 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D0E">
        <w:rPr>
          <w:rFonts w:ascii="Times New Roman" w:hAnsi="Times New Roman" w:cs="Times New Roman"/>
          <w:sz w:val="28"/>
          <w:szCs w:val="28"/>
        </w:rPr>
        <w:t>Фактов начисления заработной платы работникам при отсутствии рабочих табелей, не установлено.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D0E">
        <w:rPr>
          <w:rFonts w:ascii="Times New Roman" w:hAnsi="Times New Roman" w:cs="Times New Roman"/>
          <w:sz w:val="28"/>
          <w:szCs w:val="28"/>
        </w:rPr>
        <w:t>Начисление отпускных учителям, вспомогательному персоналу представлено в виде таблицы, где указаны только окончательные суммы начисленных отпускных, справки-расчеты для начисления отпускных, для расчетов при увольнении к проверке не представлены.</w:t>
      </w:r>
    </w:p>
    <w:p w:rsid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D0E">
        <w:rPr>
          <w:rFonts w:ascii="Times New Roman" w:hAnsi="Times New Roman" w:cs="Times New Roman"/>
          <w:sz w:val="28"/>
          <w:szCs w:val="28"/>
        </w:rPr>
        <w:t>Сроки выплаты заработной платы работникам установлены трудовыми договорами, что не противоречит статье 136 ТК РФ. Заработная плата переводится в кредитные организации на счета, указанные в заявлениях работников.</w:t>
      </w:r>
    </w:p>
    <w:p w:rsidR="004E1D0E" w:rsidRPr="004E1D0E" w:rsidRDefault="004E1D0E" w:rsidP="004E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A73" w:rsidRPr="004B3A73" w:rsidRDefault="001569DB" w:rsidP="004B3A73">
      <w:pPr>
        <w:tabs>
          <w:tab w:val="left" w:pos="540"/>
        </w:tabs>
        <w:suppressAutoHyphens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79F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0557E" w:rsidRPr="002679F1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4B3A73" w:rsidRPr="004B3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Эффективность использования муниципального имущества.</w:t>
      </w:r>
    </w:p>
    <w:p w:rsidR="000257CE" w:rsidRPr="000257CE" w:rsidRDefault="004B3A73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57CE" w:rsidRPr="000257CE">
        <w:rPr>
          <w:rFonts w:ascii="Times New Roman" w:hAnsi="Times New Roman" w:cs="Times New Roman"/>
          <w:sz w:val="28"/>
          <w:szCs w:val="28"/>
          <w:lang w:eastAsia="ar-SA"/>
        </w:rPr>
        <w:t>В целях эффективности использования муниципального имущества, в соответствии со статьями  296,298,299 Гражданского кодекса Российской Федерации, Федерального закона РФ от 26.07.2006г. №135-ФЗ «О защите конкуренции», руководствуясь Уставом городского округа Кашира Московской области, Постановлением Администрации городского округа Кашира от 06.03.2017г. №639-па за МБОУ «Тарасковская СОШ» закреплено на праве оперативного управления: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здание, расположенное по адресу: Московская область, Каширский район, д. Тарасково, ул. Комсомольская, д.22, общей площадью 3 276,4кв.м. Зарегистрировано право оперативного управления на здание в Управлении Федеральной службы государственной регистрации, кадастра и картографии по Московской области от 09.12.2014г., кадастровый номер 50:37:0010102:1016;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 сооружение (забор), расположенный по адресу: Московская область, Каширский район, д. Тарасково, ул. Комсомольская, д.22, общей площадью 917,6кв.м.Зарегистрировано право оперативного управления на сооружение (забор) в Управлении Федеральной службы государственной регистрации, кадастра и картографии по Московской области от 15.04.2015г., кадастровый номер 50:37:0010102:1008.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ab/>
        <w:t>Между Комитетом по управлению имуществом администрации Каширского муниципального района Московской области и МБОУ «Тарасковская СОШ» заключен Договор №07 ОУ-02/17 от 06.03.2017г. «О закреплении муниципального имущества на праве оперативного управления за муниципальным учреждением».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</w:t>
      </w:r>
      <w:r w:rsidRPr="000257CE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Каширского муниципального района от 18.12.2015г. №3180-па за МБОУ «Тарасковская СОШ» закреплено на праве оперативного управления: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хозяйственная постройка (сарай), расположенное по адресу: Московская область, Каширский район, д. Тарасково, ул. Комсомольская, д.22, строение 1 общей площадью 33,3кв.м. Зарегистрировано право оперативного управления на здание в Управлении Федеральной службы государственной регистрации, кадастра и картографии по Московской области от 01.12.2017г., кадастровый номер 50:37:0010102:1017;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 хозяйственная постройка (сарай), расположенный по адресу: Московская область, Каширский район, д. Тарасково, ул. Комсомольская, д.22, строение №2 общей площадью 53,8кв.м. Зарегистрировано право оперативного управления на в Управлении Федеральной службы государственной регистрации, кадастра и картографии по Московской области от 01.12.2017г., кадастровый номер 50:37:0010102:1004.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ab/>
        <w:t>Между Комитетом по управлению имуществом администрации Каширского муниципального района Московской области и МБОУ «Тарасковская СОШ» заключен Договор №26 ОУ-04/15 от 27.11.2015г. «О закреплении муниципального имущества на праве оперативного управления за муниципальным учреждением».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0257CE">
        <w:rPr>
          <w:rFonts w:ascii="Times New Roman" w:hAnsi="Times New Roman" w:cs="Times New Roman"/>
          <w:sz w:val="28"/>
          <w:szCs w:val="28"/>
          <w:lang w:eastAsia="ar-SA"/>
        </w:rPr>
        <w:t>К проверке представлен кадастровый паспорт земельного участка площадью 14190,0 кв.м расположенный по адресу: Московская область, Каширский район, д. Тарасково, ул. Комсомольская, д.22. Вид права: постоянное (бессрочное) пользование. Правообладатель – МБОУ «Тарасковская СОШ». Зарегистрировано право пользования на земельный участок в Управлении Федеральной службы государственной регистрации, кадастра и картографии по Московской области от 09.10.2014г., кадастровый номер 50:37:0010102:246.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0257CE">
        <w:rPr>
          <w:rFonts w:ascii="Times New Roman" w:hAnsi="Times New Roman" w:cs="Times New Roman"/>
          <w:sz w:val="28"/>
          <w:szCs w:val="28"/>
          <w:lang w:eastAsia="ar-SA"/>
        </w:rPr>
        <w:t>Нарушений в использовании имущества не по назначению не обнаружено.</w:t>
      </w:r>
    </w:p>
    <w:p w:rsidR="000257CE" w:rsidRPr="00F80977" w:rsidRDefault="000257CE" w:rsidP="000257CE">
      <w:pPr>
        <w:tabs>
          <w:tab w:val="left" w:pos="0"/>
          <w:tab w:val="left" w:pos="1418"/>
        </w:tabs>
        <w:ind w:right="-1" w:firstLine="567"/>
        <w:jc w:val="both"/>
        <w:rPr>
          <w:color w:val="FF0000"/>
          <w:sz w:val="28"/>
          <w:szCs w:val="28"/>
        </w:rPr>
      </w:pPr>
    </w:p>
    <w:p w:rsidR="004B3A73" w:rsidRPr="004B3A73" w:rsidRDefault="004B3A73" w:rsidP="000257CE">
      <w:pPr>
        <w:tabs>
          <w:tab w:val="left" w:pos="426"/>
          <w:tab w:val="center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Осуществление закупок товаров, работ и услуг на основании</w:t>
      </w:r>
      <w:r w:rsidR="000257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заключенных муниципальных контрактов и прочих договоров.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0257CE">
        <w:rPr>
          <w:rFonts w:ascii="Times New Roman" w:hAnsi="Times New Roman" w:cs="Times New Roman"/>
          <w:sz w:val="28"/>
          <w:szCs w:val="28"/>
          <w:lang w:eastAsia="ar-SA"/>
        </w:rPr>
        <w:t>К проверке представлены: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приказ МБОУ «Тарасковская СОШ» от 09.01.2018г. №3 «О назначении контрактного управляющего и утверждении функций и полномочий контрактного управляющего»;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 утвержденный план-график закупок на 2018 год;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утвержденный план-график закупок на 2019 год;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реестр контрактов, заключенных МБОУ «Тарасковская СОШ» на 2018 год;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>- реестр контрактов, заключенных учреждением в проверяемом периоде 2019 года.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Проведенным анализом осуществления закупок МБОУ «Тарасковская СОШ»  за  2018 год в соответствии с Федеральным законом от 05.04.2013г. </w:t>
      </w:r>
      <w:r w:rsidRPr="000257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№ 44-ФЗ «О контрактной системе    в сфере закупок, товаров, работ, услуг для обеспечения государственных и муниципальных нужд» (далее Федеральный закон № 44-ФЗ), установлено: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-       По результатам проведений  аукционов в электронной форме заключено 5 контрактов на общую сумму 1 394,62 тыс. руб.;   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-   Без проведения конкурентных процедур (на основании пункта 4 части 1 статьи 93 Федерального закона № 44-ФЗ) заключено35контрактов на сумму                         912,22 тыс. руб.; 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-   Без проведения конкурентных процедур (на основании пункта 5 части 1 статьи 93 Федерального закона № 44-ФЗ) заключено 5контрактов на сумму                         1256,21 тыс. руб.; 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-   Без проведения конкурентных процедур (на основании пункта 14 части 1 статьи 93 Федерального закона № 44-ФЗ) заключено 5 контрактов на сумму                         397,45 тыс. руб.; 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-   Без проведения конкурентных процедур (на основании пункта 25 части 1 статьи 93 Федерального закона № 44-ФЗ) заключено2 контракта на сумму                         1381,33 тыс. руб.; 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 -     На основании пункта 8 части 1 статьи 93 Федерального закона № 44-ФЗ заключено 3 контракта на отпуск тепловой энергии, водоснабжение и водоотведение на общую сумму 1 475,74 тыс. руб.;  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  -     По результатам проведения метода запроса котировок заключено 3 контракта  на сумму 304,28 тыс. руб. 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57CE">
        <w:rPr>
          <w:rFonts w:ascii="Times New Roman" w:hAnsi="Times New Roman" w:cs="Times New Roman"/>
          <w:sz w:val="28"/>
          <w:szCs w:val="28"/>
          <w:lang w:eastAsia="ar-SA"/>
        </w:rPr>
        <w:t xml:space="preserve"> В проверяемом периоде  2019 года в соответствии с Федеральным законом № 44-ФЗ заключено 13 контрактов на сумму 4 741,4 тыс.рублей.</w:t>
      </w:r>
    </w:p>
    <w:p w:rsidR="000257CE" w:rsidRPr="000257CE" w:rsidRDefault="000257CE" w:rsidP="00025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57CE">
        <w:rPr>
          <w:rFonts w:ascii="Times New Roman" w:hAnsi="Times New Roman" w:cs="Times New Roman"/>
          <w:sz w:val="28"/>
          <w:szCs w:val="28"/>
        </w:rPr>
        <w:t>При выборочной проверке наличия фактов перечисления авансовых платежей, не предусмотренных условиями заключенных договоров</w:t>
      </w:r>
      <w:r w:rsidRPr="0079730C">
        <w:t xml:space="preserve"> </w:t>
      </w:r>
      <w:r w:rsidRPr="000257CE">
        <w:rPr>
          <w:rFonts w:ascii="Times New Roman" w:hAnsi="Times New Roman" w:cs="Times New Roman"/>
          <w:sz w:val="28"/>
          <w:szCs w:val="28"/>
        </w:rPr>
        <w:t xml:space="preserve">(контрактов), не установлено. </w:t>
      </w:r>
    </w:p>
    <w:p w:rsidR="004B3A73" w:rsidRPr="004B3A73" w:rsidRDefault="004B3A73" w:rsidP="004B3A73">
      <w:pPr>
        <w:tabs>
          <w:tab w:val="left" w:pos="426"/>
          <w:tab w:val="center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A73" w:rsidRPr="004B3A73" w:rsidRDefault="004B3A73" w:rsidP="004B3A73">
      <w:pPr>
        <w:tabs>
          <w:tab w:val="left" w:pos="426"/>
          <w:tab w:val="center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557E" w:rsidRPr="0000557E" w:rsidRDefault="001569DB" w:rsidP="004B3A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00557E" w:rsidRPr="00005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</w:p>
    <w:p w:rsidR="00B72973" w:rsidRDefault="00B72973" w:rsidP="00B7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 нарушение пункта 6 статьи 41 Бюджетного Кодекса Российской Федерации от 31.07.1998г. № 145-ФЗ (с изменениями и дополнениями) не утверждена нормативным актом Методика расчета возмещения расходов за потребленные коммунальные услуги при передаче части имущества в безвозмездное временное пользование.</w:t>
      </w:r>
    </w:p>
    <w:p w:rsidR="000257CE" w:rsidRDefault="00B72973" w:rsidP="00025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 w:rsidR="000257CE">
        <w:rPr>
          <w:rFonts w:ascii="Times New Roman" w:hAnsi="Times New Roman" w:cs="Times New Roman"/>
          <w:sz w:val="28"/>
          <w:szCs w:val="28"/>
        </w:rPr>
        <w:t>В нарушение пункта 27 Приказа Минфина России от 29.07.1998г. № 34н (редакция от 11.04.2018г.) «Об утверждении Положения по ведению бухгалтерского учета и бухгалтерской отчетности в Российской Федерации» не проводилась инвентаризация основных средств и материальных ценностей, передаваемых в безвозмездное пользование и инвентаризация расчетов по обязательствам.</w:t>
      </w:r>
    </w:p>
    <w:p w:rsidR="000257CE" w:rsidRDefault="000257CE" w:rsidP="000257CE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 </w:t>
      </w:r>
      <w:r w:rsidRPr="000F2489">
        <w:rPr>
          <w:rFonts w:ascii="Times New Roman" w:hAnsi="Times New Roman" w:cs="Times New Roman"/>
          <w:sz w:val="28"/>
          <w:szCs w:val="28"/>
        </w:rPr>
        <w:t xml:space="preserve">В нарушение Федерального закона от 06.12.2011 N 402-ФЗ (ред. от 31.12.2017) "О бухгалтерском учете",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к проверке Карточки-справки по оплате труда на работников учреждения (ф.0504417) заполняются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 корректно</w:t>
      </w:r>
      <w:r w:rsidRPr="009100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указаны: стаж работы по специальности, образование, дата и номер приказа принятия на работу, номера приказов об изменении размера ставки и так далее.</w:t>
      </w:r>
    </w:p>
    <w:p w:rsidR="00B9788A" w:rsidRDefault="00B9788A" w:rsidP="000257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FF" w:rsidRDefault="007262FF" w:rsidP="007262F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973" w:rsidRDefault="00B72973" w:rsidP="007262F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973" w:rsidRDefault="00B72973" w:rsidP="007262F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973" w:rsidRPr="007262FF" w:rsidRDefault="00B72973" w:rsidP="007262F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2FF" w:rsidRPr="007262FF" w:rsidRDefault="007262FF" w:rsidP="007262F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2FF" w:rsidRPr="007262FF" w:rsidRDefault="007262FF" w:rsidP="007262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FF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</w:p>
    <w:p w:rsidR="007262FF" w:rsidRPr="007262FF" w:rsidRDefault="007262FF" w:rsidP="007262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FF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7262FF" w:rsidRPr="007262FF" w:rsidRDefault="007262FF" w:rsidP="007262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F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Кашира                                          </w:t>
      </w:r>
      <w:r w:rsidR="00425D2F">
        <w:rPr>
          <w:rFonts w:ascii="Times New Roman" w:eastAsia="Times New Roman" w:hAnsi="Times New Roman" w:cs="Times New Roman"/>
          <w:sz w:val="28"/>
          <w:szCs w:val="28"/>
        </w:rPr>
        <w:t xml:space="preserve">         Грибцова Г.А.</w:t>
      </w:r>
      <w:bookmarkStart w:id="1" w:name="_GoBack"/>
      <w:bookmarkEnd w:id="1"/>
      <w:r w:rsidRPr="007262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262FF" w:rsidRPr="007262FF" w:rsidRDefault="007262FF" w:rsidP="007262FF">
      <w:pPr>
        <w:tabs>
          <w:tab w:val="center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62FF" w:rsidRPr="007262FF" w:rsidRDefault="007262FF" w:rsidP="007262FF">
      <w:pPr>
        <w:tabs>
          <w:tab w:val="center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2FF" w:rsidRPr="006A34F5" w:rsidRDefault="007262FF" w:rsidP="003C0D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D7" w:rsidRPr="006A34F5" w:rsidRDefault="003C0DD7" w:rsidP="003C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DD7" w:rsidRPr="003C0DD7" w:rsidRDefault="003C0DD7" w:rsidP="003C0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DD7" w:rsidRPr="003C0DD7" w:rsidRDefault="003C0DD7">
      <w:pPr>
        <w:rPr>
          <w:rFonts w:ascii="Times New Roman" w:hAnsi="Times New Roman" w:cs="Times New Roman"/>
          <w:b/>
          <w:sz w:val="28"/>
          <w:szCs w:val="28"/>
        </w:rPr>
      </w:pPr>
    </w:p>
    <w:sectPr w:rsidR="003C0DD7" w:rsidRPr="003C0DD7" w:rsidSect="008629D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89" w:rsidRDefault="00804489" w:rsidP="0000557E">
      <w:pPr>
        <w:spacing w:after="0" w:line="240" w:lineRule="auto"/>
      </w:pPr>
      <w:r>
        <w:separator/>
      </w:r>
    </w:p>
  </w:endnote>
  <w:endnote w:type="continuationSeparator" w:id="0">
    <w:p w:rsidR="00804489" w:rsidRDefault="00804489" w:rsidP="0000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914068"/>
      <w:docPartObj>
        <w:docPartGallery w:val="Page Numbers (Bottom of Page)"/>
        <w:docPartUnique/>
      </w:docPartObj>
    </w:sdtPr>
    <w:sdtEndPr/>
    <w:sdtContent>
      <w:p w:rsidR="0000557E" w:rsidRDefault="008629D8">
        <w:pPr>
          <w:pStyle w:val="a7"/>
          <w:jc w:val="right"/>
        </w:pPr>
        <w:r>
          <w:fldChar w:fldCharType="begin"/>
        </w:r>
        <w:r w:rsidR="0000557E">
          <w:instrText>PAGE   \* MERGEFORMAT</w:instrText>
        </w:r>
        <w:r>
          <w:fldChar w:fldCharType="separate"/>
        </w:r>
        <w:r w:rsidR="00425D2F">
          <w:rPr>
            <w:noProof/>
          </w:rPr>
          <w:t>1</w:t>
        </w:r>
        <w:r>
          <w:fldChar w:fldCharType="end"/>
        </w:r>
      </w:p>
    </w:sdtContent>
  </w:sdt>
  <w:p w:rsidR="0000557E" w:rsidRDefault="00005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89" w:rsidRDefault="00804489" w:rsidP="0000557E">
      <w:pPr>
        <w:spacing w:after="0" w:line="240" w:lineRule="auto"/>
      </w:pPr>
      <w:r>
        <w:separator/>
      </w:r>
    </w:p>
  </w:footnote>
  <w:footnote w:type="continuationSeparator" w:id="0">
    <w:p w:rsidR="00804489" w:rsidRDefault="00804489" w:rsidP="0000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7E" w:rsidRDefault="00005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E05"/>
    <w:rsid w:val="0000557E"/>
    <w:rsid w:val="000257CE"/>
    <w:rsid w:val="001569DB"/>
    <w:rsid w:val="002679F1"/>
    <w:rsid w:val="002C0DCD"/>
    <w:rsid w:val="003902C0"/>
    <w:rsid w:val="003C0DD7"/>
    <w:rsid w:val="00425D2F"/>
    <w:rsid w:val="0046508E"/>
    <w:rsid w:val="00471E05"/>
    <w:rsid w:val="004B3A73"/>
    <w:rsid w:val="004E1D0E"/>
    <w:rsid w:val="005266D7"/>
    <w:rsid w:val="007262FF"/>
    <w:rsid w:val="00804489"/>
    <w:rsid w:val="00816C70"/>
    <w:rsid w:val="008629D8"/>
    <w:rsid w:val="008D6107"/>
    <w:rsid w:val="00A83B08"/>
    <w:rsid w:val="00AD33AF"/>
    <w:rsid w:val="00B72973"/>
    <w:rsid w:val="00B9788A"/>
    <w:rsid w:val="00C44960"/>
    <w:rsid w:val="00D01975"/>
    <w:rsid w:val="00D226F4"/>
    <w:rsid w:val="00D335D2"/>
    <w:rsid w:val="00E8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4824-EC11-445B-A590-72A7BA5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DD7"/>
    <w:pPr>
      <w:spacing w:after="0" w:line="240" w:lineRule="auto"/>
    </w:pPr>
  </w:style>
  <w:style w:type="table" w:styleId="a4">
    <w:name w:val="Table Grid"/>
    <w:basedOn w:val="a1"/>
    <w:uiPriority w:val="99"/>
    <w:rsid w:val="00B9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57E"/>
  </w:style>
  <w:style w:type="paragraph" w:styleId="a7">
    <w:name w:val="footer"/>
    <w:basedOn w:val="a"/>
    <w:link w:val="a8"/>
    <w:uiPriority w:val="99"/>
    <w:unhideWhenUsed/>
    <w:rsid w:val="0000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57E"/>
  </w:style>
  <w:style w:type="paragraph" w:customStyle="1" w:styleId="ConsPlusTitle">
    <w:name w:val="ConsPlusTitle"/>
    <w:uiPriority w:val="99"/>
    <w:rsid w:val="004E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51956.43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F45C2C7E4C89FB76D5164C48B51C76425FA999C557D361883E81C9A4870DFA852D617B40CC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851956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B195-7200-4F09-9D0D-91E68550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2019-02-04T06:15:00Z</cp:lastPrinted>
  <dcterms:created xsi:type="dcterms:W3CDTF">2019-01-28T11:09:00Z</dcterms:created>
  <dcterms:modified xsi:type="dcterms:W3CDTF">2020-01-22T12:40:00Z</dcterms:modified>
</cp:coreProperties>
</file>