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4E" w:rsidRPr="00864794" w:rsidRDefault="0072114E" w:rsidP="0072114E">
      <w:pPr>
        <w:jc w:val="center"/>
        <w:rPr>
          <w:rFonts w:ascii="Times New Roman" w:eastAsia="Times New Roman" w:hAnsi="Times New Roman"/>
          <w:sz w:val="24"/>
          <w:szCs w:val="24"/>
        </w:rPr>
      </w:pPr>
      <w:r>
        <w:rPr>
          <w:rFonts w:ascii="Times New Roman" w:eastAsia="Times New Roman" w:hAnsi="Times New Roman"/>
          <w:sz w:val="24"/>
          <w:szCs w:val="24"/>
        </w:rPr>
        <w:t xml:space="preserve">                                                                        Приложение № </w:t>
      </w:r>
      <w:r w:rsidRPr="00864794">
        <w:rPr>
          <w:rFonts w:ascii="Times New Roman" w:eastAsia="Times New Roman" w:hAnsi="Times New Roman"/>
          <w:sz w:val="24"/>
          <w:szCs w:val="24"/>
        </w:rPr>
        <w:t xml:space="preserve">1 к приказу </w:t>
      </w:r>
    </w:p>
    <w:p w:rsidR="0072114E" w:rsidRPr="0060348B" w:rsidRDefault="0072114E" w:rsidP="0072114E">
      <w:pPr>
        <w:jc w:val="center"/>
        <w:rPr>
          <w:rFonts w:ascii="Times New Roman" w:eastAsia="Times New Roman" w:hAnsi="Times New Roman"/>
          <w:sz w:val="24"/>
          <w:szCs w:val="24"/>
        </w:rPr>
      </w:pPr>
      <w:r w:rsidRPr="00864794">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864794">
        <w:rPr>
          <w:rFonts w:ascii="Times New Roman" w:eastAsia="Times New Roman" w:hAnsi="Times New Roman"/>
          <w:sz w:val="24"/>
          <w:szCs w:val="24"/>
        </w:rPr>
        <w:t xml:space="preserve"> МБУ «МФЦ» от </w:t>
      </w:r>
      <w:r w:rsidR="005571F7">
        <w:rPr>
          <w:rFonts w:ascii="Times New Roman" w:eastAsia="Times New Roman" w:hAnsi="Times New Roman"/>
          <w:sz w:val="24"/>
          <w:szCs w:val="24"/>
        </w:rPr>
        <w:t>05</w:t>
      </w:r>
      <w:r>
        <w:rPr>
          <w:rFonts w:ascii="Times New Roman" w:eastAsia="Times New Roman" w:hAnsi="Times New Roman"/>
          <w:sz w:val="24"/>
          <w:szCs w:val="24"/>
        </w:rPr>
        <w:t xml:space="preserve"> июля 2019г. № </w:t>
      </w:r>
      <w:r w:rsidR="005571F7" w:rsidRPr="005571F7">
        <w:rPr>
          <w:rFonts w:ascii="Times New Roman" w:eastAsia="Times New Roman" w:hAnsi="Times New Roman"/>
          <w:sz w:val="24"/>
          <w:szCs w:val="24"/>
        </w:rPr>
        <w:t>24</w:t>
      </w:r>
      <w:r>
        <w:rPr>
          <w:rFonts w:ascii="Times New Roman" w:eastAsia="Times New Roman" w:hAnsi="Times New Roman"/>
          <w:sz w:val="24"/>
          <w:szCs w:val="24"/>
        </w:rPr>
        <w:t xml:space="preserve"> </w:t>
      </w:r>
      <w:r w:rsidRPr="00864794">
        <w:rPr>
          <w:rFonts w:ascii="Times New Roman" w:eastAsia="Times New Roman" w:hAnsi="Times New Roman"/>
          <w:sz w:val="24"/>
          <w:szCs w:val="24"/>
        </w:rPr>
        <w:t xml:space="preserve"> </w:t>
      </w:r>
    </w:p>
    <w:p w:rsidR="0072114E" w:rsidRDefault="0072114E" w:rsidP="0072114E">
      <w:pPr>
        <w:pStyle w:val="ConsPlusNormal"/>
        <w:rPr>
          <w:rFonts w:ascii="Times New Roman" w:hAnsi="Times New Roman" w:cs="Times New Roman"/>
          <w:b/>
          <w:sz w:val="24"/>
          <w:szCs w:val="24"/>
        </w:rPr>
      </w:pPr>
    </w:p>
    <w:p w:rsidR="00E80219" w:rsidRPr="001B79DC" w:rsidRDefault="00E80219" w:rsidP="00E80219">
      <w:pPr>
        <w:pStyle w:val="ConsPlusNormal"/>
        <w:jc w:val="center"/>
        <w:rPr>
          <w:rFonts w:ascii="Times New Roman" w:hAnsi="Times New Roman" w:cs="Times New Roman"/>
          <w:b/>
          <w:sz w:val="24"/>
          <w:szCs w:val="24"/>
        </w:rPr>
      </w:pPr>
      <w:r w:rsidRPr="001B79DC">
        <w:rPr>
          <w:rFonts w:ascii="Times New Roman" w:hAnsi="Times New Roman" w:cs="Times New Roman"/>
          <w:b/>
          <w:sz w:val="24"/>
          <w:szCs w:val="24"/>
        </w:rPr>
        <w:t>ПУБЛИЧНАЯ ОФЕРТА (ПРЕДЛОЖЕНИЕ)</w:t>
      </w:r>
    </w:p>
    <w:p w:rsidR="00E80219" w:rsidRPr="001B79DC" w:rsidRDefault="00E80219" w:rsidP="00E80219">
      <w:pPr>
        <w:ind w:firstLine="567"/>
        <w:jc w:val="center"/>
        <w:outlineLvl w:val="2"/>
        <w:rPr>
          <w:rFonts w:ascii="Times New Roman" w:eastAsia="Times New Roman" w:hAnsi="Times New Roman"/>
          <w:b/>
          <w:caps/>
          <w:sz w:val="24"/>
          <w:szCs w:val="24"/>
        </w:rPr>
      </w:pPr>
      <w:r w:rsidRPr="001B79DC">
        <w:rPr>
          <w:rFonts w:ascii="Times New Roman" w:hAnsi="Times New Roman"/>
          <w:b/>
          <w:sz w:val="24"/>
          <w:szCs w:val="24"/>
        </w:rPr>
        <w:t>НА</w:t>
      </w:r>
      <w:r w:rsidRPr="001B79DC">
        <w:rPr>
          <w:rFonts w:ascii="Times New Roman" w:hAnsi="Times New Roman"/>
          <w:b/>
          <w:caps/>
          <w:sz w:val="24"/>
          <w:szCs w:val="24"/>
        </w:rPr>
        <w:t xml:space="preserve"> заключение </w:t>
      </w:r>
      <w:r w:rsidRPr="001B79DC">
        <w:rPr>
          <w:rFonts w:ascii="Times New Roman" w:eastAsia="Times New Roman" w:hAnsi="Times New Roman"/>
          <w:b/>
          <w:caps/>
          <w:sz w:val="24"/>
          <w:szCs w:val="24"/>
        </w:rPr>
        <w:t>АГЕНТСКого ДОГОВОРа</w:t>
      </w:r>
    </w:p>
    <w:p w:rsidR="0037405E" w:rsidRPr="001B79DC" w:rsidRDefault="00E80219" w:rsidP="0037405E">
      <w:pPr>
        <w:ind w:firstLine="567"/>
        <w:jc w:val="center"/>
        <w:outlineLvl w:val="2"/>
        <w:rPr>
          <w:rFonts w:ascii="Times New Roman" w:hAnsi="Times New Roman"/>
          <w:b/>
          <w:sz w:val="24"/>
          <w:szCs w:val="24"/>
          <w:shd w:val="clear" w:color="auto" w:fill="FFFFFF"/>
        </w:rPr>
      </w:pPr>
      <w:r w:rsidRPr="001B79DC">
        <w:rPr>
          <w:rFonts w:ascii="Times New Roman" w:eastAsia="Times New Roman" w:hAnsi="Times New Roman"/>
          <w:b/>
          <w:caps/>
          <w:sz w:val="24"/>
          <w:szCs w:val="24"/>
        </w:rPr>
        <w:t xml:space="preserve">ОКАЗАНИЯ УСЛУГ </w:t>
      </w:r>
      <w:r w:rsidR="00E90026" w:rsidRPr="001B79DC">
        <w:rPr>
          <w:rFonts w:ascii="Times New Roman" w:hAnsi="Times New Roman"/>
          <w:b/>
          <w:sz w:val="24"/>
          <w:szCs w:val="24"/>
          <w:shd w:val="clear" w:color="auto" w:fill="FFFFFF"/>
        </w:rPr>
        <w:t xml:space="preserve">ПО </w:t>
      </w:r>
      <w:r w:rsidR="00456C08" w:rsidRPr="001B79DC">
        <w:rPr>
          <w:rFonts w:ascii="Times New Roman" w:hAnsi="Times New Roman"/>
          <w:b/>
          <w:sz w:val="24"/>
          <w:szCs w:val="24"/>
          <w:shd w:val="clear" w:color="auto" w:fill="FFFFFF"/>
        </w:rPr>
        <w:t xml:space="preserve">ПРИЕМУ </w:t>
      </w:r>
      <w:r w:rsidR="00DB7044" w:rsidRPr="001B79DC">
        <w:rPr>
          <w:rFonts w:ascii="Times New Roman" w:hAnsi="Times New Roman"/>
          <w:b/>
          <w:sz w:val="24"/>
          <w:szCs w:val="24"/>
          <w:shd w:val="clear" w:color="auto" w:fill="FFFFFF"/>
        </w:rPr>
        <w:t>ЗАЯВЛЕНИЙ</w:t>
      </w:r>
      <w:r w:rsidR="009826E9" w:rsidRPr="001B79DC">
        <w:rPr>
          <w:rFonts w:ascii="Times New Roman" w:hAnsi="Times New Roman"/>
          <w:b/>
          <w:sz w:val="24"/>
          <w:szCs w:val="24"/>
          <w:shd w:val="clear" w:color="auto" w:fill="FFFFFF"/>
        </w:rPr>
        <w:t xml:space="preserve"> </w:t>
      </w:r>
      <w:r w:rsidR="00843C6F" w:rsidRPr="001B79DC">
        <w:rPr>
          <w:rFonts w:ascii="Times New Roman" w:hAnsi="Times New Roman"/>
          <w:b/>
          <w:sz w:val="24"/>
          <w:szCs w:val="24"/>
          <w:shd w:val="clear" w:color="auto" w:fill="FFFFFF"/>
        </w:rPr>
        <w:t xml:space="preserve">НА ПРОХОЖДЕНИЕ ЗАЯВИТЕЛЯМИ </w:t>
      </w:r>
      <w:r w:rsidR="00892A1B" w:rsidRPr="001B79DC">
        <w:rPr>
          <w:rFonts w:ascii="Times New Roman" w:hAnsi="Times New Roman"/>
          <w:b/>
          <w:sz w:val="24"/>
          <w:szCs w:val="24"/>
          <w:shd w:val="clear" w:color="auto" w:fill="FFFFFF"/>
        </w:rPr>
        <w:t xml:space="preserve">ОБЯЗАТЕЛЬНОГО МЕДИЦИНСКОГО ОСВИДЕТЕЛЬСТВОВАНИЯ </w:t>
      </w:r>
      <w:r w:rsidR="0037405E" w:rsidRPr="001B79DC">
        <w:rPr>
          <w:rFonts w:ascii="Times New Roman" w:hAnsi="Times New Roman"/>
          <w:b/>
          <w:sz w:val="24"/>
          <w:szCs w:val="24"/>
          <w:shd w:val="clear" w:color="auto" w:fill="FFFFFF"/>
        </w:rPr>
        <w:t>С ЦЕЛЬЮ ПОЛУЧЕНИЯ МЕДИЦИНСКОГО ЗАКЛЮЧЕНИ</w:t>
      </w:r>
      <w:r w:rsidR="00E27EFA" w:rsidRPr="001B79DC">
        <w:rPr>
          <w:rFonts w:ascii="Times New Roman" w:hAnsi="Times New Roman"/>
          <w:b/>
          <w:sz w:val="24"/>
          <w:szCs w:val="24"/>
          <w:shd w:val="clear" w:color="auto" w:fill="FFFFFF"/>
        </w:rPr>
        <w:t>Я</w:t>
      </w:r>
      <w:r w:rsidR="0037405E" w:rsidRPr="001B79DC">
        <w:rPr>
          <w:rFonts w:ascii="Times New Roman" w:hAnsi="Times New Roman"/>
          <w:b/>
          <w:sz w:val="24"/>
          <w:szCs w:val="24"/>
          <w:shd w:val="clear" w:color="auto" w:fill="FFFFFF"/>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80219" w:rsidRPr="001B79DC" w:rsidRDefault="001072F1" w:rsidP="0010701D">
      <w:pPr>
        <w:ind w:firstLine="567"/>
        <w:jc w:val="center"/>
        <w:outlineLvl w:val="2"/>
        <w:rPr>
          <w:rFonts w:ascii="Times New Roman" w:eastAsia="Times New Roman" w:hAnsi="Times New Roman"/>
          <w:b/>
          <w:caps/>
          <w:sz w:val="24"/>
          <w:szCs w:val="24"/>
        </w:rPr>
      </w:pPr>
      <w:r w:rsidRPr="001B79DC">
        <w:rPr>
          <w:rFonts w:ascii="Times New Roman" w:eastAsia="Times New Roman" w:hAnsi="Times New Roman"/>
          <w:b/>
          <w:caps/>
          <w:sz w:val="24"/>
          <w:szCs w:val="24"/>
        </w:rPr>
        <w:t xml:space="preserve">МОСКОВСКОЙ ОБЛАСТИ </w:t>
      </w:r>
      <w:r w:rsidR="005D594A" w:rsidRPr="005D594A">
        <w:rPr>
          <w:rFonts w:ascii="Times New Roman" w:eastAsia="Times New Roman" w:hAnsi="Times New Roman"/>
          <w:b/>
          <w:caps/>
          <w:sz w:val="24"/>
          <w:szCs w:val="24"/>
        </w:rPr>
        <w:t>В МБУ «МНОГОФУНКЦИОНАЛЬНЫЙ ЦЕНТР ПРЕДОСТАВЛЕНИЯ ГОСУДАРСТВЕННЫХ И МУНИЦИПАЛЬНЫХ УСЛУГ</w:t>
      </w:r>
    </w:p>
    <w:p w:rsidR="00E80219" w:rsidRPr="0016145F" w:rsidRDefault="00E80219" w:rsidP="00E80219">
      <w:pPr>
        <w:ind w:firstLine="567"/>
        <w:jc w:val="center"/>
        <w:outlineLvl w:val="2"/>
        <w:rPr>
          <w:rFonts w:ascii="Times New Roman" w:hAnsi="Times New Roman"/>
          <w:b/>
          <w:sz w:val="24"/>
          <w:szCs w:val="24"/>
        </w:rPr>
      </w:pPr>
    </w:p>
    <w:p w:rsidR="00E80219" w:rsidRPr="0016145F" w:rsidRDefault="004D069C" w:rsidP="00EC2122">
      <w:pPr>
        <w:jc w:val="center"/>
        <w:rPr>
          <w:rFonts w:ascii="Times New Roman" w:hAnsi="Times New Roman"/>
          <w:i/>
          <w:sz w:val="24"/>
          <w:szCs w:val="24"/>
        </w:rPr>
      </w:pPr>
      <w:r>
        <w:rPr>
          <w:rFonts w:ascii="Times New Roman" w:hAnsi="Times New Roman"/>
          <w:sz w:val="24"/>
          <w:szCs w:val="24"/>
        </w:rPr>
        <w:t xml:space="preserve">г. Кашира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C16687">
        <w:rPr>
          <w:rFonts w:ascii="Times New Roman" w:hAnsi="Times New Roman"/>
          <w:sz w:val="24"/>
          <w:szCs w:val="24"/>
        </w:rPr>
        <w:t xml:space="preserve"> </w:t>
      </w:r>
      <w:proofErr w:type="gramStart"/>
      <w:r w:rsidR="00C16687">
        <w:rPr>
          <w:rFonts w:ascii="Times New Roman" w:hAnsi="Times New Roman"/>
          <w:sz w:val="24"/>
          <w:szCs w:val="24"/>
        </w:rPr>
        <w:t xml:space="preserve">   </w:t>
      </w:r>
      <w:r w:rsidR="00E266E0">
        <w:rPr>
          <w:rFonts w:ascii="Times New Roman" w:hAnsi="Times New Roman"/>
          <w:sz w:val="24"/>
          <w:szCs w:val="24"/>
        </w:rPr>
        <w:t>«</w:t>
      </w:r>
      <w:proofErr w:type="gramEnd"/>
      <w:r w:rsidR="00E266E0">
        <w:rPr>
          <w:rFonts w:ascii="Times New Roman" w:hAnsi="Times New Roman"/>
          <w:sz w:val="24"/>
          <w:szCs w:val="24"/>
        </w:rPr>
        <w:t>05</w:t>
      </w:r>
      <w:r w:rsidRPr="00CA2297">
        <w:rPr>
          <w:rFonts w:ascii="Times New Roman" w:hAnsi="Times New Roman"/>
          <w:sz w:val="24"/>
          <w:szCs w:val="24"/>
        </w:rPr>
        <w:t>»</w:t>
      </w:r>
      <w:r>
        <w:rPr>
          <w:rFonts w:ascii="Times New Roman" w:hAnsi="Times New Roman"/>
          <w:sz w:val="24"/>
          <w:szCs w:val="24"/>
        </w:rPr>
        <w:t xml:space="preserve"> июля </w:t>
      </w:r>
      <w:r w:rsidRPr="00CA2297">
        <w:rPr>
          <w:rFonts w:ascii="Times New Roman" w:hAnsi="Times New Roman"/>
          <w:sz w:val="24"/>
          <w:szCs w:val="24"/>
        </w:rPr>
        <w:t>20</w:t>
      </w:r>
      <w:r>
        <w:rPr>
          <w:rFonts w:ascii="Times New Roman" w:hAnsi="Times New Roman"/>
          <w:sz w:val="24"/>
          <w:szCs w:val="24"/>
        </w:rPr>
        <w:t>19 г.</w:t>
      </w:r>
    </w:p>
    <w:p w:rsidR="00E80219" w:rsidRPr="0016145F" w:rsidRDefault="00E80219" w:rsidP="00E80219">
      <w:pPr>
        <w:ind w:firstLine="708"/>
        <w:jc w:val="both"/>
        <w:rPr>
          <w:rFonts w:ascii="Times New Roman" w:hAnsi="Times New Roman"/>
          <w:sz w:val="24"/>
          <w:szCs w:val="24"/>
        </w:rPr>
      </w:pPr>
    </w:p>
    <w:p w:rsidR="0037405E" w:rsidRPr="0037405E" w:rsidRDefault="00E80219" w:rsidP="00E80219">
      <w:pPr>
        <w:ind w:firstLine="708"/>
        <w:jc w:val="both"/>
        <w:rPr>
          <w:rFonts w:ascii="Times New Roman" w:hAnsi="Times New Roman"/>
          <w:color w:val="0070C0"/>
          <w:sz w:val="24"/>
          <w:szCs w:val="24"/>
        </w:rPr>
      </w:pPr>
      <w:r w:rsidRPr="0016145F">
        <w:rPr>
          <w:rFonts w:ascii="Times New Roman" w:hAnsi="Times New Roman"/>
          <w:sz w:val="24"/>
          <w:szCs w:val="24"/>
        </w:rPr>
        <w:t>В соответствии со статьей 437 Гражданского Кодекса Российской Федерации настоящий документ является публично</w:t>
      </w:r>
      <w:r w:rsidR="00C222FA">
        <w:rPr>
          <w:rFonts w:ascii="Times New Roman" w:hAnsi="Times New Roman"/>
          <w:sz w:val="24"/>
          <w:szCs w:val="24"/>
        </w:rPr>
        <w:t xml:space="preserve">й офертой, то есть предложением </w:t>
      </w:r>
      <w:r w:rsidR="0090631A" w:rsidRPr="00082315">
        <w:rPr>
          <w:rFonts w:ascii="Times New Roman" w:hAnsi="Times New Roman"/>
          <w:sz w:val="24"/>
          <w:szCs w:val="24"/>
        </w:rPr>
        <w:t>МБУ «Многофункциональный центр предоставления государст</w:t>
      </w:r>
      <w:r w:rsidR="0090631A">
        <w:rPr>
          <w:rFonts w:ascii="Times New Roman" w:hAnsi="Times New Roman"/>
          <w:sz w:val="24"/>
          <w:szCs w:val="24"/>
        </w:rPr>
        <w:t xml:space="preserve">венных и муниципальных услуг» </w:t>
      </w:r>
      <w:r w:rsidRPr="0016145F">
        <w:rPr>
          <w:rFonts w:ascii="Times New Roman" w:hAnsi="Times New Roman"/>
          <w:sz w:val="24"/>
          <w:szCs w:val="24"/>
        </w:rPr>
        <w:t xml:space="preserve">(далее - МФЦ) адресованным, неопределенному кругу </w:t>
      </w:r>
      <w:r w:rsidR="00330B87" w:rsidRPr="0016145F">
        <w:rPr>
          <w:rFonts w:ascii="Times New Roman" w:hAnsi="Times New Roman"/>
          <w:sz w:val="24"/>
          <w:szCs w:val="24"/>
        </w:rPr>
        <w:t>лиц (</w:t>
      </w:r>
      <w:r w:rsidR="00D82598" w:rsidRPr="0016145F">
        <w:rPr>
          <w:rFonts w:ascii="Times New Roman" w:hAnsi="Times New Roman"/>
          <w:sz w:val="24"/>
          <w:szCs w:val="24"/>
        </w:rPr>
        <w:t xml:space="preserve">далее – Принципал, т.е. </w:t>
      </w:r>
      <w:r w:rsidRPr="0016145F">
        <w:rPr>
          <w:rFonts w:ascii="Times New Roman" w:hAnsi="Times New Roman"/>
          <w:sz w:val="24"/>
          <w:szCs w:val="24"/>
        </w:rPr>
        <w:t xml:space="preserve">юридическим лицам и индивидуальным предпринимателям, имеющим намерение заключить с МФЦ </w:t>
      </w:r>
      <w:r w:rsidRPr="001B79DC">
        <w:rPr>
          <w:rFonts w:ascii="Times New Roman" w:hAnsi="Times New Roman"/>
          <w:sz w:val="24"/>
          <w:szCs w:val="24"/>
        </w:rPr>
        <w:t xml:space="preserve">Агентский договор оказания услуг </w:t>
      </w:r>
      <w:r w:rsidR="00117443" w:rsidRPr="001B79DC">
        <w:rPr>
          <w:rFonts w:ascii="Times New Roman" w:hAnsi="Times New Roman"/>
          <w:sz w:val="24"/>
          <w:szCs w:val="24"/>
        </w:rPr>
        <w:t xml:space="preserve">по </w:t>
      </w:r>
      <w:r w:rsidR="00456C08" w:rsidRPr="001B79DC">
        <w:rPr>
          <w:rFonts w:ascii="Times New Roman" w:hAnsi="Times New Roman"/>
          <w:sz w:val="24"/>
          <w:szCs w:val="24"/>
        </w:rPr>
        <w:t xml:space="preserve">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на </w:t>
      </w:r>
      <w:r w:rsidR="00D535CE" w:rsidRPr="001B79DC">
        <w:rPr>
          <w:rFonts w:ascii="Times New Roman" w:hAnsi="Times New Roman"/>
          <w:sz w:val="24"/>
          <w:szCs w:val="24"/>
        </w:rPr>
        <w:t xml:space="preserve">прохождение Заявителями </w:t>
      </w:r>
      <w:r w:rsidR="0037405E" w:rsidRPr="001B79DC">
        <w:t>О</w:t>
      </w:r>
      <w:r w:rsidR="0037405E" w:rsidRPr="001B79DC">
        <w:rPr>
          <w:rFonts w:ascii="Times New Roman" w:hAnsi="Times New Roman"/>
          <w:sz w:val="24"/>
          <w:szCs w:val="24"/>
        </w:rPr>
        <w:t>бязательного медицинского освидетельствования с целью получения медицинского заключени</w:t>
      </w:r>
      <w:r w:rsidR="00E27EFA" w:rsidRPr="001B79DC">
        <w:rPr>
          <w:rFonts w:ascii="Times New Roman" w:hAnsi="Times New Roman"/>
          <w:sz w:val="24"/>
          <w:szCs w:val="24"/>
        </w:rPr>
        <w:t>я</w:t>
      </w:r>
      <w:r w:rsidR="0037405E" w:rsidRPr="001B79DC">
        <w:rPr>
          <w:rFonts w:ascii="Times New Roman" w:hAnsi="Times New Roman"/>
          <w:sz w:val="24"/>
          <w:szCs w:val="24"/>
        </w:rPr>
        <w:t xml:space="preserve">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В случае принятия изложенных в настоящей Оферте условий Принципал, осуществляющий ее акцепт, </w:t>
      </w:r>
      <w:r w:rsidRPr="001B79DC">
        <w:rPr>
          <w:rFonts w:ascii="Times New Roman" w:hAnsi="Times New Roman"/>
          <w:sz w:val="24"/>
          <w:szCs w:val="24"/>
        </w:rPr>
        <w:t xml:space="preserve">заключает с МФЦ Агентский договор оказания услуг </w:t>
      </w:r>
      <w:r w:rsidR="00456C08" w:rsidRPr="001B79DC">
        <w:rPr>
          <w:rFonts w:ascii="Times New Roman" w:hAnsi="Times New Roman"/>
          <w:sz w:val="24"/>
          <w:szCs w:val="24"/>
        </w:rPr>
        <w:t xml:space="preserve">по приему </w:t>
      </w:r>
      <w:r w:rsidR="00DB7044" w:rsidRPr="001B79DC">
        <w:rPr>
          <w:rFonts w:ascii="Times New Roman" w:hAnsi="Times New Roman"/>
          <w:sz w:val="24"/>
          <w:szCs w:val="24"/>
        </w:rPr>
        <w:t>Заявлений</w:t>
      </w:r>
      <w:r w:rsidR="009A5C5D" w:rsidRPr="001B79DC">
        <w:rPr>
          <w:rFonts w:ascii="Times New Roman" w:hAnsi="Times New Roman"/>
          <w:sz w:val="24"/>
          <w:szCs w:val="24"/>
        </w:rPr>
        <w:t xml:space="preserve"> </w:t>
      </w:r>
      <w:r w:rsidR="00CA2AF8" w:rsidRPr="001B79DC">
        <w:rPr>
          <w:rFonts w:ascii="Times New Roman" w:hAnsi="Times New Roman"/>
          <w:sz w:val="24"/>
          <w:szCs w:val="24"/>
        </w:rPr>
        <w:t xml:space="preserve">на </w:t>
      </w:r>
      <w:r w:rsidR="00D535CE" w:rsidRPr="001B79DC">
        <w:rPr>
          <w:rFonts w:ascii="Times New Roman" w:hAnsi="Times New Roman"/>
          <w:sz w:val="24"/>
          <w:szCs w:val="24"/>
        </w:rPr>
        <w:t xml:space="preserve">прохождение  Заявителями </w:t>
      </w:r>
      <w:r w:rsidR="00E27EFA" w:rsidRPr="001B79DC">
        <w:t>О</w:t>
      </w:r>
      <w:r w:rsidR="00E27EFA" w:rsidRPr="001B79DC">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7405E" w:rsidRPr="001B79DC">
        <w:rPr>
          <w:rFonts w:ascii="Times New Roman" w:hAnsi="Times New Roman"/>
          <w:sz w:val="24"/>
          <w:szCs w:val="24"/>
        </w:rPr>
        <w:t xml:space="preserve"> </w:t>
      </w:r>
      <w:r w:rsidRPr="001B79DC">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16145F" w:rsidRDefault="00E80219" w:rsidP="00E80219">
      <w:pPr>
        <w:ind w:firstLine="708"/>
        <w:jc w:val="both"/>
        <w:rPr>
          <w:rFonts w:ascii="Times New Roman" w:hAnsi="Times New Roman"/>
          <w:sz w:val="24"/>
          <w:szCs w:val="24"/>
        </w:rPr>
      </w:pPr>
      <w:r w:rsidRPr="0016145F">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16145F">
        <w:rPr>
          <w:rFonts w:ascii="Times New Roman" w:hAnsi="Times New Roman"/>
          <w:i/>
          <w:sz w:val="24"/>
          <w:szCs w:val="24"/>
        </w:rPr>
        <w:t xml:space="preserve"> </w:t>
      </w:r>
      <w:hyperlink r:id="rId6" w:history="1">
        <w:r w:rsidR="005B5479" w:rsidRPr="00950CB0">
          <w:rPr>
            <w:rStyle w:val="a3"/>
            <w:rFonts w:ascii="Times New Roman" w:hAnsi="Times New Roman"/>
            <w:sz w:val="24"/>
            <w:szCs w:val="24"/>
          </w:rPr>
          <w:t>http://мфц-кашира.рф/</w:t>
        </w:r>
      </w:hyperlink>
      <w:r w:rsidR="005B5479">
        <w:t xml:space="preserve"> </w:t>
      </w:r>
      <w:r w:rsidRPr="0016145F">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hyperlink r:id="rId7" w:history="1">
        <w:r w:rsidR="00BE4FB0" w:rsidRPr="00950CB0">
          <w:rPr>
            <w:rStyle w:val="a3"/>
            <w:rFonts w:ascii="Times New Roman" w:hAnsi="Times New Roman"/>
            <w:sz w:val="24"/>
            <w:szCs w:val="24"/>
          </w:rPr>
          <w:t>http://мфц-кашира.рф/</w:t>
        </w:r>
      </w:hyperlink>
      <w:r w:rsidRPr="0016145F">
        <w:rPr>
          <w:rFonts w:ascii="Times New Roman" w:hAnsi="Times New Roman"/>
          <w:i/>
          <w:sz w:val="24"/>
          <w:szCs w:val="24"/>
        </w:rPr>
        <w:t xml:space="preserve"> </w:t>
      </w:r>
      <w:r w:rsidRPr="0016145F">
        <w:rPr>
          <w:rFonts w:ascii="Times New Roman" w:hAnsi="Times New Roman"/>
          <w:sz w:val="24"/>
          <w:szCs w:val="24"/>
        </w:rPr>
        <w:t xml:space="preserve">извещения об отмене Оферты. </w:t>
      </w:r>
    </w:p>
    <w:p w:rsidR="00E80219" w:rsidRPr="001B79DC" w:rsidRDefault="00E80219" w:rsidP="00E80219">
      <w:pPr>
        <w:ind w:firstLine="708"/>
        <w:jc w:val="both"/>
        <w:rPr>
          <w:rFonts w:ascii="Times New Roman" w:hAnsi="Times New Roman"/>
          <w:sz w:val="24"/>
          <w:szCs w:val="24"/>
        </w:rPr>
      </w:pPr>
      <w:r w:rsidRPr="0016145F">
        <w:rPr>
          <w:rFonts w:ascii="Times New Roman" w:hAnsi="Times New Roman"/>
          <w:sz w:val="24"/>
          <w:szCs w:val="24"/>
        </w:rPr>
        <w:t xml:space="preserve">МФЦ </w:t>
      </w:r>
      <w:r w:rsidRPr="001B79DC">
        <w:rPr>
          <w:rFonts w:ascii="Times New Roman" w:hAnsi="Times New Roman"/>
          <w:sz w:val="24"/>
          <w:szCs w:val="24"/>
        </w:rPr>
        <w:t>вправе отменить Оферту в любое время без объяснения причин.</w:t>
      </w:r>
    </w:p>
    <w:p w:rsidR="008674E7" w:rsidRPr="001B79DC" w:rsidRDefault="00E80219" w:rsidP="00E80219">
      <w:pPr>
        <w:ind w:firstLine="708"/>
        <w:jc w:val="both"/>
        <w:rPr>
          <w:rFonts w:ascii="Times New Roman" w:hAnsi="Times New Roman"/>
          <w:sz w:val="24"/>
          <w:szCs w:val="24"/>
        </w:rPr>
      </w:pPr>
      <w:r w:rsidRPr="001B79DC">
        <w:rPr>
          <w:rFonts w:ascii="Times New Roman" w:hAnsi="Times New Roman"/>
          <w:sz w:val="24"/>
          <w:szCs w:val="24"/>
        </w:rPr>
        <w:t xml:space="preserve">Акцептовать Оферту (отозваться на Оферту) вправе любое юридическое лицо или индивидуальный предприниматель, которое осуществляет </w:t>
      </w:r>
      <w:r w:rsidR="000901FF" w:rsidRPr="001B79DC">
        <w:rPr>
          <w:rFonts w:ascii="Times New Roman" w:hAnsi="Times New Roman"/>
          <w:sz w:val="24"/>
          <w:szCs w:val="24"/>
        </w:rPr>
        <w:t>медицинскую деятельность (</w:t>
      </w:r>
      <w:r w:rsidR="00D53947">
        <w:rPr>
          <w:rFonts w:ascii="Times New Roman" w:hAnsi="Times New Roman"/>
          <w:sz w:val="24"/>
          <w:szCs w:val="24"/>
        </w:rPr>
        <w:t xml:space="preserve">в </w:t>
      </w:r>
      <w:r w:rsidR="000901FF" w:rsidRPr="001B79DC">
        <w:rPr>
          <w:rFonts w:ascii="Times New Roman" w:hAnsi="Times New Roman"/>
          <w:sz w:val="24"/>
          <w:szCs w:val="24"/>
        </w:rPr>
        <w:t xml:space="preserve">том числе медицинские </w:t>
      </w:r>
      <w:r w:rsidR="00CA730D" w:rsidRPr="001B79DC">
        <w:rPr>
          <w:rFonts w:ascii="Times New Roman" w:hAnsi="Times New Roman"/>
          <w:sz w:val="24"/>
          <w:szCs w:val="24"/>
        </w:rPr>
        <w:t>освидетельствования</w:t>
      </w:r>
      <w:r w:rsidR="000901FF" w:rsidRPr="001B79DC">
        <w:rPr>
          <w:rFonts w:ascii="Times New Roman" w:hAnsi="Times New Roman"/>
          <w:sz w:val="24"/>
          <w:szCs w:val="24"/>
        </w:rPr>
        <w:t>).</w:t>
      </w:r>
    </w:p>
    <w:p w:rsidR="00E80219" w:rsidRPr="0016145F" w:rsidRDefault="00E80219" w:rsidP="007363EA">
      <w:pPr>
        <w:ind w:firstLine="708"/>
        <w:jc w:val="both"/>
        <w:rPr>
          <w:rFonts w:ascii="Times New Roman" w:hAnsi="Times New Roman"/>
          <w:sz w:val="24"/>
          <w:szCs w:val="24"/>
        </w:rPr>
      </w:pPr>
      <w:r w:rsidRPr="001B79DC">
        <w:rPr>
          <w:rFonts w:ascii="Times New Roman" w:hAnsi="Times New Roman"/>
          <w:sz w:val="24"/>
          <w:szCs w:val="24"/>
        </w:rPr>
        <w:t xml:space="preserve">При этом Принципал должен иметь филиал/представительство на территории г. Москва и/или Московской области, </w:t>
      </w:r>
      <w:r w:rsidRPr="0016145F">
        <w:rPr>
          <w:rFonts w:ascii="Times New Roman" w:hAnsi="Times New Roman"/>
          <w:sz w:val="24"/>
          <w:szCs w:val="24"/>
        </w:rPr>
        <w:t>либо иное структурное подразделение для оперативного взаимодействия с МФЦ.</w:t>
      </w:r>
      <w:r w:rsidR="007363EA" w:rsidRPr="0016145F">
        <w:rPr>
          <w:rFonts w:ascii="Times New Roman" w:hAnsi="Times New Roman"/>
          <w:sz w:val="24"/>
          <w:szCs w:val="24"/>
        </w:rPr>
        <w:t xml:space="preserve"> </w:t>
      </w:r>
    </w:p>
    <w:p w:rsidR="00D535CE" w:rsidRDefault="00D535CE" w:rsidP="00D535CE">
      <w:pPr>
        <w:ind w:firstLine="708"/>
        <w:jc w:val="both"/>
        <w:rPr>
          <w:rFonts w:ascii="Times New Roman" w:hAnsi="Times New Roman"/>
          <w:sz w:val="24"/>
          <w:szCs w:val="24"/>
        </w:rPr>
      </w:pPr>
      <w:r w:rsidRPr="00CA2297">
        <w:rPr>
          <w:rFonts w:ascii="Times New Roman" w:hAnsi="Times New Roman"/>
          <w:sz w:val="24"/>
          <w:szCs w:val="24"/>
        </w:rPr>
        <w:lastRenderedPageBreak/>
        <w:t>Акцепт настоящей Оферты осуществляется путем направления Принципалом</w:t>
      </w:r>
      <w:r>
        <w:rPr>
          <w:rFonts w:ascii="Times New Roman" w:hAnsi="Times New Roman"/>
          <w:sz w:val="24"/>
          <w:szCs w:val="24"/>
        </w:rPr>
        <w:t xml:space="preserve"> следующих документов:</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подписанного</w:t>
      </w:r>
      <w:r w:rsidRPr="0031494F">
        <w:rPr>
          <w:rFonts w:ascii="Times New Roman" w:hAnsi="Times New Roman"/>
          <w:sz w:val="24"/>
          <w:szCs w:val="24"/>
        </w:rPr>
        <w:t xml:space="preserve"> </w:t>
      </w:r>
      <w:r>
        <w:rPr>
          <w:rFonts w:ascii="Times New Roman" w:hAnsi="Times New Roman"/>
          <w:sz w:val="24"/>
          <w:szCs w:val="24"/>
        </w:rPr>
        <w:t>полномочным лицом</w:t>
      </w:r>
      <w:r w:rsidRPr="00CA2297">
        <w:rPr>
          <w:rFonts w:ascii="Times New Roman" w:hAnsi="Times New Roman"/>
          <w:sz w:val="24"/>
          <w:szCs w:val="24"/>
        </w:rPr>
        <w:t>,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xml:space="preserve">) </w:t>
      </w:r>
      <w:r>
        <w:rPr>
          <w:rFonts w:ascii="Times New Roman" w:hAnsi="Times New Roman"/>
          <w:sz w:val="24"/>
          <w:szCs w:val="24"/>
        </w:rPr>
        <w:t>о</w:t>
      </w:r>
      <w:r w:rsidRPr="00CA2297">
        <w:rPr>
          <w:rFonts w:ascii="Times New Roman" w:hAnsi="Times New Roman"/>
          <w:sz w:val="24"/>
          <w:szCs w:val="24"/>
        </w:rPr>
        <w:t xml:space="preserve">твета </w:t>
      </w:r>
      <w:r>
        <w:rPr>
          <w:rFonts w:ascii="Times New Roman" w:hAnsi="Times New Roman"/>
          <w:sz w:val="24"/>
          <w:szCs w:val="24"/>
        </w:rPr>
        <w:t>на публичную оферту</w:t>
      </w:r>
      <w:r w:rsidRPr="00CA2297">
        <w:rPr>
          <w:rFonts w:ascii="Times New Roman" w:hAnsi="Times New Roman"/>
          <w:sz w:val="24"/>
          <w:szCs w:val="24"/>
        </w:rPr>
        <w:t xml:space="preserve"> (</w:t>
      </w:r>
      <w:r w:rsidRPr="00CA2297">
        <w:rPr>
          <w:rFonts w:ascii="Times New Roman" w:hAnsi="Times New Roman"/>
          <w:i/>
          <w:sz w:val="24"/>
          <w:szCs w:val="24"/>
        </w:rPr>
        <w:t>форма ответа – Приложение №1</w:t>
      </w:r>
      <w:r>
        <w:rPr>
          <w:rFonts w:ascii="Times New Roman" w:hAnsi="Times New Roman"/>
          <w:sz w:val="24"/>
          <w:szCs w:val="24"/>
        </w:rPr>
        <w:t>);</w:t>
      </w:r>
    </w:p>
    <w:p w:rsidR="00D535CE" w:rsidRDefault="00D535CE" w:rsidP="00D535CE">
      <w:pPr>
        <w:ind w:firstLine="708"/>
        <w:jc w:val="both"/>
        <w:rPr>
          <w:rFonts w:ascii="Times New Roman" w:hAnsi="Times New Roman"/>
          <w:i/>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д</w:t>
      </w:r>
      <w:r w:rsidRPr="00CA2297">
        <w:rPr>
          <w:rFonts w:ascii="Times New Roman" w:hAnsi="Times New Roman"/>
          <w:sz w:val="24"/>
          <w:szCs w:val="24"/>
        </w:rPr>
        <w:t>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w:t>
      </w:r>
      <w:r>
        <w:rPr>
          <w:rFonts w:ascii="Times New Roman" w:hAnsi="Times New Roman"/>
          <w:sz w:val="24"/>
          <w:szCs w:val="24"/>
        </w:rPr>
        <w:t xml:space="preserve"> в двух экземплярах</w:t>
      </w:r>
      <w:r w:rsidRPr="00CA2297">
        <w:rPr>
          <w:rFonts w:ascii="Times New Roman" w:hAnsi="Times New Roman"/>
          <w:sz w:val="24"/>
          <w:szCs w:val="24"/>
        </w:rPr>
        <w:t xml:space="preserve">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Pr>
          <w:rFonts w:ascii="Times New Roman" w:hAnsi="Times New Roman"/>
          <w:i/>
          <w:sz w:val="24"/>
          <w:szCs w:val="24"/>
        </w:rPr>
        <w:t xml:space="preserve"> (при наличии),</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w:t>
      </w:r>
      <w:r w:rsidRPr="00CA2297">
        <w:rPr>
          <w:rFonts w:ascii="Times New Roman" w:hAnsi="Times New Roman"/>
          <w:sz w:val="24"/>
          <w:szCs w:val="24"/>
        </w:rPr>
        <w:t>копи</w:t>
      </w:r>
      <w:r>
        <w:rPr>
          <w:rFonts w:ascii="Times New Roman" w:hAnsi="Times New Roman"/>
          <w:sz w:val="24"/>
          <w:szCs w:val="24"/>
        </w:rPr>
        <w:t>и</w:t>
      </w:r>
      <w:r w:rsidRPr="00CA2297">
        <w:rPr>
          <w:rFonts w:ascii="Times New Roman" w:hAnsi="Times New Roman"/>
          <w:sz w:val="24"/>
          <w:szCs w:val="24"/>
        </w:rPr>
        <w:t xml:space="preserve"> Устава организации</w:t>
      </w:r>
      <w:r>
        <w:rPr>
          <w:rFonts w:ascii="Times New Roman" w:hAnsi="Times New Roman"/>
          <w:sz w:val="24"/>
          <w:szCs w:val="24"/>
        </w:rPr>
        <w:t xml:space="preserve"> (для юридических лиц), заверенной полномочным лицом;</w:t>
      </w:r>
    </w:p>
    <w:p w:rsidR="00D535CE" w:rsidRPr="0093628E" w:rsidRDefault="00D535CE" w:rsidP="00D535CE">
      <w:pPr>
        <w:ind w:firstLine="708"/>
        <w:jc w:val="both"/>
        <w:rPr>
          <w:rFonts w:ascii="Times New Roman" w:hAnsi="Times New Roman"/>
          <w:sz w:val="24"/>
          <w:szCs w:val="24"/>
        </w:rPr>
      </w:pPr>
      <w:r>
        <w:rPr>
          <w:rFonts w:ascii="Times New Roman" w:hAnsi="Times New Roman"/>
          <w:sz w:val="24"/>
          <w:szCs w:val="24"/>
        </w:rPr>
        <w:t>-</w:t>
      </w:r>
      <w:r w:rsidRPr="00CA2297">
        <w:rPr>
          <w:rFonts w:ascii="Times New Roman" w:hAnsi="Times New Roman"/>
          <w:sz w:val="24"/>
          <w:szCs w:val="24"/>
        </w:rPr>
        <w:t xml:space="preserve"> </w:t>
      </w:r>
      <w:r>
        <w:rPr>
          <w:rFonts w:ascii="Times New Roman" w:hAnsi="Times New Roman"/>
          <w:sz w:val="24"/>
          <w:szCs w:val="24"/>
        </w:rPr>
        <w:t>в</w:t>
      </w:r>
      <w:r w:rsidRPr="00CA2297">
        <w:rPr>
          <w:rFonts w:ascii="Times New Roman" w:hAnsi="Times New Roman"/>
          <w:sz w:val="24"/>
          <w:szCs w:val="24"/>
        </w:rPr>
        <w:t>ыписка из ЕГРЮЛ</w:t>
      </w:r>
      <w:r>
        <w:rPr>
          <w:rFonts w:ascii="Times New Roman" w:hAnsi="Times New Roman"/>
          <w:sz w:val="24"/>
          <w:szCs w:val="24"/>
        </w:rPr>
        <w:t xml:space="preserve"> (для юридических лиц), либо выписка из ЕГРИП (для индивидуальных предпринимателей)</w:t>
      </w:r>
      <w:r w:rsidRPr="00CA2297">
        <w:rPr>
          <w:rFonts w:ascii="Times New Roman" w:hAnsi="Times New Roman"/>
          <w:sz w:val="24"/>
          <w:szCs w:val="24"/>
        </w:rPr>
        <w:t xml:space="preserve">, полученная не позднее 5 дней до момента акцепта Оферты (оригинал или распечатанная с официального ресурса Федеральной налоговой службы в сети Интернет, </w:t>
      </w:r>
      <w:r>
        <w:rPr>
          <w:rFonts w:ascii="Times New Roman" w:hAnsi="Times New Roman"/>
          <w:sz w:val="24"/>
          <w:szCs w:val="24"/>
        </w:rPr>
        <w:t xml:space="preserve">заверенной полномочным лицом;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документа подтверждающего право полномочного лица на подписание договора; </w:t>
      </w:r>
    </w:p>
    <w:p w:rsidR="00D535CE" w:rsidRDefault="00D535CE" w:rsidP="00D535CE">
      <w:pPr>
        <w:ind w:firstLine="708"/>
        <w:jc w:val="both"/>
        <w:rPr>
          <w:rFonts w:ascii="Times New Roman" w:hAnsi="Times New Roman"/>
          <w:sz w:val="24"/>
          <w:szCs w:val="24"/>
        </w:rPr>
      </w:pPr>
      <w:r>
        <w:rPr>
          <w:rFonts w:ascii="Times New Roman" w:hAnsi="Times New Roman"/>
          <w:sz w:val="24"/>
          <w:szCs w:val="24"/>
        </w:rPr>
        <w:t xml:space="preserve">- копии </w:t>
      </w:r>
      <w:r w:rsidR="000901FF">
        <w:rPr>
          <w:rFonts w:ascii="Times New Roman" w:hAnsi="Times New Roman"/>
          <w:sz w:val="24"/>
          <w:szCs w:val="24"/>
        </w:rPr>
        <w:t>лицензий на осуществление медицинской деятельности (в том числе медицинских осмотров).</w:t>
      </w:r>
    </w:p>
    <w:p w:rsidR="00D535CE" w:rsidRPr="008B232B" w:rsidRDefault="00D535CE" w:rsidP="00D535CE">
      <w:pPr>
        <w:ind w:firstLine="708"/>
        <w:jc w:val="both"/>
        <w:rPr>
          <w:rFonts w:ascii="Times New Roman" w:hAnsi="Times New Roman"/>
          <w:sz w:val="24"/>
          <w:szCs w:val="24"/>
        </w:rPr>
      </w:pPr>
      <w:r w:rsidRPr="00CA2297">
        <w:rPr>
          <w:rFonts w:ascii="Times New Roman" w:hAnsi="Times New Roman"/>
          <w:sz w:val="24"/>
          <w:szCs w:val="24"/>
        </w:rPr>
        <w:t>на почтовый адрес МФЦ</w:t>
      </w:r>
      <w:r>
        <w:rPr>
          <w:rFonts w:ascii="Times New Roman" w:hAnsi="Times New Roman"/>
          <w:sz w:val="24"/>
          <w:szCs w:val="24"/>
        </w:rPr>
        <w:t xml:space="preserve"> </w:t>
      </w:r>
      <w:r w:rsidRPr="00CA2297">
        <w:rPr>
          <w:rFonts w:ascii="Times New Roman" w:hAnsi="Times New Roman"/>
          <w:sz w:val="24"/>
          <w:szCs w:val="24"/>
        </w:rPr>
        <w:t xml:space="preserve">или </w:t>
      </w:r>
      <w:r>
        <w:rPr>
          <w:rFonts w:ascii="Times New Roman" w:hAnsi="Times New Roman"/>
          <w:sz w:val="24"/>
          <w:szCs w:val="24"/>
        </w:rPr>
        <w:t>нарочно по адресу указанному ниже («местонахождение МФЦ»)</w:t>
      </w:r>
      <w:r>
        <w:t>.</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rFonts w:ascii="Times New Roman" w:hAnsi="Times New Roman"/>
          <w:sz w:val="24"/>
          <w:szCs w:val="24"/>
        </w:rPr>
        <w:t>ь наличие изменений в них</w:t>
      </w:r>
      <w:r w:rsidRPr="00CA2297">
        <w:rPr>
          <w:rFonts w:ascii="Times New Roman" w:hAnsi="Times New Roman"/>
          <w:sz w:val="24"/>
          <w:szCs w:val="24"/>
        </w:rPr>
        <w:t xml:space="preserve">. </w:t>
      </w:r>
    </w:p>
    <w:p w:rsidR="00D535CE" w:rsidRPr="00CA2297" w:rsidRDefault="00D535CE" w:rsidP="00D535CE">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D535CE" w:rsidRPr="00CA2297" w:rsidRDefault="00D535CE" w:rsidP="00D535CE">
      <w:pPr>
        <w:ind w:firstLine="708"/>
        <w:jc w:val="both"/>
        <w:rPr>
          <w:rFonts w:ascii="Times New Roman" w:hAnsi="Times New Roman"/>
          <w:sz w:val="24"/>
          <w:szCs w:val="24"/>
        </w:rPr>
      </w:pPr>
    </w:p>
    <w:p w:rsidR="00D535CE" w:rsidRDefault="00D535CE" w:rsidP="00D535CE">
      <w:pPr>
        <w:jc w:val="both"/>
        <w:rPr>
          <w:rFonts w:ascii="Times New Roman" w:hAnsi="Times New Roman"/>
          <w:sz w:val="24"/>
          <w:szCs w:val="24"/>
        </w:rPr>
      </w:pPr>
      <w:r w:rsidRPr="00CA2297">
        <w:rPr>
          <w:rFonts w:ascii="Times New Roman" w:hAnsi="Times New Roman"/>
          <w:sz w:val="24"/>
          <w:szCs w:val="24"/>
        </w:rPr>
        <w:t>Реквизиты МФЦ</w:t>
      </w:r>
      <w:r>
        <w:rPr>
          <w:rFonts w:ascii="Times New Roman" w:hAnsi="Times New Roman"/>
          <w:sz w:val="24"/>
          <w:szCs w:val="24"/>
        </w:rPr>
        <w:t>:</w:t>
      </w:r>
    </w:p>
    <w:p w:rsidR="00CB4A13" w:rsidRPr="00127EC4" w:rsidRDefault="00CB4A13" w:rsidP="00CB4A13">
      <w:pPr>
        <w:jc w:val="both"/>
        <w:rPr>
          <w:rFonts w:ascii="Times New Roman" w:hAnsi="Times New Roman"/>
          <w:sz w:val="24"/>
          <w:szCs w:val="24"/>
        </w:rPr>
      </w:pPr>
      <w:r w:rsidRPr="00127EC4">
        <w:rPr>
          <w:rFonts w:ascii="Times New Roman"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CB4A13" w:rsidRPr="00127EC4" w:rsidRDefault="00CB4A13" w:rsidP="00CB4A13">
      <w:pPr>
        <w:jc w:val="both"/>
        <w:rPr>
          <w:rFonts w:ascii="Times New Roman" w:hAnsi="Times New Roman"/>
          <w:sz w:val="24"/>
          <w:szCs w:val="24"/>
        </w:rPr>
      </w:pPr>
      <w:r w:rsidRPr="00127EC4">
        <w:rPr>
          <w:rFonts w:ascii="Times New Roman" w:hAnsi="Times New Roman"/>
          <w:sz w:val="24"/>
          <w:szCs w:val="24"/>
        </w:rPr>
        <w:t>БИК 044525000</w:t>
      </w:r>
    </w:p>
    <w:p w:rsidR="00CB4A13" w:rsidRPr="00127EC4" w:rsidRDefault="00CB4A13" w:rsidP="00CB4A13">
      <w:pPr>
        <w:jc w:val="both"/>
        <w:rPr>
          <w:rFonts w:ascii="Times New Roman" w:hAnsi="Times New Roman"/>
          <w:sz w:val="24"/>
          <w:szCs w:val="24"/>
        </w:rPr>
      </w:pPr>
      <w:proofErr w:type="gramStart"/>
      <w:r w:rsidRPr="00127EC4">
        <w:rPr>
          <w:rFonts w:ascii="Times New Roman" w:hAnsi="Times New Roman"/>
          <w:sz w:val="24"/>
          <w:szCs w:val="24"/>
        </w:rPr>
        <w:t>р</w:t>
      </w:r>
      <w:proofErr w:type="gramEnd"/>
      <w:r w:rsidRPr="00127EC4">
        <w:rPr>
          <w:rFonts w:ascii="Times New Roman" w:hAnsi="Times New Roman"/>
          <w:sz w:val="24"/>
          <w:szCs w:val="24"/>
        </w:rPr>
        <w:t>/с 40701810345251001308</w:t>
      </w:r>
    </w:p>
    <w:p w:rsidR="00CB4A13" w:rsidRPr="00127EC4" w:rsidRDefault="00CB4A13" w:rsidP="00CB4A13">
      <w:pPr>
        <w:jc w:val="both"/>
        <w:rPr>
          <w:rFonts w:ascii="Times New Roman" w:hAnsi="Times New Roman"/>
          <w:sz w:val="24"/>
          <w:szCs w:val="24"/>
        </w:rPr>
      </w:pPr>
      <w:r w:rsidRPr="00127EC4">
        <w:rPr>
          <w:rFonts w:ascii="Times New Roman" w:hAnsi="Times New Roman"/>
          <w:sz w:val="24"/>
          <w:szCs w:val="24"/>
        </w:rPr>
        <w:t>ОКТМО 46735000</w:t>
      </w:r>
    </w:p>
    <w:p w:rsidR="00CB4A13" w:rsidRPr="00127EC4" w:rsidRDefault="00CB4A13" w:rsidP="00CB4A13">
      <w:pPr>
        <w:jc w:val="both"/>
        <w:rPr>
          <w:rFonts w:ascii="Times New Roman" w:hAnsi="Times New Roman"/>
          <w:sz w:val="24"/>
          <w:szCs w:val="24"/>
        </w:rPr>
      </w:pPr>
      <w:r w:rsidRPr="00127EC4">
        <w:rPr>
          <w:rFonts w:ascii="Times New Roman" w:hAnsi="Times New Roman"/>
          <w:sz w:val="24"/>
          <w:szCs w:val="24"/>
        </w:rPr>
        <w:t>ОКПО 18018259</w:t>
      </w:r>
    </w:p>
    <w:p w:rsidR="00CB4A13" w:rsidRPr="00127EC4" w:rsidRDefault="00CB4A13" w:rsidP="00CB4A13">
      <w:pPr>
        <w:jc w:val="both"/>
        <w:rPr>
          <w:rFonts w:ascii="Times New Roman" w:hAnsi="Times New Roman"/>
          <w:sz w:val="24"/>
          <w:szCs w:val="24"/>
        </w:rPr>
      </w:pPr>
      <w:r w:rsidRPr="00127EC4">
        <w:rPr>
          <w:rFonts w:ascii="Times New Roman" w:hAnsi="Times New Roman"/>
          <w:sz w:val="24"/>
          <w:szCs w:val="24"/>
        </w:rPr>
        <w:t xml:space="preserve">Местонахождение МФЦ: 142900, Московская область, г. Кашира, ул. Ленина, д.2. </w:t>
      </w:r>
    </w:p>
    <w:p w:rsidR="00CB4A13" w:rsidRPr="00127EC4" w:rsidRDefault="00CB4A13" w:rsidP="00CB4A13">
      <w:pPr>
        <w:spacing w:line="259" w:lineRule="auto"/>
        <w:rPr>
          <w:rFonts w:ascii="Times New Roman" w:hAnsi="Times New Roman"/>
          <w:sz w:val="24"/>
          <w:szCs w:val="24"/>
        </w:rPr>
      </w:pPr>
      <w:r w:rsidRPr="00127EC4">
        <w:rPr>
          <w:rFonts w:ascii="Times New Roman" w:hAnsi="Times New Roman"/>
          <w:sz w:val="24"/>
          <w:szCs w:val="24"/>
        </w:rPr>
        <w:t>Почтовый адрес МФЦ: 142900, Московская область, г. Кашира, ул. Ленина, д.2.</w:t>
      </w:r>
    </w:p>
    <w:p w:rsidR="00CB4A13" w:rsidRPr="00127EC4" w:rsidRDefault="00CB4A13" w:rsidP="00CB4A13">
      <w:pPr>
        <w:jc w:val="both"/>
        <w:rPr>
          <w:rFonts w:ascii="Times New Roman" w:hAnsi="Times New Roman"/>
          <w:sz w:val="24"/>
          <w:szCs w:val="24"/>
        </w:rPr>
      </w:pPr>
      <w:r w:rsidRPr="00127EC4">
        <w:rPr>
          <w:rFonts w:ascii="Times New Roman" w:hAnsi="Times New Roman"/>
          <w:sz w:val="24"/>
          <w:szCs w:val="24"/>
        </w:rPr>
        <w:t>Официальный информационный сайт МФЦ в сети Интернет:</w:t>
      </w:r>
      <w:r w:rsidRPr="00FD5990">
        <w:rPr>
          <w:rFonts w:ascii="Times New Roman" w:hAnsi="Times New Roman"/>
          <w:sz w:val="24"/>
          <w:szCs w:val="24"/>
        </w:rPr>
        <w:t xml:space="preserve"> </w:t>
      </w:r>
      <w:hyperlink r:id="rId8" w:history="1">
        <w:proofErr w:type="gramStart"/>
        <w:r w:rsidRPr="00950CB0">
          <w:rPr>
            <w:rStyle w:val="a3"/>
            <w:rFonts w:ascii="Times New Roman" w:hAnsi="Times New Roman"/>
            <w:sz w:val="24"/>
            <w:szCs w:val="24"/>
          </w:rPr>
          <w:t>http://мфц-кашира.рф/</w:t>
        </w:r>
      </w:hyperlink>
      <w:r>
        <w:rPr>
          <w:rFonts w:ascii="Calibri" w:eastAsia="Calibri" w:hAnsi="Calibri"/>
          <w:sz w:val="22"/>
          <w:szCs w:val="22"/>
          <w:lang w:eastAsia="en-US"/>
        </w:rPr>
        <w:t xml:space="preserve"> </w:t>
      </w:r>
      <w:r w:rsidRPr="00127EC4">
        <w:rPr>
          <w:rFonts w:ascii="Times New Roman" w:hAnsi="Times New Roman"/>
          <w:sz w:val="24"/>
          <w:szCs w:val="24"/>
        </w:rPr>
        <w:t>.</w:t>
      </w:r>
      <w:proofErr w:type="gramEnd"/>
    </w:p>
    <w:p w:rsidR="00CB4A13" w:rsidRPr="00127EC4" w:rsidRDefault="00CB4A13" w:rsidP="00CB4A13">
      <w:pPr>
        <w:jc w:val="both"/>
        <w:rPr>
          <w:rFonts w:ascii="Times New Roman" w:hAnsi="Times New Roman"/>
          <w:sz w:val="24"/>
          <w:szCs w:val="24"/>
        </w:rPr>
      </w:pPr>
      <w:r w:rsidRPr="00127EC4">
        <w:rPr>
          <w:rFonts w:ascii="Times New Roman" w:hAnsi="Times New Roman"/>
          <w:sz w:val="24"/>
          <w:szCs w:val="24"/>
        </w:rPr>
        <w:t>Телефон/факс:</w:t>
      </w:r>
      <w:r w:rsidRPr="00127EC4">
        <w:rPr>
          <w:rFonts w:ascii="Calibri" w:eastAsia="Calibri" w:hAnsi="Calibri"/>
          <w:sz w:val="22"/>
          <w:szCs w:val="22"/>
          <w:lang w:eastAsia="en-US"/>
        </w:rPr>
        <w:t xml:space="preserve"> </w:t>
      </w:r>
      <w:r w:rsidRPr="00127EC4">
        <w:rPr>
          <w:rFonts w:ascii="Times New Roman" w:hAnsi="Times New Roman"/>
          <w:sz w:val="24"/>
          <w:szCs w:val="24"/>
        </w:rPr>
        <w:t>8(496)692-85-11/8(496)692-87-11, ИНН/КПП:</w:t>
      </w:r>
      <w:r w:rsidRPr="00127EC4">
        <w:rPr>
          <w:rFonts w:ascii="Calibri" w:eastAsia="Calibri" w:hAnsi="Calibri"/>
          <w:sz w:val="22"/>
          <w:szCs w:val="22"/>
          <w:lang w:eastAsia="en-US"/>
        </w:rPr>
        <w:t xml:space="preserve"> </w:t>
      </w:r>
      <w:r w:rsidRPr="00127EC4">
        <w:rPr>
          <w:rFonts w:ascii="Times New Roman" w:hAnsi="Times New Roman"/>
          <w:sz w:val="24"/>
          <w:szCs w:val="24"/>
        </w:rPr>
        <w:t>5019024332/501901001, ОГРН:</w:t>
      </w:r>
      <w:r w:rsidRPr="00127EC4">
        <w:rPr>
          <w:rFonts w:ascii="Calibri" w:eastAsia="Calibri" w:hAnsi="Calibri"/>
          <w:sz w:val="22"/>
          <w:szCs w:val="22"/>
          <w:lang w:eastAsia="en-US"/>
        </w:rPr>
        <w:t xml:space="preserve"> </w:t>
      </w:r>
      <w:r w:rsidRPr="00127EC4">
        <w:rPr>
          <w:rFonts w:ascii="Times New Roman" w:hAnsi="Times New Roman"/>
          <w:sz w:val="24"/>
          <w:szCs w:val="24"/>
        </w:rPr>
        <w:t>1125019001161.</w:t>
      </w:r>
    </w:p>
    <w:p w:rsidR="00CB4A13" w:rsidRPr="00CA2297" w:rsidRDefault="00CB4A13" w:rsidP="00CB4A13">
      <w:pPr>
        <w:jc w:val="both"/>
        <w:rPr>
          <w:rFonts w:ascii="Times New Roman" w:hAnsi="Times New Roman"/>
          <w:sz w:val="24"/>
          <w:szCs w:val="24"/>
        </w:rPr>
      </w:pPr>
    </w:p>
    <w:p w:rsidR="00D535CE" w:rsidRPr="00CA2297" w:rsidRDefault="00D535CE" w:rsidP="00D535CE">
      <w:pPr>
        <w:jc w:val="both"/>
        <w:rPr>
          <w:rFonts w:ascii="Times New Roman" w:hAnsi="Times New Roman"/>
          <w:sz w:val="24"/>
          <w:szCs w:val="24"/>
        </w:rPr>
      </w:pPr>
    </w:p>
    <w:p w:rsidR="00D535CE" w:rsidRPr="00CA2297" w:rsidRDefault="00D535CE" w:rsidP="00D535CE">
      <w:pPr>
        <w:ind w:firstLine="708"/>
        <w:jc w:val="both"/>
        <w:rPr>
          <w:rFonts w:ascii="Times New Roman" w:hAnsi="Times New Roman"/>
          <w:sz w:val="24"/>
          <w:szCs w:val="24"/>
        </w:rPr>
      </w:pPr>
    </w:p>
    <w:p w:rsidR="00D535CE" w:rsidRPr="00CA2297" w:rsidRDefault="00D535CE" w:rsidP="00D535CE">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D535CE" w:rsidRPr="00CA2297" w:rsidRDefault="00D535CE" w:rsidP="00D535CE">
      <w:pPr>
        <w:ind w:firstLine="708"/>
        <w:jc w:val="both"/>
        <w:rPr>
          <w:rFonts w:ascii="Times New Roman" w:hAnsi="Times New Roman"/>
          <w:i/>
          <w:sz w:val="24"/>
          <w:szCs w:val="24"/>
        </w:rPr>
      </w:pPr>
    </w:p>
    <w:p w:rsidR="00D535CE" w:rsidRPr="00CA2297" w:rsidRDefault="00D535CE" w:rsidP="00D535CE">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D535CE" w:rsidRDefault="00D535CE" w:rsidP="00D535CE">
      <w:pPr>
        <w:pStyle w:val="a4"/>
        <w:numPr>
          <w:ilvl w:val="0"/>
          <w:numId w:val="1"/>
        </w:numPr>
        <w:jc w:val="both"/>
        <w:rPr>
          <w:rFonts w:ascii="Times New Roman" w:hAnsi="Times New Roman"/>
          <w:i/>
          <w:sz w:val="24"/>
          <w:szCs w:val="24"/>
        </w:rPr>
      </w:pPr>
      <w:r>
        <w:rPr>
          <w:rFonts w:ascii="Times New Roman" w:hAnsi="Times New Roman"/>
          <w:i/>
          <w:sz w:val="24"/>
          <w:szCs w:val="24"/>
        </w:rPr>
        <w:t>Приложение № 2 Агентский Договор.</w:t>
      </w:r>
    </w:p>
    <w:p w:rsidR="002436E4" w:rsidRDefault="002436E4">
      <w:pPr>
        <w:spacing w:after="200" w:line="276" w:lineRule="auto"/>
        <w:rPr>
          <w:rFonts w:ascii="Times New Roman" w:hAnsi="Times New Roman"/>
          <w:b/>
          <w:sz w:val="24"/>
          <w:szCs w:val="24"/>
        </w:rPr>
      </w:pPr>
      <w:r>
        <w:rPr>
          <w:rFonts w:ascii="Times New Roman" w:hAnsi="Times New Roman"/>
          <w:b/>
          <w:sz w:val="24"/>
          <w:szCs w:val="24"/>
        </w:rPr>
        <w:br w:type="page"/>
      </w:r>
    </w:p>
    <w:p w:rsidR="00E80219" w:rsidRPr="0016145F" w:rsidRDefault="00E80219" w:rsidP="00E80219">
      <w:pPr>
        <w:jc w:val="right"/>
        <w:rPr>
          <w:rFonts w:ascii="Times New Roman" w:hAnsi="Times New Roman"/>
          <w:b/>
          <w:sz w:val="24"/>
          <w:szCs w:val="24"/>
        </w:rPr>
      </w:pPr>
      <w:r w:rsidRPr="0016145F">
        <w:rPr>
          <w:rFonts w:ascii="Times New Roman" w:hAnsi="Times New Roman"/>
          <w:b/>
          <w:sz w:val="24"/>
          <w:szCs w:val="24"/>
        </w:rPr>
        <w:lastRenderedPageBreak/>
        <w:t>Приложение №1</w:t>
      </w:r>
    </w:p>
    <w:p w:rsidR="007E6133" w:rsidRPr="0016145F" w:rsidRDefault="00E80219" w:rsidP="007E6133">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E80219" w:rsidRPr="0016145F" w:rsidRDefault="00E80219" w:rsidP="007E6133">
      <w:pPr>
        <w:jc w:val="right"/>
        <w:rPr>
          <w:rFonts w:ascii="Times New Roman" w:hAnsi="Times New Roman"/>
          <w:b/>
          <w:sz w:val="24"/>
          <w:szCs w:val="24"/>
        </w:rPr>
      </w:pPr>
      <w:proofErr w:type="gramStart"/>
      <w:r w:rsidRPr="0016145F">
        <w:rPr>
          <w:rFonts w:ascii="Times New Roman" w:hAnsi="Times New Roman"/>
          <w:b/>
          <w:sz w:val="24"/>
          <w:szCs w:val="24"/>
        </w:rPr>
        <w:t>от</w:t>
      </w:r>
      <w:proofErr w:type="gramEnd"/>
      <w:r w:rsidR="007E6133" w:rsidRPr="0016145F">
        <w:rPr>
          <w:rFonts w:ascii="Times New Roman" w:hAnsi="Times New Roman"/>
          <w:b/>
          <w:sz w:val="24"/>
          <w:szCs w:val="24"/>
        </w:rPr>
        <w:t xml:space="preserve"> </w:t>
      </w:r>
      <w:r w:rsidR="00641E18">
        <w:rPr>
          <w:rFonts w:ascii="Times New Roman" w:hAnsi="Times New Roman"/>
          <w:b/>
          <w:sz w:val="24"/>
          <w:szCs w:val="24"/>
        </w:rPr>
        <w:t>«05</w:t>
      </w:r>
      <w:r w:rsidR="00CB4A13">
        <w:rPr>
          <w:rFonts w:ascii="Times New Roman" w:hAnsi="Times New Roman"/>
          <w:b/>
          <w:sz w:val="24"/>
          <w:szCs w:val="24"/>
        </w:rPr>
        <w:t xml:space="preserve">» июля 2019 </w:t>
      </w:r>
      <w:r w:rsidRPr="0016145F">
        <w:rPr>
          <w:rFonts w:ascii="Times New Roman" w:hAnsi="Times New Roman"/>
          <w:b/>
          <w:sz w:val="24"/>
          <w:szCs w:val="24"/>
        </w:rPr>
        <w:t>г</w:t>
      </w:r>
      <w:r w:rsidRPr="0016145F">
        <w:rPr>
          <w:rFonts w:ascii="Times New Roman" w:hAnsi="Times New Roman"/>
          <w:sz w:val="24"/>
          <w:szCs w:val="24"/>
        </w:rPr>
        <w:t>.</w:t>
      </w:r>
    </w:p>
    <w:p w:rsidR="00E80219" w:rsidRPr="0016145F" w:rsidRDefault="00E80219" w:rsidP="00E80219">
      <w:pPr>
        <w:jc w:val="right"/>
        <w:rPr>
          <w:rFonts w:ascii="Times New Roman" w:hAnsi="Times New Roman"/>
          <w:sz w:val="24"/>
          <w:szCs w:val="24"/>
        </w:rPr>
      </w:pPr>
    </w:p>
    <w:p w:rsidR="00841AFF" w:rsidRDefault="00841AFF" w:rsidP="00E80219">
      <w:pPr>
        <w:shd w:val="clear" w:color="auto" w:fill="FFFFFF"/>
        <w:spacing w:line="315" w:lineRule="atLeast"/>
        <w:jc w:val="center"/>
        <w:rPr>
          <w:rFonts w:ascii="Times New Roman" w:hAnsi="Times New Roman"/>
          <w:b/>
          <w:sz w:val="24"/>
          <w:szCs w:val="24"/>
        </w:rPr>
      </w:pPr>
    </w:p>
    <w:p w:rsidR="00E80219" w:rsidRPr="002436E4" w:rsidRDefault="00E80219" w:rsidP="00E80219">
      <w:pPr>
        <w:shd w:val="clear" w:color="auto" w:fill="FFFFFF"/>
        <w:spacing w:line="315" w:lineRule="atLeast"/>
        <w:jc w:val="center"/>
        <w:rPr>
          <w:rFonts w:ascii="Times New Roman" w:hAnsi="Times New Roman"/>
          <w:b/>
          <w:sz w:val="24"/>
          <w:szCs w:val="24"/>
        </w:rPr>
      </w:pPr>
      <w:r w:rsidRPr="002436E4">
        <w:rPr>
          <w:rFonts w:ascii="Times New Roman" w:hAnsi="Times New Roman"/>
          <w:b/>
          <w:sz w:val="24"/>
          <w:szCs w:val="24"/>
        </w:rPr>
        <w:t>Ответ на публичную оферту</w:t>
      </w:r>
    </w:p>
    <w:p w:rsidR="00AC11C2" w:rsidRPr="002436E4" w:rsidRDefault="00E80219" w:rsidP="00CA2AF8">
      <w:pPr>
        <w:pStyle w:val="ConsPlusNormal"/>
        <w:jc w:val="center"/>
        <w:rPr>
          <w:rFonts w:ascii="Times New Roman" w:hAnsi="Times New Roman"/>
          <w:b/>
          <w:sz w:val="24"/>
          <w:szCs w:val="24"/>
        </w:rPr>
      </w:pPr>
      <w:r w:rsidRPr="002436E4">
        <w:rPr>
          <w:rFonts w:ascii="Times New Roman" w:hAnsi="Times New Roman" w:cs="Times New Roman"/>
          <w:b/>
          <w:sz w:val="24"/>
          <w:szCs w:val="24"/>
        </w:rPr>
        <w:t xml:space="preserve">на заключение Агентского договора оказания услуг </w:t>
      </w:r>
      <w:r w:rsidR="003B0856" w:rsidRPr="002436E4">
        <w:rPr>
          <w:rFonts w:ascii="Times New Roman" w:hAnsi="Times New Roman" w:cs="Times New Roman"/>
          <w:b/>
          <w:sz w:val="24"/>
          <w:szCs w:val="24"/>
        </w:rPr>
        <w:t xml:space="preserve">по приему </w:t>
      </w:r>
      <w:r w:rsidR="00D14F6B" w:rsidRPr="002436E4">
        <w:rPr>
          <w:rFonts w:ascii="Times New Roman" w:hAnsi="Times New Roman" w:cs="Times New Roman"/>
          <w:b/>
          <w:sz w:val="24"/>
          <w:szCs w:val="24"/>
        </w:rPr>
        <w:t>Заявлений</w:t>
      </w:r>
      <w:r w:rsidR="003B0856" w:rsidRPr="002436E4">
        <w:rPr>
          <w:rFonts w:ascii="Times New Roman" w:hAnsi="Times New Roman" w:cs="Times New Roman"/>
          <w:b/>
          <w:sz w:val="24"/>
          <w:szCs w:val="24"/>
        </w:rPr>
        <w:t xml:space="preserve"> </w:t>
      </w:r>
      <w:r w:rsidR="00CA2AF8" w:rsidRPr="002436E4">
        <w:rPr>
          <w:rFonts w:ascii="Times New Roman" w:hAnsi="Times New Roman"/>
          <w:b/>
          <w:sz w:val="24"/>
          <w:szCs w:val="24"/>
        </w:rPr>
        <w:t xml:space="preserve">на </w:t>
      </w:r>
      <w:r w:rsidR="005641A8" w:rsidRPr="002436E4">
        <w:rPr>
          <w:rFonts w:ascii="Times New Roman" w:hAnsi="Times New Roman"/>
          <w:b/>
          <w:sz w:val="24"/>
          <w:szCs w:val="24"/>
        </w:rPr>
        <w:t>прохождение Заявителями</w:t>
      </w:r>
      <w:r w:rsidR="00CA2AF8" w:rsidRPr="002436E4">
        <w:rPr>
          <w:rFonts w:ascii="Times New Roman" w:hAnsi="Times New Roman"/>
          <w:b/>
          <w:sz w:val="24"/>
          <w:szCs w:val="24"/>
        </w:rPr>
        <w:t xml:space="preserve"> </w:t>
      </w:r>
    </w:p>
    <w:p w:rsidR="003F1966" w:rsidRDefault="003F1966" w:rsidP="00CA2AF8">
      <w:pPr>
        <w:pStyle w:val="ConsPlusNormal"/>
        <w:jc w:val="center"/>
        <w:rPr>
          <w:rFonts w:ascii="Times New Roman" w:hAnsi="Times New Roman"/>
          <w:b/>
          <w:sz w:val="24"/>
          <w:szCs w:val="24"/>
        </w:rPr>
      </w:pPr>
      <w:r w:rsidRPr="002436E4">
        <w:rPr>
          <w:rFonts w:ascii="Times New Roman" w:hAnsi="Times New Roman"/>
          <w:b/>
          <w:sz w:val="24"/>
          <w:szCs w:val="24"/>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841AFF" w:rsidRPr="002436E4" w:rsidRDefault="00841AFF" w:rsidP="00CA2AF8">
      <w:pPr>
        <w:pStyle w:val="ConsPlusNormal"/>
        <w:jc w:val="center"/>
        <w:rPr>
          <w:rFonts w:ascii="Times New Roman" w:hAnsi="Times New Roman"/>
          <w:b/>
          <w:sz w:val="24"/>
          <w:szCs w:val="24"/>
        </w:rPr>
      </w:pPr>
    </w:p>
    <w:p w:rsidR="00F016E2" w:rsidRPr="00F016E2" w:rsidRDefault="00E80219" w:rsidP="00F016E2">
      <w:pPr>
        <w:pStyle w:val="ConsPlusNormal"/>
        <w:jc w:val="center"/>
        <w:rPr>
          <w:rFonts w:ascii="Times New Roman" w:hAnsi="Times New Roman"/>
          <w:sz w:val="24"/>
          <w:szCs w:val="24"/>
        </w:rPr>
      </w:pPr>
      <w:proofErr w:type="gramStart"/>
      <w:r w:rsidRPr="002436E4">
        <w:rPr>
          <w:rFonts w:ascii="Times New Roman" w:hAnsi="Times New Roman"/>
          <w:b/>
          <w:sz w:val="24"/>
          <w:szCs w:val="24"/>
        </w:rPr>
        <w:t>в</w:t>
      </w:r>
      <w:proofErr w:type="gramEnd"/>
      <w:r w:rsidRPr="002436E4">
        <w:rPr>
          <w:rFonts w:ascii="Times New Roman" w:hAnsi="Times New Roman"/>
          <w:sz w:val="24"/>
          <w:szCs w:val="24"/>
        </w:rPr>
        <w:t xml:space="preserve"> </w:t>
      </w:r>
      <w:r w:rsidR="00F016E2" w:rsidRPr="00F016E2">
        <w:rPr>
          <w:rFonts w:ascii="Times New Roman" w:hAnsi="Times New Roman"/>
          <w:sz w:val="24"/>
          <w:szCs w:val="24"/>
        </w:rPr>
        <w:t>МБУ «Многофункциональный центр предоставления</w:t>
      </w:r>
    </w:p>
    <w:p w:rsidR="00E80219" w:rsidRDefault="00F016E2" w:rsidP="00F016E2">
      <w:pPr>
        <w:pStyle w:val="ConsPlusNormal"/>
        <w:jc w:val="center"/>
        <w:rPr>
          <w:rFonts w:ascii="Times New Roman" w:hAnsi="Times New Roman"/>
          <w:sz w:val="24"/>
          <w:szCs w:val="24"/>
        </w:rPr>
      </w:pPr>
      <w:proofErr w:type="gramStart"/>
      <w:r w:rsidRPr="00F016E2">
        <w:rPr>
          <w:rFonts w:ascii="Times New Roman" w:hAnsi="Times New Roman"/>
          <w:sz w:val="24"/>
          <w:szCs w:val="24"/>
        </w:rPr>
        <w:t>государственных</w:t>
      </w:r>
      <w:proofErr w:type="gramEnd"/>
      <w:r w:rsidRPr="00F016E2">
        <w:rPr>
          <w:rFonts w:ascii="Times New Roman" w:hAnsi="Times New Roman"/>
          <w:sz w:val="24"/>
          <w:szCs w:val="24"/>
        </w:rPr>
        <w:t xml:space="preserve"> и муниципальных услуг» </w:t>
      </w:r>
    </w:p>
    <w:p w:rsidR="00F016E2" w:rsidRPr="0016145F" w:rsidRDefault="00F016E2" w:rsidP="00F016E2">
      <w:pPr>
        <w:pStyle w:val="ConsPlusNormal"/>
        <w:jc w:val="center"/>
        <w:rPr>
          <w:rFonts w:ascii="Times New Roman" w:eastAsia="Times New Roman Bold" w:hAnsi="Times New Roman"/>
          <w:b/>
          <w:kern w:val="36"/>
          <w:sz w:val="16"/>
          <w:u w:color="000000"/>
        </w:rPr>
      </w:pPr>
    </w:p>
    <w:p w:rsidR="00E80219" w:rsidRPr="0016145F" w:rsidRDefault="00ED57AE" w:rsidP="00E80219">
      <w:pPr>
        <w:shd w:val="clear" w:color="auto" w:fill="FFFFFF"/>
        <w:jc w:val="center"/>
        <w:rPr>
          <w:rFonts w:ascii="Times New Roman" w:eastAsia="Times New Roman Bold" w:hAnsi="Times New Roman"/>
          <w:kern w:val="36"/>
          <w:sz w:val="24"/>
          <w:szCs w:val="24"/>
          <w:u w:color="000000"/>
        </w:rPr>
      </w:pPr>
      <w:r w:rsidRPr="0016145F">
        <w:rPr>
          <w:rFonts w:ascii="Times New Roman" w:eastAsia="Times New Roman Bold" w:hAnsi="Times New Roman"/>
          <w:kern w:val="36"/>
          <w:sz w:val="24"/>
          <w:szCs w:val="24"/>
          <w:u w:color="000000"/>
        </w:rPr>
        <w:t xml:space="preserve">ЮЛ/ИП </w:t>
      </w:r>
      <w:r w:rsidR="00ED0B59">
        <w:rPr>
          <w:rFonts w:ascii="Times New Roman" w:eastAsia="Times New Roman Bold" w:hAnsi="Times New Roman"/>
          <w:kern w:val="36"/>
          <w:sz w:val="24"/>
          <w:szCs w:val="24"/>
          <w:u w:color="000000"/>
        </w:rPr>
        <w:t>________________________________________________________</w:t>
      </w:r>
    </w:p>
    <w:p w:rsidR="00E80219" w:rsidRPr="0016145F" w:rsidRDefault="00E80219"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(наименование организации или ФИО Предпринимателя)</w:t>
      </w:r>
    </w:p>
    <w:p w:rsidR="00E80219" w:rsidRPr="0016145F" w:rsidRDefault="00E80219" w:rsidP="00E80219">
      <w:pPr>
        <w:shd w:val="clear" w:color="auto" w:fill="FFFFFF"/>
        <w:ind w:firstLine="709"/>
        <w:rPr>
          <w:rFonts w:ascii="Times New Roman" w:hAnsi="Times New Roman"/>
          <w:sz w:val="24"/>
          <w:szCs w:val="24"/>
        </w:rPr>
      </w:pPr>
      <w:r w:rsidRPr="0016145F">
        <w:rPr>
          <w:rFonts w:ascii="Times New Roman" w:hAnsi="Times New Roman"/>
          <w:sz w:val="24"/>
          <w:szCs w:val="24"/>
        </w:rPr>
        <w:t>1. Сведения об организации (о Предпринимателе)</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sz w:val="24"/>
          <w:szCs w:val="24"/>
        </w:rPr>
        <w:t>1.1. Полное наименование организации (на основании учредительных документов) или ФИО</w:t>
      </w:r>
      <w:r w:rsidR="00AC11C2">
        <w:rPr>
          <w:rFonts w:ascii="Times New Roman" w:hAnsi="Times New Roman"/>
          <w:sz w:val="24"/>
          <w:szCs w:val="24"/>
        </w:rPr>
        <w:t xml:space="preserve"> Индивидуального </w:t>
      </w:r>
      <w:r w:rsidRPr="0016145F">
        <w:rPr>
          <w:rFonts w:ascii="Times New Roman" w:hAnsi="Times New Roman"/>
          <w:sz w:val="24"/>
          <w:szCs w:val="24"/>
        </w:rPr>
        <w:t>Предпринимателя:</w:t>
      </w:r>
    </w:p>
    <w:p w:rsidR="00E80219" w:rsidRPr="0016145F" w:rsidRDefault="00D0523F" w:rsidP="00E80219">
      <w:pPr>
        <w:shd w:val="clear" w:color="auto" w:fill="FFFFFF"/>
        <w:ind w:firstLine="709"/>
        <w:jc w:val="both"/>
        <w:rPr>
          <w:rFonts w:ascii="Times New Roman" w:hAnsi="Times New Roman"/>
          <w:sz w:val="24"/>
          <w:szCs w:val="24"/>
        </w:rPr>
      </w:pPr>
      <w:r>
        <w:rPr>
          <w:rFonts w:ascii="Times New Roman" w:hAnsi="Times New Roman"/>
          <w:sz w:val="24"/>
          <w:szCs w:val="24"/>
        </w:rPr>
        <w:t>________________________________________________________________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1.3. Место нахождения организации и ее </w:t>
      </w:r>
      <w:r>
        <w:rPr>
          <w:rFonts w:ascii="Times New Roman" w:hAnsi="Times New Roman"/>
          <w:sz w:val="24"/>
          <w:szCs w:val="24"/>
        </w:rPr>
        <w:t>юридический адрес</w:t>
      </w:r>
      <w:r w:rsidRPr="005217DF">
        <w:rPr>
          <w:rFonts w:ascii="Times New Roman" w:hAnsi="Times New Roman"/>
          <w:sz w:val="24"/>
          <w:szCs w:val="24"/>
        </w:rPr>
        <w:t xml:space="preserve">. </w:t>
      </w:r>
    </w:p>
    <w:p w:rsidR="00AC11C2" w:rsidRDefault="00AC11C2" w:rsidP="00AC11C2">
      <w:pPr>
        <w:shd w:val="clear" w:color="auto" w:fill="FFFFFF"/>
        <w:ind w:firstLine="709"/>
        <w:jc w:val="both"/>
        <w:rPr>
          <w:rFonts w:ascii="Times New Roman" w:hAnsi="Times New Roman"/>
          <w:sz w:val="24"/>
          <w:szCs w:val="24"/>
        </w:rPr>
      </w:pPr>
      <w:r w:rsidRPr="005217DF">
        <w:rPr>
          <w:rFonts w:ascii="Times New Roman" w:hAnsi="Times New Roman"/>
          <w:sz w:val="24"/>
          <w:szCs w:val="24"/>
        </w:rPr>
        <w:t>Место регистраци</w:t>
      </w:r>
      <w:r>
        <w:rPr>
          <w:rFonts w:ascii="Times New Roman" w:hAnsi="Times New Roman"/>
          <w:sz w:val="24"/>
          <w:szCs w:val="24"/>
        </w:rPr>
        <w:t>и (юридический адрес): _________________________________</w:t>
      </w:r>
    </w:p>
    <w:p w:rsidR="00AC11C2" w:rsidRPr="005217DF" w:rsidRDefault="00AC11C2" w:rsidP="00AC11C2">
      <w:pPr>
        <w:shd w:val="clear" w:color="auto" w:fill="FFFFFF"/>
        <w:ind w:firstLine="709"/>
        <w:jc w:val="both"/>
        <w:rPr>
          <w:rFonts w:ascii="Times New Roman" w:hAnsi="Times New Roman"/>
          <w:sz w:val="24"/>
          <w:szCs w:val="24"/>
        </w:rPr>
      </w:pPr>
      <w:r>
        <w:rPr>
          <w:rFonts w:ascii="Times New Roman" w:hAnsi="Times New Roman"/>
          <w:sz w:val="24"/>
          <w:szCs w:val="24"/>
        </w:rPr>
        <w:t>Почтовый  адрес: ___________________________________________________</w:t>
      </w:r>
    </w:p>
    <w:p w:rsidR="00AC11C2" w:rsidRPr="005217D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AC11C2" w:rsidRPr="005217DF" w:rsidRDefault="00AC11C2" w:rsidP="00AC11C2">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______________________________</w:t>
      </w:r>
    </w:p>
    <w:p w:rsidR="00AC11C2" w:rsidRPr="008527AF" w:rsidRDefault="00AC11C2" w:rsidP="00AC11C2">
      <w:pPr>
        <w:shd w:val="clear" w:color="auto" w:fill="FFFFFF"/>
        <w:ind w:firstLine="709"/>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_______________________________________</w:t>
      </w:r>
    </w:p>
    <w:p w:rsidR="00E80219" w:rsidRPr="00576A9E" w:rsidRDefault="00E80219" w:rsidP="00E80219">
      <w:pPr>
        <w:shd w:val="clear" w:color="auto" w:fill="FFFFFF"/>
        <w:ind w:firstLine="709"/>
        <w:jc w:val="both"/>
        <w:rPr>
          <w:rFonts w:ascii="Times New Roman" w:hAnsi="Times New Roman"/>
          <w:color w:val="FF0000"/>
          <w:sz w:val="24"/>
          <w:szCs w:val="24"/>
        </w:rPr>
      </w:pPr>
      <w:r w:rsidRPr="0016145F">
        <w:rPr>
          <w:rFonts w:ascii="Times New Roman" w:hAnsi="Times New Roman"/>
          <w:sz w:val="24"/>
          <w:szCs w:val="24"/>
        </w:rPr>
        <w:t xml:space="preserve">2. Изучив публичную оферту о заключении Агентского договора оказания услуг </w:t>
      </w:r>
      <w:r w:rsidR="003B0856" w:rsidRPr="0016145F">
        <w:rPr>
          <w:rFonts w:ascii="Times New Roman" w:hAnsi="Times New Roman"/>
          <w:sz w:val="24"/>
          <w:szCs w:val="24"/>
        </w:rPr>
        <w:t xml:space="preserve">по приему </w:t>
      </w:r>
      <w:r w:rsidR="00DB7044">
        <w:rPr>
          <w:rFonts w:ascii="Times New Roman" w:hAnsi="Times New Roman"/>
          <w:sz w:val="24"/>
          <w:szCs w:val="24"/>
        </w:rPr>
        <w:t>Заявлений</w:t>
      </w:r>
      <w:r w:rsidR="00A51A9B" w:rsidRPr="0016145F">
        <w:rPr>
          <w:rFonts w:ascii="Times New Roman" w:hAnsi="Times New Roman"/>
          <w:sz w:val="24"/>
          <w:szCs w:val="24"/>
        </w:rPr>
        <w:t xml:space="preserve"> </w:t>
      </w:r>
      <w:r w:rsidR="00CA2AF8" w:rsidRPr="0016145F">
        <w:rPr>
          <w:rFonts w:ascii="Times New Roman" w:hAnsi="Times New Roman"/>
          <w:sz w:val="24"/>
          <w:szCs w:val="24"/>
        </w:rPr>
        <w:t>на</w:t>
      </w:r>
      <w:r w:rsidR="00AC11C2">
        <w:rPr>
          <w:rFonts w:ascii="Times New Roman" w:hAnsi="Times New Roman"/>
          <w:sz w:val="24"/>
          <w:szCs w:val="24"/>
        </w:rPr>
        <w:t xml:space="preserve"> </w:t>
      </w:r>
      <w:r w:rsidR="00AC11C2" w:rsidRPr="002436E4">
        <w:rPr>
          <w:rFonts w:ascii="Times New Roman" w:hAnsi="Times New Roman"/>
          <w:sz w:val="24"/>
          <w:szCs w:val="24"/>
        </w:rPr>
        <w:t xml:space="preserve">прохождение </w:t>
      </w:r>
      <w:r w:rsidR="00CA2AF8" w:rsidRPr="002436E4">
        <w:rPr>
          <w:rFonts w:ascii="Times New Roman" w:hAnsi="Times New Roman"/>
          <w:sz w:val="24"/>
          <w:szCs w:val="24"/>
        </w:rPr>
        <w:t xml:space="preserve"> Заявителями </w:t>
      </w:r>
      <w:r w:rsidR="00E27EFA" w:rsidRPr="002436E4">
        <w:t>О</w:t>
      </w:r>
      <w:r w:rsidR="00E27EFA" w:rsidRPr="002436E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3B0856" w:rsidRPr="002436E4">
        <w:rPr>
          <w:rFonts w:ascii="Times New Roman" w:hAnsi="Times New Roman"/>
          <w:sz w:val="24"/>
          <w:szCs w:val="24"/>
        </w:rPr>
        <w:t>.</w:t>
      </w:r>
    </w:p>
    <w:p w:rsidR="00E80219" w:rsidRPr="0016145F" w:rsidRDefault="00D0523F"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______________________________________________________</w:t>
      </w:r>
    </w:p>
    <w:p w:rsidR="00E80219" w:rsidRPr="0016145F" w:rsidRDefault="00E80219" w:rsidP="00E80219">
      <w:pPr>
        <w:shd w:val="clear" w:color="auto" w:fill="FFFFFF"/>
        <w:jc w:val="center"/>
        <w:rPr>
          <w:rFonts w:ascii="Times New Roman" w:hAnsi="Times New Roman"/>
          <w:sz w:val="24"/>
          <w:szCs w:val="24"/>
          <w:u w:color="000000"/>
          <w:vertAlign w:val="superscript"/>
        </w:rPr>
      </w:pPr>
      <w:r w:rsidRPr="0016145F">
        <w:rPr>
          <w:rFonts w:ascii="Times New Roman" w:hAnsi="Times New Roman"/>
          <w:sz w:val="24"/>
          <w:szCs w:val="24"/>
          <w:u w:color="000000"/>
          <w:vertAlign w:val="superscript"/>
        </w:rPr>
        <w:t>(наименование организации или ФИО Предпринимателя)</w:t>
      </w:r>
    </w:p>
    <w:p w:rsidR="00E80219" w:rsidRPr="0016145F" w:rsidRDefault="00E80219" w:rsidP="00E80219">
      <w:pPr>
        <w:shd w:val="clear" w:color="auto" w:fill="FFFFFF"/>
        <w:jc w:val="center"/>
        <w:rPr>
          <w:rFonts w:ascii="Times New Roman" w:hAnsi="Times New Roman"/>
          <w:sz w:val="24"/>
          <w:szCs w:val="24"/>
          <w:u w:color="000000"/>
        </w:rPr>
      </w:pPr>
      <w:r w:rsidRPr="0016145F">
        <w:rPr>
          <w:rFonts w:ascii="Times New Roman" w:hAnsi="Times New Roman"/>
          <w:sz w:val="24"/>
          <w:szCs w:val="24"/>
          <w:u w:color="000000"/>
        </w:rPr>
        <w:t xml:space="preserve">в лице, </w:t>
      </w:r>
      <w:r w:rsidR="00D0523F">
        <w:rPr>
          <w:rFonts w:ascii="Times New Roman" w:hAnsi="Times New Roman"/>
          <w:sz w:val="24"/>
          <w:szCs w:val="24"/>
          <w:u w:color="000000"/>
        </w:rPr>
        <w:t>_______________________________________________________</w:t>
      </w:r>
    </w:p>
    <w:p w:rsidR="00E80219" w:rsidRPr="0016145F" w:rsidRDefault="00E80219" w:rsidP="00E80219">
      <w:pPr>
        <w:shd w:val="clear" w:color="auto" w:fill="FFFFFF"/>
        <w:jc w:val="center"/>
        <w:rPr>
          <w:rFonts w:ascii="Times New Roman" w:hAnsi="Times New Roman"/>
          <w:sz w:val="16"/>
          <w:u w:color="000000"/>
        </w:rPr>
      </w:pPr>
      <w:r w:rsidRPr="0016145F">
        <w:rPr>
          <w:rFonts w:ascii="Times New Roman" w:hAnsi="Times New Roman"/>
          <w:sz w:val="16"/>
          <w:u w:color="000000"/>
        </w:rPr>
        <w:t>(должность руководителя, Ф.И.О.)</w:t>
      </w:r>
    </w:p>
    <w:p w:rsidR="00E80219" w:rsidRPr="0016145F" w:rsidRDefault="00E80219" w:rsidP="00E80219">
      <w:pPr>
        <w:shd w:val="clear" w:color="auto" w:fill="FFFFFF"/>
        <w:ind w:firstLine="709"/>
        <w:jc w:val="both"/>
        <w:rPr>
          <w:rFonts w:ascii="Times New Roman" w:hAnsi="Times New Roman"/>
          <w:sz w:val="24"/>
          <w:szCs w:val="24"/>
          <w:u w:color="000000"/>
        </w:rPr>
      </w:pPr>
    </w:p>
    <w:p w:rsidR="00E80219" w:rsidRPr="00841AFF" w:rsidRDefault="00E80219" w:rsidP="00E80219">
      <w:pPr>
        <w:shd w:val="clear" w:color="auto" w:fill="FFFFFF"/>
        <w:jc w:val="both"/>
        <w:rPr>
          <w:rFonts w:ascii="Times New Roman" w:hAnsi="Times New Roman"/>
          <w:sz w:val="24"/>
          <w:szCs w:val="24"/>
        </w:rPr>
      </w:pPr>
      <w:r w:rsidRPr="0016145F">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16145F">
        <w:rPr>
          <w:rFonts w:ascii="Times New Roman" w:hAnsi="Times New Roman"/>
          <w:i/>
          <w:sz w:val="24"/>
          <w:szCs w:val="24"/>
        </w:rPr>
        <w:t xml:space="preserve">МФЦ </w:t>
      </w:r>
      <w:r w:rsidRPr="0016145F">
        <w:rPr>
          <w:rFonts w:ascii="Times New Roman" w:hAnsi="Times New Roman"/>
          <w:sz w:val="24"/>
          <w:szCs w:val="24"/>
        </w:rPr>
        <w:t xml:space="preserve"> в сети Интернет –</w:t>
      </w:r>
      <w:r w:rsidR="00BE1D38">
        <w:rPr>
          <w:rFonts w:ascii="Times New Roman" w:hAnsi="Times New Roman"/>
          <w:sz w:val="24"/>
          <w:szCs w:val="24"/>
        </w:rPr>
        <w:t xml:space="preserve"> </w:t>
      </w:r>
      <w:hyperlink r:id="rId9" w:history="1">
        <w:r w:rsidR="00BE1D38" w:rsidRPr="00950CB0">
          <w:rPr>
            <w:rStyle w:val="a3"/>
            <w:rFonts w:ascii="Times New Roman" w:hAnsi="Times New Roman"/>
            <w:sz w:val="24"/>
            <w:szCs w:val="24"/>
          </w:rPr>
          <w:t>http://мфц-кашира.рф/</w:t>
        </w:r>
      </w:hyperlink>
      <w:r w:rsidRPr="00841AFF">
        <w:rPr>
          <w:rFonts w:ascii="Times New Roman" w:hAnsi="Times New Roman"/>
          <w:sz w:val="24"/>
          <w:szCs w:val="24"/>
        </w:rPr>
        <w:t xml:space="preserve">, и готовность к заключению Агентского договора оказания услуг по </w:t>
      </w:r>
      <w:r w:rsidR="003B0856" w:rsidRPr="00841AFF">
        <w:rPr>
          <w:rFonts w:ascii="Times New Roman" w:hAnsi="Times New Roman"/>
          <w:sz w:val="24"/>
          <w:szCs w:val="24"/>
        </w:rPr>
        <w:t xml:space="preserve">приему </w:t>
      </w:r>
      <w:r w:rsidR="00DB7044" w:rsidRPr="00841AFF">
        <w:rPr>
          <w:rFonts w:ascii="Times New Roman" w:hAnsi="Times New Roman"/>
          <w:sz w:val="24"/>
          <w:szCs w:val="24"/>
        </w:rPr>
        <w:t>Заявлений</w:t>
      </w:r>
      <w:r w:rsidR="009A5C5D" w:rsidRPr="00841AFF">
        <w:rPr>
          <w:rFonts w:ascii="Times New Roman" w:hAnsi="Times New Roman"/>
          <w:sz w:val="24"/>
          <w:szCs w:val="24"/>
        </w:rPr>
        <w:t xml:space="preserve"> </w:t>
      </w:r>
      <w:r w:rsidR="003B0856" w:rsidRPr="00841AFF">
        <w:rPr>
          <w:rFonts w:ascii="Times New Roman" w:hAnsi="Times New Roman"/>
          <w:sz w:val="24"/>
          <w:szCs w:val="24"/>
        </w:rPr>
        <w:t xml:space="preserve">на </w:t>
      </w:r>
      <w:r w:rsidR="00AC11C2" w:rsidRPr="00841AFF">
        <w:rPr>
          <w:rFonts w:ascii="Times New Roman" w:hAnsi="Times New Roman"/>
          <w:sz w:val="24"/>
          <w:szCs w:val="24"/>
        </w:rPr>
        <w:t>прохождение</w:t>
      </w:r>
      <w:r w:rsidR="00CA2AF8" w:rsidRPr="00841AFF">
        <w:rPr>
          <w:rFonts w:ascii="Times New Roman" w:hAnsi="Times New Roman"/>
          <w:sz w:val="24"/>
          <w:szCs w:val="24"/>
        </w:rPr>
        <w:t xml:space="preserve"> Заявителями</w:t>
      </w:r>
      <w:r w:rsidR="003F1966" w:rsidRPr="00841AFF">
        <w:rPr>
          <w:rFonts w:ascii="Times New Roman" w:hAnsi="Times New Roman"/>
          <w:sz w:val="24"/>
          <w:szCs w:val="24"/>
        </w:rPr>
        <w:t xml:space="preserve"> </w:t>
      </w:r>
      <w:r w:rsidR="00E27EFA" w:rsidRPr="00841AFF">
        <w:t>О</w:t>
      </w:r>
      <w:r w:rsidR="00E27EFA" w:rsidRPr="00841AFF">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841AFF" w:rsidRPr="00841AFF">
        <w:rPr>
          <w:rFonts w:ascii="Times New Roman" w:hAnsi="Times New Roman"/>
          <w:sz w:val="24"/>
          <w:szCs w:val="24"/>
        </w:rPr>
        <w:t>.</w:t>
      </w:r>
    </w:p>
    <w:p w:rsidR="00E80219" w:rsidRPr="0016145F" w:rsidRDefault="00E80219" w:rsidP="00E80219">
      <w:pPr>
        <w:shd w:val="clear" w:color="auto" w:fill="FFFFFF"/>
        <w:ind w:firstLine="709"/>
        <w:jc w:val="both"/>
        <w:rPr>
          <w:rFonts w:ascii="Times New Roman" w:hAnsi="Times New Roman"/>
          <w:sz w:val="24"/>
          <w:szCs w:val="24"/>
        </w:rPr>
      </w:pPr>
      <w:r w:rsidRPr="0016145F">
        <w:rPr>
          <w:rFonts w:ascii="Times New Roman" w:hAnsi="Times New Roman"/>
          <w:i/>
          <w:sz w:val="24"/>
          <w:szCs w:val="24"/>
        </w:rPr>
        <w:br/>
      </w:r>
      <w:r w:rsidRPr="0016145F">
        <w:rPr>
          <w:rFonts w:ascii="Times New Roman" w:hAnsi="Times New Roman"/>
          <w:sz w:val="24"/>
          <w:szCs w:val="24"/>
        </w:rPr>
        <w:t>Проект Агентского договора прилагаю.</w:t>
      </w:r>
      <w:r w:rsidRPr="0016145F" w:rsidDel="00E041F4">
        <w:rPr>
          <w:rFonts w:ascii="Times New Roman" w:hAnsi="Times New Roman"/>
          <w:i/>
          <w:sz w:val="24"/>
          <w:szCs w:val="24"/>
        </w:rPr>
        <w:t xml:space="preserve"> </w:t>
      </w:r>
    </w:p>
    <w:p w:rsidR="00E80219" w:rsidRDefault="00E80219" w:rsidP="00E80219">
      <w:pPr>
        <w:shd w:val="clear" w:color="auto" w:fill="FFFFFF"/>
        <w:ind w:firstLine="709"/>
        <w:jc w:val="both"/>
        <w:rPr>
          <w:rFonts w:ascii="Times New Roman" w:hAnsi="Times New Roman"/>
          <w:sz w:val="24"/>
          <w:szCs w:val="24"/>
          <w:u w:color="000000"/>
        </w:rPr>
      </w:pPr>
    </w:p>
    <w:p w:rsidR="00841AFF" w:rsidRPr="0016145F" w:rsidRDefault="00841AFF" w:rsidP="00E80219">
      <w:pPr>
        <w:shd w:val="clear" w:color="auto" w:fill="FFFFFF"/>
        <w:ind w:firstLine="709"/>
        <w:jc w:val="both"/>
        <w:rPr>
          <w:rFonts w:ascii="Times New Roman" w:hAnsi="Times New Roman"/>
          <w:sz w:val="24"/>
          <w:szCs w:val="24"/>
          <w:u w:color="000000"/>
        </w:rPr>
      </w:pPr>
    </w:p>
    <w:p w:rsidR="00D0523F" w:rsidRDefault="00DB7044"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 xml:space="preserve">Руководитель </w:t>
      </w:r>
      <w:r w:rsidR="00E80219" w:rsidRPr="0016145F">
        <w:rPr>
          <w:rFonts w:ascii="Times New Roman" w:hAnsi="Times New Roman"/>
          <w:sz w:val="24"/>
          <w:szCs w:val="24"/>
          <w:u w:color="000000"/>
        </w:rPr>
        <w:t xml:space="preserve"> ___</w:t>
      </w:r>
      <w:r w:rsidR="002E2EC5" w:rsidRPr="0016145F">
        <w:rPr>
          <w:rFonts w:ascii="Times New Roman" w:hAnsi="Times New Roman"/>
          <w:sz w:val="24"/>
          <w:szCs w:val="24"/>
          <w:u w:color="000000"/>
        </w:rPr>
        <w:t>________________________</w:t>
      </w:r>
    </w:p>
    <w:p w:rsidR="00E80219" w:rsidRPr="0016145F" w:rsidRDefault="00E8687F" w:rsidP="00E80219">
      <w:pPr>
        <w:shd w:val="clear" w:color="auto" w:fill="FFFFFF"/>
        <w:spacing w:line="315" w:lineRule="atLeast"/>
        <w:jc w:val="center"/>
        <w:rPr>
          <w:rFonts w:ascii="Times New Roman" w:hAnsi="Times New Roman"/>
          <w:sz w:val="16"/>
          <w:u w:color="000000"/>
        </w:rPr>
      </w:pPr>
      <w:r w:rsidRPr="0016145F">
        <w:rPr>
          <w:rFonts w:ascii="Times New Roman" w:hAnsi="Times New Roman"/>
          <w:sz w:val="16"/>
          <w:u w:color="000000"/>
        </w:rPr>
        <w:t xml:space="preserve">  </w:t>
      </w:r>
      <w:r w:rsidR="00E80219" w:rsidRPr="0016145F">
        <w:rPr>
          <w:rFonts w:ascii="Times New Roman" w:hAnsi="Times New Roman"/>
          <w:sz w:val="16"/>
          <w:u w:color="000000"/>
        </w:rPr>
        <w:t>(Должность, Подпись и расшифровка подписи).</w:t>
      </w:r>
    </w:p>
    <w:p w:rsidR="00794937" w:rsidRPr="0016145F" w:rsidRDefault="00794937" w:rsidP="00E80219">
      <w:pPr>
        <w:shd w:val="clear" w:color="auto" w:fill="FFFFFF"/>
        <w:spacing w:line="315" w:lineRule="atLeast"/>
        <w:rPr>
          <w:rFonts w:ascii="Times New Roman" w:hAnsi="Times New Roman"/>
          <w:sz w:val="24"/>
          <w:szCs w:val="24"/>
          <w:u w:color="000000"/>
        </w:rPr>
      </w:pP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М.П.</w:t>
      </w:r>
    </w:p>
    <w:p w:rsidR="00E80219" w:rsidRPr="0016145F" w:rsidRDefault="00E80219" w:rsidP="00E80219">
      <w:pPr>
        <w:shd w:val="clear" w:color="auto" w:fill="FFFFFF"/>
        <w:spacing w:line="315" w:lineRule="atLeast"/>
        <w:rPr>
          <w:rFonts w:ascii="Times New Roman" w:hAnsi="Times New Roman"/>
          <w:sz w:val="24"/>
          <w:szCs w:val="24"/>
          <w:u w:color="000000"/>
        </w:rPr>
      </w:pPr>
      <w:r w:rsidRPr="0016145F">
        <w:rPr>
          <w:rFonts w:ascii="Times New Roman" w:hAnsi="Times New Roman"/>
          <w:sz w:val="24"/>
          <w:szCs w:val="24"/>
          <w:u w:color="000000"/>
        </w:rPr>
        <w:t>Дата</w:t>
      </w:r>
      <w:r w:rsidR="007E6133" w:rsidRPr="0016145F">
        <w:rPr>
          <w:rFonts w:ascii="Times New Roman" w:hAnsi="Times New Roman"/>
          <w:sz w:val="24"/>
          <w:szCs w:val="24"/>
          <w:u w:color="000000"/>
        </w:rPr>
        <w:t>: _____.______.20____г</w:t>
      </w:r>
      <w:r w:rsidRPr="0016145F">
        <w:rPr>
          <w:rFonts w:ascii="Times New Roman" w:hAnsi="Times New Roman"/>
          <w:sz w:val="24"/>
          <w:szCs w:val="24"/>
          <w:u w:color="000000"/>
        </w:rPr>
        <w:t>.</w:t>
      </w:r>
    </w:p>
    <w:p w:rsidR="00841AFF" w:rsidRDefault="00841AFF">
      <w:pPr>
        <w:spacing w:after="200" w:line="276" w:lineRule="auto"/>
        <w:rPr>
          <w:rFonts w:ascii="Times New Roman" w:hAnsi="Times New Roman"/>
          <w:sz w:val="24"/>
          <w:szCs w:val="24"/>
          <w:u w:color="000000"/>
        </w:rPr>
      </w:pPr>
      <w:r>
        <w:rPr>
          <w:rFonts w:ascii="Times New Roman" w:hAnsi="Times New Roman"/>
          <w:sz w:val="24"/>
          <w:szCs w:val="24"/>
          <w:u w:color="000000"/>
        </w:rPr>
        <w:br w:type="page"/>
      </w:r>
    </w:p>
    <w:p w:rsidR="005369C6" w:rsidRPr="0016145F" w:rsidRDefault="005369C6" w:rsidP="005369C6">
      <w:pPr>
        <w:jc w:val="right"/>
        <w:rPr>
          <w:rFonts w:ascii="Times New Roman" w:hAnsi="Times New Roman"/>
          <w:b/>
          <w:sz w:val="24"/>
          <w:szCs w:val="24"/>
        </w:rPr>
      </w:pPr>
      <w:bookmarkStart w:id="0" w:name="mail-clipboard-id-5048084290311187823074"/>
      <w:bookmarkEnd w:id="0"/>
      <w:r w:rsidRPr="0016145F">
        <w:rPr>
          <w:rFonts w:ascii="Times New Roman" w:hAnsi="Times New Roman"/>
          <w:b/>
          <w:sz w:val="24"/>
          <w:szCs w:val="24"/>
        </w:rPr>
        <w:lastRenderedPageBreak/>
        <w:t>Приложение №2</w:t>
      </w:r>
    </w:p>
    <w:p w:rsidR="005369C6" w:rsidRPr="0016145F" w:rsidRDefault="005369C6" w:rsidP="005369C6">
      <w:pPr>
        <w:jc w:val="right"/>
        <w:rPr>
          <w:rFonts w:ascii="Times New Roman" w:hAnsi="Times New Roman"/>
          <w:b/>
          <w:sz w:val="24"/>
          <w:szCs w:val="24"/>
        </w:rPr>
      </w:pPr>
      <w:r w:rsidRPr="0016145F">
        <w:rPr>
          <w:rFonts w:ascii="Times New Roman" w:hAnsi="Times New Roman"/>
          <w:b/>
          <w:sz w:val="24"/>
          <w:szCs w:val="24"/>
        </w:rPr>
        <w:t xml:space="preserve">к публичной оферте </w:t>
      </w:r>
    </w:p>
    <w:p w:rsidR="005369C6" w:rsidRPr="0016145F" w:rsidRDefault="008B72AF" w:rsidP="005369C6">
      <w:pPr>
        <w:jc w:val="right"/>
        <w:rPr>
          <w:rFonts w:ascii="Times New Roman" w:hAnsi="Times New Roman"/>
          <w:b/>
          <w:sz w:val="24"/>
          <w:szCs w:val="24"/>
        </w:rPr>
      </w:pPr>
      <w:r>
        <w:rPr>
          <w:rFonts w:ascii="Times New Roman" w:hAnsi="Times New Roman"/>
          <w:b/>
          <w:sz w:val="24"/>
          <w:szCs w:val="24"/>
        </w:rPr>
        <w:t>от «05</w:t>
      </w:r>
      <w:bookmarkStart w:id="1" w:name="_GoBack"/>
      <w:bookmarkEnd w:id="1"/>
      <w:r w:rsidR="00FB5164">
        <w:rPr>
          <w:rFonts w:ascii="Times New Roman" w:hAnsi="Times New Roman"/>
          <w:b/>
          <w:sz w:val="24"/>
          <w:szCs w:val="24"/>
        </w:rPr>
        <w:t>» июля 2019</w:t>
      </w:r>
      <w:r w:rsidR="005369C6" w:rsidRPr="0016145F">
        <w:rPr>
          <w:rFonts w:ascii="Times New Roman" w:hAnsi="Times New Roman"/>
          <w:b/>
          <w:sz w:val="24"/>
          <w:szCs w:val="24"/>
        </w:rPr>
        <w:t>г</w:t>
      </w:r>
      <w:r w:rsidR="005369C6" w:rsidRPr="0016145F">
        <w:rPr>
          <w:rFonts w:ascii="Times New Roman" w:hAnsi="Times New Roman"/>
          <w:sz w:val="24"/>
          <w:szCs w:val="24"/>
        </w:rPr>
        <w:t>.</w:t>
      </w:r>
    </w:p>
    <w:p w:rsidR="005369C6" w:rsidRPr="0016145F" w:rsidRDefault="005369C6" w:rsidP="005369C6">
      <w:pPr>
        <w:pStyle w:val="a6"/>
        <w:spacing w:after="0"/>
        <w:jc w:val="right"/>
        <w:rPr>
          <w:rFonts w:ascii="Times New Roman" w:hAnsi="Times New Roman"/>
          <w:b/>
          <w:color w:val="000000"/>
        </w:rPr>
      </w:pPr>
    </w:p>
    <w:p w:rsidR="005369C6" w:rsidRPr="0016145F" w:rsidRDefault="005369C6" w:rsidP="005369C6">
      <w:pPr>
        <w:pStyle w:val="a6"/>
        <w:spacing w:after="0"/>
        <w:jc w:val="center"/>
        <w:rPr>
          <w:rFonts w:ascii="Times New Roman" w:hAnsi="Times New Roman"/>
          <w:b/>
          <w:color w:val="000000"/>
        </w:rPr>
      </w:pPr>
    </w:p>
    <w:p w:rsidR="007D0062" w:rsidRPr="0016145F" w:rsidRDefault="007D0062" w:rsidP="007D0062">
      <w:pPr>
        <w:ind w:firstLine="567"/>
        <w:jc w:val="center"/>
        <w:outlineLvl w:val="2"/>
        <w:rPr>
          <w:rFonts w:ascii="Times New Roman" w:eastAsia="Times New Roman" w:hAnsi="Times New Roman"/>
          <w:b/>
          <w:caps/>
          <w:sz w:val="28"/>
          <w:szCs w:val="28"/>
        </w:rPr>
      </w:pPr>
    </w:p>
    <w:p w:rsidR="007D0062" w:rsidRPr="00292154" w:rsidRDefault="007D0062" w:rsidP="007D0062">
      <w:pPr>
        <w:ind w:firstLine="567"/>
        <w:jc w:val="center"/>
        <w:outlineLvl w:val="2"/>
        <w:rPr>
          <w:rFonts w:ascii="Times New Roman" w:eastAsia="Times New Roman" w:hAnsi="Times New Roman"/>
          <w:b/>
          <w:caps/>
          <w:sz w:val="26"/>
          <w:szCs w:val="26"/>
        </w:rPr>
      </w:pPr>
      <w:r w:rsidRPr="00292154">
        <w:rPr>
          <w:rFonts w:ascii="Times New Roman" w:eastAsia="Times New Roman" w:hAnsi="Times New Roman"/>
          <w:b/>
          <w:caps/>
          <w:sz w:val="26"/>
          <w:szCs w:val="26"/>
        </w:rPr>
        <w:t>АГЕНТСКИЙ ДОГОВОР № ______</w:t>
      </w:r>
    </w:p>
    <w:p w:rsidR="007D0062" w:rsidRPr="0016145F" w:rsidRDefault="007D0062" w:rsidP="007D0062">
      <w:pPr>
        <w:ind w:firstLine="567"/>
        <w:rPr>
          <w:rFonts w:ascii="Times New Roman" w:eastAsia="Times New Roman" w:hAnsi="Times New Roman"/>
          <w:i/>
          <w:iCs/>
          <w:sz w:val="28"/>
          <w:szCs w:val="28"/>
        </w:rPr>
      </w:pPr>
    </w:p>
    <w:p w:rsidR="007A06DF" w:rsidRDefault="007A06DF" w:rsidP="007A06DF">
      <w:pPr>
        <w:rPr>
          <w:rFonts w:ascii="Times New Roman" w:eastAsia="Times New Roman" w:hAnsi="Times New Roman"/>
          <w:b/>
          <w:i/>
          <w:iCs/>
          <w:sz w:val="28"/>
          <w:szCs w:val="28"/>
        </w:rPr>
      </w:pPr>
      <w:r>
        <w:rPr>
          <w:rFonts w:ascii="Times New Roman" w:eastAsia="Times New Roman" w:hAnsi="Times New Roman"/>
          <w:b/>
          <w:i/>
          <w:iCs/>
          <w:sz w:val="28"/>
          <w:szCs w:val="28"/>
        </w:rPr>
        <w:t>г. Кашира</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proofErr w:type="gramStart"/>
      <w:r>
        <w:rPr>
          <w:rFonts w:ascii="Times New Roman" w:eastAsia="Times New Roman" w:hAnsi="Times New Roman"/>
          <w:b/>
          <w:i/>
          <w:iCs/>
          <w:sz w:val="28"/>
          <w:szCs w:val="28"/>
        </w:rPr>
        <w:t xml:space="preserve">   «</w:t>
      </w:r>
      <w:proofErr w:type="gramEnd"/>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A06DF" w:rsidRPr="00CA2297" w:rsidRDefault="007A06DF" w:rsidP="007A06DF">
      <w:pPr>
        <w:rPr>
          <w:rFonts w:ascii="Times New Roman" w:eastAsia="Times New Roman" w:hAnsi="Times New Roman"/>
          <w:b/>
          <w:i/>
          <w:iCs/>
          <w:sz w:val="28"/>
          <w:szCs w:val="28"/>
        </w:rPr>
      </w:pPr>
    </w:p>
    <w:p w:rsidR="007D0062" w:rsidRDefault="007A06DF" w:rsidP="00D36778">
      <w:pPr>
        <w:ind w:firstLine="567"/>
        <w:jc w:val="both"/>
        <w:rPr>
          <w:rFonts w:ascii="Times New Roman" w:hAnsi="Times New Roman"/>
          <w:color w:val="000000"/>
          <w:sz w:val="24"/>
          <w:szCs w:val="24"/>
        </w:rPr>
      </w:pPr>
      <w:r w:rsidRPr="00F41AB6">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w:t>
      </w:r>
      <w:r w:rsidRPr="00623F62">
        <w:rPr>
          <w:rFonts w:ascii="Times New Roman" w:hAnsi="Times New Roman"/>
          <w:color w:val="000000"/>
          <w:sz w:val="24"/>
          <w:szCs w:val="24"/>
        </w:rPr>
        <w:t xml:space="preserve"> </w:t>
      </w:r>
      <w:r>
        <w:rPr>
          <w:rFonts w:ascii="Times New Roman" w:hAnsi="Times New Roman"/>
          <w:color w:val="000000"/>
          <w:sz w:val="24"/>
          <w:szCs w:val="24"/>
        </w:rPr>
        <w:t xml:space="preserve">именуемое в дальнейшем </w:t>
      </w:r>
      <w:r w:rsidRPr="00867F61">
        <w:rPr>
          <w:rFonts w:ascii="Times New Roman" w:hAnsi="Times New Roman"/>
          <w:b/>
          <w:color w:val="000000"/>
          <w:sz w:val="24"/>
          <w:szCs w:val="24"/>
        </w:rPr>
        <w:t>«Агент»</w:t>
      </w:r>
      <w:r>
        <w:rPr>
          <w:rFonts w:ascii="Times New Roman" w:hAnsi="Times New Roman"/>
          <w:color w:val="000000"/>
          <w:sz w:val="24"/>
          <w:szCs w:val="24"/>
        </w:rPr>
        <w:t xml:space="preserve">, </w:t>
      </w:r>
      <w:r w:rsidRPr="00F41AB6">
        <w:rPr>
          <w:rFonts w:ascii="Times New Roman" w:eastAsia="Times New Roman" w:hAnsi="Times New Roman"/>
          <w:sz w:val="24"/>
          <w:szCs w:val="24"/>
        </w:rPr>
        <w:t>в лице директора Щегловой Ирины Николаевны</w:t>
      </w:r>
      <w:r>
        <w:rPr>
          <w:rFonts w:ascii="Times New Roman" w:hAnsi="Times New Roman"/>
          <w:color w:val="000000"/>
          <w:sz w:val="24"/>
          <w:szCs w:val="24"/>
        </w:rPr>
        <w:t xml:space="preserve">, </w:t>
      </w:r>
      <w:r w:rsidRPr="005369C6">
        <w:rPr>
          <w:rFonts w:ascii="Times New Roman" w:hAnsi="Times New Roman"/>
          <w:color w:val="000000"/>
          <w:sz w:val="24"/>
          <w:szCs w:val="24"/>
        </w:rPr>
        <w:t>дей</w:t>
      </w:r>
      <w:r>
        <w:rPr>
          <w:rFonts w:ascii="Times New Roman" w:hAnsi="Times New Roman"/>
          <w:color w:val="000000"/>
          <w:sz w:val="24"/>
          <w:szCs w:val="24"/>
        </w:rPr>
        <w:t>ствующей на основании Устава</w:t>
      </w:r>
      <w:r w:rsidRPr="005369C6">
        <w:rPr>
          <w:rFonts w:ascii="Times New Roman" w:hAnsi="Times New Roman"/>
          <w:color w:val="000000"/>
          <w:sz w:val="24"/>
          <w:szCs w:val="24"/>
        </w:rPr>
        <w:t xml:space="preserve">, с одной стороны, и _______________________________ «_________», именуемое в дальнейшем </w:t>
      </w:r>
      <w:r w:rsidRPr="00867F61">
        <w:rPr>
          <w:rFonts w:ascii="Times New Roman" w:hAnsi="Times New Roman"/>
          <w:b/>
          <w:color w:val="000000"/>
          <w:sz w:val="24"/>
          <w:szCs w:val="24"/>
        </w:rPr>
        <w:t>«Принципал»</w:t>
      </w:r>
      <w:r w:rsidRPr="005369C6">
        <w:rPr>
          <w:rFonts w:ascii="Times New Roman" w:hAnsi="Times New Roman"/>
          <w:color w:val="000000"/>
          <w:sz w:val="24"/>
          <w:szCs w:val="24"/>
        </w:rPr>
        <w:t>, в лице _________________________, действующего на основании ______________, с другой стороны, в дальнейшем совместно именуемы</w:t>
      </w:r>
      <w:r>
        <w:rPr>
          <w:rFonts w:ascii="Times New Roman" w:hAnsi="Times New Roman"/>
          <w:color w:val="000000"/>
          <w:sz w:val="24"/>
          <w:szCs w:val="24"/>
        </w:rPr>
        <w:t>е «Стороны», заключили настоящий Д</w:t>
      </w:r>
      <w:r w:rsidRPr="005369C6">
        <w:rPr>
          <w:rFonts w:ascii="Times New Roman" w:hAnsi="Times New Roman"/>
          <w:color w:val="000000"/>
          <w:sz w:val="24"/>
          <w:szCs w:val="24"/>
        </w:rPr>
        <w:t>оговор</w:t>
      </w:r>
      <w:r>
        <w:rPr>
          <w:rFonts w:ascii="Times New Roman" w:hAnsi="Times New Roman"/>
          <w:color w:val="000000"/>
          <w:sz w:val="24"/>
          <w:szCs w:val="24"/>
        </w:rPr>
        <w:t xml:space="preserve"> </w:t>
      </w:r>
      <w:r w:rsidRPr="00867F61">
        <w:rPr>
          <w:rFonts w:ascii="Times New Roman" w:hAnsi="Times New Roman"/>
          <w:color w:val="000000"/>
          <w:sz w:val="24"/>
          <w:szCs w:val="24"/>
        </w:rPr>
        <w:t>(далее – Договор)</w:t>
      </w:r>
      <w:r w:rsidRPr="005369C6">
        <w:rPr>
          <w:rFonts w:ascii="Times New Roman" w:hAnsi="Times New Roman"/>
          <w:color w:val="000000"/>
          <w:sz w:val="24"/>
          <w:szCs w:val="24"/>
        </w:rPr>
        <w:t xml:space="preserve"> о нижеследующем:</w:t>
      </w:r>
      <w:r w:rsidR="00D36778">
        <w:rPr>
          <w:rFonts w:ascii="Times New Roman" w:hAnsi="Times New Roman"/>
          <w:color w:val="000000"/>
          <w:sz w:val="24"/>
          <w:szCs w:val="24"/>
        </w:rPr>
        <w:t xml:space="preserve"> </w:t>
      </w:r>
    </w:p>
    <w:p w:rsidR="00D36778" w:rsidRPr="00F47514" w:rsidRDefault="00D36778" w:rsidP="00D36778">
      <w:pPr>
        <w:ind w:firstLine="567"/>
        <w:jc w:val="both"/>
        <w:rPr>
          <w:rFonts w:ascii="Times New Roman" w:eastAsia="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ТЕРМИНЫ И ОПРЕДЕЛЕНия</w:t>
      </w:r>
    </w:p>
    <w:p w:rsidR="007D0062" w:rsidRPr="00F47514" w:rsidRDefault="007D0062" w:rsidP="0052467F">
      <w:pPr>
        <w:ind w:firstLine="567"/>
        <w:jc w:val="both"/>
        <w:rPr>
          <w:rFonts w:ascii="Times New Roman" w:hAnsi="Times New Roman"/>
          <w:sz w:val="24"/>
          <w:szCs w:val="24"/>
        </w:rPr>
      </w:pPr>
      <w:r w:rsidRPr="00F47514">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F47514" w:rsidRDefault="001A4C02" w:rsidP="00841AFF">
      <w:pPr>
        <w:ind w:firstLine="708"/>
        <w:jc w:val="both"/>
        <w:rPr>
          <w:rFonts w:ascii="Times New Roman" w:hAnsi="Times New Roman"/>
          <w:sz w:val="24"/>
          <w:szCs w:val="24"/>
        </w:rPr>
      </w:pPr>
      <w:r w:rsidRPr="00F47514">
        <w:rPr>
          <w:rFonts w:ascii="Times New Roman" w:hAnsi="Times New Roman"/>
          <w:b/>
          <w:sz w:val="24"/>
          <w:szCs w:val="24"/>
        </w:rPr>
        <w:t>Услуга</w:t>
      </w:r>
      <w:r w:rsidR="007D0062" w:rsidRPr="00F47514">
        <w:rPr>
          <w:rFonts w:ascii="Times New Roman" w:hAnsi="Times New Roman"/>
          <w:b/>
          <w:sz w:val="24"/>
          <w:szCs w:val="24"/>
        </w:rPr>
        <w:t xml:space="preserve"> Принципала </w:t>
      </w:r>
      <w:r w:rsidR="009744A6" w:rsidRPr="00F47514">
        <w:rPr>
          <w:rFonts w:ascii="Times New Roman" w:hAnsi="Times New Roman"/>
          <w:sz w:val="24"/>
          <w:szCs w:val="24"/>
        </w:rPr>
        <w:t>–</w:t>
      </w:r>
      <w:r w:rsidR="00212E5D" w:rsidRPr="00F47514">
        <w:rPr>
          <w:rFonts w:ascii="Times New Roman" w:hAnsi="Times New Roman"/>
          <w:sz w:val="24"/>
          <w:szCs w:val="24"/>
        </w:rPr>
        <w:t xml:space="preserve"> </w:t>
      </w:r>
      <w:r w:rsidR="003F1966" w:rsidRPr="00F47514">
        <w:rPr>
          <w:rFonts w:ascii="Times New Roman" w:hAnsi="Times New Roman"/>
          <w:sz w:val="24"/>
          <w:szCs w:val="24"/>
        </w:rPr>
        <w:t>проведение обязательного медицинского освидетельствования с целью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обязательное медицинское освидетельствование водителей транспортных средств (кандидатов в водители транспортных средств)</w:t>
      </w:r>
      <w:r w:rsidR="00F6623F" w:rsidRPr="00F47514">
        <w:rPr>
          <w:rFonts w:ascii="Times New Roman" w:hAnsi="Times New Roman"/>
          <w:sz w:val="24"/>
          <w:szCs w:val="24"/>
        </w:rPr>
        <w:t xml:space="preserve"> (Приложение №1 к настоящему Договору с указанием стоимости для Заявителей).</w:t>
      </w:r>
    </w:p>
    <w:p w:rsidR="007D0062" w:rsidRPr="00F47514" w:rsidRDefault="007D0062" w:rsidP="0052467F">
      <w:pPr>
        <w:ind w:firstLine="567"/>
        <w:jc w:val="both"/>
        <w:rPr>
          <w:rFonts w:ascii="Times New Roman" w:hAnsi="Times New Roman"/>
          <w:sz w:val="24"/>
          <w:szCs w:val="24"/>
        </w:rPr>
      </w:pPr>
      <w:r w:rsidRPr="00F47514">
        <w:rPr>
          <w:rFonts w:ascii="Times New Roman" w:hAnsi="Times New Roman"/>
          <w:b/>
          <w:sz w:val="24"/>
          <w:szCs w:val="24"/>
        </w:rPr>
        <w:t>Заявитель</w:t>
      </w:r>
      <w:r w:rsidRPr="00F47514">
        <w:rPr>
          <w:rFonts w:ascii="Times New Roman" w:hAnsi="Times New Roman"/>
          <w:sz w:val="24"/>
          <w:szCs w:val="24"/>
        </w:rPr>
        <w:t xml:space="preserve"> – </w:t>
      </w:r>
      <w:r w:rsidR="00F6623F" w:rsidRPr="00F47514">
        <w:rPr>
          <w:rFonts w:ascii="Times New Roman" w:hAnsi="Times New Roman"/>
          <w:sz w:val="24"/>
          <w:szCs w:val="24"/>
        </w:rPr>
        <w:t>физическое лицо</w:t>
      </w:r>
      <w:r w:rsidRPr="00F47514">
        <w:rPr>
          <w:rFonts w:ascii="Times New Roman" w:hAnsi="Times New Roman"/>
          <w:sz w:val="24"/>
          <w:szCs w:val="24"/>
        </w:rPr>
        <w:t xml:space="preserve">, обращающееся с </w:t>
      </w:r>
      <w:r w:rsidR="00D14F6B" w:rsidRPr="00F47514">
        <w:rPr>
          <w:rFonts w:ascii="Times New Roman" w:hAnsi="Times New Roman"/>
          <w:sz w:val="24"/>
          <w:szCs w:val="24"/>
        </w:rPr>
        <w:t>Заявкой</w:t>
      </w:r>
      <w:r w:rsidRPr="00F47514">
        <w:rPr>
          <w:rFonts w:ascii="Times New Roman" w:hAnsi="Times New Roman"/>
          <w:sz w:val="24"/>
          <w:szCs w:val="24"/>
        </w:rPr>
        <w:t xml:space="preserve"> (далее – «</w:t>
      </w:r>
      <w:r w:rsidR="00AB0250" w:rsidRPr="00F47514">
        <w:rPr>
          <w:rFonts w:ascii="Times New Roman" w:hAnsi="Times New Roman"/>
          <w:sz w:val="24"/>
          <w:szCs w:val="24"/>
        </w:rPr>
        <w:t>Заявление» Приложение №2 к настоящему Договору</w:t>
      </w:r>
      <w:r w:rsidRPr="00F47514">
        <w:rPr>
          <w:rFonts w:ascii="Times New Roman" w:hAnsi="Times New Roman"/>
          <w:sz w:val="24"/>
          <w:szCs w:val="24"/>
        </w:rPr>
        <w:t>) о предоставлении Услуги Принципала.</w:t>
      </w:r>
    </w:p>
    <w:p w:rsidR="007D0062" w:rsidRPr="00F47514" w:rsidRDefault="007D0062" w:rsidP="007D0062">
      <w:pPr>
        <w:jc w:val="both"/>
        <w:rPr>
          <w:rFonts w:ascii="Times New Roman" w:hAnsi="Times New Roman"/>
          <w:sz w:val="24"/>
          <w:szCs w:val="24"/>
        </w:rPr>
      </w:pPr>
    </w:p>
    <w:p w:rsidR="007D0062" w:rsidRPr="00F47514" w:rsidRDefault="007D0062"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 ПРЕДМЕТ ДОГОВОРА</w:t>
      </w:r>
    </w:p>
    <w:p w:rsidR="007D0062"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 </w:t>
      </w:r>
      <w:r w:rsidR="003C534A" w:rsidRPr="00F47514">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Pr="00F47514" w:rsidRDefault="003C534A"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1.1.1. </w:t>
      </w:r>
      <w:r w:rsidR="0084388B" w:rsidRPr="00F47514">
        <w:rPr>
          <w:rFonts w:ascii="Times New Roman" w:eastAsia="Times New Roman" w:hAnsi="Times New Roman"/>
          <w:sz w:val="24"/>
          <w:szCs w:val="24"/>
        </w:rPr>
        <w:t>Осуществлять действия по привлечению</w:t>
      </w:r>
      <w:r w:rsidR="00CC79BD" w:rsidRPr="00F47514">
        <w:rPr>
          <w:rFonts w:ascii="Times New Roman" w:eastAsia="Times New Roman" w:hAnsi="Times New Roman"/>
          <w:sz w:val="24"/>
          <w:szCs w:val="24"/>
        </w:rPr>
        <w:t xml:space="preserve"> </w:t>
      </w:r>
      <w:r w:rsidR="00F6623F" w:rsidRPr="00F47514">
        <w:rPr>
          <w:rFonts w:ascii="Times New Roman" w:eastAsia="Times New Roman" w:hAnsi="Times New Roman"/>
          <w:sz w:val="24"/>
          <w:szCs w:val="24"/>
        </w:rPr>
        <w:t xml:space="preserve">физических лиц </w:t>
      </w:r>
      <w:r w:rsidR="001F2CB5" w:rsidRPr="00F47514">
        <w:rPr>
          <w:rFonts w:ascii="Times New Roman" w:eastAsia="Times New Roman" w:hAnsi="Times New Roman"/>
          <w:sz w:val="24"/>
          <w:szCs w:val="24"/>
        </w:rPr>
        <w:t xml:space="preserve">(далее – «Заявители») </w:t>
      </w:r>
      <w:r w:rsidR="00CC79BD" w:rsidRPr="00F47514">
        <w:rPr>
          <w:rFonts w:ascii="Times New Roman" w:eastAsia="Times New Roman" w:hAnsi="Times New Roman"/>
          <w:sz w:val="24"/>
          <w:szCs w:val="24"/>
        </w:rPr>
        <w:t xml:space="preserve">к приобретению </w:t>
      </w:r>
      <w:r w:rsidR="009744A6" w:rsidRPr="00F47514">
        <w:rPr>
          <w:rFonts w:ascii="Times New Roman" w:eastAsia="Times New Roman" w:hAnsi="Times New Roman"/>
          <w:sz w:val="24"/>
          <w:szCs w:val="24"/>
        </w:rPr>
        <w:t>У</w:t>
      </w:r>
      <w:r w:rsidR="00CC79BD" w:rsidRPr="00F47514">
        <w:rPr>
          <w:rFonts w:ascii="Times New Roman" w:eastAsia="Times New Roman" w:hAnsi="Times New Roman"/>
          <w:sz w:val="24"/>
          <w:szCs w:val="24"/>
        </w:rPr>
        <w:t>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реализуем</w:t>
      </w:r>
      <w:r w:rsidR="001A4C02" w:rsidRPr="00F47514">
        <w:rPr>
          <w:rFonts w:ascii="Times New Roman" w:eastAsia="Times New Roman" w:hAnsi="Times New Roman"/>
          <w:sz w:val="24"/>
          <w:szCs w:val="24"/>
        </w:rPr>
        <w:t>ой</w:t>
      </w:r>
      <w:r w:rsidR="00CC79BD" w:rsidRPr="00F47514">
        <w:rPr>
          <w:rFonts w:ascii="Times New Roman" w:eastAsia="Times New Roman" w:hAnsi="Times New Roman"/>
          <w:sz w:val="24"/>
          <w:szCs w:val="24"/>
        </w:rPr>
        <w:t xml:space="preserve"> Принципалом.</w:t>
      </w:r>
    </w:p>
    <w:p w:rsidR="00953358" w:rsidRPr="00F47514" w:rsidRDefault="00CC79BD" w:rsidP="00953358">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Принимать от </w:t>
      </w:r>
      <w:r w:rsidR="007717FB" w:rsidRPr="00F47514">
        <w:rPr>
          <w:rFonts w:ascii="Times New Roman" w:eastAsia="Times New Roman" w:hAnsi="Times New Roman"/>
          <w:sz w:val="24"/>
          <w:szCs w:val="24"/>
        </w:rPr>
        <w:t xml:space="preserve">Заявителей </w:t>
      </w:r>
      <w:r w:rsidR="00EA22E9" w:rsidRPr="00F47514">
        <w:rPr>
          <w:rFonts w:ascii="Times New Roman" w:eastAsia="Times New Roman" w:hAnsi="Times New Roman"/>
          <w:sz w:val="24"/>
          <w:szCs w:val="24"/>
        </w:rPr>
        <w:t xml:space="preserve">и передавать Принципалу </w:t>
      </w:r>
      <w:r w:rsidR="00C92F7F" w:rsidRPr="00F47514">
        <w:rPr>
          <w:rFonts w:ascii="Times New Roman" w:eastAsia="Times New Roman" w:hAnsi="Times New Roman"/>
          <w:sz w:val="24"/>
          <w:szCs w:val="24"/>
        </w:rPr>
        <w:t xml:space="preserve">Заявления </w:t>
      </w:r>
      <w:r w:rsidR="00DB7044" w:rsidRPr="00F47514">
        <w:rPr>
          <w:rFonts w:ascii="Times New Roman" w:eastAsia="Times New Roman" w:hAnsi="Times New Roman"/>
          <w:sz w:val="24"/>
          <w:szCs w:val="24"/>
        </w:rPr>
        <w:t xml:space="preserve"> </w:t>
      </w:r>
      <w:r w:rsidR="00F6623F"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w:t>
      </w:r>
    </w:p>
    <w:p w:rsidR="00CC79BD" w:rsidRPr="00F47514" w:rsidRDefault="007D006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1.2.</w:t>
      </w:r>
      <w:r w:rsidR="00CC79BD" w:rsidRPr="00F47514">
        <w:rPr>
          <w:rFonts w:ascii="Times New Roman" w:eastAsia="Times New Roman" w:hAnsi="Times New Roman"/>
          <w:sz w:val="24"/>
          <w:szCs w:val="24"/>
        </w:rPr>
        <w:t xml:space="preserve"> Услуг</w:t>
      </w:r>
      <w:r w:rsidR="001A4C02" w:rsidRPr="00F47514">
        <w:rPr>
          <w:rFonts w:ascii="Times New Roman" w:eastAsia="Times New Roman" w:hAnsi="Times New Roman"/>
          <w:sz w:val="24"/>
          <w:szCs w:val="24"/>
        </w:rPr>
        <w:t>а Принципала Заявителям оказывае</w:t>
      </w:r>
      <w:r w:rsidR="00CC79BD" w:rsidRPr="00F47514">
        <w:rPr>
          <w:rFonts w:ascii="Times New Roman" w:eastAsia="Times New Roman" w:hAnsi="Times New Roman"/>
          <w:sz w:val="24"/>
          <w:szCs w:val="24"/>
        </w:rPr>
        <w:t xml:space="preserve">тся силами </w:t>
      </w:r>
      <w:r w:rsidR="005D0F32" w:rsidRPr="00F47514">
        <w:rPr>
          <w:rFonts w:ascii="Times New Roman" w:eastAsia="Times New Roman" w:hAnsi="Times New Roman"/>
          <w:sz w:val="24"/>
          <w:szCs w:val="24"/>
        </w:rPr>
        <w:t xml:space="preserve">и </w:t>
      </w:r>
      <w:r w:rsidR="00CC79BD" w:rsidRPr="00F47514">
        <w:rPr>
          <w:rFonts w:ascii="Times New Roman" w:eastAsia="Times New Roman" w:hAnsi="Times New Roman"/>
          <w:sz w:val="24"/>
          <w:szCs w:val="24"/>
        </w:rPr>
        <w:t>за счет Принципала. Ответственность за качество и сроки выполнения Услуг</w:t>
      </w:r>
      <w:r w:rsidR="001A4C02" w:rsidRPr="00F47514">
        <w:rPr>
          <w:rFonts w:ascii="Times New Roman" w:eastAsia="Times New Roman" w:hAnsi="Times New Roman"/>
          <w:sz w:val="24"/>
          <w:szCs w:val="24"/>
        </w:rPr>
        <w:t>и</w:t>
      </w:r>
      <w:r w:rsidR="00CC79BD" w:rsidRPr="00F47514">
        <w:rPr>
          <w:rFonts w:ascii="Times New Roman" w:eastAsia="Times New Roman" w:hAnsi="Times New Roman"/>
          <w:sz w:val="24"/>
          <w:szCs w:val="24"/>
        </w:rPr>
        <w:t xml:space="preserve"> несет Принципал.</w:t>
      </w:r>
    </w:p>
    <w:p w:rsidR="00953358" w:rsidRPr="00F47514" w:rsidRDefault="00953358" w:rsidP="00953358">
      <w:pPr>
        <w:pStyle w:val="a4"/>
        <w:numPr>
          <w:ilvl w:val="1"/>
          <w:numId w:val="16"/>
        </w:numPr>
        <w:ind w:left="0" w:firstLine="567"/>
        <w:jc w:val="both"/>
        <w:rPr>
          <w:rFonts w:ascii="Times New Roman" w:hAnsi="Times New Roman"/>
          <w:sz w:val="24"/>
          <w:szCs w:val="24"/>
        </w:rPr>
      </w:pPr>
      <w:r w:rsidRPr="00F47514">
        <w:rPr>
          <w:rFonts w:ascii="Times New Roman" w:eastAsia="Times New Roman" w:hAnsi="Times New Roman"/>
          <w:sz w:val="24"/>
          <w:szCs w:val="24"/>
        </w:rPr>
        <w:t xml:space="preserve">Услуга Принципала оказывается Заявителям Принципалом с момента оформления Заявителями Заявления </w:t>
      </w:r>
      <w:r w:rsidRPr="00F47514">
        <w:rPr>
          <w:rFonts w:ascii="Times New Roman" w:hAnsi="Times New Roman"/>
          <w:sz w:val="24"/>
          <w:szCs w:val="24"/>
        </w:rPr>
        <w:t xml:space="preserve">на получение Заявителями </w:t>
      </w:r>
      <w:r w:rsidR="001A4C02" w:rsidRPr="00F47514">
        <w:rPr>
          <w:rFonts w:ascii="Times New Roman" w:hAnsi="Times New Roman"/>
          <w:sz w:val="24"/>
          <w:szCs w:val="24"/>
        </w:rPr>
        <w:t>Услуги Принципала.</w:t>
      </w:r>
    </w:p>
    <w:p w:rsidR="007D0062"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1.4.</w:t>
      </w:r>
      <w:r w:rsidR="007D0062" w:rsidRPr="00F47514">
        <w:rPr>
          <w:rFonts w:ascii="Times New Roman" w:eastAsia="Times New Roman" w:hAnsi="Times New Roman"/>
          <w:sz w:val="24"/>
          <w:szCs w:val="24"/>
        </w:rPr>
        <w:t xml:space="preserve"> Услуги Агента </w:t>
      </w:r>
      <w:r w:rsidR="007363EA" w:rsidRPr="00F47514">
        <w:rPr>
          <w:rFonts w:ascii="Times New Roman" w:eastAsia="Times New Roman" w:hAnsi="Times New Roman"/>
          <w:sz w:val="24"/>
          <w:szCs w:val="24"/>
        </w:rPr>
        <w:t xml:space="preserve">по приему </w:t>
      </w:r>
      <w:r w:rsidR="00D14F6B" w:rsidRPr="00F47514">
        <w:rPr>
          <w:rFonts w:ascii="Times New Roman" w:hAnsi="Times New Roman"/>
          <w:sz w:val="24"/>
          <w:szCs w:val="24"/>
        </w:rPr>
        <w:t>Заявлений</w:t>
      </w:r>
      <w:r w:rsidR="007363EA" w:rsidRPr="00F47514">
        <w:rPr>
          <w:rFonts w:ascii="Times New Roman" w:eastAsia="Times New Roman" w:hAnsi="Times New Roman"/>
          <w:sz w:val="24"/>
          <w:szCs w:val="24"/>
        </w:rPr>
        <w:t xml:space="preserve"> </w:t>
      </w:r>
      <w:r w:rsidR="00E1620E" w:rsidRPr="00F47514">
        <w:rPr>
          <w:rFonts w:ascii="Times New Roman" w:eastAsia="Times New Roman" w:hAnsi="Times New Roman"/>
          <w:sz w:val="24"/>
          <w:szCs w:val="24"/>
        </w:rPr>
        <w:t xml:space="preserve">на </w:t>
      </w:r>
      <w:r w:rsidR="00E1620E" w:rsidRPr="00F47514">
        <w:rPr>
          <w:rFonts w:ascii="Times New Roman" w:hAnsi="Times New Roman"/>
          <w:sz w:val="24"/>
          <w:szCs w:val="24"/>
        </w:rPr>
        <w:t>получение</w:t>
      </w:r>
      <w:r w:rsidR="00F6623F" w:rsidRPr="00F47514">
        <w:rPr>
          <w:rFonts w:ascii="Times New Roman" w:hAnsi="Times New Roman"/>
          <w:sz w:val="24"/>
          <w:szCs w:val="24"/>
        </w:rPr>
        <w:t xml:space="preserve"> Заявителями </w:t>
      </w:r>
      <w:r w:rsidR="001A4C02" w:rsidRPr="00F47514">
        <w:rPr>
          <w:rFonts w:ascii="Times New Roman" w:hAnsi="Times New Roman"/>
          <w:sz w:val="24"/>
          <w:szCs w:val="24"/>
        </w:rPr>
        <w:t>Услуги Принципала</w:t>
      </w:r>
      <w:r w:rsidR="00F6623F" w:rsidRPr="00F47514">
        <w:rPr>
          <w:rFonts w:ascii="Times New Roman" w:eastAsia="Times New Roman" w:hAnsi="Times New Roman"/>
          <w:sz w:val="24"/>
          <w:szCs w:val="24"/>
        </w:rPr>
        <w:t xml:space="preserve"> </w:t>
      </w:r>
      <w:r w:rsidR="007D0062" w:rsidRPr="00F47514">
        <w:rPr>
          <w:rFonts w:ascii="Times New Roman" w:eastAsia="Times New Roman" w:hAnsi="Times New Roman"/>
          <w:sz w:val="24"/>
          <w:szCs w:val="24"/>
        </w:rPr>
        <w:t>предоставляются по адр</w:t>
      </w:r>
      <w:r w:rsidR="00212E5D" w:rsidRPr="00F47514">
        <w:rPr>
          <w:rFonts w:ascii="Times New Roman" w:eastAsia="Times New Roman" w:hAnsi="Times New Roman"/>
          <w:sz w:val="24"/>
          <w:szCs w:val="24"/>
        </w:rPr>
        <w:t>есам, указа</w:t>
      </w:r>
      <w:r w:rsidR="002416CC">
        <w:rPr>
          <w:rFonts w:ascii="Times New Roman" w:eastAsia="Times New Roman" w:hAnsi="Times New Roman"/>
          <w:sz w:val="24"/>
          <w:szCs w:val="24"/>
        </w:rPr>
        <w:t>нным в Приложении № 4</w:t>
      </w:r>
      <w:r w:rsidR="007D0062" w:rsidRPr="00F47514">
        <w:rPr>
          <w:rFonts w:ascii="Times New Roman" w:eastAsia="Times New Roman" w:hAnsi="Times New Roman"/>
          <w:sz w:val="24"/>
          <w:szCs w:val="24"/>
        </w:rPr>
        <w:t xml:space="preserve"> к настоящему Договору.     </w:t>
      </w:r>
    </w:p>
    <w:p w:rsidR="00CB7B97" w:rsidRPr="00F47514" w:rsidRDefault="00CB7B97" w:rsidP="007D0062">
      <w:pPr>
        <w:ind w:firstLine="567"/>
        <w:jc w:val="both"/>
        <w:rPr>
          <w:rFonts w:ascii="Times New Roman" w:eastAsia="Times New Roman" w:hAnsi="Times New Roman"/>
          <w:sz w:val="24"/>
          <w:szCs w:val="24"/>
        </w:rPr>
      </w:pPr>
    </w:p>
    <w:p w:rsidR="00CB7B97" w:rsidRPr="00F47514" w:rsidRDefault="00CB7B97"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УСЛОВИЯ ОКАЗАНИЯ УСЛУГ</w:t>
      </w:r>
    </w:p>
    <w:p w:rsidR="00CB7B97" w:rsidRPr="00F47514" w:rsidRDefault="00CB7B97"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 Оказание Услуг</w:t>
      </w:r>
      <w:r w:rsidR="001A4C02" w:rsidRPr="00F47514">
        <w:rPr>
          <w:rFonts w:ascii="Times New Roman" w:hAnsi="Times New Roman"/>
          <w:sz w:val="24"/>
          <w:szCs w:val="24"/>
        </w:rPr>
        <w:t>и</w:t>
      </w:r>
      <w:r w:rsidRPr="00F47514">
        <w:rPr>
          <w:rFonts w:ascii="Times New Roman" w:hAnsi="Times New Roman"/>
          <w:sz w:val="24"/>
          <w:szCs w:val="24"/>
        </w:rPr>
        <w:t xml:space="preserve"> Принципала по настоящему Договору осуществляется на основании </w:t>
      </w:r>
      <w:r w:rsidR="00D14F6B" w:rsidRPr="00F47514">
        <w:rPr>
          <w:rFonts w:ascii="Times New Roman" w:hAnsi="Times New Roman"/>
          <w:sz w:val="24"/>
          <w:szCs w:val="24"/>
        </w:rPr>
        <w:t>Заявлений</w:t>
      </w:r>
      <w:r w:rsidRPr="00F47514">
        <w:rPr>
          <w:rFonts w:ascii="Times New Roman" w:hAnsi="Times New Roman"/>
          <w:sz w:val="24"/>
          <w:szCs w:val="24"/>
        </w:rPr>
        <w:t xml:space="preserve"> Заявителей.</w:t>
      </w:r>
    </w:p>
    <w:p w:rsidR="00C92F7F" w:rsidRPr="00F47514" w:rsidRDefault="00C92F7F" w:rsidP="008B7591">
      <w:pPr>
        <w:pStyle w:val="a4"/>
        <w:numPr>
          <w:ilvl w:val="1"/>
          <w:numId w:val="2"/>
        </w:numPr>
        <w:ind w:left="0" w:firstLine="566"/>
        <w:jc w:val="both"/>
        <w:rPr>
          <w:rFonts w:ascii="Times New Roman" w:hAnsi="Times New Roman"/>
          <w:sz w:val="24"/>
          <w:szCs w:val="24"/>
        </w:rPr>
      </w:pPr>
      <w:r w:rsidRPr="00F47514">
        <w:rPr>
          <w:rFonts w:ascii="Times New Roman" w:hAnsi="Times New Roman"/>
          <w:sz w:val="24"/>
          <w:szCs w:val="24"/>
        </w:rPr>
        <w:t xml:space="preserve">Сотрудник Агента </w:t>
      </w:r>
      <w:r w:rsidR="00F6623F" w:rsidRPr="00F47514">
        <w:rPr>
          <w:rFonts w:ascii="Times New Roman" w:hAnsi="Times New Roman"/>
          <w:sz w:val="24"/>
          <w:szCs w:val="24"/>
        </w:rPr>
        <w:t xml:space="preserve">выявляет потребность Заявителей в получении ими </w:t>
      </w:r>
      <w:r w:rsidR="001A4C02" w:rsidRPr="00F47514">
        <w:rPr>
          <w:rFonts w:ascii="Times New Roman" w:hAnsi="Times New Roman"/>
          <w:sz w:val="24"/>
          <w:szCs w:val="24"/>
        </w:rPr>
        <w:t>Услуги Принципала</w:t>
      </w:r>
      <w:r w:rsidR="00F6623F" w:rsidRPr="00F47514">
        <w:rPr>
          <w:rFonts w:ascii="Times New Roman" w:hAnsi="Times New Roman"/>
          <w:sz w:val="24"/>
          <w:szCs w:val="24"/>
        </w:rPr>
        <w:t>.</w:t>
      </w:r>
    </w:p>
    <w:p w:rsidR="00CC3C93" w:rsidRPr="00F47514" w:rsidRDefault="00732D1E"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lastRenderedPageBreak/>
        <w:t xml:space="preserve">Сотрудник Агента </w:t>
      </w:r>
      <w:r w:rsidR="00CC3C93" w:rsidRPr="00F47514">
        <w:rPr>
          <w:rFonts w:ascii="Times New Roman" w:hAnsi="Times New Roman"/>
          <w:sz w:val="24"/>
          <w:szCs w:val="24"/>
        </w:rPr>
        <w:t>информирует Заявителей о возможности оплатить Услугу Принципала через банковский терминал.</w:t>
      </w:r>
    </w:p>
    <w:p w:rsidR="00CC3C93" w:rsidRPr="00F47514" w:rsidRDefault="00CC3C93" w:rsidP="006D1D98">
      <w:pPr>
        <w:pStyle w:val="a4"/>
        <w:numPr>
          <w:ilvl w:val="1"/>
          <w:numId w:val="2"/>
        </w:numPr>
        <w:ind w:left="0" w:firstLine="567"/>
        <w:jc w:val="both"/>
        <w:rPr>
          <w:rFonts w:ascii="Times New Roman" w:hAnsi="Times New Roman"/>
          <w:strike/>
          <w:sz w:val="24"/>
          <w:szCs w:val="24"/>
        </w:rPr>
      </w:pPr>
      <w:r w:rsidRPr="00F47514">
        <w:rPr>
          <w:rFonts w:ascii="Times New Roman" w:hAnsi="Times New Roman"/>
          <w:sz w:val="24"/>
          <w:szCs w:val="24"/>
        </w:rPr>
        <w:t xml:space="preserve">Сотрудник Агента информирует Заявителей об адресах и режиме работы пунктов прохождения </w:t>
      </w:r>
      <w:r w:rsidR="00E27EFA" w:rsidRPr="00F47514">
        <w:rPr>
          <w:sz w:val="24"/>
          <w:szCs w:val="24"/>
        </w:rPr>
        <w:t>О</w:t>
      </w:r>
      <w:r w:rsidR="00E27EFA" w:rsidRPr="00F47514">
        <w:rPr>
          <w:rFonts w:ascii="Times New Roman" w:hAnsi="Times New Roman"/>
          <w:sz w:val="24"/>
          <w:szCs w:val="24"/>
        </w:rPr>
        <w:t>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7E1355" w:rsidRPr="00F47514">
        <w:rPr>
          <w:rFonts w:ascii="Times New Roman" w:hAnsi="Times New Roman"/>
          <w:sz w:val="24"/>
          <w:szCs w:val="24"/>
        </w:rPr>
        <w:t>.</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направляет Заявителей к банковским терминалам для оплаты Заявителями Услуги Принципала.</w:t>
      </w:r>
    </w:p>
    <w:p w:rsidR="00CC3C93"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Сотрудник Агента принимает от Заявителей подтверждение оплаты Заявителями Услуги Принципала.</w:t>
      </w:r>
    </w:p>
    <w:p w:rsidR="006D1D98"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После подтверждения Заявителями оплаты Услуги Принципала сотрудник Агента вносит в автоматизированную информационную систему Агента данные о Заявителях и прикрепляет к Заявлению </w:t>
      </w:r>
      <w:r w:rsidR="00D01A00">
        <w:rPr>
          <w:rFonts w:ascii="Times New Roman" w:hAnsi="Times New Roman"/>
          <w:sz w:val="24"/>
          <w:szCs w:val="24"/>
        </w:rPr>
        <w:t xml:space="preserve">копию документа, </w:t>
      </w:r>
      <w:r w:rsidRPr="00F47514">
        <w:rPr>
          <w:rFonts w:ascii="Times New Roman" w:hAnsi="Times New Roman"/>
          <w:sz w:val="24"/>
          <w:szCs w:val="24"/>
        </w:rPr>
        <w:t>подтвержд</w:t>
      </w:r>
      <w:r w:rsidR="00D01A00">
        <w:rPr>
          <w:rFonts w:ascii="Times New Roman" w:hAnsi="Times New Roman"/>
          <w:sz w:val="24"/>
          <w:szCs w:val="24"/>
        </w:rPr>
        <w:t>ающего  оплату</w:t>
      </w:r>
      <w:r w:rsidRPr="00F47514">
        <w:rPr>
          <w:rFonts w:ascii="Times New Roman" w:hAnsi="Times New Roman"/>
          <w:sz w:val="24"/>
          <w:szCs w:val="24"/>
        </w:rPr>
        <w:t xml:space="preserve"> Заявителями Услуги Принципала.</w:t>
      </w:r>
      <w:r w:rsidR="00732D1E" w:rsidRPr="00F47514">
        <w:rPr>
          <w:rFonts w:ascii="Times New Roman" w:hAnsi="Times New Roman"/>
          <w:sz w:val="24"/>
          <w:szCs w:val="24"/>
        </w:rPr>
        <w:t xml:space="preserve"> </w:t>
      </w:r>
    </w:p>
    <w:p w:rsidR="00CC3C93" w:rsidRPr="00F47514" w:rsidRDefault="006D1D98"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w:t>
      </w:r>
      <w:r w:rsidR="00732D1E" w:rsidRPr="00F47514">
        <w:rPr>
          <w:rFonts w:ascii="Times New Roman" w:hAnsi="Times New Roman"/>
          <w:sz w:val="24"/>
          <w:szCs w:val="24"/>
        </w:rPr>
        <w:t xml:space="preserve">распечатывает </w:t>
      </w:r>
      <w:r w:rsidRPr="00F47514">
        <w:rPr>
          <w:rFonts w:ascii="Times New Roman" w:hAnsi="Times New Roman"/>
          <w:sz w:val="24"/>
          <w:szCs w:val="24"/>
        </w:rPr>
        <w:t>Заявлен</w:t>
      </w:r>
      <w:r w:rsidR="00CC3C93" w:rsidRPr="00F47514">
        <w:rPr>
          <w:rFonts w:ascii="Times New Roman" w:hAnsi="Times New Roman"/>
          <w:sz w:val="24"/>
          <w:szCs w:val="24"/>
        </w:rPr>
        <w:t>ие и отдает на подпись Заявителям.</w:t>
      </w:r>
    </w:p>
    <w:p w:rsidR="00732D1E" w:rsidRPr="00F47514" w:rsidRDefault="00CC3C93"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Сотр</w:t>
      </w:r>
      <w:r w:rsidR="00F9277D" w:rsidRPr="00F47514">
        <w:rPr>
          <w:rFonts w:ascii="Times New Roman" w:hAnsi="Times New Roman"/>
          <w:sz w:val="24"/>
          <w:szCs w:val="24"/>
        </w:rPr>
        <w:t xml:space="preserve">удник Агента отдает Заявителям информационный лист с адресами и режимом работы </w:t>
      </w:r>
      <w:r w:rsidR="00E27EFA" w:rsidRPr="00F47514">
        <w:rPr>
          <w:rFonts w:ascii="Times New Roman" w:hAnsi="Times New Roman"/>
          <w:sz w:val="24"/>
          <w:szCs w:val="24"/>
        </w:rPr>
        <w:t>пунктов прохождения</w:t>
      </w:r>
      <w:r w:rsidR="00F9277D" w:rsidRPr="00F47514">
        <w:rPr>
          <w:rFonts w:ascii="Times New Roman" w:hAnsi="Times New Roman"/>
          <w:sz w:val="24"/>
          <w:szCs w:val="24"/>
        </w:rPr>
        <w:t xml:space="preserve">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6D1D98">
      <w:pPr>
        <w:pStyle w:val="a4"/>
        <w:numPr>
          <w:ilvl w:val="1"/>
          <w:numId w:val="2"/>
        </w:numPr>
        <w:ind w:left="0" w:firstLine="567"/>
        <w:jc w:val="both"/>
        <w:rPr>
          <w:rFonts w:ascii="Times New Roman" w:hAnsi="Times New Roman"/>
          <w:sz w:val="24"/>
          <w:szCs w:val="24"/>
        </w:rPr>
      </w:pPr>
      <w:r w:rsidRPr="00F47514">
        <w:rPr>
          <w:rFonts w:ascii="Times New Roman" w:hAnsi="Times New Roman"/>
          <w:sz w:val="24"/>
          <w:szCs w:val="24"/>
        </w:rPr>
        <w:t xml:space="preserve">Сотрудник Агента информирует Заявителей о необходимости явки в пункт прохождения </w:t>
      </w:r>
      <w:r w:rsidR="003F1966" w:rsidRPr="00F47514">
        <w:rPr>
          <w:rFonts w:ascii="Times New Roman" w:hAnsi="Times New Roman"/>
          <w:sz w:val="24"/>
          <w:szCs w:val="24"/>
        </w:rPr>
        <w:t xml:space="preserve">обязательного медицинского освидетельствования </w:t>
      </w:r>
      <w:r w:rsidRPr="00F47514">
        <w:rPr>
          <w:rFonts w:ascii="Times New Roman" w:hAnsi="Times New Roman"/>
          <w:sz w:val="24"/>
          <w:szCs w:val="24"/>
        </w:rPr>
        <w:t>с копией Заявления на получение Услуги Принципала и оригиналом квитанции об оплате Услуги Принципала.</w:t>
      </w:r>
    </w:p>
    <w:p w:rsidR="008B7591" w:rsidRPr="00F47514" w:rsidRDefault="008B7591" w:rsidP="008B7591">
      <w:pPr>
        <w:pStyle w:val="a4"/>
        <w:ind w:left="1068"/>
        <w:jc w:val="both"/>
        <w:rPr>
          <w:rFonts w:ascii="Times New Roman" w:hAnsi="Times New Roman"/>
          <w:sz w:val="24"/>
          <w:szCs w:val="24"/>
        </w:rPr>
      </w:pPr>
    </w:p>
    <w:p w:rsidR="006D1D98" w:rsidRPr="00F47514" w:rsidRDefault="006D1D98" w:rsidP="008B7591">
      <w:pPr>
        <w:pStyle w:val="a4"/>
        <w:ind w:left="1068"/>
        <w:jc w:val="both"/>
        <w:rPr>
          <w:rFonts w:ascii="Times New Roman" w:hAnsi="Times New Roman"/>
          <w:sz w:val="24"/>
          <w:szCs w:val="24"/>
        </w:rPr>
      </w:pPr>
    </w:p>
    <w:p w:rsidR="007D0062" w:rsidRPr="00F47514" w:rsidRDefault="007D0062" w:rsidP="007D0062">
      <w:pPr>
        <w:pStyle w:val="a4"/>
        <w:numPr>
          <w:ilvl w:val="0"/>
          <w:numId w:val="2"/>
        </w:numPr>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ПРАВА И ОБЯЗАННОСТИ АГЕНТА</w:t>
      </w:r>
    </w:p>
    <w:p w:rsidR="007D0062" w:rsidRPr="00F47514" w:rsidRDefault="007D0062" w:rsidP="007D0062">
      <w:pPr>
        <w:rPr>
          <w:rFonts w:ascii="Times New Roman" w:hAnsi="Times New Roman"/>
          <w:b/>
          <w:sz w:val="24"/>
          <w:szCs w:val="24"/>
        </w:rPr>
      </w:pPr>
      <w:r w:rsidRPr="00F47514">
        <w:rPr>
          <w:sz w:val="24"/>
          <w:szCs w:val="24"/>
        </w:rPr>
        <w:t xml:space="preserve">           </w:t>
      </w:r>
      <w:r w:rsidRPr="00F47514">
        <w:rPr>
          <w:rFonts w:ascii="Times New Roman" w:hAnsi="Times New Roman"/>
          <w:b/>
          <w:sz w:val="24"/>
          <w:szCs w:val="24"/>
        </w:rPr>
        <w:t>Агент обязан:</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F9277D" w:rsidRPr="00F47514" w:rsidRDefault="009148B9" w:rsidP="007D0062">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.1.1. </w:t>
      </w:r>
      <w:r w:rsidR="00F9277D" w:rsidRPr="00F47514">
        <w:rPr>
          <w:rFonts w:ascii="Times New Roman" w:eastAsia="Times New Roman" w:hAnsi="Times New Roman"/>
          <w:sz w:val="24"/>
          <w:szCs w:val="24"/>
        </w:rPr>
        <w:t xml:space="preserve">Информировать Заявителей о возможности оплаты ими Услуги Принципала, а также об адресах и режиме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3.1.2. Принимать от Заявителей подтверждение оплаты Услуги Принципала.</w:t>
      </w:r>
    </w:p>
    <w:p w:rsidR="00F9277D" w:rsidRPr="00F47514" w:rsidRDefault="00F9277D"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3.1.3. </w:t>
      </w:r>
      <w:r w:rsidR="00212E5D" w:rsidRPr="00F47514">
        <w:rPr>
          <w:rFonts w:ascii="Times New Roman" w:eastAsia="Times New Roman" w:hAnsi="Times New Roman"/>
          <w:sz w:val="24"/>
          <w:szCs w:val="24"/>
        </w:rPr>
        <w:t>Принимать</w:t>
      </w:r>
      <w:r w:rsidR="00C55599" w:rsidRPr="00F47514">
        <w:rPr>
          <w:sz w:val="24"/>
          <w:szCs w:val="24"/>
        </w:rPr>
        <w:t xml:space="preserve"> </w:t>
      </w:r>
      <w:r w:rsidR="00C55599" w:rsidRPr="00F47514">
        <w:rPr>
          <w:rFonts w:ascii="Times New Roman" w:eastAsia="Times New Roman" w:hAnsi="Times New Roman"/>
          <w:sz w:val="24"/>
          <w:szCs w:val="24"/>
        </w:rPr>
        <w:t>от</w:t>
      </w:r>
      <w:r w:rsidR="007D0062" w:rsidRPr="00F47514">
        <w:rPr>
          <w:rFonts w:ascii="Times New Roman" w:eastAsia="Times New Roman" w:hAnsi="Times New Roman"/>
          <w:sz w:val="24"/>
          <w:szCs w:val="24"/>
        </w:rPr>
        <w:t xml:space="preserve"> Заявителей </w:t>
      </w:r>
      <w:r w:rsidRPr="00F47514">
        <w:rPr>
          <w:rFonts w:ascii="Times New Roman" w:eastAsia="Times New Roman" w:hAnsi="Times New Roman"/>
          <w:sz w:val="24"/>
          <w:szCs w:val="24"/>
        </w:rPr>
        <w:t>Заявления</w:t>
      </w:r>
      <w:r w:rsidR="006D1D98" w:rsidRPr="00F47514">
        <w:rPr>
          <w:rFonts w:ascii="Times New Roman" w:eastAsia="Times New Roman" w:hAnsi="Times New Roman"/>
          <w:sz w:val="24"/>
          <w:szCs w:val="24"/>
        </w:rPr>
        <w:t xml:space="preserve"> </w:t>
      </w:r>
      <w:r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3F1966" w:rsidRPr="00F47514" w:rsidRDefault="00F9277D" w:rsidP="003F1966">
      <w:pPr>
        <w:ind w:firstLine="567"/>
        <w:jc w:val="both"/>
        <w:rPr>
          <w:rFonts w:ascii="Times New Roman" w:eastAsia="Times New Roman" w:hAnsi="Times New Roman"/>
          <w:strike/>
          <w:sz w:val="24"/>
          <w:szCs w:val="24"/>
        </w:rPr>
      </w:pPr>
      <w:r w:rsidRPr="00F47514">
        <w:rPr>
          <w:rFonts w:ascii="Times New Roman" w:eastAsia="Times New Roman" w:hAnsi="Times New Roman"/>
          <w:sz w:val="24"/>
          <w:szCs w:val="24"/>
        </w:rPr>
        <w:t xml:space="preserve">3.1.4. Отдавать Заявителям информационный лист с адресами и режимом работы пунктов прохождения Заявителями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w:t>
      </w:r>
    </w:p>
    <w:p w:rsidR="001A4C02" w:rsidRPr="00F47514" w:rsidRDefault="001A4C02"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3.1.5. Информировать Заявителей о необходимости явки в пункт проведения </w:t>
      </w:r>
      <w:r w:rsidR="003F1966" w:rsidRPr="00F47514">
        <w:rPr>
          <w:rFonts w:ascii="Times New Roman" w:hAnsi="Times New Roman"/>
          <w:sz w:val="24"/>
          <w:szCs w:val="24"/>
        </w:rPr>
        <w:t>обязательного медицинского освидетельствования</w:t>
      </w:r>
      <w:r w:rsidR="007E1355" w:rsidRPr="00F47514">
        <w:rPr>
          <w:rFonts w:ascii="Times New Roman" w:hAnsi="Times New Roman"/>
          <w:sz w:val="24"/>
          <w:szCs w:val="24"/>
        </w:rPr>
        <w:t xml:space="preserve"> </w:t>
      </w:r>
      <w:r w:rsidRPr="00F47514">
        <w:rPr>
          <w:rFonts w:ascii="Times New Roman" w:eastAsia="Times New Roman" w:hAnsi="Times New Roman"/>
          <w:sz w:val="24"/>
          <w:szCs w:val="24"/>
        </w:rPr>
        <w:t>с копией Заявления на получение Услуги Принципала и оригиналом квитанции об оплате Услуги Принципала.</w:t>
      </w:r>
    </w:p>
    <w:p w:rsidR="00AB0250"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F9277D" w:rsidRPr="00F47514">
        <w:rPr>
          <w:rFonts w:ascii="Times New Roman" w:eastAsia="Times New Roman" w:hAnsi="Times New Roman"/>
          <w:sz w:val="24"/>
          <w:szCs w:val="24"/>
        </w:rPr>
        <w:t>.1.</w:t>
      </w:r>
      <w:r w:rsidR="001A4C02"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 xml:space="preserve">. </w:t>
      </w:r>
      <w:r w:rsidR="00F9277D" w:rsidRPr="00F47514">
        <w:rPr>
          <w:rFonts w:ascii="Times New Roman" w:eastAsia="Times New Roman" w:hAnsi="Times New Roman"/>
          <w:sz w:val="24"/>
          <w:szCs w:val="24"/>
        </w:rPr>
        <w:t xml:space="preserve">Отдавать представителю </w:t>
      </w:r>
      <w:r w:rsidR="00EA22E9" w:rsidRPr="00F47514">
        <w:rPr>
          <w:rFonts w:ascii="Times New Roman" w:eastAsia="Times New Roman" w:hAnsi="Times New Roman"/>
          <w:sz w:val="24"/>
          <w:szCs w:val="24"/>
        </w:rPr>
        <w:t>Принципал</w:t>
      </w:r>
      <w:r w:rsidR="00F9277D" w:rsidRPr="00F47514">
        <w:rPr>
          <w:rFonts w:ascii="Times New Roman" w:eastAsia="Times New Roman" w:hAnsi="Times New Roman"/>
          <w:sz w:val="24"/>
          <w:szCs w:val="24"/>
        </w:rPr>
        <w:t>а</w:t>
      </w:r>
      <w:r w:rsidR="00EA22E9" w:rsidRPr="00F47514">
        <w:rPr>
          <w:rFonts w:ascii="Times New Roman" w:eastAsia="Times New Roman" w:hAnsi="Times New Roman"/>
          <w:sz w:val="24"/>
          <w:szCs w:val="24"/>
        </w:rPr>
        <w:t xml:space="preserve"> </w:t>
      </w:r>
      <w:r w:rsidR="00212E5D" w:rsidRPr="00F47514">
        <w:rPr>
          <w:rFonts w:ascii="Times New Roman" w:eastAsia="Times New Roman" w:hAnsi="Times New Roman"/>
          <w:sz w:val="24"/>
          <w:szCs w:val="24"/>
        </w:rPr>
        <w:t xml:space="preserve">Заявления </w:t>
      </w:r>
      <w:r w:rsidR="00AB0250" w:rsidRPr="00F47514">
        <w:rPr>
          <w:rFonts w:ascii="Times New Roman" w:eastAsia="Times New Roman" w:hAnsi="Times New Roman"/>
          <w:sz w:val="24"/>
          <w:szCs w:val="24"/>
        </w:rPr>
        <w:t xml:space="preserve">от Заявителей на бумажном носителе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r w:rsidR="00AB0250" w:rsidRPr="00F47514">
        <w:rPr>
          <w:rFonts w:ascii="Times New Roman" w:eastAsia="Times New Roman" w:hAnsi="Times New Roman"/>
          <w:sz w:val="24"/>
          <w:szCs w:val="24"/>
        </w:rPr>
        <w:t xml:space="preserve"> с приложением подтверждения об оплате Заявителями 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 xml:space="preserve">.3.  </w:t>
      </w:r>
      <w:r w:rsidR="00B2214C" w:rsidRPr="00F47514">
        <w:rPr>
          <w:rFonts w:ascii="Times New Roman" w:eastAsia="Times New Roman" w:hAnsi="Times New Roman"/>
          <w:sz w:val="24"/>
          <w:szCs w:val="24"/>
        </w:rPr>
        <w:t>С</w:t>
      </w:r>
      <w:r w:rsidR="007D0062" w:rsidRPr="00F47514">
        <w:rPr>
          <w:rFonts w:ascii="Times New Roman" w:eastAsia="Times New Roman" w:hAnsi="Times New Roman"/>
          <w:sz w:val="24"/>
          <w:szCs w:val="24"/>
        </w:rPr>
        <w:t>облюдать условия конфиденциальности персональных данных, получение и передачу которых дано Агенту настоящим Договором.</w:t>
      </w:r>
    </w:p>
    <w:p w:rsidR="007D0062" w:rsidRPr="00F47514" w:rsidRDefault="009148B9" w:rsidP="007D0062">
      <w:pPr>
        <w:pStyle w:val="a6"/>
        <w:spacing w:after="0"/>
        <w:jc w:val="both"/>
        <w:rPr>
          <w:rFonts w:ascii="Times New Roman" w:hAnsi="Times New Roman"/>
          <w:color w:val="000000"/>
          <w:sz w:val="24"/>
          <w:szCs w:val="24"/>
        </w:rPr>
      </w:pPr>
      <w:r w:rsidRPr="00F47514">
        <w:rPr>
          <w:rFonts w:ascii="Times New Roman" w:eastAsia="Times New Roman" w:hAnsi="Times New Roman"/>
          <w:sz w:val="24"/>
          <w:szCs w:val="24"/>
        </w:rPr>
        <w:t xml:space="preserve">         3</w:t>
      </w:r>
      <w:r w:rsidR="007D0062" w:rsidRPr="00F47514">
        <w:rPr>
          <w:rFonts w:ascii="Times New Roman" w:eastAsia="Times New Roman" w:hAnsi="Times New Roman"/>
          <w:sz w:val="24"/>
          <w:szCs w:val="24"/>
        </w:rPr>
        <w:t xml:space="preserve">.4. </w:t>
      </w:r>
      <w:r w:rsidR="007D0062" w:rsidRPr="00F47514">
        <w:rPr>
          <w:rFonts w:ascii="Times New Roman" w:hAnsi="Times New Roman"/>
          <w:color w:val="000000"/>
          <w:sz w:val="24"/>
          <w:szCs w:val="24"/>
        </w:rPr>
        <w:t>Направлять ежемесячно Принципалу Отчет Агента</w:t>
      </w:r>
      <w:r w:rsidR="00DB4BC5" w:rsidRPr="00F47514">
        <w:rPr>
          <w:rFonts w:ascii="Times New Roman" w:hAnsi="Times New Roman"/>
          <w:color w:val="000000"/>
          <w:sz w:val="24"/>
          <w:szCs w:val="24"/>
        </w:rPr>
        <w:t xml:space="preserve"> об оказанных услугах</w:t>
      </w:r>
      <w:r w:rsidR="007D0062" w:rsidRPr="00F47514">
        <w:rPr>
          <w:rFonts w:ascii="Times New Roman" w:hAnsi="Times New Roman"/>
          <w:color w:val="000000"/>
          <w:sz w:val="24"/>
          <w:szCs w:val="24"/>
        </w:rPr>
        <w:t xml:space="preserve"> п</w:t>
      </w:r>
      <w:r w:rsidR="00AB0250" w:rsidRPr="00F47514">
        <w:rPr>
          <w:rFonts w:ascii="Times New Roman" w:hAnsi="Times New Roman"/>
          <w:color w:val="000000"/>
          <w:sz w:val="24"/>
          <w:szCs w:val="24"/>
        </w:rPr>
        <w:t>о форме, согласно Приложению № 3</w:t>
      </w:r>
      <w:r w:rsidR="007D0062" w:rsidRPr="00F47514">
        <w:rPr>
          <w:rFonts w:ascii="Times New Roman" w:hAnsi="Times New Roman"/>
          <w:color w:val="000000"/>
          <w:sz w:val="24"/>
          <w:szCs w:val="24"/>
        </w:rPr>
        <w:t xml:space="preserve"> настоящего Договора</w:t>
      </w:r>
      <w:r w:rsidR="00DB4BC5" w:rsidRPr="00F47514">
        <w:rPr>
          <w:rFonts w:ascii="Times New Roman" w:hAnsi="Times New Roman"/>
          <w:color w:val="000000"/>
          <w:sz w:val="24"/>
          <w:szCs w:val="24"/>
        </w:rPr>
        <w:t xml:space="preserve"> (далее – </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Отчет Агента</w:t>
      </w:r>
      <w:r w:rsidR="001F2CB5" w:rsidRPr="00F47514">
        <w:rPr>
          <w:rFonts w:ascii="Times New Roman" w:hAnsi="Times New Roman"/>
          <w:color w:val="000000"/>
          <w:sz w:val="24"/>
          <w:szCs w:val="24"/>
        </w:rPr>
        <w:t>»</w:t>
      </w:r>
      <w:r w:rsidR="00DB4BC5"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w:t>
      </w:r>
      <w:r w:rsidR="00AF6DC2" w:rsidRPr="00F47514">
        <w:rPr>
          <w:rFonts w:ascii="Times New Roman" w:hAnsi="Times New Roman"/>
          <w:color w:val="000000"/>
          <w:sz w:val="24"/>
          <w:szCs w:val="24"/>
        </w:rPr>
        <w:t>в течение первых 10 (Дес</w:t>
      </w:r>
      <w:r w:rsidR="00212E5D" w:rsidRPr="00F47514">
        <w:rPr>
          <w:rFonts w:ascii="Times New Roman" w:hAnsi="Times New Roman"/>
          <w:color w:val="000000"/>
          <w:sz w:val="24"/>
          <w:szCs w:val="24"/>
        </w:rPr>
        <w:t>яти</w:t>
      </w:r>
      <w:r w:rsidR="001F2CB5" w:rsidRPr="00F47514">
        <w:rPr>
          <w:rFonts w:ascii="Times New Roman" w:hAnsi="Times New Roman"/>
          <w:color w:val="000000"/>
          <w:sz w:val="24"/>
          <w:szCs w:val="24"/>
        </w:rPr>
        <w:t>) рабочих дней месяца,</w:t>
      </w:r>
      <w:r w:rsidR="007D0062" w:rsidRPr="00F47514">
        <w:rPr>
          <w:rFonts w:ascii="Times New Roman" w:hAnsi="Times New Roman"/>
          <w:color w:val="000000"/>
          <w:sz w:val="24"/>
          <w:szCs w:val="24"/>
        </w:rPr>
        <w:t xml:space="preserve"> следующего за отчетным.</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7D0062">
      <w:pPr>
        <w:ind w:firstLine="567"/>
        <w:jc w:val="both"/>
        <w:rPr>
          <w:rFonts w:ascii="Times New Roman" w:eastAsia="Times New Roman" w:hAnsi="Times New Roman"/>
          <w:b/>
          <w:sz w:val="24"/>
          <w:szCs w:val="24"/>
        </w:rPr>
      </w:pPr>
      <w:r w:rsidRPr="00F47514">
        <w:rPr>
          <w:rFonts w:ascii="Times New Roman" w:eastAsia="Times New Roman" w:hAnsi="Times New Roman"/>
          <w:b/>
          <w:sz w:val="24"/>
          <w:szCs w:val="24"/>
        </w:rPr>
        <w:lastRenderedPageBreak/>
        <w:t>Агент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.5. Вносить предложения по совер</w:t>
      </w:r>
      <w:r w:rsidR="009744A6" w:rsidRPr="00F47514">
        <w:rPr>
          <w:rFonts w:ascii="Times New Roman" w:eastAsia="Times New Roman" w:hAnsi="Times New Roman"/>
          <w:sz w:val="24"/>
          <w:szCs w:val="24"/>
        </w:rPr>
        <w:t>шенствованию процедур оказания У</w:t>
      </w:r>
      <w:r w:rsidR="007D0062" w:rsidRPr="00F47514">
        <w:rPr>
          <w:rFonts w:ascii="Times New Roman" w:eastAsia="Times New Roman" w:hAnsi="Times New Roman"/>
          <w:sz w:val="24"/>
          <w:szCs w:val="24"/>
        </w:rPr>
        <w:t>слуг</w:t>
      </w:r>
      <w:r w:rsidR="00AB0250" w:rsidRPr="00F47514">
        <w:rPr>
          <w:rFonts w:ascii="Times New Roman" w:eastAsia="Times New Roman" w:hAnsi="Times New Roman"/>
          <w:sz w:val="24"/>
          <w:szCs w:val="24"/>
        </w:rPr>
        <w:t>и</w:t>
      </w:r>
      <w:r w:rsidR="007D0062" w:rsidRPr="00F47514">
        <w:rPr>
          <w:rFonts w:ascii="Times New Roman" w:eastAsia="Times New Roman" w:hAnsi="Times New Roman"/>
          <w:sz w:val="24"/>
          <w:szCs w:val="24"/>
        </w:rPr>
        <w:t>.</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.6. Получать от Принципала консультационную поддержку, в том числе участвовать в утверждении программ  обучения (учебных планов) Принципала по  оказываем</w:t>
      </w:r>
      <w:r w:rsidR="00AB0250" w:rsidRPr="00F47514">
        <w:rPr>
          <w:rFonts w:ascii="Times New Roman" w:eastAsia="Times New Roman" w:hAnsi="Times New Roman"/>
          <w:sz w:val="24"/>
          <w:szCs w:val="24"/>
        </w:rPr>
        <w:t>ой  услуге</w:t>
      </w:r>
      <w:r w:rsidR="007D0062" w:rsidRPr="00F47514">
        <w:rPr>
          <w:rFonts w:ascii="Times New Roman" w:eastAsia="Times New Roman" w:hAnsi="Times New Roman"/>
          <w:sz w:val="24"/>
          <w:szCs w:val="24"/>
        </w:rPr>
        <w:t xml:space="preserve"> для сотрудников Агента.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.7. Получать информацию о</w:t>
      </w:r>
      <w:r w:rsidR="009744A6" w:rsidRPr="00F47514">
        <w:rPr>
          <w:rFonts w:ascii="Times New Roman" w:eastAsia="Times New Roman" w:hAnsi="Times New Roman"/>
          <w:sz w:val="24"/>
          <w:szCs w:val="24"/>
        </w:rPr>
        <w:t>т Принципала о планах развития У</w:t>
      </w:r>
      <w:r w:rsidR="007D0062" w:rsidRPr="00F47514">
        <w:rPr>
          <w:rFonts w:ascii="Times New Roman" w:eastAsia="Times New Roman" w:hAnsi="Times New Roman"/>
          <w:sz w:val="24"/>
          <w:szCs w:val="24"/>
        </w:rPr>
        <w:t>слу</w:t>
      </w:r>
      <w:r w:rsidR="002A2F89" w:rsidRPr="00F47514">
        <w:rPr>
          <w:rFonts w:ascii="Times New Roman" w:eastAsia="Times New Roman" w:hAnsi="Times New Roman"/>
          <w:sz w:val="24"/>
          <w:szCs w:val="24"/>
        </w:rPr>
        <w:t>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3</w:t>
      </w:r>
      <w:r w:rsidR="007D0062" w:rsidRPr="00F47514">
        <w:rPr>
          <w:rFonts w:ascii="Times New Roman" w:eastAsia="Times New Roman" w:hAnsi="Times New Roman"/>
          <w:sz w:val="24"/>
          <w:szCs w:val="24"/>
        </w:rPr>
        <w:t>.8.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9148B9"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4</w:t>
      </w:r>
      <w:r w:rsidR="007D0062" w:rsidRPr="00F47514">
        <w:rPr>
          <w:rFonts w:ascii="Times New Roman" w:eastAsia="Times New Roman" w:hAnsi="Times New Roman"/>
          <w:b/>
          <w:caps/>
          <w:sz w:val="24"/>
          <w:szCs w:val="24"/>
        </w:rPr>
        <w:t>. ПРАВА И ОБЯЗАННОСТИ ПРИНЦИПАЛА</w:t>
      </w:r>
    </w:p>
    <w:p w:rsidR="007D0062" w:rsidRPr="00F47514" w:rsidRDefault="007D0062" w:rsidP="007D0062">
      <w:pPr>
        <w:rPr>
          <w:rFonts w:ascii="Times New Roman" w:hAnsi="Times New Roman"/>
          <w:b/>
          <w:sz w:val="24"/>
          <w:szCs w:val="24"/>
        </w:rPr>
      </w:pPr>
      <w:r w:rsidRPr="00F47514">
        <w:rPr>
          <w:rFonts w:ascii="Times New Roman" w:hAnsi="Times New Roman"/>
          <w:b/>
          <w:sz w:val="24"/>
          <w:szCs w:val="24"/>
        </w:rPr>
        <w:t>Принципал обязан:</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 Обеспечить в соответствии с настоящим Договором осуществление следующих действий:</w:t>
      </w:r>
    </w:p>
    <w:p w:rsidR="007D4983" w:rsidRPr="00F47514" w:rsidRDefault="007D4983" w:rsidP="007D4983">
      <w:pPr>
        <w:ind w:firstLine="567"/>
        <w:jc w:val="both"/>
        <w:rPr>
          <w:rFonts w:ascii="Times New Roman" w:hAnsi="Times New Roman"/>
          <w:sz w:val="24"/>
          <w:szCs w:val="24"/>
        </w:rPr>
      </w:pPr>
      <w:r w:rsidRPr="00F47514">
        <w:rPr>
          <w:rFonts w:ascii="Times New Roman" w:hAnsi="Times New Roman"/>
          <w:sz w:val="24"/>
          <w:szCs w:val="24"/>
        </w:rPr>
        <w:t>4.1.1. При</w:t>
      </w:r>
      <w:r w:rsidR="002A2F89" w:rsidRPr="00F47514">
        <w:rPr>
          <w:rFonts w:ascii="Times New Roman" w:hAnsi="Times New Roman"/>
          <w:sz w:val="24"/>
          <w:szCs w:val="24"/>
        </w:rPr>
        <w:t>нимать</w:t>
      </w:r>
      <w:r w:rsidRPr="00F47514">
        <w:rPr>
          <w:rFonts w:ascii="Times New Roman" w:hAnsi="Times New Roman"/>
          <w:sz w:val="24"/>
          <w:szCs w:val="24"/>
        </w:rPr>
        <w:t xml:space="preserve"> от Агента</w:t>
      </w:r>
      <w:r w:rsidR="00AB0250" w:rsidRPr="00F47514">
        <w:rPr>
          <w:rFonts w:ascii="Times New Roman" w:hAnsi="Times New Roman"/>
          <w:sz w:val="24"/>
          <w:szCs w:val="24"/>
        </w:rPr>
        <w:t>,</w:t>
      </w:r>
      <w:r w:rsidR="002A2F89" w:rsidRPr="00F47514">
        <w:rPr>
          <w:rFonts w:ascii="Times New Roman" w:hAnsi="Times New Roman"/>
          <w:sz w:val="24"/>
          <w:szCs w:val="24"/>
        </w:rPr>
        <w:t xml:space="preserve"> поданные</w:t>
      </w:r>
      <w:r w:rsidRPr="00F47514">
        <w:rPr>
          <w:rFonts w:ascii="Times New Roman" w:hAnsi="Times New Roman"/>
          <w:sz w:val="24"/>
          <w:szCs w:val="24"/>
        </w:rPr>
        <w:t xml:space="preserve"> За</w:t>
      </w:r>
      <w:r w:rsidR="002A2F89" w:rsidRPr="00F47514">
        <w:rPr>
          <w:rFonts w:ascii="Times New Roman" w:hAnsi="Times New Roman"/>
          <w:sz w:val="24"/>
          <w:szCs w:val="24"/>
        </w:rPr>
        <w:t>явителями через Агента Заявления</w:t>
      </w:r>
      <w:r w:rsidRPr="00F47514">
        <w:rPr>
          <w:rFonts w:ascii="Times New Roman" w:hAnsi="Times New Roman"/>
          <w:sz w:val="24"/>
          <w:szCs w:val="24"/>
        </w:rPr>
        <w:t xml:space="preserve"> </w:t>
      </w:r>
      <w:r w:rsidR="00AB0250" w:rsidRPr="00F47514">
        <w:rPr>
          <w:rFonts w:ascii="Times New Roman" w:hAnsi="Times New Roman"/>
          <w:sz w:val="24"/>
          <w:szCs w:val="24"/>
        </w:rPr>
        <w:t xml:space="preserve">на получение Заявителями </w:t>
      </w:r>
      <w:r w:rsidR="002A2F89" w:rsidRPr="00F47514">
        <w:rPr>
          <w:rFonts w:ascii="Times New Roman" w:hAnsi="Times New Roman"/>
          <w:sz w:val="24"/>
          <w:szCs w:val="24"/>
        </w:rPr>
        <w:t>Услуги Принципала.</w:t>
      </w:r>
    </w:p>
    <w:p w:rsidR="007D4983" w:rsidRPr="00F47514" w:rsidRDefault="007D4983" w:rsidP="003F1966">
      <w:pPr>
        <w:ind w:firstLine="708"/>
        <w:jc w:val="both"/>
        <w:rPr>
          <w:rFonts w:ascii="Times New Roman" w:hAnsi="Times New Roman"/>
          <w:sz w:val="24"/>
          <w:szCs w:val="24"/>
        </w:rPr>
      </w:pPr>
      <w:r w:rsidRPr="00F47514">
        <w:rPr>
          <w:rFonts w:ascii="Times New Roman" w:hAnsi="Times New Roman"/>
          <w:sz w:val="24"/>
          <w:szCs w:val="24"/>
        </w:rPr>
        <w:t xml:space="preserve">4.1.2. </w:t>
      </w:r>
      <w:r w:rsidR="002A2F89" w:rsidRPr="00F47514">
        <w:rPr>
          <w:rFonts w:ascii="Times New Roman" w:hAnsi="Times New Roman"/>
          <w:sz w:val="24"/>
          <w:szCs w:val="24"/>
        </w:rPr>
        <w:t>Пров</w:t>
      </w:r>
      <w:r w:rsidR="000901FF" w:rsidRPr="00F47514">
        <w:rPr>
          <w:rFonts w:ascii="Times New Roman" w:hAnsi="Times New Roman"/>
          <w:sz w:val="24"/>
          <w:szCs w:val="24"/>
        </w:rPr>
        <w:t xml:space="preserve">ести </w:t>
      </w:r>
      <w:r w:rsidR="003F1966" w:rsidRPr="008B3A8C">
        <w:t>О</w:t>
      </w:r>
      <w:r w:rsidR="003F1966" w:rsidRPr="00F47514">
        <w:rPr>
          <w:rFonts w:ascii="Times New Roman" w:hAnsi="Times New Roman"/>
          <w:sz w:val="24"/>
          <w:szCs w:val="24"/>
        </w:rPr>
        <w:t xml:space="preserve">бязательное медицинское освидетельствование </w:t>
      </w:r>
      <w:r w:rsidR="00953358" w:rsidRPr="00F47514">
        <w:rPr>
          <w:rFonts w:ascii="Times New Roman" w:hAnsi="Times New Roman"/>
          <w:sz w:val="24"/>
          <w:szCs w:val="24"/>
        </w:rPr>
        <w:t>Заявител</w:t>
      </w:r>
      <w:r w:rsidR="002A2F89" w:rsidRPr="00F47514">
        <w:rPr>
          <w:rFonts w:ascii="Times New Roman" w:hAnsi="Times New Roman"/>
          <w:sz w:val="24"/>
          <w:szCs w:val="24"/>
        </w:rPr>
        <w:t xml:space="preserve">ей с целью выдачи им </w:t>
      </w:r>
      <w:r w:rsidR="003F1966" w:rsidRPr="00F47514">
        <w:rPr>
          <w:rFonts w:ascii="Times New Roman" w:hAnsi="Times New Roman"/>
          <w:sz w:val="24"/>
          <w:szCs w:val="24"/>
        </w:rPr>
        <w:t xml:space="preserve">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r w:rsidR="00953358" w:rsidRPr="00F47514">
        <w:rPr>
          <w:rFonts w:ascii="Times New Roman" w:hAnsi="Times New Roman"/>
          <w:sz w:val="24"/>
          <w:szCs w:val="24"/>
        </w:rPr>
        <w:t xml:space="preserve">с момента оформления Заявителями Заявлений на получение </w:t>
      </w:r>
      <w:r w:rsidR="002A2F89" w:rsidRPr="00F47514">
        <w:rPr>
          <w:rFonts w:ascii="Times New Roman" w:hAnsi="Times New Roman"/>
          <w:sz w:val="24"/>
          <w:szCs w:val="24"/>
        </w:rPr>
        <w:t>Услуги Принципала.</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.2. Обеспечивать Агента необходимыми для выполнения настоящего </w:t>
      </w:r>
      <w:r w:rsidR="007D4983" w:rsidRPr="00F47514">
        <w:rPr>
          <w:rFonts w:ascii="Times New Roman" w:eastAsia="Times New Roman" w:hAnsi="Times New Roman"/>
          <w:sz w:val="24"/>
          <w:szCs w:val="24"/>
        </w:rPr>
        <w:t>Договора информационными</w:t>
      </w:r>
      <w:r w:rsidR="00CC79BD" w:rsidRPr="00F47514">
        <w:rPr>
          <w:rFonts w:ascii="Times New Roman" w:eastAsia="Times New Roman" w:hAnsi="Times New Roman"/>
          <w:sz w:val="24"/>
          <w:szCs w:val="24"/>
        </w:rPr>
        <w:t xml:space="preserve"> матери</w:t>
      </w:r>
      <w:r w:rsidR="00953358" w:rsidRPr="00F47514">
        <w:rPr>
          <w:rFonts w:ascii="Times New Roman" w:eastAsia="Times New Roman" w:hAnsi="Times New Roman"/>
          <w:sz w:val="24"/>
          <w:szCs w:val="24"/>
        </w:rPr>
        <w:t>алами и документацией по Услуге</w:t>
      </w:r>
      <w:r w:rsidR="00CC79BD" w:rsidRPr="00F47514">
        <w:rPr>
          <w:rFonts w:ascii="Times New Roman" w:eastAsia="Times New Roman" w:hAnsi="Times New Roman"/>
          <w:sz w:val="24"/>
          <w:szCs w:val="24"/>
        </w:rPr>
        <w:t xml:space="preserve"> Принципала.</w:t>
      </w:r>
    </w:p>
    <w:p w:rsidR="00CC79BD"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xml:space="preserve">.3. </w:t>
      </w:r>
      <w:r w:rsidR="00CC79BD" w:rsidRPr="00F47514">
        <w:rPr>
          <w:rFonts w:ascii="Times New Roman" w:eastAsia="Times New Roman" w:hAnsi="Times New Roman"/>
          <w:sz w:val="24"/>
          <w:szCs w:val="24"/>
        </w:rPr>
        <w:t>При необходимости о</w:t>
      </w:r>
      <w:r w:rsidR="007D0062" w:rsidRPr="00F47514">
        <w:rPr>
          <w:rFonts w:ascii="Times New Roman" w:eastAsia="Times New Roman" w:hAnsi="Times New Roman"/>
          <w:sz w:val="24"/>
          <w:szCs w:val="24"/>
        </w:rPr>
        <w:t>казывать консультационную поддержку Агенту</w:t>
      </w:r>
      <w:r w:rsidR="00DB4BC5" w:rsidRPr="00F47514">
        <w:rPr>
          <w:rFonts w:ascii="Times New Roman" w:eastAsia="Times New Roman" w:hAnsi="Times New Roman"/>
          <w:sz w:val="24"/>
          <w:szCs w:val="24"/>
        </w:rPr>
        <w:t xml:space="preserve"> </w:t>
      </w:r>
      <w:r w:rsidR="00CC79BD" w:rsidRPr="00F47514">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F47514">
        <w:rPr>
          <w:rFonts w:ascii="Times New Roman" w:eastAsia="Times New Roman" w:hAnsi="Times New Roman"/>
          <w:sz w:val="24"/>
          <w:szCs w:val="24"/>
        </w:rPr>
        <w:t>по телефону горячей линии:</w:t>
      </w:r>
      <w:r w:rsidR="00E55F69" w:rsidRPr="00F47514">
        <w:rPr>
          <w:rFonts w:ascii="Times New Roman" w:eastAsia="Times New Roman" w:hAnsi="Times New Roman"/>
          <w:sz w:val="24"/>
          <w:szCs w:val="24"/>
        </w:rPr>
        <w:t xml:space="preserve"> </w:t>
      </w:r>
      <w:r w:rsidR="00E30A5F" w:rsidRPr="00F47514">
        <w:rPr>
          <w:rFonts w:ascii="Times New Roman" w:eastAsia="Times New Roman" w:hAnsi="Times New Roman"/>
          <w:sz w:val="24"/>
          <w:szCs w:val="24"/>
        </w:rPr>
        <w:t>____________________.</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.4. П</w:t>
      </w:r>
      <w:r w:rsidR="007D0062" w:rsidRPr="00F47514">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CC79BD" w:rsidRPr="00F47514">
        <w:rPr>
          <w:rFonts w:ascii="Times New Roman" w:eastAsia="Times New Roman" w:hAnsi="Times New Roman"/>
          <w:sz w:val="24"/>
          <w:szCs w:val="24"/>
        </w:rPr>
        <w:t>.5</w:t>
      </w:r>
      <w:r w:rsidR="007D0062" w:rsidRPr="00F47514">
        <w:rPr>
          <w:rFonts w:ascii="Times New Roman" w:eastAsia="Times New Roman" w:hAnsi="Times New Roman"/>
          <w:sz w:val="24"/>
          <w:szCs w:val="24"/>
        </w:rPr>
        <w:t>. Принимать услуги Агента в порядке, установленном настоящим Договором.</w:t>
      </w:r>
    </w:p>
    <w:p w:rsidR="009744A6" w:rsidRPr="00F47514" w:rsidRDefault="009744A6"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4.7. Обеспечить за свой счет и своими силами забор документов на бумажном носителе по адресам оказания Агентом Услуги Принципала в течение 24 (Двадцати четырех) часов с момента принятия Агентом Заявлений от Заявителей на получение </w:t>
      </w:r>
      <w:r w:rsidR="002A2F89" w:rsidRPr="00F47514">
        <w:rPr>
          <w:rFonts w:ascii="Times New Roman" w:eastAsia="Times New Roman" w:hAnsi="Times New Roman"/>
          <w:sz w:val="24"/>
          <w:szCs w:val="24"/>
        </w:rPr>
        <w:t>Услуги Принципала.</w:t>
      </w:r>
    </w:p>
    <w:p w:rsidR="00953358" w:rsidRPr="00F47514" w:rsidRDefault="00953358"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4.8. Предоставить </w:t>
      </w:r>
      <w:r w:rsidR="00664A35" w:rsidRPr="00F47514">
        <w:rPr>
          <w:rFonts w:ascii="Times New Roman" w:eastAsia="Times New Roman" w:hAnsi="Times New Roman"/>
          <w:sz w:val="24"/>
          <w:szCs w:val="24"/>
        </w:rPr>
        <w:t>подробную инструкцию по оказанию Услуги Принципала по всем адресам оказания Агентом Услуги Принципала.</w:t>
      </w:r>
    </w:p>
    <w:p w:rsidR="007D0062" w:rsidRPr="00F47514" w:rsidRDefault="007D0062" w:rsidP="007D0062">
      <w:pPr>
        <w:pStyle w:val="a6"/>
        <w:tabs>
          <w:tab w:val="num" w:pos="426"/>
        </w:tabs>
        <w:spacing w:after="0"/>
        <w:jc w:val="both"/>
        <w:rPr>
          <w:rFonts w:ascii="Times New Roman" w:eastAsia="Times New Roman" w:hAnsi="Times New Roman"/>
          <w:b/>
          <w:sz w:val="24"/>
          <w:szCs w:val="24"/>
        </w:rPr>
      </w:pPr>
      <w:r w:rsidRPr="00F47514">
        <w:rPr>
          <w:rFonts w:ascii="Times New Roman" w:hAnsi="Times New Roman"/>
          <w:color w:val="000000"/>
          <w:sz w:val="24"/>
          <w:szCs w:val="24"/>
        </w:rPr>
        <w:t xml:space="preserve">    </w:t>
      </w:r>
      <w:r w:rsidRPr="00F47514">
        <w:rPr>
          <w:rFonts w:ascii="Times New Roman" w:eastAsia="Times New Roman" w:hAnsi="Times New Roman"/>
          <w:b/>
          <w:sz w:val="24"/>
          <w:szCs w:val="24"/>
        </w:rPr>
        <w:t>Принципал имеет право:</w:t>
      </w:r>
    </w:p>
    <w:p w:rsidR="007D0062" w:rsidRPr="00F47514" w:rsidRDefault="009148B9"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4B00F7">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sidRPr="00F47514">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F47514" w:rsidRDefault="009148B9" w:rsidP="007363EA">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4</w:t>
      </w:r>
      <w:r w:rsidR="004B00F7">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 Согласовывать </w:t>
      </w:r>
      <w:r w:rsidR="00E30A5F" w:rsidRPr="00F47514">
        <w:rPr>
          <w:rFonts w:ascii="Times New Roman" w:eastAsia="Times New Roman" w:hAnsi="Times New Roman"/>
          <w:sz w:val="24"/>
          <w:szCs w:val="24"/>
        </w:rPr>
        <w:t xml:space="preserve">с Агентом </w:t>
      </w:r>
      <w:r w:rsidR="007D0062" w:rsidRPr="00F47514">
        <w:rPr>
          <w:rFonts w:ascii="Times New Roman" w:eastAsia="Times New Roman" w:hAnsi="Times New Roman"/>
          <w:sz w:val="24"/>
          <w:szCs w:val="24"/>
        </w:rPr>
        <w:t xml:space="preserve">мероприятия по продвижению </w:t>
      </w:r>
      <w:r w:rsidR="00664A35" w:rsidRPr="00F47514">
        <w:rPr>
          <w:rFonts w:ascii="Times New Roman" w:eastAsia="Times New Roman" w:hAnsi="Times New Roman"/>
          <w:sz w:val="24"/>
          <w:szCs w:val="24"/>
        </w:rPr>
        <w:t>Услуги</w:t>
      </w:r>
      <w:r w:rsidR="007D0062" w:rsidRPr="00F47514">
        <w:rPr>
          <w:rFonts w:ascii="Times New Roman" w:eastAsia="Times New Roman" w:hAnsi="Times New Roman"/>
          <w:sz w:val="24"/>
          <w:szCs w:val="24"/>
        </w:rPr>
        <w:t xml:space="preserve"> Принципала на территории деятельности Агента.</w:t>
      </w:r>
    </w:p>
    <w:p w:rsidR="001F36DF" w:rsidRPr="00F47514" w:rsidRDefault="001F36DF" w:rsidP="007D0062">
      <w:pPr>
        <w:ind w:firstLine="567"/>
        <w:jc w:val="both"/>
        <w:rPr>
          <w:rFonts w:ascii="Times New Roman" w:eastAsia="Times New Roman" w:hAnsi="Times New Roman"/>
          <w:sz w:val="24"/>
          <w:szCs w:val="24"/>
        </w:rPr>
      </w:pPr>
    </w:p>
    <w:p w:rsidR="007D0062" w:rsidRPr="00F47514" w:rsidRDefault="009148B9"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5</w:t>
      </w:r>
      <w:r w:rsidR="007D0062" w:rsidRPr="00F47514">
        <w:rPr>
          <w:rFonts w:ascii="Times New Roman" w:eastAsia="Times New Roman" w:hAnsi="Times New Roman"/>
          <w:b/>
          <w:sz w:val="24"/>
          <w:szCs w:val="24"/>
        </w:rPr>
        <w:t>. ПОРЯДОК РАСЧЕТОВ</w:t>
      </w:r>
    </w:p>
    <w:p w:rsidR="00664A35" w:rsidRPr="00F47514" w:rsidRDefault="001F36DF"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sz w:val="24"/>
          <w:szCs w:val="24"/>
        </w:rPr>
        <w:t xml:space="preserve"> 5</w:t>
      </w:r>
      <w:r w:rsidR="007D0062" w:rsidRPr="00F47514">
        <w:rPr>
          <w:rFonts w:ascii="Times New Roman" w:hAnsi="Times New Roman"/>
          <w:sz w:val="24"/>
          <w:szCs w:val="24"/>
        </w:rPr>
        <w:t xml:space="preserve">.1.  </w:t>
      </w:r>
      <w:r w:rsidR="007D0062" w:rsidRPr="00F47514">
        <w:rPr>
          <w:rFonts w:ascii="Times New Roman" w:hAnsi="Times New Roman"/>
          <w:color w:val="000000"/>
          <w:sz w:val="24"/>
          <w:szCs w:val="24"/>
        </w:rPr>
        <w:t xml:space="preserve">Стоимость </w:t>
      </w:r>
      <w:r w:rsidR="0084388B" w:rsidRPr="00F47514">
        <w:rPr>
          <w:rFonts w:ascii="Times New Roman" w:hAnsi="Times New Roman"/>
          <w:color w:val="000000"/>
          <w:sz w:val="24"/>
          <w:szCs w:val="24"/>
        </w:rPr>
        <w:t xml:space="preserve">Агентского вознаграждения </w:t>
      </w:r>
      <w:r w:rsidR="006D70D3" w:rsidRPr="00F47514">
        <w:rPr>
          <w:rFonts w:ascii="Times New Roman" w:hAnsi="Times New Roman"/>
          <w:color w:val="000000"/>
          <w:sz w:val="24"/>
          <w:szCs w:val="24"/>
        </w:rPr>
        <w:t xml:space="preserve">за прием Агентом одного Заявления от Заявителя </w:t>
      </w:r>
      <w:r w:rsidR="00E30A5F" w:rsidRPr="00F47514">
        <w:rPr>
          <w:rFonts w:ascii="Times New Roman" w:hAnsi="Times New Roman"/>
          <w:color w:val="000000"/>
          <w:sz w:val="24"/>
          <w:szCs w:val="24"/>
        </w:rPr>
        <w:t xml:space="preserve">на </w:t>
      </w:r>
      <w:r w:rsidR="00664A35" w:rsidRPr="00F47514">
        <w:rPr>
          <w:rFonts w:ascii="Times New Roman" w:hAnsi="Times New Roman"/>
          <w:color w:val="000000"/>
          <w:sz w:val="24"/>
          <w:szCs w:val="24"/>
        </w:rPr>
        <w:t xml:space="preserve">получение Заявителями </w:t>
      </w:r>
      <w:r w:rsidR="002A2F89" w:rsidRPr="00F47514">
        <w:rPr>
          <w:rFonts w:ascii="Times New Roman" w:hAnsi="Times New Roman"/>
          <w:color w:val="000000"/>
          <w:sz w:val="24"/>
          <w:szCs w:val="24"/>
        </w:rPr>
        <w:t xml:space="preserve">Услуги Принципала </w:t>
      </w:r>
      <w:r w:rsidR="007D0062" w:rsidRPr="00F47514">
        <w:rPr>
          <w:rFonts w:ascii="Times New Roman" w:hAnsi="Times New Roman"/>
          <w:color w:val="000000"/>
          <w:sz w:val="24"/>
          <w:szCs w:val="24"/>
        </w:rPr>
        <w:t xml:space="preserve">по настоящему Договору </w:t>
      </w:r>
      <w:r w:rsidR="00A77690" w:rsidRPr="00F47514">
        <w:rPr>
          <w:rFonts w:ascii="Times New Roman" w:hAnsi="Times New Roman"/>
          <w:color w:val="000000"/>
          <w:sz w:val="24"/>
          <w:szCs w:val="24"/>
        </w:rPr>
        <w:t>составляет</w:t>
      </w:r>
      <w:r w:rsidR="00664A35" w:rsidRPr="00F47514">
        <w:rPr>
          <w:rFonts w:ascii="Times New Roman" w:hAnsi="Times New Roman"/>
          <w:color w:val="000000"/>
          <w:sz w:val="24"/>
          <w:szCs w:val="24"/>
        </w:rPr>
        <w:t>:</w:t>
      </w:r>
    </w:p>
    <w:p w:rsidR="00664A35" w:rsidRPr="00F47514" w:rsidRDefault="00664A35" w:rsidP="006D70D3">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b/>
          <w:color w:val="000000"/>
          <w:sz w:val="24"/>
          <w:szCs w:val="24"/>
        </w:rPr>
        <w:t xml:space="preserve">- </w:t>
      </w:r>
      <w:r w:rsidR="00602302">
        <w:rPr>
          <w:rFonts w:ascii="Times New Roman" w:hAnsi="Times New Roman"/>
          <w:b/>
          <w:color w:val="000000"/>
          <w:sz w:val="24"/>
          <w:szCs w:val="24"/>
        </w:rPr>
        <w:t xml:space="preserve">600 (Шестьсот рублей) 00 копеек, </w:t>
      </w:r>
      <w:r w:rsidRPr="00F47514">
        <w:rPr>
          <w:rFonts w:ascii="Times New Roman" w:hAnsi="Times New Roman"/>
          <w:b/>
          <w:color w:val="000000"/>
          <w:sz w:val="24"/>
          <w:szCs w:val="24"/>
        </w:rPr>
        <w:t>включая НДС.</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.2</w:t>
      </w:r>
      <w:r w:rsidR="007D0062" w:rsidRPr="00F47514">
        <w:rPr>
          <w:rFonts w:ascii="Times New Roman" w:hAnsi="Times New Roman"/>
          <w:color w:val="000000"/>
          <w:sz w:val="24"/>
          <w:szCs w:val="24"/>
        </w:rPr>
        <w:t xml:space="preserve">.  Размер вознаграждения Агента определяется Отчетом Агента, в </w:t>
      </w:r>
      <w:r w:rsidR="009744A6" w:rsidRPr="00F47514">
        <w:rPr>
          <w:rFonts w:ascii="Times New Roman" w:hAnsi="Times New Roman"/>
          <w:color w:val="000000"/>
          <w:sz w:val="24"/>
          <w:szCs w:val="24"/>
        </w:rPr>
        <w:t>котором указывается количество У</w:t>
      </w:r>
      <w:r w:rsidR="004477BF" w:rsidRPr="00F47514">
        <w:rPr>
          <w:rFonts w:ascii="Times New Roman" w:hAnsi="Times New Roman"/>
          <w:color w:val="000000"/>
          <w:sz w:val="24"/>
          <w:szCs w:val="24"/>
        </w:rPr>
        <w:t xml:space="preserve">слуг (принятых, </w:t>
      </w:r>
      <w:r w:rsidR="007D0062" w:rsidRPr="00F47514">
        <w:rPr>
          <w:rFonts w:ascii="Times New Roman" w:hAnsi="Times New Roman"/>
          <w:color w:val="000000"/>
          <w:sz w:val="24"/>
          <w:szCs w:val="24"/>
        </w:rPr>
        <w:t xml:space="preserve">обработанных </w:t>
      </w:r>
      <w:r w:rsidR="004477BF" w:rsidRPr="00F47514">
        <w:rPr>
          <w:rFonts w:ascii="Times New Roman" w:hAnsi="Times New Roman"/>
          <w:color w:val="000000"/>
          <w:sz w:val="24"/>
          <w:szCs w:val="24"/>
        </w:rPr>
        <w:t xml:space="preserve">и переданных </w:t>
      </w:r>
      <w:r w:rsidR="00D14F6B" w:rsidRPr="00F47514">
        <w:rPr>
          <w:rFonts w:ascii="Times New Roman" w:hAnsi="Times New Roman"/>
          <w:sz w:val="24"/>
          <w:szCs w:val="24"/>
        </w:rPr>
        <w:t>Заявлений</w:t>
      </w:r>
      <w:r w:rsidR="007D0062"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lastRenderedPageBreak/>
        <w:t xml:space="preserve">Заявителей), оказанных Агентом по настоящему Договору за отчетный период </w:t>
      </w:r>
      <w:r w:rsidR="007363EA" w:rsidRPr="00F47514">
        <w:rPr>
          <w:rFonts w:ascii="Times New Roman" w:hAnsi="Times New Roman"/>
          <w:color w:val="000000"/>
          <w:sz w:val="24"/>
          <w:szCs w:val="24"/>
        </w:rPr>
        <w:t xml:space="preserve">(календарный месяц) </w:t>
      </w:r>
      <w:r w:rsidR="007D0062" w:rsidRPr="00F47514">
        <w:rPr>
          <w:rFonts w:ascii="Times New Roman" w:hAnsi="Times New Roman"/>
          <w:color w:val="000000"/>
          <w:sz w:val="24"/>
          <w:szCs w:val="24"/>
        </w:rPr>
        <w:t>и их общая стоимость, подлежащая оплате.</w:t>
      </w:r>
      <w:r w:rsidR="007363EA" w:rsidRPr="00F47514">
        <w:rPr>
          <w:rFonts w:ascii="Times New Roman" w:hAnsi="Times New Roman"/>
          <w:color w:val="000000"/>
          <w:sz w:val="24"/>
          <w:szCs w:val="24"/>
        </w:rPr>
        <w:t xml:space="preserve"> </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.3</w:t>
      </w:r>
      <w:r w:rsidR="00212E5D" w:rsidRPr="00F47514">
        <w:rPr>
          <w:rFonts w:ascii="Times New Roman" w:hAnsi="Times New Roman"/>
          <w:color w:val="000000"/>
          <w:sz w:val="24"/>
          <w:szCs w:val="24"/>
        </w:rPr>
        <w:t>. В течение первых 10 (Десяти</w:t>
      </w:r>
      <w:r w:rsidR="007D0062" w:rsidRPr="00F47514">
        <w:rPr>
          <w:rFonts w:ascii="Times New Roman" w:hAnsi="Times New Roman"/>
          <w:color w:val="000000"/>
          <w:sz w:val="24"/>
          <w:szCs w:val="24"/>
        </w:rPr>
        <w:t xml:space="preserve">) рабочих дней месяца, следующего за отчетным, Агент </w:t>
      </w:r>
      <w:r w:rsidR="00A77690" w:rsidRPr="00F47514">
        <w:rPr>
          <w:rFonts w:ascii="Times New Roman" w:hAnsi="Times New Roman"/>
          <w:color w:val="000000"/>
          <w:sz w:val="24"/>
          <w:szCs w:val="24"/>
        </w:rPr>
        <w:t>направляет Принципалу</w:t>
      </w:r>
      <w:r w:rsidR="007D0062" w:rsidRPr="00F47514">
        <w:rPr>
          <w:rFonts w:ascii="Times New Roman" w:hAnsi="Times New Roman"/>
          <w:color w:val="000000"/>
          <w:sz w:val="24"/>
          <w:szCs w:val="24"/>
        </w:rPr>
        <w:t xml:space="preserve"> Отчет Агента на электронный </w:t>
      </w:r>
      <w:r w:rsidR="00A77690" w:rsidRPr="00F47514">
        <w:rPr>
          <w:rFonts w:ascii="Times New Roman" w:hAnsi="Times New Roman"/>
          <w:color w:val="000000"/>
          <w:sz w:val="24"/>
          <w:szCs w:val="24"/>
        </w:rPr>
        <w:t xml:space="preserve">адрес: </w:t>
      </w:r>
      <w:r w:rsidR="00E30A5F" w:rsidRPr="00F47514">
        <w:rPr>
          <w:rFonts w:ascii="Times New Roman" w:hAnsi="Times New Roman"/>
          <w:color w:val="000000"/>
          <w:sz w:val="24"/>
          <w:szCs w:val="24"/>
        </w:rPr>
        <w:t>______________________</w:t>
      </w:r>
      <w:r w:rsidR="007D0062" w:rsidRPr="00F47514">
        <w:rPr>
          <w:rFonts w:ascii="Times New Roman" w:hAnsi="Times New Roman"/>
          <w:color w:val="000000"/>
          <w:sz w:val="24"/>
          <w:szCs w:val="24"/>
        </w:rPr>
        <w:t xml:space="preserve"> для предварительного </w:t>
      </w:r>
      <w:r w:rsidR="00A77690" w:rsidRPr="00F47514">
        <w:rPr>
          <w:rFonts w:ascii="Times New Roman" w:hAnsi="Times New Roman"/>
          <w:color w:val="000000"/>
          <w:sz w:val="24"/>
          <w:szCs w:val="24"/>
        </w:rPr>
        <w:t>согласования.</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4</w:t>
      </w:r>
      <w:r w:rsidR="007D0062" w:rsidRPr="00F47514">
        <w:rPr>
          <w:rFonts w:ascii="Times New Roman" w:hAnsi="Times New Roman"/>
          <w:color w:val="000000"/>
          <w:sz w:val="24"/>
          <w:szCs w:val="24"/>
        </w:rPr>
        <w:t>. Принципал обязан принять Отчет Агента или предоставить Агенту письменный мотиви</w:t>
      </w:r>
      <w:r w:rsidR="00212E5D" w:rsidRPr="00F47514">
        <w:rPr>
          <w:rFonts w:ascii="Times New Roman" w:hAnsi="Times New Roman"/>
          <w:color w:val="000000"/>
          <w:sz w:val="24"/>
          <w:szCs w:val="24"/>
        </w:rPr>
        <w:t>рованный отказ в течение 5 (Пяти</w:t>
      </w:r>
      <w:r w:rsidR="007D0062" w:rsidRPr="00F47514">
        <w:rPr>
          <w:rFonts w:ascii="Times New Roman" w:hAnsi="Times New Roman"/>
          <w:color w:val="000000"/>
          <w:sz w:val="24"/>
          <w:szCs w:val="24"/>
        </w:rPr>
        <w:t xml:space="preserve">) рабочих дней с момента получения Отчета Агента. В случае, если Принципал в течение данного времени не предоставил Агенту мотивированный отказ и не передал подписанный </w:t>
      </w:r>
      <w:r w:rsidR="00A77690" w:rsidRPr="00F47514">
        <w:rPr>
          <w:rFonts w:ascii="Times New Roman" w:hAnsi="Times New Roman"/>
          <w:color w:val="000000"/>
          <w:sz w:val="24"/>
          <w:szCs w:val="24"/>
        </w:rPr>
        <w:t>Отчет Агента</w:t>
      </w:r>
      <w:r w:rsidR="007D0062" w:rsidRPr="00F47514">
        <w:rPr>
          <w:rFonts w:ascii="Times New Roman" w:hAnsi="Times New Roman"/>
          <w:color w:val="000000"/>
          <w:sz w:val="24"/>
          <w:szCs w:val="24"/>
        </w:rPr>
        <w:t>, Отчет считается принятым в полном объеме.</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.5</w:t>
      </w:r>
      <w:r w:rsidR="007D0062" w:rsidRPr="00F47514">
        <w:rPr>
          <w:rFonts w:ascii="Times New Roman" w:hAnsi="Times New Roman"/>
          <w:color w:val="000000"/>
          <w:sz w:val="24"/>
          <w:szCs w:val="24"/>
        </w:rPr>
        <w:t>. Выплата Агентского вознаграждения производится Принципал</w:t>
      </w:r>
      <w:r w:rsidR="00212E5D" w:rsidRPr="00F47514">
        <w:rPr>
          <w:rFonts w:ascii="Times New Roman" w:hAnsi="Times New Roman"/>
          <w:color w:val="000000"/>
          <w:sz w:val="24"/>
          <w:szCs w:val="24"/>
        </w:rPr>
        <w:t>ом ежемесячно не позднее 5 (Пяти</w:t>
      </w:r>
      <w:r w:rsidR="007D0062" w:rsidRPr="00F47514">
        <w:rPr>
          <w:rFonts w:ascii="Times New Roman" w:hAnsi="Times New Roman"/>
          <w:color w:val="000000"/>
          <w:sz w:val="24"/>
          <w:szCs w:val="24"/>
        </w:rPr>
        <w:t xml:space="preserve">) рабочих дней с даты принятия Принципалом Отчета Агента путем перечисления денежных средств на расчетный счет Агента, указанный в </w:t>
      </w:r>
      <w:r w:rsidR="00A77690" w:rsidRPr="00F47514">
        <w:rPr>
          <w:rFonts w:ascii="Times New Roman" w:hAnsi="Times New Roman"/>
          <w:color w:val="000000"/>
          <w:sz w:val="24"/>
          <w:szCs w:val="24"/>
        </w:rPr>
        <w:t>реквизитах (</w:t>
      </w:r>
      <w:r w:rsidR="007D0062" w:rsidRPr="00F47514">
        <w:rPr>
          <w:rFonts w:ascii="Times New Roman" w:hAnsi="Times New Roman"/>
          <w:color w:val="000000"/>
          <w:sz w:val="24"/>
          <w:szCs w:val="24"/>
        </w:rPr>
        <w:t>Приложение №</w:t>
      </w:r>
      <w:r w:rsidR="000F4057" w:rsidRPr="00F47514">
        <w:rPr>
          <w:rFonts w:ascii="Times New Roman" w:hAnsi="Times New Roman"/>
          <w:color w:val="000000"/>
          <w:sz w:val="24"/>
          <w:szCs w:val="24"/>
        </w:rPr>
        <w:t xml:space="preserve"> </w:t>
      </w:r>
      <w:r w:rsidR="00371647" w:rsidRPr="00F47514">
        <w:rPr>
          <w:rFonts w:ascii="Times New Roman" w:hAnsi="Times New Roman"/>
          <w:color w:val="000000"/>
          <w:sz w:val="24"/>
          <w:szCs w:val="24"/>
        </w:rPr>
        <w:t xml:space="preserve">5 </w:t>
      </w:r>
      <w:r w:rsidR="007D0062" w:rsidRPr="00F47514">
        <w:rPr>
          <w:rFonts w:ascii="Times New Roman" w:hAnsi="Times New Roman"/>
          <w:color w:val="000000"/>
          <w:sz w:val="24"/>
          <w:szCs w:val="24"/>
        </w:rPr>
        <w:t>к настоящему Договору).</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7D0062" w:rsidRPr="00F47514">
        <w:rPr>
          <w:rFonts w:ascii="Times New Roman" w:hAnsi="Times New Roman"/>
          <w:color w:val="000000"/>
          <w:sz w:val="24"/>
          <w:szCs w:val="24"/>
        </w:rPr>
        <w:t>.</w:t>
      </w:r>
      <w:r w:rsidR="009744A6" w:rsidRPr="00F47514">
        <w:rPr>
          <w:rFonts w:ascii="Times New Roman" w:hAnsi="Times New Roman"/>
          <w:color w:val="000000"/>
          <w:sz w:val="24"/>
          <w:szCs w:val="24"/>
        </w:rPr>
        <w:t>6</w:t>
      </w:r>
      <w:r w:rsidR="007D0062" w:rsidRPr="00F47514">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.7</w:t>
      </w:r>
      <w:r w:rsidR="007D0062" w:rsidRPr="00F47514">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.8</w:t>
      </w:r>
      <w:r w:rsidR="007D0062" w:rsidRPr="00F47514">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sidRPr="00F47514">
        <w:rPr>
          <w:rFonts w:ascii="Times New Roman" w:hAnsi="Times New Roman"/>
          <w:color w:val="000000"/>
          <w:sz w:val="24"/>
          <w:szCs w:val="24"/>
        </w:rPr>
        <w:t xml:space="preserve">ступления денежных средств на расчетный </w:t>
      </w:r>
      <w:r w:rsidR="007D0062" w:rsidRPr="00F47514">
        <w:rPr>
          <w:rFonts w:ascii="Times New Roman" w:hAnsi="Times New Roman"/>
          <w:color w:val="000000"/>
          <w:sz w:val="24"/>
          <w:szCs w:val="24"/>
        </w:rPr>
        <w:t>с</w:t>
      </w:r>
      <w:r w:rsidR="00B201DA" w:rsidRPr="00F47514">
        <w:rPr>
          <w:rFonts w:ascii="Times New Roman" w:hAnsi="Times New Roman"/>
          <w:color w:val="000000"/>
          <w:sz w:val="24"/>
          <w:szCs w:val="24"/>
        </w:rPr>
        <w:t>чет</w:t>
      </w:r>
      <w:r w:rsidR="007D0062" w:rsidRPr="00F47514">
        <w:rPr>
          <w:rFonts w:ascii="Times New Roman" w:hAnsi="Times New Roman"/>
          <w:color w:val="000000"/>
          <w:sz w:val="24"/>
          <w:szCs w:val="24"/>
        </w:rPr>
        <w:t xml:space="preserve"> Агента.</w:t>
      </w:r>
    </w:p>
    <w:p w:rsidR="007D0062" w:rsidRPr="00F47514" w:rsidRDefault="001F36DF" w:rsidP="007D0062">
      <w:pPr>
        <w:pStyle w:val="a6"/>
        <w:tabs>
          <w:tab w:val="left" w:pos="993"/>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5</w:t>
      </w:r>
      <w:r w:rsidR="009744A6" w:rsidRPr="00F47514">
        <w:rPr>
          <w:rFonts w:ascii="Times New Roman" w:hAnsi="Times New Roman"/>
          <w:color w:val="000000"/>
          <w:sz w:val="24"/>
          <w:szCs w:val="24"/>
        </w:rPr>
        <w:t>.9</w:t>
      </w:r>
      <w:r w:rsidR="007D0062" w:rsidRPr="00F47514">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обязательств Агента по настоящему Договор</w:t>
      </w:r>
      <w:r w:rsidR="001F2CB5" w:rsidRPr="00F47514">
        <w:rPr>
          <w:rFonts w:ascii="Times New Roman" w:hAnsi="Times New Roman"/>
          <w:color w:val="000000"/>
          <w:sz w:val="24"/>
          <w:szCs w:val="24"/>
        </w:rPr>
        <w:t>у.</w:t>
      </w:r>
    </w:p>
    <w:p w:rsidR="007D0062" w:rsidRPr="00F47514" w:rsidRDefault="007D0062" w:rsidP="007D0062">
      <w:pPr>
        <w:rPr>
          <w:rFonts w:ascii="Times New Roman" w:hAnsi="Times New Roman"/>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6</w:t>
      </w:r>
      <w:r w:rsidR="007D0062" w:rsidRPr="00F47514">
        <w:rPr>
          <w:rFonts w:ascii="Times New Roman" w:eastAsia="Times New Roman" w:hAnsi="Times New Roman"/>
          <w:b/>
          <w:caps/>
          <w:sz w:val="24"/>
          <w:szCs w:val="24"/>
        </w:rPr>
        <w:t>. ОТВЕТСТВЕННОСТЬ СТОРОН. Форс-мажор</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A96F6A"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6.3. В случае просрочки исполнения Принципалом обязательства по п. 5.5. настоящего Договора, Агент вправе требовать уплаты неустоек (штрафов, пеней).</w:t>
      </w:r>
    </w:p>
    <w:p w:rsidR="00A96F6A" w:rsidRPr="00296BC1" w:rsidRDefault="00A96F6A" w:rsidP="00A96F6A">
      <w:pPr>
        <w:ind w:firstLine="567"/>
        <w:jc w:val="both"/>
        <w:rPr>
          <w:rFonts w:ascii="Times New Roman" w:eastAsia="Times New Roman" w:hAnsi="Times New Roman"/>
          <w:sz w:val="24"/>
          <w:szCs w:val="24"/>
        </w:rPr>
      </w:pPr>
      <w:r>
        <w:rPr>
          <w:rFonts w:ascii="Times New Roman" w:eastAsia="Times New Roman" w:hAnsi="Times New Roman"/>
          <w:sz w:val="24"/>
          <w:szCs w:val="24"/>
        </w:rPr>
        <w:t>6.4. Пеня начисляется за каждый день просрочки исполнения Принципалом обязательства, предусмотренного п. 5.5 настоящего Договора,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.5</w:t>
      </w:r>
      <w:r w:rsidR="007D0062" w:rsidRPr="00F47514">
        <w:rPr>
          <w:rFonts w:ascii="Times New Roman" w:eastAsia="Times New Roman" w:hAnsi="Times New Roman"/>
          <w:sz w:val="24"/>
          <w:szCs w:val="24"/>
        </w:rPr>
        <w:t>. Стороны несут ответственность за несоблюдение конфиденциальности информации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7D0062" w:rsidRPr="00F47514">
        <w:rPr>
          <w:rFonts w:ascii="Times New Roman" w:eastAsia="Times New Roman" w:hAnsi="Times New Roman"/>
          <w:sz w:val="24"/>
          <w:szCs w:val="24"/>
        </w:rPr>
        <w:t>.</w:t>
      </w:r>
      <w:r w:rsidR="00A96F6A">
        <w:rPr>
          <w:rFonts w:ascii="Times New Roman" w:eastAsia="Times New Roman" w:hAnsi="Times New Roman"/>
          <w:sz w:val="24"/>
          <w:szCs w:val="24"/>
        </w:rPr>
        <w:t>6</w:t>
      </w:r>
      <w:r w:rsidR="007D0062" w:rsidRPr="00F47514">
        <w:rPr>
          <w:rFonts w:ascii="Times New Roman" w:eastAsia="Times New Roman" w:hAnsi="Times New Roman"/>
          <w:sz w:val="24"/>
          <w:szCs w:val="24"/>
        </w:rPr>
        <w:t>.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6</w:t>
      </w:r>
      <w:r w:rsidR="00A96F6A">
        <w:rPr>
          <w:rFonts w:ascii="Times New Roman" w:eastAsia="Times New Roman" w:hAnsi="Times New Roman"/>
          <w:sz w:val="24"/>
          <w:szCs w:val="24"/>
        </w:rPr>
        <w:t>.7</w:t>
      </w:r>
      <w:r w:rsidR="007D0062" w:rsidRPr="00F47514">
        <w:rPr>
          <w:rFonts w:ascii="Times New Roman" w:eastAsia="Times New Roman" w:hAnsi="Times New Roman"/>
          <w:sz w:val="24"/>
          <w:szCs w:val="24"/>
        </w:rPr>
        <w:t>.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7D0062" w:rsidP="001F36DF">
      <w:pPr>
        <w:pStyle w:val="a6"/>
        <w:numPr>
          <w:ilvl w:val="0"/>
          <w:numId w:val="15"/>
        </w:numPr>
        <w:tabs>
          <w:tab w:val="left" w:pos="0"/>
        </w:tabs>
        <w:spacing w:after="0"/>
        <w:jc w:val="center"/>
        <w:rPr>
          <w:rFonts w:ascii="Times New Roman" w:hAnsi="Times New Roman"/>
          <w:b/>
          <w:color w:val="000000"/>
          <w:sz w:val="24"/>
          <w:szCs w:val="24"/>
        </w:rPr>
      </w:pPr>
      <w:r w:rsidRPr="00F47514">
        <w:rPr>
          <w:rFonts w:ascii="Times New Roman" w:hAnsi="Times New Roman"/>
          <w:b/>
          <w:color w:val="000000"/>
          <w:sz w:val="24"/>
          <w:szCs w:val="24"/>
        </w:rPr>
        <w:lastRenderedPageBreak/>
        <w:t>ОБРАБОТКА И ЗАЩИТА ПЕРСОНАЛЬНЫХ ДАННЫХ</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.1</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оказанием услуг Принципалом.</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.2</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Pr="00F47514" w:rsidRDefault="001F36DF" w:rsidP="007D0062">
      <w:pPr>
        <w:pStyle w:val="a6"/>
        <w:tabs>
          <w:tab w:val="left" w:pos="0"/>
        </w:tabs>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7</w:t>
      </w:r>
      <w:r w:rsidR="007D0062" w:rsidRPr="00F47514">
        <w:rPr>
          <w:rFonts w:ascii="Times New Roman" w:hAnsi="Times New Roman"/>
          <w:color w:val="000000"/>
          <w:sz w:val="24"/>
          <w:szCs w:val="24"/>
        </w:rPr>
        <w:t>.3</w:t>
      </w:r>
      <w:r w:rsidR="007662CC" w:rsidRPr="00F47514">
        <w:rPr>
          <w:rFonts w:ascii="Times New Roman" w:hAnsi="Times New Roman"/>
          <w:color w:val="000000"/>
          <w:sz w:val="24"/>
          <w:szCs w:val="24"/>
        </w:rPr>
        <w:t>.</w:t>
      </w:r>
      <w:r w:rsidR="007D0062" w:rsidRPr="00F47514">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DB4BC5" w:rsidRPr="00F47514" w:rsidRDefault="00DB4BC5" w:rsidP="007D0062">
      <w:pPr>
        <w:pStyle w:val="a6"/>
        <w:tabs>
          <w:tab w:val="left" w:pos="0"/>
        </w:tabs>
        <w:spacing w:after="0"/>
        <w:ind w:firstLine="709"/>
        <w:jc w:val="both"/>
        <w:rPr>
          <w:rFonts w:ascii="Times New Roman" w:hAnsi="Times New Roman"/>
          <w:color w:val="000000"/>
          <w:sz w:val="24"/>
          <w:szCs w:val="24"/>
        </w:rPr>
      </w:pPr>
    </w:p>
    <w:p w:rsidR="007D0062" w:rsidRPr="00F47514" w:rsidRDefault="001F36DF"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8</w:t>
      </w:r>
      <w:r w:rsidR="007D0062" w:rsidRPr="00F47514">
        <w:rPr>
          <w:rFonts w:ascii="Times New Roman" w:hAnsi="Times New Roman"/>
          <w:b/>
          <w:color w:val="000000"/>
          <w:sz w:val="24"/>
          <w:szCs w:val="24"/>
        </w:rPr>
        <w:t xml:space="preserve">. КОНФИДЕНЦИАЛЬНОСТЬ </w:t>
      </w:r>
    </w:p>
    <w:p w:rsidR="007D0062" w:rsidRPr="00F47514" w:rsidRDefault="00B201DA"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8</w:t>
      </w:r>
      <w:r w:rsidR="007D0062" w:rsidRPr="00F47514">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F47514" w:rsidRDefault="007D0062" w:rsidP="007D0062">
      <w:pPr>
        <w:ind w:firstLine="567"/>
        <w:jc w:val="cente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9</w:t>
      </w:r>
      <w:r w:rsidR="007D0062" w:rsidRPr="00F47514">
        <w:rPr>
          <w:rFonts w:ascii="Times New Roman" w:eastAsia="Times New Roman" w:hAnsi="Times New Roman"/>
          <w:b/>
          <w:caps/>
          <w:sz w:val="24"/>
          <w:szCs w:val="24"/>
        </w:rPr>
        <w:t>. СРОК ДЕЙСТВИЯ ДОГОВОРА</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xml:space="preserve">.1. </w:t>
      </w:r>
      <w:r w:rsidR="007D0062" w:rsidRPr="00F47514">
        <w:rPr>
          <w:rFonts w:ascii="Times New Roman" w:hAnsi="Times New Roman"/>
          <w:color w:val="000000"/>
          <w:sz w:val="24"/>
          <w:szCs w:val="24"/>
        </w:rPr>
        <w:t xml:space="preserve">Настоящий договор считается заключенным с момента подписания </w:t>
      </w:r>
      <w:r w:rsidR="00B201DA" w:rsidRPr="00F47514">
        <w:rPr>
          <w:rFonts w:ascii="Times New Roman" w:hAnsi="Times New Roman"/>
          <w:color w:val="000000"/>
          <w:sz w:val="24"/>
          <w:szCs w:val="24"/>
        </w:rPr>
        <w:t>его сторонами и действует по «31</w:t>
      </w:r>
      <w:r w:rsidR="007D0062" w:rsidRPr="00F47514">
        <w:rPr>
          <w:rFonts w:ascii="Times New Roman" w:hAnsi="Times New Roman"/>
          <w:color w:val="000000"/>
          <w:sz w:val="24"/>
          <w:szCs w:val="24"/>
        </w:rPr>
        <w:t xml:space="preserve">» </w:t>
      </w:r>
      <w:r w:rsidR="00B201DA" w:rsidRPr="00F47514">
        <w:rPr>
          <w:rFonts w:ascii="Times New Roman" w:hAnsi="Times New Roman"/>
          <w:color w:val="000000"/>
          <w:sz w:val="24"/>
          <w:szCs w:val="24"/>
        </w:rPr>
        <w:t xml:space="preserve">декабря </w:t>
      </w:r>
      <w:r w:rsidR="007D0062" w:rsidRPr="00F47514">
        <w:rPr>
          <w:rFonts w:ascii="Times New Roman" w:hAnsi="Times New Roman"/>
          <w:color w:val="000000"/>
          <w:sz w:val="24"/>
          <w:szCs w:val="24"/>
        </w:rPr>
        <w:t>20</w:t>
      </w:r>
      <w:r w:rsidR="00B201DA" w:rsidRPr="00F47514">
        <w:rPr>
          <w:rFonts w:ascii="Times New Roman" w:hAnsi="Times New Roman"/>
          <w:color w:val="000000"/>
          <w:sz w:val="24"/>
          <w:szCs w:val="24"/>
        </w:rPr>
        <w:t>19</w:t>
      </w:r>
      <w:r w:rsidR="003A1A70" w:rsidRPr="00F47514">
        <w:rPr>
          <w:rFonts w:ascii="Times New Roman" w:hAnsi="Times New Roman"/>
          <w:color w:val="000000"/>
          <w:sz w:val="24"/>
          <w:szCs w:val="24"/>
        </w:rPr>
        <w:t xml:space="preserve"> </w:t>
      </w:r>
      <w:r w:rsidR="007D0062" w:rsidRPr="00F47514">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sidRPr="00F47514">
        <w:rPr>
          <w:rFonts w:ascii="Times New Roman" w:hAnsi="Times New Roman"/>
          <w:color w:val="000000"/>
          <w:sz w:val="24"/>
          <w:szCs w:val="24"/>
        </w:rPr>
        <w:t xml:space="preserve"> Количество пролонгаций не ограничено.</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F47514" w:rsidRDefault="007D0062" w:rsidP="007D0062">
      <w:pPr>
        <w:ind w:firstLine="567"/>
        <w:jc w:val="both"/>
        <w:rPr>
          <w:rFonts w:ascii="Times New Roman" w:eastAsia="Times New Roman" w:hAnsi="Times New Roman"/>
          <w:sz w:val="24"/>
          <w:szCs w:val="24"/>
        </w:rPr>
      </w:pPr>
    </w:p>
    <w:p w:rsidR="007D0062" w:rsidRPr="00F47514" w:rsidRDefault="001F36DF" w:rsidP="007D0062">
      <w:pPr>
        <w:ind w:firstLine="567"/>
        <w:jc w:val="center"/>
        <w:rPr>
          <w:rFonts w:ascii="Times New Roman" w:eastAsia="Times New Roman" w:hAnsi="Times New Roman"/>
          <w:b/>
          <w:sz w:val="24"/>
          <w:szCs w:val="24"/>
        </w:rPr>
      </w:pPr>
      <w:r w:rsidRPr="00F47514">
        <w:rPr>
          <w:rFonts w:ascii="Times New Roman" w:eastAsia="Times New Roman" w:hAnsi="Times New Roman"/>
          <w:b/>
          <w:sz w:val="24"/>
          <w:szCs w:val="24"/>
        </w:rPr>
        <w:t>10</w:t>
      </w:r>
      <w:r w:rsidR="007D0062" w:rsidRPr="00F47514">
        <w:rPr>
          <w:rFonts w:ascii="Times New Roman" w:eastAsia="Times New Roman" w:hAnsi="Times New Roman"/>
          <w:b/>
          <w:sz w:val="24"/>
          <w:szCs w:val="24"/>
        </w:rPr>
        <w:t>. ПОРЯДОК ИЗМЕНЕНИЯ И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 xml:space="preserve">.3. Все уведомления и </w:t>
      </w:r>
      <w:r w:rsidR="00A77690" w:rsidRPr="00F47514">
        <w:rPr>
          <w:rFonts w:ascii="Times New Roman" w:eastAsia="Times New Roman" w:hAnsi="Times New Roman"/>
          <w:sz w:val="24"/>
          <w:szCs w:val="24"/>
        </w:rPr>
        <w:t>сообщения будут</w:t>
      </w:r>
      <w:r w:rsidR="007D0062" w:rsidRPr="00F47514">
        <w:rPr>
          <w:rFonts w:ascii="Times New Roman" w:eastAsia="Times New Roman" w:hAnsi="Times New Roman"/>
          <w:sz w:val="24"/>
          <w:szCs w:val="24"/>
        </w:rPr>
        <w:t xml:space="preserve">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 или направлены по электронной почте.</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.4.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5</w:t>
      </w:r>
      <w:r w:rsidR="007D0062" w:rsidRPr="00F47514">
        <w:rPr>
          <w:rFonts w:ascii="Times New Roman" w:hAnsi="Times New Roman"/>
          <w:color w:val="000000"/>
          <w:sz w:val="24"/>
          <w:szCs w:val="24"/>
        </w:rPr>
        <w:t>. «Стороны» договорились и заверены друг другом, что адреса электронной почты,</w:t>
      </w:r>
      <w:r w:rsidR="00023953" w:rsidRPr="00F47514">
        <w:rPr>
          <w:rFonts w:ascii="Times New Roman" w:hAnsi="Times New Roman"/>
          <w:color w:val="000000"/>
          <w:sz w:val="24"/>
          <w:szCs w:val="24"/>
        </w:rPr>
        <w:t xml:space="preserve"> указанные в Договоре </w:t>
      </w:r>
      <w:r w:rsidR="007D0062" w:rsidRPr="00F47514">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Pr="00F47514" w:rsidRDefault="001F36DF" w:rsidP="007D0062">
      <w:pPr>
        <w:pStyle w:val="a6"/>
        <w:spacing w:after="0"/>
        <w:ind w:firstLine="709"/>
        <w:jc w:val="both"/>
        <w:rPr>
          <w:sz w:val="24"/>
          <w:szCs w:val="24"/>
        </w:rPr>
      </w:pPr>
      <w:r w:rsidRPr="00F47514">
        <w:rPr>
          <w:rFonts w:ascii="Times New Roman" w:hAnsi="Times New Roman"/>
          <w:color w:val="000000"/>
          <w:sz w:val="24"/>
          <w:szCs w:val="24"/>
        </w:rPr>
        <w:t>10</w:t>
      </w:r>
      <w:r w:rsidR="007363EA" w:rsidRPr="00F47514">
        <w:rPr>
          <w:rFonts w:ascii="Times New Roman" w:hAnsi="Times New Roman"/>
          <w:color w:val="000000"/>
          <w:sz w:val="24"/>
          <w:szCs w:val="24"/>
        </w:rPr>
        <w:t>.6</w:t>
      </w:r>
      <w:r w:rsidR="007D0062" w:rsidRPr="00F47514">
        <w:rPr>
          <w:rFonts w:ascii="Times New Roman" w:hAnsi="Times New Roman"/>
          <w:color w:val="000000"/>
          <w:sz w:val="24"/>
          <w:szCs w:val="24"/>
        </w:rPr>
        <w:t xml:space="preserve">. </w:t>
      </w:r>
      <w:r w:rsidR="007363EA" w:rsidRPr="00F47514">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sidRPr="00F47514">
        <w:rPr>
          <w:rFonts w:ascii="Times New Roman" w:hAnsi="Times New Roman"/>
          <w:sz w:val="24"/>
          <w:szCs w:val="24"/>
        </w:rPr>
        <w:t>.</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10</w:t>
      </w:r>
      <w:r w:rsidR="007D0062" w:rsidRPr="00F47514">
        <w:rPr>
          <w:rFonts w:ascii="Times New Roman" w:hAnsi="Times New Roman"/>
          <w:color w:val="000000"/>
          <w:sz w:val="24"/>
          <w:szCs w:val="24"/>
        </w:rPr>
        <w:t>.</w:t>
      </w:r>
      <w:r w:rsidR="007363EA" w:rsidRPr="00F47514">
        <w:rPr>
          <w:rFonts w:ascii="Times New Roman" w:hAnsi="Times New Roman"/>
          <w:color w:val="000000"/>
          <w:sz w:val="24"/>
          <w:szCs w:val="24"/>
        </w:rPr>
        <w:t>7</w:t>
      </w:r>
      <w:r w:rsidR="007D0062" w:rsidRPr="00F47514">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lastRenderedPageBreak/>
        <w:t xml:space="preserve"> 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8</w:t>
      </w:r>
      <w:r w:rsidR="007D0062" w:rsidRPr="00F47514">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10</w:t>
      </w:r>
      <w:r w:rsidR="007D0062" w:rsidRPr="00F47514">
        <w:rPr>
          <w:rFonts w:ascii="Times New Roman" w:eastAsia="Times New Roman" w:hAnsi="Times New Roman"/>
          <w:sz w:val="24"/>
          <w:szCs w:val="24"/>
        </w:rPr>
        <w:t>.</w:t>
      </w:r>
      <w:r w:rsidR="007363EA" w:rsidRPr="00F47514">
        <w:rPr>
          <w:rFonts w:ascii="Times New Roman" w:eastAsia="Times New Roman" w:hAnsi="Times New Roman"/>
          <w:sz w:val="24"/>
          <w:szCs w:val="24"/>
        </w:rPr>
        <w:t>9</w:t>
      </w:r>
      <w:r w:rsidR="007D0062" w:rsidRPr="00F47514">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Pr="00F47514" w:rsidRDefault="007D0062" w:rsidP="007D0062">
      <w:pPr>
        <w:outlineLvl w:val="3"/>
        <w:rPr>
          <w:rFonts w:ascii="Times New Roman" w:eastAsia="Times New Roman" w:hAnsi="Times New Roman"/>
          <w:b/>
          <w:caps/>
          <w:sz w:val="24"/>
          <w:szCs w:val="24"/>
        </w:rPr>
      </w:pPr>
    </w:p>
    <w:p w:rsidR="00292154" w:rsidRPr="00F47514" w:rsidRDefault="00292154" w:rsidP="007D0062">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11</w:t>
      </w:r>
      <w:r w:rsidR="007D0062" w:rsidRPr="00F47514">
        <w:rPr>
          <w:rFonts w:ascii="Times New Roman" w:eastAsia="Times New Roman" w:hAnsi="Times New Roman"/>
          <w:b/>
          <w:caps/>
          <w:sz w:val="24"/>
          <w:szCs w:val="24"/>
        </w:rPr>
        <w:t>. ПОРЯДОК РАССМОТРЕНИЯ СПОРОВ</w:t>
      </w:r>
    </w:p>
    <w:p w:rsidR="00777C5F" w:rsidRPr="00F47514" w:rsidRDefault="00DB4BC5"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w:t>
      </w:r>
      <w:r w:rsidR="001F36DF" w:rsidRPr="00F47514">
        <w:rPr>
          <w:rFonts w:ascii="Times New Roman" w:eastAsia="Times New Roman" w:hAnsi="Times New Roman"/>
          <w:sz w:val="24"/>
          <w:szCs w:val="24"/>
        </w:rPr>
        <w:t>1</w:t>
      </w:r>
      <w:r w:rsidR="007D0062" w:rsidRPr="00F47514">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11.2. </w:t>
      </w:r>
      <w:r w:rsidRPr="00F47514">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F47514" w:rsidRDefault="00777C5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 xml:space="preserve">11.3. </w:t>
      </w:r>
      <w:r w:rsidRPr="00F47514">
        <w:rPr>
          <w:rFonts w:ascii="Times New Roman" w:hAnsi="Times New Roman"/>
          <w:color w:val="000000"/>
          <w:sz w:val="24"/>
          <w:szCs w:val="24"/>
          <w:shd w:val="clear" w:color="auto" w:fill="FFFFFF"/>
        </w:rPr>
        <w:t xml:space="preserve">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w:t>
      </w:r>
      <w:r w:rsidR="00A77690" w:rsidRPr="00F47514">
        <w:rPr>
          <w:rFonts w:ascii="Times New Roman" w:hAnsi="Times New Roman"/>
          <w:color w:val="000000"/>
          <w:sz w:val="24"/>
          <w:szCs w:val="24"/>
          <w:shd w:val="clear" w:color="auto" w:fill="FFFFFF"/>
        </w:rPr>
        <w:t>суда, по</w:t>
      </w:r>
      <w:r w:rsidR="007D0062" w:rsidRPr="00F47514">
        <w:rPr>
          <w:rFonts w:ascii="Times New Roman" w:eastAsia="Times New Roman" w:hAnsi="Times New Roman"/>
          <w:sz w:val="24"/>
          <w:szCs w:val="24"/>
        </w:rPr>
        <w:t xml:space="preserve"> месту нахождения Агента в соответствии с действующим законодательством РФ.</w:t>
      </w:r>
    </w:p>
    <w:p w:rsidR="007D0062" w:rsidRPr="00F47514" w:rsidRDefault="001F36DF" w:rsidP="007D0062">
      <w:pPr>
        <w:ind w:firstLine="567"/>
        <w:jc w:val="both"/>
        <w:rPr>
          <w:rFonts w:ascii="Times New Roman" w:eastAsia="Times New Roman" w:hAnsi="Times New Roman"/>
          <w:sz w:val="24"/>
          <w:szCs w:val="24"/>
        </w:rPr>
      </w:pPr>
      <w:r w:rsidRPr="00F47514">
        <w:rPr>
          <w:rFonts w:ascii="Times New Roman" w:eastAsia="Times New Roman" w:hAnsi="Times New Roman"/>
          <w:sz w:val="24"/>
          <w:szCs w:val="24"/>
        </w:rPr>
        <w:t>11</w:t>
      </w:r>
      <w:r w:rsidR="00777C5F" w:rsidRPr="00F47514">
        <w:rPr>
          <w:rFonts w:ascii="Times New Roman" w:eastAsia="Times New Roman" w:hAnsi="Times New Roman"/>
          <w:sz w:val="24"/>
          <w:szCs w:val="24"/>
        </w:rPr>
        <w:t>.4</w:t>
      </w:r>
      <w:r w:rsidR="007D0062" w:rsidRPr="00F47514">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371647" w:rsidRPr="00F47514" w:rsidRDefault="00371647" w:rsidP="007D0062">
      <w:pPr>
        <w:pStyle w:val="a6"/>
        <w:spacing w:after="0"/>
        <w:jc w:val="center"/>
        <w:rPr>
          <w:rFonts w:ascii="Times New Roman" w:hAnsi="Times New Roman"/>
          <w:b/>
          <w:color w:val="000000"/>
          <w:sz w:val="24"/>
          <w:szCs w:val="24"/>
        </w:rPr>
      </w:pPr>
    </w:p>
    <w:p w:rsidR="007D0062" w:rsidRPr="00F47514" w:rsidRDefault="007D0062" w:rsidP="007D0062">
      <w:pPr>
        <w:pStyle w:val="a6"/>
        <w:spacing w:after="0"/>
        <w:jc w:val="center"/>
        <w:rPr>
          <w:rFonts w:ascii="Times New Roman" w:hAnsi="Times New Roman"/>
          <w:b/>
          <w:color w:val="000000"/>
          <w:sz w:val="24"/>
          <w:szCs w:val="24"/>
        </w:rPr>
      </w:pPr>
      <w:r w:rsidRPr="00F47514">
        <w:rPr>
          <w:rFonts w:ascii="Times New Roman" w:hAnsi="Times New Roman"/>
          <w:b/>
          <w:color w:val="000000"/>
          <w:sz w:val="24"/>
          <w:szCs w:val="24"/>
        </w:rPr>
        <w:t>1</w:t>
      </w:r>
      <w:r w:rsidR="001F36DF" w:rsidRPr="00F47514">
        <w:rPr>
          <w:rFonts w:ascii="Times New Roman" w:hAnsi="Times New Roman"/>
          <w:b/>
          <w:color w:val="000000"/>
          <w:sz w:val="24"/>
          <w:szCs w:val="24"/>
        </w:rPr>
        <w:t>2</w:t>
      </w:r>
      <w:r w:rsidRPr="00F47514">
        <w:rPr>
          <w:rFonts w:ascii="Times New Roman" w:hAnsi="Times New Roman"/>
          <w:b/>
          <w:color w:val="000000"/>
          <w:sz w:val="24"/>
          <w:szCs w:val="24"/>
        </w:rPr>
        <w:t>. АНТИКОРРУПЦИОННАЯ ОГОВОРКА</w:t>
      </w:r>
    </w:p>
    <w:p w:rsidR="007D0062" w:rsidRPr="00F47514" w:rsidRDefault="007D0062"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w:t>
      </w:r>
      <w:r w:rsidR="001F36DF" w:rsidRPr="00F47514">
        <w:rPr>
          <w:rFonts w:ascii="Times New Roman" w:hAnsi="Times New Roman"/>
          <w:color w:val="000000"/>
          <w:sz w:val="24"/>
          <w:szCs w:val="24"/>
        </w:rPr>
        <w:t>2</w:t>
      </w:r>
      <w:r w:rsidRPr="00F47514">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sidRPr="00F47514">
        <w:rPr>
          <w:rFonts w:ascii="Times New Roman" w:hAnsi="Times New Roman"/>
          <w:color w:val="000000"/>
          <w:sz w:val="24"/>
          <w:szCs w:val="24"/>
        </w:rPr>
        <w:t xml:space="preserve"> 12.1. </w:t>
      </w:r>
      <w:r w:rsidR="007D0062" w:rsidRPr="00F47514">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F47514" w:rsidRDefault="001F36DF" w:rsidP="007D0062">
      <w:pPr>
        <w:pStyle w:val="a6"/>
        <w:spacing w:after="0"/>
        <w:ind w:firstLine="709"/>
        <w:jc w:val="both"/>
        <w:rPr>
          <w:rFonts w:ascii="Times New Roman" w:hAnsi="Times New Roman"/>
          <w:color w:val="000000"/>
          <w:sz w:val="24"/>
          <w:szCs w:val="24"/>
        </w:rPr>
      </w:pPr>
      <w:r w:rsidRPr="00F47514">
        <w:rPr>
          <w:rFonts w:ascii="Times New Roman" w:hAnsi="Times New Roman"/>
          <w:color w:val="000000"/>
          <w:sz w:val="24"/>
          <w:szCs w:val="24"/>
        </w:rPr>
        <w:t>12</w:t>
      </w:r>
      <w:r w:rsidR="007D0062" w:rsidRPr="00F47514">
        <w:rPr>
          <w:rFonts w:ascii="Times New Roman" w:hAnsi="Times New Roman"/>
          <w:color w:val="000000"/>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w:t>
      </w:r>
      <w:r w:rsidR="007D0062" w:rsidRPr="00F47514">
        <w:rPr>
          <w:rFonts w:ascii="Times New Roman" w:hAnsi="Times New Roman"/>
          <w:color w:val="000000"/>
          <w:sz w:val="24"/>
          <w:szCs w:val="24"/>
        </w:rPr>
        <w:lastRenderedPageBreak/>
        <w:t>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Pr="00F47514" w:rsidRDefault="00777C5F" w:rsidP="00D14F6B">
      <w:pPr>
        <w:outlineLvl w:val="3"/>
        <w:rPr>
          <w:rFonts w:ascii="Times New Roman" w:eastAsia="Times New Roman" w:hAnsi="Times New Roman"/>
          <w:b/>
          <w:caps/>
          <w:sz w:val="24"/>
          <w:szCs w:val="24"/>
        </w:rPr>
      </w:pPr>
    </w:p>
    <w:p w:rsidR="007D0062" w:rsidRPr="00F47514" w:rsidRDefault="001F36DF" w:rsidP="007D0062">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13</w:t>
      </w:r>
      <w:r w:rsidR="007D0062" w:rsidRPr="00F47514">
        <w:rPr>
          <w:rFonts w:ascii="Times New Roman" w:eastAsia="Times New Roman" w:hAnsi="Times New Roman"/>
          <w:b/>
          <w:caps/>
          <w:sz w:val="24"/>
          <w:szCs w:val="24"/>
        </w:rPr>
        <w:t>. ЗАКЛЮЧИТЕЛЬНЫЕ ПОЛОЖЕНИЯ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7D0062" w:rsidRPr="00F47514">
        <w:rPr>
          <w:rFonts w:ascii="Times New Roman" w:hAnsi="Times New Roman"/>
          <w:sz w:val="24"/>
          <w:szCs w:val="24"/>
        </w:rPr>
        <w:t>.1</w:t>
      </w:r>
      <w:r w:rsidR="007D0062" w:rsidRPr="00F47514">
        <w:rPr>
          <w:sz w:val="24"/>
          <w:szCs w:val="24"/>
        </w:rPr>
        <w:t xml:space="preserve">. </w:t>
      </w:r>
      <w:r w:rsidR="007D0062" w:rsidRPr="00F47514">
        <w:rPr>
          <w:rFonts w:ascii="Times New Roman" w:hAnsi="Times New Roman"/>
          <w:sz w:val="24"/>
          <w:szCs w:val="24"/>
        </w:rPr>
        <w:t xml:space="preserve"> К настоящему Договору прилагаются:</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.1.1</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1</w:t>
      </w:r>
      <w:r w:rsidR="007D0062" w:rsidRPr="00F47514">
        <w:rPr>
          <w:rFonts w:ascii="Times New Roman" w:hAnsi="Times New Roman"/>
          <w:sz w:val="24"/>
          <w:szCs w:val="24"/>
        </w:rPr>
        <w:t xml:space="preserve">: </w:t>
      </w:r>
      <w:r w:rsidR="00371647" w:rsidRPr="00F47514">
        <w:rPr>
          <w:rFonts w:ascii="Times New Roman" w:hAnsi="Times New Roman"/>
          <w:sz w:val="24"/>
          <w:szCs w:val="24"/>
        </w:rPr>
        <w:t>Наименование Услуги Принципала с указанием стоимости для Заявителей</w:t>
      </w:r>
    </w:p>
    <w:p w:rsidR="007D0062"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.1.2</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 xml:space="preserve">2: </w:t>
      </w:r>
      <w:r w:rsidR="007D0062" w:rsidRPr="00F47514">
        <w:rPr>
          <w:rFonts w:ascii="Times New Roman" w:hAnsi="Times New Roman"/>
          <w:sz w:val="24"/>
          <w:szCs w:val="24"/>
        </w:rPr>
        <w:t xml:space="preserve"> </w:t>
      </w:r>
      <w:r w:rsidR="00371647" w:rsidRPr="00F47514">
        <w:rPr>
          <w:rFonts w:ascii="Times New Roman" w:hAnsi="Times New Roman"/>
          <w:sz w:val="24"/>
          <w:szCs w:val="24"/>
        </w:rPr>
        <w:t>Форма Заявления на получение Заявителями медицинской справки для водительского удостоверения.</w:t>
      </w:r>
    </w:p>
    <w:p w:rsidR="007D0062" w:rsidRPr="00F47514" w:rsidRDefault="007D0062" w:rsidP="00371647">
      <w:pPr>
        <w:jc w:val="both"/>
        <w:rPr>
          <w:rFonts w:ascii="Times New Roman" w:hAnsi="Times New Roman"/>
          <w:sz w:val="24"/>
          <w:szCs w:val="24"/>
        </w:rPr>
      </w:pPr>
      <w:r w:rsidRPr="00F47514">
        <w:rPr>
          <w:rFonts w:ascii="Times New Roman" w:hAnsi="Times New Roman"/>
          <w:sz w:val="24"/>
          <w:szCs w:val="24"/>
        </w:rPr>
        <w:t>1</w:t>
      </w:r>
      <w:r w:rsidR="007E67FB" w:rsidRPr="00F47514">
        <w:rPr>
          <w:rFonts w:ascii="Times New Roman" w:hAnsi="Times New Roman"/>
          <w:sz w:val="24"/>
          <w:szCs w:val="24"/>
        </w:rPr>
        <w:t>3</w:t>
      </w:r>
      <w:r w:rsidR="00212E5D" w:rsidRPr="00F47514">
        <w:rPr>
          <w:rFonts w:ascii="Times New Roman" w:hAnsi="Times New Roman"/>
          <w:sz w:val="24"/>
          <w:szCs w:val="24"/>
        </w:rPr>
        <w:t>.1.3</w:t>
      </w:r>
      <w:r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3</w:t>
      </w:r>
      <w:r w:rsidRPr="00F47514">
        <w:rPr>
          <w:rFonts w:ascii="Times New Roman" w:hAnsi="Times New Roman"/>
          <w:sz w:val="24"/>
          <w:szCs w:val="24"/>
        </w:rPr>
        <w:t xml:space="preserve">: </w:t>
      </w:r>
      <w:r w:rsidR="00371647" w:rsidRPr="00F47514">
        <w:rPr>
          <w:rFonts w:ascii="Times New Roman" w:hAnsi="Times New Roman"/>
          <w:sz w:val="24"/>
          <w:szCs w:val="24"/>
        </w:rPr>
        <w:t>Форма Отчета Агента об оказанных услугах.</w:t>
      </w:r>
    </w:p>
    <w:p w:rsidR="00371647" w:rsidRPr="00F47514" w:rsidRDefault="007E67FB" w:rsidP="00371647">
      <w:pPr>
        <w:jc w:val="both"/>
        <w:rPr>
          <w:rFonts w:ascii="Times New Roman" w:hAnsi="Times New Roman"/>
          <w:sz w:val="24"/>
          <w:szCs w:val="24"/>
        </w:rPr>
      </w:pPr>
      <w:r w:rsidRPr="00F47514">
        <w:rPr>
          <w:rFonts w:ascii="Times New Roman" w:hAnsi="Times New Roman"/>
          <w:sz w:val="24"/>
          <w:szCs w:val="24"/>
        </w:rPr>
        <w:t>13</w:t>
      </w:r>
      <w:r w:rsidR="00212E5D" w:rsidRPr="00F47514">
        <w:rPr>
          <w:rFonts w:ascii="Times New Roman" w:hAnsi="Times New Roman"/>
          <w:sz w:val="24"/>
          <w:szCs w:val="24"/>
        </w:rPr>
        <w:t>.1.4</w:t>
      </w:r>
      <w:r w:rsidR="007D0062" w:rsidRPr="00F47514">
        <w:rPr>
          <w:rFonts w:ascii="Times New Roman" w:hAnsi="Times New Roman"/>
          <w:sz w:val="24"/>
          <w:szCs w:val="24"/>
        </w:rPr>
        <w:t>. Приложение №</w:t>
      </w:r>
      <w:r w:rsidR="00267344" w:rsidRPr="00F47514">
        <w:rPr>
          <w:rFonts w:ascii="Times New Roman" w:hAnsi="Times New Roman"/>
          <w:sz w:val="24"/>
          <w:szCs w:val="24"/>
        </w:rPr>
        <w:t xml:space="preserve"> </w:t>
      </w:r>
      <w:r w:rsidR="00371647" w:rsidRPr="00F47514">
        <w:rPr>
          <w:rFonts w:ascii="Times New Roman" w:hAnsi="Times New Roman"/>
          <w:sz w:val="24"/>
          <w:szCs w:val="24"/>
        </w:rPr>
        <w:t>4: Перечень адресов (мест) оказания Агентом Услуги Принципала.</w:t>
      </w:r>
    </w:p>
    <w:p w:rsidR="007D0062" w:rsidRPr="00F47514" w:rsidRDefault="00371647" w:rsidP="00371647">
      <w:pPr>
        <w:jc w:val="both"/>
        <w:rPr>
          <w:rFonts w:ascii="Times New Roman" w:hAnsi="Times New Roman"/>
          <w:sz w:val="24"/>
          <w:szCs w:val="24"/>
        </w:rPr>
      </w:pPr>
      <w:r w:rsidRPr="00F47514">
        <w:rPr>
          <w:rFonts w:ascii="Times New Roman" w:hAnsi="Times New Roman"/>
          <w:sz w:val="24"/>
          <w:szCs w:val="24"/>
        </w:rPr>
        <w:t>13.1.5. Приложение №5</w:t>
      </w:r>
      <w:r w:rsidR="007D0062" w:rsidRPr="00F47514">
        <w:rPr>
          <w:rFonts w:ascii="Times New Roman" w:hAnsi="Times New Roman"/>
          <w:sz w:val="24"/>
          <w:szCs w:val="24"/>
        </w:rPr>
        <w:t>: Реквизиты для оплаты Агентского вознаграждения.</w:t>
      </w:r>
    </w:p>
    <w:p w:rsidR="000901FF" w:rsidRPr="00F47514" w:rsidRDefault="000901FF" w:rsidP="00371647">
      <w:pPr>
        <w:jc w:val="both"/>
        <w:rPr>
          <w:rFonts w:ascii="Times New Roman" w:hAnsi="Times New Roman"/>
          <w:sz w:val="24"/>
          <w:szCs w:val="24"/>
        </w:rPr>
      </w:pPr>
      <w:r w:rsidRPr="00F47514">
        <w:rPr>
          <w:rFonts w:ascii="Times New Roman" w:hAnsi="Times New Roman"/>
          <w:sz w:val="24"/>
          <w:szCs w:val="24"/>
        </w:rPr>
        <w:t>13.1.6. Приложение №6: Акт оказанных услуг.</w:t>
      </w:r>
    </w:p>
    <w:p w:rsidR="00371647" w:rsidRPr="00F47514" w:rsidRDefault="00371647" w:rsidP="00371647">
      <w:pPr>
        <w:ind w:firstLine="567"/>
        <w:jc w:val="both"/>
        <w:outlineLvl w:val="3"/>
        <w:rPr>
          <w:rFonts w:ascii="Times New Roman" w:eastAsia="Times New Roman" w:hAnsi="Times New Roman"/>
          <w:b/>
          <w:caps/>
          <w:sz w:val="24"/>
          <w:szCs w:val="24"/>
        </w:rPr>
      </w:pPr>
    </w:p>
    <w:p w:rsidR="00371647" w:rsidRPr="00F47514" w:rsidRDefault="00371647" w:rsidP="00371647">
      <w:pPr>
        <w:ind w:firstLine="567"/>
        <w:jc w:val="both"/>
        <w:outlineLvl w:val="3"/>
        <w:rPr>
          <w:rFonts w:ascii="Times New Roman" w:eastAsia="Times New Roman" w:hAnsi="Times New Roman"/>
          <w:b/>
          <w:caps/>
          <w:sz w:val="24"/>
          <w:szCs w:val="24"/>
        </w:rPr>
      </w:pPr>
    </w:p>
    <w:p w:rsidR="007D0062" w:rsidRPr="00F47514" w:rsidRDefault="00AF6DC2" w:rsidP="00292154">
      <w:pPr>
        <w:ind w:firstLine="567"/>
        <w:jc w:val="center"/>
        <w:outlineLvl w:val="3"/>
        <w:rPr>
          <w:rFonts w:ascii="Times New Roman" w:eastAsia="Times New Roman" w:hAnsi="Times New Roman"/>
          <w:b/>
          <w:caps/>
          <w:sz w:val="24"/>
          <w:szCs w:val="24"/>
        </w:rPr>
      </w:pPr>
      <w:r w:rsidRPr="00F47514">
        <w:rPr>
          <w:rFonts w:ascii="Times New Roman" w:eastAsia="Times New Roman" w:hAnsi="Times New Roman"/>
          <w:b/>
          <w:caps/>
          <w:sz w:val="24"/>
          <w:szCs w:val="24"/>
        </w:rPr>
        <w:t>14</w:t>
      </w:r>
      <w:r w:rsidR="007D0062" w:rsidRPr="00F47514">
        <w:rPr>
          <w:rFonts w:ascii="Times New Roman" w:eastAsia="Times New Roman" w:hAnsi="Times New Roman"/>
          <w:b/>
          <w:caps/>
          <w:sz w:val="24"/>
          <w:szCs w:val="24"/>
        </w:rPr>
        <w:t>. ЮРИДИЧЕСКИЕ АДРЕСА И БАНКОВСКИЕ РЕКВИЗИТЫ СТОРОН</w:t>
      </w:r>
    </w:p>
    <w:tbl>
      <w:tblPr>
        <w:tblW w:w="9529" w:type="dxa"/>
        <w:tblLayout w:type="fixed"/>
        <w:tblLook w:val="04A0" w:firstRow="1" w:lastRow="0" w:firstColumn="1" w:lastColumn="0" w:noHBand="0" w:noVBand="1"/>
      </w:tblPr>
      <w:tblGrid>
        <w:gridCol w:w="4416"/>
        <w:gridCol w:w="349"/>
        <w:gridCol w:w="4066"/>
        <w:gridCol w:w="698"/>
      </w:tblGrid>
      <w:tr w:rsidR="00DC0801" w:rsidRPr="00D56879" w:rsidTr="004B3C2A">
        <w:trPr>
          <w:trHeight w:val="755"/>
        </w:trPr>
        <w:tc>
          <w:tcPr>
            <w:tcW w:w="4765" w:type="dxa"/>
            <w:gridSpan w:val="2"/>
            <w:shd w:val="clear" w:color="auto" w:fill="auto"/>
          </w:tcPr>
          <w:p w:rsidR="00DC0801" w:rsidRPr="00D56879" w:rsidRDefault="00DC0801" w:rsidP="004B3C2A">
            <w:pPr>
              <w:rPr>
                <w:rFonts w:ascii="Times New Roman" w:eastAsia="Times New Roman" w:hAnsi="Times New Roman"/>
                <w:b/>
                <w:bCs/>
                <w:sz w:val="28"/>
                <w:szCs w:val="24"/>
              </w:rPr>
            </w:pPr>
          </w:p>
          <w:p w:rsidR="00DC0801" w:rsidRPr="00D56879" w:rsidRDefault="00DC0801" w:rsidP="004B3C2A">
            <w:pPr>
              <w:rPr>
                <w:rFonts w:ascii="Times New Roman" w:eastAsia="Times New Roman" w:hAnsi="Times New Roman"/>
                <w:b/>
                <w:bCs/>
                <w:sz w:val="28"/>
                <w:szCs w:val="24"/>
              </w:rPr>
            </w:pPr>
            <w:r w:rsidRPr="00D56879">
              <w:rPr>
                <w:rFonts w:ascii="Times New Roman" w:eastAsia="Times New Roman" w:hAnsi="Times New Roman"/>
                <w:b/>
                <w:bCs/>
                <w:sz w:val="28"/>
                <w:szCs w:val="24"/>
              </w:rPr>
              <w:t>АГЕНТ:</w:t>
            </w:r>
          </w:p>
        </w:tc>
        <w:tc>
          <w:tcPr>
            <w:tcW w:w="4764" w:type="dxa"/>
            <w:gridSpan w:val="2"/>
            <w:shd w:val="clear" w:color="auto" w:fill="auto"/>
          </w:tcPr>
          <w:p w:rsidR="00DC0801" w:rsidRPr="00D56879" w:rsidRDefault="00DC0801" w:rsidP="004B3C2A">
            <w:pPr>
              <w:rPr>
                <w:rFonts w:ascii="Times New Roman" w:eastAsia="Times New Roman" w:hAnsi="Times New Roman"/>
                <w:b/>
                <w:bCs/>
                <w:sz w:val="28"/>
                <w:szCs w:val="24"/>
              </w:rPr>
            </w:pPr>
          </w:p>
          <w:p w:rsidR="00DC0801" w:rsidRPr="00D56879" w:rsidRDefault="00DC0801" w:rsidP="004B3C2A">
            <w:pPr>
              <w:rPr>
                <w:rFonts w:ascii="Times New Roman" w:eastAsia="Times New Roman" w:hAnsi="Times New Roman"/>
                <w:b/>
                <w:bCs/>
                <w:sz w:val="28"/>
                <w:szCs w:val="24"/>
              </w:rPr>
            </w:pPr>
            <w:r w:rsidRPr="00D56879">
              <w:rPr>
                <w:rFonts w:ascii="Times New Roman" w:eastAsia="Times New Roman" w:hAnsi="Times New Roman"/>
                <w:b/>
                <w:bCs/>
                <w:sz w:val="28"/>
                <w:szCs w:val="24"/>
              </w:rPr>
              <w:t>ПРИНЦИПАЛ:</w:t>
            </w:r>
          </w:p>
          <w:p w:rsidR="00DC0801" w:rsidRPr="00D56879" w:rsidRDefault="00DC0801" w:rsidP="004B3C2A">
            <w:pPr>
              <w:rPr>
                <w:rFonts w:ascii="Times New Roman" w:eastAsia="Times New Roman" w:hAnsi="Times New Roman"/>
                <w:b/>
                <w:bCs/>
                <w:sz w:val="28"/>
                <w:szCs w:val="24"/>
              </w:rPr>
            </w:pPr>
          </w:p>
          <w:p w:rsidR="00DC0801" w:rsidRPr="00D56879" w:rsidRDefault="00DC0801" w:rsidP="004B3C2A">
            <w:pPr>
              <w:rPr>
                <w:rFonts w:ascii="Times New Roman" w:eastAsia="Times New Roman" w:hAnsi="Times New Roman"/>
                <w:b/>
                <w:bCs/>
                <w:sz w:val="24"/>
                <w:szCs w:val="24"/>
              </w:rPr>
            </w:pPr>
          </w:p>
        </w:tc>
      </w:tr>
      <w:tr w:rsidR="00DC0801" w:rsidRPr="00D56879" w:rsidTr="004B3C2A">
        <w:trPr>
          <w:trHeight w:val="555"/>
        </w:trPr>
        <w:tc>
          <w:tcPr>
            <w:tcW w:w="4765" w:type="dxa"/>
            <w:gridSpan w:val="2"/>
            <w:shd w:val="clear" w:color="auto" w:fill="auto"/>
          </w:tcPr>
          <w:p w:rsidR="00DC0801" w:rsidRPr="00D56879" w:rsidRDefault="00DC0801" w:rsidP="004B3C2A">
            <w:pPr>
              <w:jc w:val="center"/>
              <w:rPr>
                <w:rFonts w:ascii="Times New Roman" w:eastAsia="Times New Roman" w:hAnsi="Times New Roman"/>
                <w:b/>
                <w:bCs/>
                <w:sz w:val="24"/>
                <w:szCs w:val="24"/>
              </w:rPr>
            </w:pPr>
            <w:r w:rsidRPr="00D56879">
              <w:rPr>
                <w:rFonts w:ascii="Times New Roman" w:eastAsia="Times New Roman" w:hAnsi="Times New Roman"/>
                <w:b/>
                <w:bCs/>
                <w:sz w:val="24"/>
                <w:szCs w:val="24"/>
              </w:rPr>
              <w:t>МБУ «МФЦ»</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Юридический адрес: 142903, Московская область, г. Кашира, ул. Ленина, д. 2.</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 xml:space="preserve">Почтовый адрес:142903, Московская область, г. Кашира, ул. Ленина, д. 2. </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 xml:space="preserve">ИНН/КПП: 5019024332/501901001 </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ОГРН 1125019001161</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Телефон/факс: 8(496)692-85-11</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Банковские реквизиты:</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УФК по Московской области (Финансовое управление администрации ГО Кашира) (л/с 20901010081 МБУ «МФЦ») ГУ Банка России по ЦФО</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БИК 044525000</w:t>
            </w:r>
          </w:p>
          <w:p w:rsidR="00DC0801" w:rsidRPr="00D56879" w:rsidRDefault="00DC0801" w:rsidP="004B3C2A">
            <w:pPr>
              <w:jc w:val="both"/>
              <w:rPr>
                <w:rFonts w:ascii="Times New Roman" w:eastAsia="Calibri" w:hAnsi="Times New Roman"/>
                <w:sz w:val="24"/>
                <w:szCs w:val="24"/>
              </w:rPr>
            </w:pPr>
            <w:proofErr w:type="gramStart"/>
            <w:r w:rsidRPr="00D56879">
              <w:rPr>
                <w:rFonts w:ascii="Times New Roman" w:eastAsia="Calibri" w:hAnsi="Times New Roman"/>
                <w:sz w:val="24"/>
                <w:szCs w:val="24"/>
              </w:rPr>
              <w:t>р</w:t>
            </w:r>
            <w:proofErr w:type="gramEnd"/>
            <w:r w:rsidRPr="00D56879">
              <w:rPr>
                <w:rFonts w:ascii="Times New Roman" w:eastAsia="Calibri" w:hAnsi="Times New Roman"/>
                <w:sz w:val="24"/>
                <w:szCs w:val="24"/>
              </w:rPr>
              <w:t>/с 40701810345251001308</w:t>
            </w:r>
          </w:p>
          <w:p w:rsidR="00DC0801" w:rsidRPr="00D56879" w:rsidRDefault="00DC0801" w:rsidP="004B3C2A">
            <w:pPr>
              <w:jc w:val="both"/>
              <w:rPr>
                <w:rFonts w:ascii="Times New Roman" w:eastAsia="Calibri" w:hAnsi="Times New Roman"/>
                <w:sz w:val="24"/>
                <w:szCs w:val="24"/>
              </w:rPr>
            </w:pPr>
            <w:r w:rsidRPr="00D56879">
              <w:rPr>
                <w:rFonts w:ascii="Times New Roman" w:eastAsia="Calibri" w:hAnsi="Times New Roman"/>
                <w:sz w:val="24"/>
                <w:szCs w:val="24"/>
              </w:rPr>
              <w:t>ОКТМО 46735000</w:t>
            </w:r>
          </w:p>
          <w:p w:rsidR="00DC0801" w:rsidRPr="00D56879" w:rsidRDefault="00DC0801" w:rsidP="004B3C2A">
            <w:pPr>
              <w:jc w:val="both"/>
              <w:rPr>
                <w:rFonts w:ascii="Times New Roman" w:eastAsia="Calibri" w:hAnsi="Times New Roman"/>
                <w:sz w:val="24"/>
                <w:szCs w:val="24"/>
              </w:rPr>
            </w:pPr>
          </w:p>
          <w:p w:rsidR="00DC0801" w:rsidRPr="00D56879" w:rsidRDefault="00DC0801" w:rsidP="004B3C2A">
            <w:pPr>
              <w:jc w:val="both"/>
              <w:rPr>
                <w:rFonts w:ascii="Times New Roman" w:eastAsia="Calibri" w:hAnsi="Times New Roman"/>
                <w:sz w:val="28"/>
                <w:szCs w:val="28"/>
              </w:rPr>
            </w:pPr>
            <w:r w:rsidRPr="00D56879">
              <w:rPr>
                <w:rFonts w:ascii="Times New Roman" w:eastAsia="Calibri" w:hAnsi="Times New Roman"/>
                <w:sz w:val="24"/>
                <w:szCs w:val="24"/>
              </w:rPr>
              <w:t>Директор МБУ «МФЦ»</w:t>
            </w:r>
          </w:p>
        </w:tc>
        <w:tc>
          <w:tcPr>
            <w:tcW w:w="4764" w:type="dxa"/>
            <w:gridSpan w:val="2"/>
            <w:shd w:val="clear" w:color="auto" w:fill="auto"/>
          </w:tcPr>
          <w:p w:rsidR="00DC0801" w:rsidRPr="00D56879" w:rsidRDefault="00DC0801" w:rsidP="004B3C2A">
            <w:pPr>
              <w:jc w:val="center"/>
              <w:rPr>
                <w:rFonts w:ascii="Times New Roman" w:eastAsia="Times New Roman" w:hAnsi="Times New Roman"/>
                <w:b/>
                <w:bCs/>
                <w:sz w:val="24"/>
                <w:szCs w:val="24"/>
              </w:rPr>
            </w:pPr>
          </w:p>
          <w:p w:rsidR="00DC0801" w:rsidRPr="00D56879" w:rsidRDefault="00DC0801" w:rsidP="004B3C2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Адрес (место нахождения): </w:t>
            </w:r>
          </w:p>
          <w:p w:rsidR="00DC0801" w:rsidRPr="00D56879" w:rsidRDefault="00DC0801" w:rsidP="004B3C2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ИНН: </w:t>
            </w:r>
          </w:p>
          <w:p w:rsidR="00DC0801" w:rsidRPr="00D56879" w:rsidRDefault="00DC0801" w:rsidP="004B3C2A">
            <w:pPr>
              <w:jc w:val="both"/>
              <w:rPr>
                <w:rFonts w:ascii="Times New Roman" w:eastAsia="Times New Roman" w:hAnsi="Times New Roman"/>
                <w:bCs/>
                <w:sz w:val="24"/>
                <w:szCs w:val="24"/>
              </w:rPr>
            </w:pPr>
            <w:r w:rsidRPr="00D56879">
              <w:rPr>
                <w:rFonts w:ascii="Times New Roman" w:eastAsia="Times New Roman" w:hAnsi="Times New Roman"/>
                <w:bCs/>
                <w:sz w:val="24"/>
                <w:szCs w:val="24"/>
              </w:rPr>
              <w:t>КПП:</w:t>
            </w:r>
            <w:r w:rsidRPr="00D56879">
              <w:rPr>
                <w:rFonts w:ascii="Times New Roman" w:eastAsia="Times New Roman" w:hAnsi="Times New Roman"/>
                <w:bCs/>
                <w:sz w:val="24"/>
                <w:szCs w:val="24"/>
              </w:rPr>
              <w:tab/>
              <w:t xml:space="preserve"> </w:t>
            </w:r>
          </w:p>
          <w:p w:rsidR="00DC0801" w:rsidRPr="00D56879" w:rsidRDefault="00DC0801" w:rsidP="004B3C2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Р/с: </w:t>
            </w:r>
          </w:p>
          <w:p w:rsidR="00DC0801" w:rsidRPr="00D56879" w:rsidRDefault="00DC0801" w:rsidP="004B3C2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Наименование банка: </w:t>
            </w:r>
          </w:p>
          <w:p w:rsidR="00DC0801" w:rsidRPr="00D56879" w:rsidRDefault="00DC0801" w:rsidP="004B3C2A">
            <w:pPr>
              <w:jc w:val="both"/>
              <w:rPr>
                <w:rFonts w:ascii="Times New Roman" w:eastAsia="Times New Roman" w:hAnsi="Times New Roman"/>
                <w:bCs/>
                <w:sz w:val="24"/>
                <w:szCs w:val="24"/>
              </w:rPr>
            </w:pPr>
            <w:r w:rsidRPr="00D56879">
              <w:rPr>
                <w:rFonts w:ascii="Times New Roman" w:eastAsia="Times New Roman" w:hAnsi="Times New Roman"/>
                <w:bCs/>
                <w:sz w:val="24"/>
                <w:szCs w:val="24"/>
              </w:rPr>
              <w:t xml:space="preserve">БИК: </w:t>
            </w:r>
          </w:p>
          <w:p w:rsidR="00DC0801" w:rsidRPr="00D56879" w:rsidRDefault="00DC0801" w:rsidP="004B3C2A">
            <w:pPr>
              <w:jc w:val="both"/>
              <w:rPr>
                <w:rFonts w:ascii="Times New Roman" w:eastAsia="Times New Roman" w:hAnsi="Times New Roman"/>
                <w:b/>
                <w:bCs/>
                <w:sz w:val="24"/>
                <w:szCs w:val="24"/>
              </w:rPr>
            </w:pPr>
            <w:r w:rsidRPr="00D56879">
              <w:rPr>
                <w:rFonts w:ascii="Times New Roman" w:eastAsia="Times New Roman" w:hAnsi="Times New Roman"/>
                <w:bCs/>
                <w:sz w:val="24"/>
                <w:szCs w:val="24"/>
              </w:rPr>
              <w:t xml:space="preserve">ОГРН: </w:t>
            </w:r>
          </w:p>
        </w:tc>
      </w:tr>
      <w:tr w:rsidR="00DC0801" w:rsidRPr="00D56879" w:rsidTr="004B3C2A">
        <w:trPr>
          <w:trHeight w:val="90"/>
        </w:trPr>
        <w:tc>
          <w:tcPr>
            <w:tcW w:w="4765" w:type="dxa"/>
            <w:gridSpan w:val="2"/>
            <w:shd w:val="clear" w:color="auto" w:fill="auto"/>
          </w:tcPr>
          <w:p w:rsidR="00DC0801" w:rsidRPr="00D56879" w:rsidRDefault="00DC0801" w:rsidP="004B3C2A">
            <w:pPr>
              <w:rPr>
                <w:rFonts w:ascii="Times New Roman" w:eastAsia="Times New Roman" w:hAnsi="Times New Roman"/>
                <w:bCs/>
                <w:sz w:val="24"/>
                <w:szCs w:val="24"/>
              </w:rPr>
            </w:pPr>
          </w:p>
          <w:p w:rsidR="00DC0801" w:rsidRPr="00D56879" w:rsidRDefault="00DC0801" w:rsidP="004B3C2A">
            <w:pPr>
              <w:rPr>
                <w:rFonts w:ascii="Times New Roman" w:eastAsia="Times New Roman" w:hAnsi="Times New Roman"/>
                <w:bCs/>
                <w:sz w:val="24"/>
                <w:szCs w:val="24"/>
              </w:rPr>
            </w:pPr>
            <w:r w:rsidRPr="00D56879">
              <w:rPr>
                <w:rFonts w:ascii="Times New Roman" w:eastAsia="Times New Roman" w:hAnsi="Times New Roman"/>
                <w:bCs/>
                <w:sz w:val="24"/>
                <w:szCs w:val="24"/>
              </w:rPr>
              <w:t xml:space="preserve">__________________ / И.Н. Щеглова/                     </w:t>
            </w:r>
          </w:p>
          <w:p w:rsidR="00DC0801" w:rsidRPr="00D56879" w:rsidRDefault="00DC0801" w:rsidP="004B3C2A">
            <w:pPr>
              <w:rPr>
                <w:rFonts w:ascii="Times New Roman" w:eastAsia="Times New Roman" w:hAnsi="Times New Roman"/>
                <w:b/>
                <w:bCs/>
                <w:sz w:val="24"/>
                <w:szCs w:val="24"/>
              </w:rPr>
            </w:pPr>
            <w:proofErr w:type="spellStart"/>
            <w:r w:rsidRPr="00D56879">
              <w:rPr>
                <w:rFonts w:ascii="Times New Roman" w:eastAsia="Times New Roman" w:hAnsi="Times New Roman"/>
                <w:bCs/>
                <w:sz w:val="24"/>
                <w:szCs w:val="24"/>
              </w:rPr>
              <w:t>м.п</w:t>
            </w:r>
            <w:proofErr w:type="spellEnd"/>
            <w:r w:rsidRPr="00D56879">
              <w:rPr>
                <w:rFonts w:ascii="Times New Roman" w:eastAsia="Times New Roman" w:hAnsi="Times New Roman"/>
                <w:bCs/>
                <w:sz w:val="24"/>
                <w:szCs w:val="24"/>
              </w:rPr>
              <w:t>.</w:t>
            </w:r>
          </w:p>
        </w:tc>
        <w:tc>
          <w:tcPr>
            <w:tcW w:w="4764" w:type="dxa"/>
            <w:gridSpan w:val="2"/>
            <w:shd w:val="clear" w:color="auto" w:fill="auto"/>
          </w:tcPr>
          <w:p w:rsidR="00DC0801" w:rsidRPr="00D56879" w:rsidRDefault="00DC0801" w:rsidP="004B3C2A">
            <w:pPr>
              <w:ind w:firstLine="34"/>
              <w:jc w:val="both"/>
              <w:rPr>
                <w:rFonts w:ascii="Times New Roman" w:eastAsia="Times New Roman" w:hAnsi="Times New Roman"/>
                <w:bCs/>
                <w:sz w:val="24"/>
                <w:szCs w:val="24"/>
              </w:rPr>
            </w:pPr>
          </w:p>
          <w:p w:rsidR="00DC0801" w:rsidRPr="00D56879" w:rsidRDefault="00DC0801" w:rsidP="004B3C2A">
            <w:pPr>
              <w:ind w:firstLine="34"/>
              <w:jc w:val="both"/>
              <w:rPr>
                <w:rFonts w:ascii="Times New Roman" w:eastAsia="Times New Roman" w:hAnsi="Times New Roman"/>
                <w:bCs/>
                <w:sz w:val="24"/>
                <w:szCs w:val="24"/>
              </w:rPr>
            </w:pPr>
            <w:r w:rsidRPr="00D56879">
              <w:rPr>
                <w:rFonts w:ascii="Times New Roman" w:eastAsia="Times New Roman" w:hAnsi="Times New Roman"/>
                <w:bCs/>
                <w:sz w:val="24"/>
                <w:szCs w:val="24"/>
              </w:rPr>
              <w:t>_________________/_____________/</w:t>
            </w:r>
          </w:p>
          <w:p w:rsidR="00DC0801" w:rsidRPr="00D56879" w:rsidRDefault="00DC0801" w:rsidP="004B3C2A">
            <w:pPr>
              <w:ind w:firstLine="34"/>
              <w:jc w:val="both"/>
              <w:rPr>
                <w:rFonts w:ascii="Times New Roman" w:eastAsia="Times New Roman" w:hAnsi="Times New Roman"/>
                <w:bCs/>
                <w:sz w:val="24"/>
                <w:szCs w:val="24"/>
              </w:rPr>
            </w:pPr>
            <w:proofErr w:type="spellStart"/>
            <w:r w:rsidRPr="00D56879">
              <w:rPr>
                <w:rFonts w:ascii="Times New Roman" w:eastAsia="Times New Roman" w:hAnsi="Times New Roman"/>
                <w:bCs/>
                <w:sz w:val="24"/>
                <w:szCs w:val="24"/>
              </w:rPr>
              <w:t>м.п</w:t>
            </w:r>
            <w:proofErr w:type="spellEnd"/>
            <w:r w:rsidRPr="00D56879">
              <w:rPr>
                <w:rFonts w:ascii="Times New Roman" w:eastAsia="Times New Roman" w:hAnsi="Times New Roman"/>
                <w:bCs/>
                <w:sz w:val="24"/>
                <w:szCs w:val="24"/>
              </w:rPr>
              <w:t>.</w:t>
            </w:r>
          </w:p>
        </w:tc>
      </w:tr>
      <w:tr w:rsidR="00DC0801" w:rsidRPr="00CA2297" w:rsidTr="004B3C2A">
        <w:trPr>
          <w:gridAfter w:val="1"/>
          <w:wAfter w:w="698" w:type="dxa"/>
          <w:trHeight w:val="305"/>
        </w:trPr>
        <w:tc>
          <w:tcPr>
            <w:tcW w:w="4416" w:type="dxa"/>
            <w:shd w:val="clear" w:color="auto" w:fill="auto"/>
          </w:tcPr>
          <w:p w:rsidR="00DC0801" w:rsidRPr="00CA2297" w:rsidRDefault="00DC0801" w:rsidP="004B3C2A">
            <w:pPr>
              <w:rPr>
                <w:rFonts w:ascii="Times New Roman" w:eastAsia="Times New Roman" w:hAnsi="Times New Roman"/>
                <w:b/>
                <w:bCs/>
                <w:sz w:val="28"/>
                <w:szCs w:val="24"/>
              </w:rPr>
            </w:pPr>
          </w:p>
        </w:tc>
        <w:tc>
          <w:tcPr>
            <w:tcW w:w="4415" w:type="dxa"/>
            <w:gridSpan w:val="2"/>
            <w:shd w:val="clear" w:color="auto" w:fill="auto"/>
          </w:tcPr>
          <w:p w:rsidR="00DC0801" w:rsidRPr="00296BC1" w:rsidRDefault="00DC0801" w:rsidP="004B3C2A">
            <w:pPr>
              <w:rPr>
                <w:rFonts w:ascii="Times New Roman" w:eastAsia="Times New Roman" w:hAnsi="Times New Roman"/>
                <w:b/>
                <w:bCs/>
                <w:sz w:val="24"/>
                <w:szCs w:val="24"/>
              </w:rPr>
            </w:pPr>
          </w:p>
        </w:tc>
      </w:tr>
      <w:tr w:rsidR="00DC0801" w:rsidRPr="00CA2297" w:rsidTr="004B3C2A">
        <w:trPr>
          <w:gridAfter w:val="1"/>
          <w:wAfter w:w="698" w:type="dxa"/>
          <w:trHeight w:val="261"/>
        </w:trPr>
        <w:tc>
          <w:tcPr>
            <w:tcW w:w="4416" w:type="dxa"/>
            <w:shd w:val="clear" w:color="auto" w:fill="auto"/>
          </w:tcPr>
          <w:p w:rsidR="00DC0801" w:rsidRPr="00296BC1" w:rsidRDefault="00DC0801" w:rsidP="004B3C2A">
            <w:pPr>
              <w:jc w:val="both"/>
              <w:rPr>
                <w:rFonts w:ascii="Times New Roman" w:eastAsia="Times New Roman" w:hAnsi="Times New Roman"/>
                <w:b/>
                <w:bCs/>
                <w:sz w:val="24"/>
                <w:szCs w:val="24"/>
              </w:rPr>
            </w:pPr>
          </w:p>
        </w:tc>
        <w:tc>
          <w:tcPr>
            <w:tcW w:w="4415" w:type="dxa"/>
            <w:gridSpan w:val="2"/>
            <w:shd w:val="clear" w:color="auto" w:fill="auto"/>
          </w:tcPr>
          <w:p w:rsidR="00DC0801" w:rsidRPr="00296BC1" w:rsidRDefault="00DC0801" w:rsidP="004B3C2A">
            <w:pPr>
              <w:jc w:val="both"/>
              <w:rPr>
                <w:rFonts w:ascii="Times New Roman" w:eastAsia="Times New Roman" w:hAnsi="Times New Roman"/>
                <w:b/>
                <w:bCs/>
                <w:sz w:val="24"/>
                <w:szCs w:val="24"/>
              </w:rPr>
            </w:pPr>
          </w:p>
        </w:tc>
      </w:tr>
      <w:tr w:rsidR="00DC0801" w:rsidRPr="00CA2297" w:rsidTr="004B3C2A">
        <w:trPr>
          <w:gridAfter w:val="1"/>
          <w:wAfter w:w="698" w:type="dxa"/>
          <w:trHeight w:val="276"/>
        </w:trPr>
        <w:tc>
          <w:tcPr>
            <w:tcW w:w="4416" w:type="dxa"/>
            <w:shd w:val="clear" w:color="auto" w:fill="auto"/>
          </w:tcPr>
          <w:p w:rsidR="00DC0801" w:rsidRPr="00296BC1" w:rsidRDefault="00DC0801" w:rsidP="004B3C2A">
            <w:pPr>
              <w:rPr>
                <w:rFonts w:ascii="Times New Roman" w:eastAsia="Times New Roman" w:hAnsi="Times New Roman"/>
                <w:b/>
                <w:bCs/>
                <w:sz w:val="24"/>
                <w:szCs w:val="24"/>
              </w:rPr>
            </w:pPr>
          </w:p>
        </w:tc>
        <w:tc>
          <w:tcPr>
            <w:tcW w:w="4415" w:type="dxa"/>
            <w:gridSpan w:val="2"/>
            <w:shd w:val="clear" w:color="auto" w:fill="auto"/>
          </w:tcPr>
          <w:p w:rsidR="00DC0801" w:rsidRPr="00296BC1" w:rsidRDefault="00DC0801" w:rsidP="004B3C2A">
            <w:pPr>
              <w:ind w:firstLine="34"/>
              <w:jc w:val="both"/>
              <w:rPr>
                <w:rFonts w:ascii="Times New Roman" w:eastAsia="Times New Roman" w:hAnsi="Times New Roman"/>
                <w:bCs/>
                <w:sz w:val="24"/>
                <w:szCs w:val="24"/>
              </w:rPr>
            </w:pPr>
          </w:p>
        </w:tc>
      </w:tr>
    </w:tbl>
    <w:p w:rsidR="00292154" w:rsidRDefault="00292154" w:rsidP="00212E5D">
      <w:pPr>
        <w:rPr>
          <w:rFonts w:ascii="Times New Roman" w:hAnsi="Times New Roman"/>
          <w:b/>
          <w:sz w:val="24"/>
          <w:szCs w:val="24"/>
        </w:rPr>
      </w:pPr>
    </w:p>
    <w:p w:rsidR="00292154" w:rsidRDefault="00292154">
      <w:pPr>
        <w:spacing w:after="200" w:line="276" w:lineRule="auto"/>
        <w:rPr>
          <w:rFonts w:ascii="Times New Roman" w:hAnsi="Times New Roman"/>
          <w:b/>
          <w:sz w:val="24"/>
          <w:szCs w:val="24"/>
        </w:rPr>
      </w:pPr>
      <w:r>
        <w:rPr>
          <w:rFonts w:ascii="Times New Roman" w:hAnsi="Times New Roman"/>
          <w:b/>
          <w:sz w:val="24"/>
          <w:szCs w:val="24"/>
        </w:rPr>
        <w:br w:type="page"/>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lastRenderedPageBreak/>
        <w:t>Приложение №</w:t>
      </w:r>
      <w:r w:rsidR="00212E5D" w:rsidRPr="00292154">
        <w:rPr>
          <w:rFonts w:ascii="Times New Roman" w:hAnsi="Times New Roman"/>
          <w:b/>
          <w:sz w:val="24"/>
          <w:szCs w:val="24"/>
        </w:rPr>
        <w:t>1</w:t>
      </w:r>
    </w:p>
    <w:p w:rsidR="00292154"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 xml:space="preserve">к Агентскому Договору №_____ </w:t>
      </w:r>
    </w:p>
    <w:p w:rsidR="007D0062" w:rsidRPr="00292154" w:rsidRDefault="007D0062" w:rsidP="007D0062">
      <w:pPr>
        <w:ind w:firstLine="567"/>
        <w:jc w:val="right"/>
        <w:rPr>
          <w:rFonts w:ascii="Times New Roman" w:hAnsi="Times New Roman"/>
          <w:b/>
          <w:sz w:val="24"/>
          <w:szCs w:val="24"/>
        </w:rPr>
      </w:pPr>
      <w:r w:rsidRPr="00292154">
        <w:rPr>
          <w:rFonts w:ascii="Times New Roman" w:hAnsi="Times New Roman"/>
          <w:b/>
          <w:sz w:val="24"/>
          <w:szCs w:val="24"/>
        </w:rPr>
        <w:t>от «___»__________ 20___г.</w:t>
      </w:r>
    </w:p>
    <w:p w:rsidR="007D0062" w:rsidRPr="0016145F" w:rsidRDefault="007D0062" w:rsidP="007D0062">
      <w:pPr>
        <w:ind w:firstLine="567"/>
        <w:rPr>
          <w:rFonts w:ascii="Times New Roman" w:hAnsi="Times New Roman"/>
          <w:b/>
          <w:sz w:val="24"/>
          <w:szCs w:val="24"/>
        </w:rPr>
      </w:pPr>
    </w:p>
    <w:p w:rsidR="007D0062" w:rsidRPr="00F47514" w:rsidRDefault="00301AF1" w:rsidP="00E30A5F">
      <w:pPr>
        <w:jc w:val="center"/>
        <w:rPr>
          <w:rFonts w:ascii="Times New Roman" w:eastAsia="Times New Roman" w:hAnsi="Times New Roman"/>
          <w:i/>
          <w:color w:val="000000"/>
          <w:sz w:val="26"/>
          <w:szCs w:val="26"/>
        </w:rPr>
      </w:pPr>
      <w:r w:rsidRPr="00F47514">
        <w:rPr>
          <w:rFonts w:ascii="Times New Roman" w:eastAsia="Times New Roman" w:hAnsi="Times New Roman"/>
          <w:b/>
          <w:color w:val="000000"/>
          <w:sz w:val="26"/>
          <w:szCs w:val="26"/>
        </w:rPr>
        <w:t>Услуга Принципала</w:t>
      </w:r>
    </w:p>
    <w:tbl>
      <w:tblPr>
        <w:tblStyle w:val="a8"/>
        <w:tblpPr w:leftFromText="180" w:rightFromText="180" w:vertAnchor="text" w:horzAnchor="margin" w:tblpXSpec="center" w:tblpY="200"/>
        <w:tblW w:w="10201" w:type="dxa"/>
        <w:tblLook w:val="04A0" w:firstRow="1" w:lastRow="0" w:firstColumn="1" w:lastColumn="0" w:noHBand="0" w:noVBand="1"/>
      </w:tblPr>
      <w:tblGrid>
        <w:gridCol w:w="5353"/>
        <w:gridCol w:w="4848"/>
      </w:tblGrid>
      <w:tr w:rsidR="004757EB" w:rsidRPr="0016145F" w:rsidTr="003F1966">
        <w:trPr>
          <w:trHeight w:val="624"/>
        </w:trPr>
        <w:tc>
          <w:tcPr>
            <w:tcW w:w="5353" w:type="dxa"/>
            <w:vAlign w:val="center"/>
          </w:tcPr>
          <w:p w:rsidR="004757EB" w:rsidRPr="00292154" w:rsidRDefault="00301AF1" w:rsidP="00301AF1">
            <w:pPr>
              <w:spacing w:line="405" w:lineRule="atLeast"/>
              <w:jc w:val="center"/>
              <w:rPr>
                <w:rFonts w:ascii="Times New Roman" w:eastAsia="Times New Roman" w:hAnsi="Times New Roman"/>
                <w:b/>
                <w:sz w:val="24"/>
                <w:szCs w:val="24"/>
              </w:rPr>
            </w:pPr>
            <w:r w:rsidRPr="00292154">
              <w:rPr>
                <w:rFonts w:ascii="Times New Roman" w:eastAsia="Times New Roman" w:hAnsi="Times New Roman"/>
                <w:b/>
                <w:sz w:val="24"/>
                <w:szCs w:val="24"/>
              </w:rPr>
              <w:t>Наименование услуги Принципала</w:t>
            </w:r>
          </w:p>
        </w:tc>
        <w:tc>
          <w:tcPr>
            <w:tcW w:w="4848" w:type="dxa"/>
          </w:tcPr>
          <w:p w:rsidR="004757EB" w:rsidRPr="00301AF1" w:rsidRDefault="00301AF1" w:rsidP="00301AF1">
            <w:pPr>
              <w:spacing w:line="405" w:lineRule="atLeast"/>
              <w:jc w:val="center"/>
              <w:rPr>
                <w:rFonts w:asciiTheme="minorHAnsi" w:eastAsia="Times New Roman" w:hAnsiTheme="minorHAnsi" w:cs="Helvetica"/>
                <w:b/>
                <w:color w:val="000000"/>
                <w:sz w:val="24"/>
                <w:szCs w:val="24"/>
              </w:rPr>
            </w:pPr>
            <w:r w:rsidRPr="00301AF1">
              <w:rPr>
                <w:rFonts w:asciiTheme="minorHAnsi" w:eastAsia="Times New Roman" w:hAnsiTheme="minorHAnsi" w:cs="Helvetica"/>
                <w:b/>
                <w:color w:val="000000"/>
                <w:sz w:val="24"/>
                <w:szCs w:val="24"/>
              </w:rPr>
              <w:t>Стоимость для Заявителей</w:t>
            </w:r>
          </w:p>
        </w:tc>
      </w:tr>
      <w:tr w:rsidR="004757EB" w:rsidRPr="0016145F" w:rsidTr="003F1966">
        <w:trPr>
          <w:trHeight w:val="624"/>
        </w:trPr>
        <w:tc>
          <w:tcPr>
            <w:tcW w:w="5353" w:type="dxa"/>
            <w:vAlign w:val="center"/>
          </w:tcPr>
          <w:p w:rsidR="004757EB" w:rsidRPr="00292154" w:rsidRDefault="00DF2E88" w:rsidP="003F1966">
            <w:pPr>
              <w:rPr>
                <w:rFonts w:ascii="Times New Roman" w:eastAsia="Times New Roman" w:hAnsi="Times New Roman"/>
                <w:sz w:val="24"/>
                <w:szCs w:val="24"/>
              </w:rPr>
            </w:pPr>
            <w:r w:rsidRPr="00292154">
              <w:rPr>
                <w:rFonts w:ascii="Times New Roman" w:eastAsia="Times New Roman" w:hAnsi="Times New Roman"/>
                <w:sz w:val="24"/>
                <w:szCs w:val="24"/>
              </w:rPr>
              <w:t xml:space="preserve">Проведение </w:t>
            </w:r>
            <w:r w:rsidR="003F1966" w:rsidRPr="00292154">
              <w:t>О</w:t>
            </w:r>
            <w:r w:rsidR="003F1966" w:rsidRPr="00292154">
              <w:rPr>
                <w:rFonts w:ascii="Times New Roman" w:hAnsi="Times New Roman"/>
                <w:sz w:val="24"/>
                <w:szCs w:val="24"/>
              </w:rPr>
              <w:t xml:space="preserve">бязательного медицинского </w:t>
            </w:r>
            <w:r w:rsidR="00E27EFA" w:rsidRPr="00292154">
              <w:rPr>
                <w:rFonts w:ascii="Times New Roman" w:hAnsi="Times New Roman"/>
                <w:sz w:val="24"/>
                <w:szCs w:val="24"/>
              </w:rPr>
              <w:t>освидетельствования</w:t>
            </w:r>
            <w:r w:rsidR="00E27EFA" w:rsidRPr="00292154">
              <w:rPr>
                <w:rFonts w:ascii="Times New Roman" w:eastAsia="Times New Roman" w:hAnsi="Times New Roman"/>
                <w:sz w:val="24"/>
                <w:szCs w:val="24"/>
              </w:rPr>
              <w:t xml:space="preserve"> Заявителей </w:t>
            </w:r>
            <w:r w:rsidR="00E27EFA" w:rsidRPr="00292154">
              <w:rPr>
                <w:rFonts w:ascii="Times New Roman" w:hAnsi="Times New Roman"/>
                <w:sz w:val="24"/>
                <w:szCs w:val="24"/>
              </w:rPr>
              <w:t>с</w:t>
            </w:r>
            <w:r w:rsidR="003F1966" w:rsidRPr="00292154">
              <w:rPr>
                <w:rFonts w:ascii="Times New Roman" w:hAnsi="Times New Roman"/>
                <w:sz w:val="24"/>
                <w:szCs w:val="24"/>
              </w:rPr>
              <w:t xml:space="preserve">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292154" w:rsidRPr="00292154">
              <w:rPr>
                <w:rFonts w:ascii="Times New Roman" w:hAnsi="Times New Roman"/>
                <w:sz w:val="24"/>
                <w:szCs w:val="24"/>
              </w:rPr>
              <w:t>.</w:t>
            </w:r>
          </w:p>
        </w:tc>
        <w:tc>
          <w:tcPr>
            <w:tcW w:w="4848" w:type="dxa"/>
          </w:tcPr>
          <w:p w:rsidR="004757EB" w:rsidRPr="0016145F" w:rsidRDefault="004757EB" w:rsidP="00A3697B">
            <w:pPr>
              <w:spacing w:line="405" w:lineRule="atLeast"/>
              <w:rPr>
                <w:rFonts w:ascii="Helvetica" w:eastAsia="Times New Roman" w:hAnsi="Helvetica" w:cs="Helvetica"/>
                <w:color w:val="000000"/>
                <w:sz w:val="24"/>
                <w:szCs w:val="24"/>
              </w:rPr>
            </w:pPr>
          </w:p>
        </w:tc>
      </w:tr>
    </w:tbl>
    <w:p w:rsidR="00301AF1" w:rsidRDefault="00301AF1"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p w:rsidR="00292154" w:rsidRDefault="00292154" w:rsidP="00E522EB">
      <w:pP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292154" w:rsidRPr="0016145F" w:rsidTr="001648E5">
        <w:trPr>
          <w:trHeight w:val="389"/>
        </w:trPr>
        <w:tc>
          <w:tcPr>
            <w:tcW w:w="4485" w:type="dxa"/>
            <w:shd w:val="clear" w:color="auto" w:fill="auto"/>
          </w:tcPr>
          <w:p w:rsidR="00292154" w:rsidRPr="0016145F" w:rsidRDefault="00292154"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292154" w:rsidRDefault="00292154" w:rsidP="001648E5">
            <w:pPr>
              <w:pStyle w:val="a9"/>
              <w:rPr>
                <w:rFonts w:ascii="Times New Roman" w:hAnsi="Times New Roman" w:cs="Times New Roman"/>
                <w:b/>
              </w:rPr>
            </w:pPr>
            <w:r w:rsidRPr="0016145F">
              <w:rPr>
                <w:rFonts w:ascii="Times New Roman" w:hAnsi="Times New Roman"/>
                <w:b/>
                <w:color w:val="000000"/>
              </w:rPr>
              <w:t>АГЕНТ:</w:t>
            </w:r>
          </w:p>
          <w:p w:rsidR="00292154" w:rsidRPr="0016145F" w:rsidRDefault="00292154" w:rsidP="00292154">
            <w:pPr>
              <w:pStyle w:val="a9"/>
              <w:rPr>
                <w:rFonts w:ascii="Times New Roman" w:hAnsi="Times New Roman" w:cs="Times New Roman"/>
                <w:sz w:val="22"/>
                <w:szCs w:val="22"/>
              </w:rPr>
            </w:pPr>
          </w:p>
        </w:tc>
      </w:tr>
      <w:tr w:rsidR="00292154" w:rsidRPr="0016145F" w:rsidTr="001648E5">
        <w:tc>
          <w:tcPr>
            <w:tcW w:w="4485"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292154" w:rsidRPr="0016145F" w:rsidRDefault="00292154"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292154" w:rsidRPr="0016145F" w:rsidRDefault="00292154"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292154" w:rsidRPr="0016145F" w:rsidRDefault="00292154"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301AF1" w:rsidRPr="0016145F" w:rsidRDefault="00301AF1" w:rsidP="00301AF1">
      <w:pPr>
        <w:pStyle w:val="a6"/>
        <w:rPr>
          <w:rFonts w:ascii="Times New Roman" w:hAnsi="Times New Roman"/>
        </w:rPr>
      </w:pPr>
    </w:p>
    <w:p w:rsidR="00F22AAA" w:rsidRPr="000901FF" w:rsidRDefault="00301AF1" w:rsidP="000901FF">
      <w:pPr>
        <w:rPr>
          <w:rFonts w:ascii="Times New Roman" w:hAnsi="Times New Roman"/>
          <w:b/>
          <w:color w:val="000000"/>
        </w:rPr>
      </w:pPr>
      <w:r w:rsidRPr="0016145F">
        <w:rPr>
          <w:rFonts w:ascii="Times New Roman" w:hAnsi="Times New Roman"/>
          <w:b/>
          <w:color w:val="000000"/>
        </w:rPr>
        <w:br w:type="page"/>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w:t>
      </w:r>
      <w:r w:rsidR="00212E5D" w:rsidRPr="00102AC3">
        <w:rPr>
          <w:rFonts w:ascii="Times New Roman" w:hAnsi="Times New Roman"/>
          <w:b/>
          <w:color w:val="000000"/>
          <w:sz w:val="24"/>
          <w:szCs w:val="24"/>
        </w:rPr>
        <w:t>2</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«___»__________ 20___г.</w:t>
      </w:r>
    </w:p>
    <w:p w:rsidR="003F1966" w:rsidRPr="0037405E" w:rsidRDefault="007D0062" w:rsidP="003F1966">
      <w:pPr>
        <w:ind w:firstLine="567"/>
        <w:jc w:val="center"/>
        <w:outlineLvl w:val="2"/>
        <w:rPr>
          <w:rFonts w:ascii="Times New Roman" w:hAnsi="Times New Roman"/>
          <w:b/>
          <w:color w:val="0070C0"/>
          <w:sz w:val="24"/>
          <w:szCs w:val="24"/>
          <w:shd w:val="clear" w:color="auto" w:fill="FFFFFF"/>
        </w:rPr>
      </w:pPr>
      <w:r w:rsidRPr="0016145F">
        <w:rPr>
          <w:rFonts w:ascii="Times New Roman" w:hAnsi="Times New Roman"/>
          <w:i/>
          <w:sz w:val="28"/>
          <w:szCs w:val="28"/>
        </w:rPr>
        <w:br/>
      </w:r>
      <w:r w:rsidRPr="0016145F">
        <w:rPr>
          <w:rFonts w:ascii="Times New Roman" w:hAnsi="Times New Roman"/>
          <w:sz w:val="28"/>
          <w:szCs w:val="28"/>
        </w:rPr>
        <w:br/>
      </w:r>
      <w:r w:rsidR="00301AF1" w:rsidRPr="00102AC3">
        <w:rPr>
          <w:rFonts w:ascii="Times New Roman" w:eastAsia="Times New Roman" w:hAnsi="Times New Roman"/>
          <w:b/>
          <w:sz w:val="24"/>
          <w:szCs w:val="24"/>
        </w:rPr>
        <w:t xml:space="preserve">ЗАЯВЛЕНИЕ НА </w:t>
      </w:r>
      <w:r w:rsidR="00DF2E88" w:rsidRPr="00102AC3">
        <w:rPr>
          <w:rFonts w:ascii="Times New Roman" w:eastAsia="Times New Roman" w:hAnsi="Times New Roman"/>
          <w:b/>
          <w:sz w:val="24"/>
          <w:szCs w:val="24"/>
        </w:rPr>
        <w:t xml:space="preserve">ПРОХОЖДЕНИЕ </w:t>
      </w:r>
      <w:r w:rsidR="00301AF1" w:rsidRPr="00102AC3">
        <w:rPr>
          <w:rFonts w:ascii="Times New Roman" w:eastAsia="Times New Roman" w:hAnsi="Times New Roman"/>
          <w:b/>
          <w:sz w:val="24"/>
          <w:szCs w:val="24"/>
        </w:rPr>
        <w:t xml:space="preserve">ЗАЯВИТЕЛЯМИ </w:t>
      </w:r>
      <w:r w:rsidR="003F1966" w:rsidRPr="00102AC3">
        <w:rPr>
          <w:rFonts w:ascii="Times New Roman" w:hAnsi="Times New Roman"/>
          <w:b/>
          <w:sz w:val="24"/>
          <w:szCs w:val="24"/>
          <w:shd w:val="clear" w:color="auto" w:fill="FFFFFF"/>
        </w:rPr>
        <w:t>ОБЯЗАТЕЛЬНОГО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bl>
      <w:tblPr>
        <w:tblStyle w:val="a8"/>
        <w:tblpPr w:leftFromText="180" w:rightFromText="180" w:vertAnchor="text" w:horzAnchor="margin" w:tblpY="159"/>
        <w:tblW w:w="10201" w:type="dxa"/>
        <w:tblLook w:val="04A0" w:firstRow="1" w:lastRow="0" w:firstColumn="1" w:lastColumn="0" w:noHBand="0" w:noVBand="1"/>
      </w:tblPr>
      <w:tblGrid>
        <w:gridCol w:w="5240"/>
        <w:gridCol w:w="4961"/>
      </w:tblGrid>
      <w:tr w:rsidR="00C2695D" w:rsidRPr="0016145F" w:rsidTr="00C2695D">
        <w:trPr>
          <w:trHeight w:val="274"/>
        </w:trPr>
        <w:tc>
          <w:tcPr>
            <w:tcW w:w="5240" w:type="dxa"/>
            <w:vAlign w:val="center"/>
          </w:tcPr>
          <w:p w:rsidR="00C2695D" w:rsidRPr="00E77A7E" w:rsidRDefault="00C2695D" w:rsidP="00C2695D">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ФИО Заявителя</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Номер и серия паспорта</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33"/>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Кем выдан</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16"/>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Дата выдачи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482"/>
        </w:trPr>
        <w:tc>
          <w:tcPr>
            <w:tcW w:w="5240" w:type="dxa"/>
            <w:vAlign w:val="center"/>
          </w:tcPr>
          <w:p w:rsidR="00C2695D" w:rsidRPr="00E374A3" w:rsidRDefault="00C2695D" w:rsidP="00C2695D">
            <w:pPr>
              <w:spacing w:line="405" w:lineRule="atLeast"/>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Адрес регистрации</w:t>
            </w: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r w:rsidR="00C2695D" w:rsidRPr="0016145F" w:rsidTr="00C2695D">
        <w:trPr>
          <w:trHeight w:val="366"/>
        </w:trPr>
        <w:tc>
          <w:tcPr>
            <w:tcW w:w="5240" w:type="dxa"/>
            <w:vAlign w:val="center"/>
          </w:tcPr>
          <w:p w:rsidR="00C2695D" w:rsidRDefault="00C2695D" w:rsidP="00C2695D">
            <w:pPr>
              <w:spacing w:line="405" w:lineRule="atLeast"/>
              <w:rPr>
                <w:rFonts w:ascii="Times New Roman" w:eastAsia="Times New Roman" w:hAnsi="Times New Roman"/>
                <w:color w:val="000000"/>
                <w:sz w:val="24"/>
                <w:szCs w:val="24"/>
              </w:rPr>
            </w:pPr>
          </w:p>
        </w:tc>
        <w:tc>
          <w:tcPr>
            <w:tcW w:w="4961" w:type="dxa"/>
          </w:tcPr>
          <w:p w:rsidR="00C2695D" w:rsidRPr="0016145F" w:rsidRDefault="00C2695D" w:rsidP="00C2695D">
            <w:pPr>
              <w:spacing w:line="405" w:lineRule="atLeast"/>
              <w:rPr>
                <w:rFonts w:ascii="Helvetica" w:eastAsia="Times New Roman" w:hAnsi="Helvetica" w:cs="Helvetica"/>
                <w:color w:val="000000"/>
                <w:sz w:val="24"/>
                <w:szCs w:val="24"/>
              </w:rPr>
            </w:pPr>
          </w:p>
        </w:tc>
      </w:tr>
    </w:tbl>
    <w:p w:rsidR="00102AC3" w:rsidRPr="00C2695D" w:rsidRDefault="00102AC3" w:rsidP="00C2695D">
      <w:pPr>
        <w:pStyle w:val="2"/>
        <w:jc w:val="both"/>
        <w:rPr>
          <w:rFonts w:ascii="Times New Roman" w:hAnsi="Times New Roman" w:cs="Times New Roman"/>
          <w:color w:val="auto"/>
          <w:sz w:val="22"/>
          <w:szCs w:val="22"/>
          <w:lang w:val="en-US"/>
        </w:rPr>
      </w:pP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lang w:val="ru-RU"/>
        </w:rPr>
        <w:t>П</w:t>
      </w:r>
      <w:proofErr w:type="spellStart"/>
      <w:r w:rsidRPr="00C2695D">
        <w:rPr>
          <w:rFonts w:ascii="Times New Roman" w:hAnsi="Times New Roman" w:cs="Times New Roman"/>
          <w:color w:val="auto"/>
          <w:sz w:val="18"/>
          <w:szCs w:val="18"/>
        </w:rPr>
        <w:t>одписывая</w:t>
      </w:r>
      <w:proofErr w:type="spellEnd"/>
      <w:r w:rsidRPr="00C2695D">
        <w:rPr>
          <w:rFonts w:ascii="Times New Roman" w:hAnsi="Times New Roman" w:cs="Times New Roman"/>
          <w:color w:val="auto"/>
          <w:sz w:val="18"/>
          <w:szCs w:val="18"/>
        </w:rPr>
        <w:t xml:space="preserve"> </w:t>
      </w:r>
      <w:proofErr w:type="spellStart"/>
      <w:r w:rsidRPr="00C2695D">
        <w:rPr>
          <w:rFonts w:ascii="Times New Roman" w:hAnsi="Times New Roman" w:cs="Times New Roman"/>
          <w:color w:val="auto"/>
          <w:sz w:val="18"/>
          <w:szCs w:val="18"/>
        </w:rPr>
        <w:t>настоящ</w:t>
      </w:r>
      <w:proofErr w:type="spellEnd"/>
      <w:r w:rsidRPr="00C2695D">
        <w:rPr>
          <w:rFonts w:ascii="Times New Roman" w:hAnsi="Times New Roman" w:cs="Times New Roman"/>
          <w:color w:val="auto"/>
          <w:sz w:val="18"/>
          <w:szCs w:val="18"/>
          <w:lang w:val="ru-RU"/>
        </w:rPr>
        <w:t>ее</w:t>
      </w:r>
      <w:r w:rsidRPr="00C2695D">
        <w:rPr>
          <w:rFonts w:ascii="Times New Roman" w:hAnsi="Times New Roman" w:cs="Times New Roman"/>
          <w:color w:val="auto"/>
          <w:sz w:val="18"/>
          <w:szCs w:val="18"/>
        </w:rPr>
        <w:t xml:space="preserve"> За</w:t>
      </w:r>
      <w:r w:rsidRPr="00C2695D">
        <w:rPr>
          <w:rFonts w:ascii="Times New Roman" w:hAnsi="Times New Roman" w:cs="Times New Roman"/>
          <w:color w:val="auto"/>
          <w:sz w:val="18"/>
          <w:szCs w:val="18"/>
          <w:lang w:val="ru-RU"/>
        </w:rPr>
        <w:t>явление</w:t>
      </w:r>
      <w:r w:rsidRPr="00C2695D">
        <w:rPr>
          <w:rFonts w:ascii="Times New Roman" w:hAnsi="Times New Roman" w:cs="Times New Roman"/>
          <w:color w:val="auto"/>
          <w:sz w:val="18"/>
          <w:szCs w:val="18"/>
        </w:rPr>
        <w:t>, в соответствии с Федеральным законом от 27.07.2006 № 152-ФЗ «О персональных данных»</w:t>
      </w:r>
      <w:r w:rsidRPr="00C2695D">
        <w:rPr>
          <w:rFonts w:ascii="Times New Roman" w:hAnsi="Times New Roman" w:cs="Times New Roman"/>
          <w:color w:val="auto"/>
          <w:sz w:val="18"/>
          <w:szCs w:val="18"/>
          <w:shd w:val="clear" w:color="auto" w:fill="FFFFFF"/>
        </w:rPr>
        <w:t xml:space="preserve">, </w:t>
      </w:r>
      <w:r w:rsidRPr="00C2695D">
        <w:rPr>
          <w:rFonts w:ascii="Times New Roman" w:hAnsi="Times New Roman" w:cs="Times New Roman"/>
          <w:color w:val="auto"/>
          <w:sz w:val="18"/>
          <w:szCs w:val="18"/>
        </w:rPr>
        <w:t xml:space="preserve">даю свое согласие </w:t>
      </w:r>
      <w:r w:rsidRPr="00C2695D">
        <w:rPr>
          <w:rFonts w:ascii="Times New Roman" w:hAnsi="Times New Roman" w:cs="Times New Roman"/>
          <w:color w:val="auto"/>
          <w:sz w:val="18"/>
          <w:szCs w:val="18"/>
          <w:lang w:val="ru-RU"/>
        </w:rPr>
        <w:t>___________________</w:t>
      </w:r>
      <w:r w:rsidRPr="00C2695D">
        <w:rPr>
          <w:rFonts w:ascii="Times New Roman" w:hAnsi="Times New Roman" w:cs="Times New Roman"/>
          <w:color w:val="auto"/>
          <w:sz w:val="18"/>
          <w:szCs w:val="18"/>
        </w:rPr>
        <w:t xml:space="preserve"> (далее - Оператор), на обработку своих персональных данных (далее -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при этом:</w:t>
      </w:r>
    </w:p>
    <w:p w:rsidR="00301AF1" w:rsidRPr="00C2695D" w:rsidRDefault="00301AF1" w:rsidP="00301AF1">
      <w:pPr>
        <w:pStyle w:val="2"/>
        <w:ind w:firstLine="284"/>
        <w:jc w:val="both"/>
        <w:rPr>
          <w:rFonts w:ascii="Times New Roman" w:eastAsia="Times New Roman" w:hAnsi="Times New Roman" w:cs="Times New Roman"/>
          <w:color w:val="auto"/>
          <w:sz w:val="18"/>
          <w:szCs w:val="18"/>
        </w:rPr>
      </w:pPr>
      <w:r w:rsidRPr="00C2695D">
        <w:rPr>
          <w:rFonts w:ascii="Times New Roman" w:eastAsia="Times New Roman" w:hAnsi="Times New Roman" w:cs="Times New Roman"/>
          <w:color w:val="auto"/>
          <w:sz w:val="18"/>
          <w:szCs w:val="18"/>
          <w:lang w:val="ru-RU"/>
        </w:rPr>
        <w:t>1</w:t>
      </w:r>
      <w:r w:rsidRPr="00C2695D">
        <w:rPr>
          <w:rFonts w:ascii="Times New Roman" w:eastAsia="Times New Roman" w:hAnsi="Times New Roman" w:cs="Times New Roman"/>
          <w:color w:val="auto"/>
          <w:sz w:val="18"/>
          <w:szCs w:val="18"/>
        </w:rPr>
        <w:t xml:space="preserve">. Биометрические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(изображения/фотографии) не будут использоваться Оператором для установления личности субъекта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специальной категории (в частности, информации о состоянии здоровья) обрабатываются Оператором в целях установления или осуществления субъектом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его прав, а также в обеспечение жизненно важных интересов субъекта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с учетом оформленного За</w:t>
      </w:r>
      <w:r w:rsidRPr="00C2695D">
        <w:rPr>
          <w:rFonts w:ascii="Times New Roman" w:eastAsia="Times New Roman" w:hAnsi="Times New Roman" w:cs="Times New Roman"/>
          <w:color w:val="auto"/>
          <w:sz w:val="18"/>
          <w:szCs w:val="18"/>
          <w:lang w:val="ru-RU"/>
        </w:rPr>
        <w:t>явления</w:t>
      </w:r>
      <w:r w:rsidRPr="00C2695D">
        <w:rPr>
          <w:rFonts w:ascii="Times New Roman" w:eastAsia="Times New Roman" w:hAnsi="Times New Roman" w:cs="Times New Roman"/>
          <w:color w:val="auto"/>
          <w:sz w:val="18"/>
          <w:szCs w:val="18"/>
        </w:rPr>
        <w:t>.</w:t>
      </w:r>
    </w:p>
    <w:p w:rsidR="00301AF1" w:rsidRPr="00C2695D" w:rsidRDefault="00301AF1" w:rsidP="00301AF1">
      <w:pPr>
        <w:pStyle w:val="2"/>
        <w:ind w:firstLine="284"/>
        <w:jc w:val="both"/>
        <w:rPr>
          <w:rFonts w:ascii="Times New Roman" w:eastAsia="Times New Roman" w:hAnsi="Times New Roman" w:cs="Times New Roman"/>
          <w:strike/>
          <w:color w:val="auto"/>
          <w:sz w:val="18"/>
          <w:szCs w:val="18"/>
          <w:lang w:val="ru-RU"/>
        </w:rPr>
      </w:pPr>
      <w:r w:rsidRPr="00C2695D">
        <w:rPr>
          <w:rFonts w:ascii="Times New Roman" w:eastAsia="Times New Roman" w:hAnsi="Times New Roman" w:cs="Times New Roman"/>
          <w:color w:val="auto"/>
          <w:sz w:val="18"/>
          <w:szCs w:val="18"/>
        </w:rPr>
        <w:t xml:space="preserve">2. Цель обработки </w:t>
      </w:r>
      <w:proofErr w:type="spellStart"/>
      <w:r w:rsidRPr="00C2695D">
        <w:rPr>
          <w:rFonts w:ascii="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о</w:t>
      </w:r>
      <w:r w:rsidRPr="00C2695D">
        <w:rPr>
          <w:rFonts w:ascii="Times New Roman" w:hAnsi="Times New Roman" w:cs="Times New Roman"/>
          <w:color w:val="auto"/>
          <w:sz w:val="18"/>
          <w:szCs w:val="18"/>
        </w:rPr>
        <w:t xml:space="preserve">казание услуг </w:t>
      </w:r>
      <w:r w:rsidR="00E27EFA" w:rsidRPr="00C2695D">
        <w:rPr>
          <w:rFonts w:ascii="Times New Roman" w:hAnsi="Times New Roman" w:cs="Times New Roman"/>
          <w:color w:val="auto"/>
          <w:sz w:val="18"/>
          <w:szCs w:val="18"/>
          <w:lang w:val="ru-RU"/>
        </w:rPr>
        <w:t xml:space="preserve">по </w:t>
      </w:r>
      <w:r w:rsidRPr="00C2695D">
        <w:rPr>
          <w:rFonts w:ascii="Times New Roman" w:hAnsi="Times New Roman" w:cs="Times New Roman"/>
          <w:color w:val="auto"/>
          <w:sz w:val="18"/>
          <w:szCs w:val="18"/>
          <w:lang w:val="ru-RU"/>
        </w:rPr>
        <w:t xml:space="preserve">приему заявлений </w:t>
      </w:r>
      <w:r w:rsidR="00E27EFA" w:rsidRPr="00C2695D">
        <w:rPr>
          <w:rFonts w:ascii="Times New Roman" w:hAnsi="Times New Roman"/>
          <w:color w:val="auto"/>
          <w:sz w:val="18"/>
          <w:szCs w:val="18"/>
        </w:rPr>
        <w:t>на прохождение Заявителями обязательного</w:t>
      </w:r>
      <w:r w:rsidR="003F1966" w:rsidRPr="00C2695D">
        <w:rPr>
          <w:rFonts w:ascii="Times New Roman" w:hAnsi="Times New Roman"/>
          <w:color w:val="auto"/>
          <w:sz w:val="18"/>
          <w:szCs w:val="18"/>
        </w:rPr>
        <w:t xml:space="preserve"> медицинского освидетельствования с целью получения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r w:rsidR="00102AC3" w:rsidRPr="00C2695D">
        <w:rPr>
          <w:rFonts w:ascii="Times New Roman" w:hAnsi="Times New Roman" w:cs="Times New Roman"/>
          <w:color w:val="auto"/>
          <w:sz w:val="18"/>
          <w:szCs w:val="18"/>
          <w:lang w:val="ru-RU"/>
        </w:rPr>
        <w:t>.</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eastAsia="Times New Roman" w:hAnsi="Times New Roman" w:cs="Times New Roman"/>
          <w:color w:val="auto"/>
          <w:sz w:val="18"/>
          <w:szCs w:val="18"/>
        </w:rPr>
        <w:t xml:space="preserve">3. С </w:t>
      </w:r>
      <w:proofErr w:type="spellStart"/>
      <w:r w:rsidRPr="00C2695D">
        <w:rPr>
          <w:rFonts w:ascii="Times New Roman" w:eastAsia="Times New Roman" w:hAnsi="Times New Roman" w:cs="Times New Roman"/>
          <w:color w:val="auto"/>
          <w:sz w:val="18"/>
          <w:szCs w:val="18"/>
        </w:rPr>
        <w:t>ПДн</w:t>
      </w:r>
      <w:proofErr w:type="spellEnd"/>
      <w:r w:rsidRPr="00C2695D">
        <w:rPr>
          <w:rFonts w:ascii="Times New Roman" w:eastAsia="Times New Roman" w:hAnsi="Times New Roman" w:cs="Times New Roman"/>
          <w:color w:val="auto"/>
          <w:sz w:val="18"/>
          <w:szCs w:val="18"/>
        </w:rPr>
        <w:t xml:space="preserve"> могут быть совершены следующие действия:</w:t>
      </w:r>
      <w:r w:rsidRPr="00C2695D">
        <w:rPr>
          <w:rFonts w:ascii="Times New Roman" w:hAnsi="Times New Roman" w:cs="Times New Roman"/>
          <w:color w:val="auto"/>
          <w:sz w:val="18"/>
          <w:szCs w:val="18"/>
        </w:rPr>
        <w:t xml:space="preserve"> сбор; запись; систематизация;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301AF1" w:rsidRPr="00C2695D" w:rsidRDefault="00301AF1" w:rsidP="00301AF1">
      <w:pPr>
        <w:pStyle w:val="2"/>
        <w:ind w:firstLine="284"/>
        <w:jc w:val="both"/>
        <w:rPr>
          <w:rFonts w:ascii="Times New Roman" w:hAnsi="Times New Roman" w:cs="Times New Roman"/>
          <w:color w:val="auto"/>
          <w:sz w:val="18"/>
          <w:szCs w:val="18"/>
          <w:lang w:val="ru-RU"/>
        </w:rPr>
      </w:pPr>
      <w:r w:rsidRPr="00C2695D">
        <w:rPr>
          <w:rFonts w:ascii="Times New Roman" w:hAnsi="Times New Roman" w:cs="Times New Roman"/>
          <w:color w:val="auto"/>
          <w:sz w:val="18"/>
          <w:szCs w:val="18"/>
        </w:rPr>
        <w:t xml:space="preserve">4. Обработка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для исполнения </w:t>
      </w:r>
      <w:r w:rsidRPr="00C2695D">
        <w:rPr>
          <w:rFonts w:ascii="Times New Roman" w:hAnsi="Times New Roman" w:cs="Times New Roman"/>
          <w:color w:val="auto"/>
          <w:sz w:val="18"/>
          <w:szCs w:val="18"/>
          <w:lang w:val="ru-RU"/>
        </w:rPr>
        <w:t>Услуг по настоящему Заявлению</w:t>
      </w:r>
      <w:r w:rsidRPr="00C2695D">
        <w:rPr>
          <w:rFonts w:ascii="Times New Roman" w:hAnsi="Times New Roman" w:cs="Times New Roman"/>
          <w:color w:val="auto"/>
          <w:sz w:val="18"/>
          <w:szCs w:val="18"/>
        </w:rPr>
        <w:t>, может быть поручена Оператором третьим лицам, действующим на основании</w:t>
      </w:r>
      <w:r w:rsidRPr="00C2695D">
        <w:rPr>
          <w:rFonts w:ascii="Times New Roman" w:hAnsi="Times New Roman" w:cs="Times New Roman"/>
          <w:color w:val="auto"/>
          <w:sz w:val="18"/>
          <w:szCs w:val="18"/>
          <w:lang w:val="ru-RU"/>
        </w:rPr>
        <w:t xml:space="preserve"> А</w:t>
      </w:r>
      <w:r w:rsidRPr="00C2695D">
        <w:rPr>
          <w:rFonts w:ascii="Times New Roman" w:hAnsi="Times New Roman" w:cs="Times New Roman"/>
          <w:color w:val="auto"/>
          <w:sz w:val="18"/>
          <w:szCs w:val="18"/>
        </w:rPr>
        <w:t xml:space="preserve">агентского договора с Оператором, которые обеспечивают </w:t>
      </w:r>
      <w:r w:rsidRPr="00C2695D">
        <w:rPr>
          <w:rFonts w:ascii="Times New Roman" w:hAnsi="Times New Roman" w:cs="Times New Roman"/>
          <w:color w:val="auto"/>
          <w:sz w:val="18"/>
          <w:szCs w:val="18"/>
          <w:lang w:val="ru-RU"/>
        </w:rPr>
        <w:t xml:space="preserve">получение Заявителями </w:t>
      </w:r>
      <w:r w:rsidR="00C2695D">
        <w:rPr>
          <w:rFonts w:ascii="Times New Roman" w:hAnsi="Times New Roman" w:cs="Times New Roman"/>
          <w:color w:val="auto"/>
          <w:sz w:val="18"/>
          <w:szCs w:val="18"/>
          <w:lang w:val="ru-RU"/>
        </w:rPr>
        <w:t xml:space="preserve">медицинского заключения для </w:t>
      </w:r>
      <w:r w:rsidRPr="00C2695D">
        <w:rPr>
          <w:rFonts w:ascii="Times New Roman" w:hAnsi="Times New Roman" w:cs="Times New Roman"/>
          <w:color w:val="auto"/>
          <w:sz w:val="18"/>
          <w:szCs w:val="18"/>
          <w:lang w:val="ru-RU"/>
        </w:rPr>
        <w:t xml:space="preserve"> водительского удостоверения.</w:t>
      </w:r>
    </w:p>
    <w:p w:rsidR="00301AF1" w:rsidRPr="00C2695D" w:rsidRDefault="00301AF1" w:rsidP="00301AF1">
      <w:pPr>
        <w:pStyle w:val="2"/>
        <w:ind w:firstLine="284"/>
        <w:jc w:val="both"/>
        <w:rPr>
          <w:rFonts w:ascii="Times New Roman" w:hAnsi="Times New Roman" w:cs="Times New Roman"/>
          <w:color w:val="auto"/>
          <w:sz w:val="18"/>
          <w:szCs w:val="18"/>
        </w:rPr>
      </w:pPr>
      <w:r w:rsidRPr="00C2695D">
        <w:rPr>
          <w:rFonts w:ascii="Times New Roman" w:hAnsi="Times New Roman" w:cs="Times New Roman"/>
          <w:color w:val="auto"/>
          <w:sz w:val="18"/>
          <w:szCs w:val="18"/>
        </w:rPr>
        <w:t xml:space="preserve">5.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обрабатываются до завершения оказания услуг по</w:t>
      </w:r>
      <w:r w:rsidRPr="00C2695D">
        <w:rPr>
          <w:rFonts w:ascii="Times New Roman" w:hAnsi="Times New Roman" w:cs="Times New Roman"/>
          <w:color w:val="auto"/>
          <w:sz w:val="18"/>
          <w:szCs w:val="18"/>
          <w:lang w:val="ru-RU"/>
        </w:rPr>
        <w:t xml:space="preserve"> настоящему Заявлению</w:t>
      </w:r>
      <w:r w:rsidRPr="00C2695D">
        <w:rPr>
          <w:rFonts w:ascii="Times New Roman" w:hAnsi="Times New Roman" w:cs="Times New Roman"/>
          <w:color w:val="auto"/>
          <w:sz w:val="18"/>
          <w:szCs w:val="18"/>
        </w:rPr>
        <w:t>.</w:t>
      </w:r>
      <w:r w:rsidRPr="00C2695D">
        <w:rPr>
          <w:rFonts w:ascii="Times New Roman" w:hAnsi="Times New Roman" w:cs="Times New Roman"/>
          <w:color w:val="auto"/>
          <w:sz w:val="18"/>
          <w:szCs w:val="18"/>
          <w:lang w:val="ru-RU"/>
        </w:rPr>
        <w:t xml:space="preserve"> </w:t>
      </w:r>
      <w:proofErr w:type="spellStart"/>
      <w:r w:rsidRPr="00C2695D">
        <w:rPr>
          <w:rFonts w:ascii="Times New Roman" w:hAnsi="Times New Roman" w:cs="Times New Roman"/>
          <w:color w:val="auto"/>
          <w:sz w:val="18"/>
          <w:szCs w:val="18"/>
        </w:rPr>
        <w:t>ПДн</w:t>
      </w:r>
      <w:proofErr w:type="spellEnd"/>
      <w:r w:rsidRPr="00C2695D">
        <w:rPr>
          <w:rFonts w:ascii="Times New Roman" w:hAnsi="Times New Roman" w:cs="Times New Roman"/>
          <w:color w:val="auto"/>
          <w:sz w:val="18"/>
          <w:szCs w:val="18"/>
        </w:rPr>
        <w:t xml:space="preserve"> не являются общедоступными.</w:t>
      </w:r>
    </w:p>
    <w:p w:rsidR="00DF2E88" w:rsidRPr="00D01A00" w:rsidRDefault="00301AF1" w:rsidP="00C2695D">
      <w:pPr>
        <w:pStyle w:val="2"/>
        <w:ind w:firstLine="284"/>
        <w:jc w:val="both"/>
        <w:rPr>
          <w:rStyle w:val="5"/>
          <w:rFonts w:ascii="Times New Roman" w:eastAsiaTheme="majorEastAsia" w:hAnsi="Times New Roman" w:cs="Times New Roman"/>
          <w:color w:val="auto"/>
          <w:sz w:val="18"/>
          <w:szCs w:val="18"/>
          <w:lang w:val="ru-RU"/>
        </w:rPr>
      </w:pPr>
      <w:r w:rsidRPr="00C2695D">
        <w:rPr>
          <w:rFonts w:ascii="Times New Roman" w:hAnsi="Times New Roman" w:cs="Times New Roman"/>
          <w:color w:val="auto"/>
          <w:sz w:val="18"/>
          <w:szCs w:val="18"/>
        </w:rPr>
        <w:t>6. Согласие может быть отозвано путем направления письменного заявления Оператору.</w:t>
      </w:r>
      <w:bookmarkStart w:id="2" w:name="bookmark5"/>
    </w:p>
    <w:p w:rsidR="00102AC3" w:rsidRPr="00C2695D" w:rsidRDefault="00102AC3" w:rsidP="00DF2E88">
      <w:pPr>
        <w:jc w:val="both"/>
        <w:rPr>
          <w:rStyle w:val="5"/>
          <w:rFonts w:ascii="Times New Roman" w:hAnsi="Times New Roman"/>
          <w:sz w:val="18"/>
          <w:szCs w:val="18"/>
        </w:rPr>
      </w:pPr>
    </w:p>
    <w:p w:rsidR="00DF2E88" w:rsidRPr="00C2695D" w:rsidRDefault="00C2695D" w:rsidP="00DF2E88">
      <w:pPr>
        <w:jc w:val="both"/>
        <w:rPr>
          <w:rFonts w:ascii="Times New Roman" w:eastAsia="Arial" w:hAnsi="Times New Roman"/>
          <w:sz w:val="18"/>
          <w:szCs w:val="18"/>
        </w:rPr>
      </w:pPr>
      <w:r w:rsidRPr="00D01A00">
        <w:rPr>
          <w:rStyle w:val="5"/>
          <w:rFonts w:ascii="Times New Roman" w:hAnsi="Times New Roman"/>
          <w:sz w:val="18"/>
          <w:szCs w:val="18"/>
        </w:rPr>
        <w:t xml:space="preserve">   </w:t>
      </w:r>
      <w:r w:rsidR="00DF2E88" w:rsidRPr="00C2695D">
        <w:rPr>
          <w:rStyle w:val="5"/>
          <w:rFonts w:ascii="Times New Roman" w:hAnsi="Times New Roman"/>
          <w:sz w:val="18"/>
          <w:szCs w:val="18"/>
        </w:rPr>
        <w:t>Вышеуказанные условия Заявления подтверждаю. С правилами оказания услуг ознакомлен.</w:t>
      </w:r>
      <w:bookmarkEnd w:id="2"/>
    </w:p>
    <w:p w:rsidR="00301AF1" w:rsidRPr="00D01A00" w:rsidRDefault="00301AF1" w:rsidP="00C2695D">
      <w:pPr>
        <w:jc w:val="both"/>
        <w:rPr>
          <w:rFonts w:ascii="Times New Roman" w:eastAsia="Times New Roman" w:hAnsi="Times New Roman"/>
          <w:color w:val="000000"/>
          <w:sz w:val="24"/>
          <w:szCs w:val="24"/>
        </w:rPr>
      </w:pPr>
    </w:p>
    <w:p w:rsidR="00301AF1" w:rsidRPr="0016145F" w:rsidRDefault="00DF2E88" w:rsidP="00301AF1">
      <w:pPr>
        <w:ind w:firstLine="709"/>
        <w:jc w:val="both"/>
        <w:rPr>
          <w:rFonts w:ascii="Times New Roman" w:hAnsi="Times New Roman"/>
          <w:sz w:val="20"/>
          <w:szCs w:val="20"/>
        </w:rPr>
      </w:pPr>
      <w:r>
        <w:rPr>
          <w:rFonts w:ascii="Times New Roman" w:eastAsia="Times New Roman" w:hAnsi="Times New Roman"/>
          <w:color w:val="000000"/>
          <w:sz w:val="24"/>
          <w:szCs w:val="24"/>
        </w:rPr>
        <w:t xml:space="preserve">                                             </w:t>
      </w:r>
      <w:r w:rsidR="00301AF1" w:rsidRPr="0016145F">
        <w:rPr>
          <w:rFonts w:ascii="Helvetica" w:eastAsia="Times New Roman" w:hAnsi="Helvetica" w:cs="Helvetica"/>
          <w:color w:val="000000"/>
          <w:sz w:val="24"/>
          <w:szCs w:val="24"/>
        </w:rPr>
        <w:tab/>
      </w:r>
      <w:r w:rsidR="00301AF1" w:rsidRPr="0016145F">
        <w:rPr>
          <w:rFonts w:ascii="Times New Roman" w:hAnsi="Times New Roman"/>
          <w:sz w:val="24"/>
          <w:szCs w:val="24"/>
        </w:rPr>
        <w:t xml:space="preserve">____________________________           </w:t>
      </w:r>
      <w:r w:rsidR="00301AF1" w:rsidRPr="0016145F">
        <w:rPr>
          <w:rFonts w:ascii="Times New Roman" w:hAnsi="Times New Roman"/>
          <w:sz w:val="20"/>
          <w:szCs w:val="20"/>
        </w:rPr>
        <w:t xml:space="preserve">                                                                 </w:t>
      </w:r>
    </w:p>
    <w:p w:rsidR="00102AC3" w:rsidRPr="00C2695D" w:rsidRDefault="00301AF1" w:rsidP="00C2695D">
      <w:pPr>
        <w:ind w:firstLine="709"/>
        <w:jc w:val="both"/>
        <w:rPr>
          <w:rFonts w:ascii="Times New Roman" w:hAnsi="Times New Roman"/>
          <w:sz w:val="20"/>
          <w:szCs w:val="20"/>
          <w:lang w:val="en-US"/>
        </w:rPr>
      </w:pPr>
      <w:r w:rsidRPr="0016145F">
        <w:rPr>
          <w:rFonts w:ascii="Times New Roman" w:hAnsi="Times New Roman"/>
          <w:sz w:val="20"/>
          <w:szCs w:val="20"/>
        </w:rPr>
        <w:t xml:space="preserve">                                                          </w:t>
      </w:r>
      <w:r w:rsidR="000901FF">
        <w:rPr>
          <w:rFonts w:ascii="Times New Roman" w:hAnsi="Times New Roman"/>
          <w:sz w:val="20"/>
          <w:szCs w:val="20"/>
        </w:rPr>
        <w:t xml:space="preserve">           </w:t>
      </w:r>
      <w:r w:rsidRPr="0016145F">
        <w:rPr>
          <w:rFonts w:ascii="Times New Roman" w:hAnsi="Times New Roman"/>
          <w:sz w:val="20"/>
          <w:szCs w:val="20"/>
        </w:rPr>
        <w:t xml:space="preserve">ФИО Дата Подпись  </w:t>
      </w: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p w:rsidR="00102AC3" w:rsidRDefault="00102AC3" w:rsidP="00301AF1">
      <w:pPr>
        <w:ind w:firstLine="567"/>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№3</w:t>
      </w:r>
    </w:p>
    <w:p w:rsidR="00102AC3"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301AF1" w:rsidRPr="00102AC3" w:rsidRDefault="00301AF1" w:rsidP="00301AF1">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br/>
      </w:r>
    </w:p>
    <w:p w:rsidR="007D0062" w:rsidRPr="00102AC3" w:rsidRDefault="007D0062" w:rsidP="007D0062">
      <w:pPr>
        <w:pStyle w:val="a6"/>
        <w:spacing w:after="0"/>
        <w:jc w:val="center"/>
        <w:rPr>
          <w:rFonts w:ascii="Times New Roman" w:hAnsi="Times New Roman"/>
          <w:b/>
          <w:sz w:val="26"/>
          <w:szCs w:val="26"/>
        </w:rPr>
      </w:pPr>
      <w:r w:rsidRPr="00102AC3">
        <w:rPr>
          <w:rFonts w:ascii="Times New Roman" w:hAnsi="Times New Roman"/>
          <w:b/>
          <w:color w:val="000000"/>
          <w:sz w:val="26"/>
          <w:szCs w:val="26"/>
        </w:rPr>
        <w:t xml:space="preserve">ФОРМА </w:t>
      </w:r>
      <w:r w:rsidRPr="00102AC3">
        <w:rPr>
          <w:rFonts w:ascii="Times New Roman" w:hAnsi="Times New Roman"/>
          <w:b/>
          <w:sz w:val="26"/>
          <w:szCs w:val="26"/>
        </w:rPr>
        <w:br/>
      </w:r>
      <w:r w:rsidRPr="00102AC3">
        <w:rPr>
          <w:rFonts w:ascii="Times New Roman" w:hAnsi="Times New Roman"/>
          <w:b/>
          <w:color w:val="000000"/>
          <w:sz w:val="26"/>
          <w:szCs w:val="26"/>
        </w:rPr>
        <w:t>Отчета Агента об оказанных услугах</w:t>
      </w:r>
    </w:p>
    <w:p w:rsidR="007D0062" w:rsidRPr="0016145F"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RPr="0016145F" w:rsidTr="00A3697B">
        <w:tc>
          <w:tcPr>
            <w:tcW w:w="827"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w:t>
            </w:r>
          </w:p>
        </w:tc>
        <w:tc>
          <w:tcPr>
            <w:tcW w:w="162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Наименование услуги</w:t>
            </w:r>
          </w:p>
        </w:tc>
        <w:tc>
          <w:tcPr>
            <w:tcW w:w="1431"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Дата поступления заявки</w:t>
            </w:r>
          </w:p>
        </w:tc>
        <w:tc>
          <w:tcPr>
            <w:tcW w:w="1314"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Адрес  обращения</w:t>
            </w:r>
          </w:p>
        </w:tc>
        <w:tc>
          <w:tcPr>
            <w:tcW w:w="1579"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ФИО заявителя / наименование организации</w:t>
            </w:r>
          </w:p>
        </w:tc>
        <w:tc>
          <w:tcPr>
            <w:tcW w:w="1302"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Стоимость услуги</w:t>
            </w:r>
          </w:p>
        </w:tc>
        <w:tc>
          <w:tcPr>
            <w:tcW w:w="1496" w:type="dxa"/>
            <w:vAlign w:val="center"/>
          </w:tcPr>
          <w:p w:rsidR="007D0062" w:rsidRPr="0016145F" w:rsidRDefault="007D0062" w:rsidP="00A3697B">
            <w:pPr>
              <w:pStyle w:val="a6"/>
              <w:jc w:val="center"/>
              <w:rPr>
                <w:rFonts w:ascii="Times New Roman" w:hAnsi="Times New Roman"/>
                <w:b/>
                <w:sz w:val="21"/>
                <w:szCs w:val="21"/>
              </w:rPr>
            </w:pPr>
            <w:r w:rsidRPr="0016145F">
              <w:rPr>
                <w:rFonts w:ascii="Times New Roman" w:hAnsi="Times New Roman"/>
                <w:b/>
                <w:sz w:val="21"/>
                <w:szCs w:val="21"/>
              </w:rPr>
              <w:t>НДС</w:t>
            </w: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7"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r w:rsidR="007D0062" w:rsidRPr="0016145F" w:rsidTr="00A3697B">
        <w:tc>
          <w:tcPr>
            <w:tcW w:w="6773" w:type="dxa"/>
            <w:gridSpan w:val="5"/>
            <w:vAlign w:val="center"/>
          </w:tcPr>
          <w:p w:rsidR="007D0062" w:rsidRPr="0016145F" w:rsidRDefault="007D0062" w:rsidP="00A3697B">
            <w:pPr>
              <w:pStyle w:val="a6"/>
              <w:rPr>
                <w:rFonts w:ascii="Times New Roman" w:hAnsi="Times New Roman"/>
                <w:b/>
                <w:sz w:val="22"/>
                <w:szCs w:val="22"/>
              </w:rPr>
            </w:pPr>
            <w:r w:rsidRPr="0016145F">
              <w:rPr>
                <w:rFonts w:ascii="Times New Roman" w:hAnsi="Times New Roman"/>
                <w:b/>
                <w:sz w:val="22"/>
                <w:szCs w:val="22"/>
              </w:rPr>
              <w:t>ИТОГО:</w:t>
            </w:r>
          </w:p>
        </w:tc>
        <w:tc>
          <w:tcPr>
            <w:tcW w:w="1368" w:type="dxa"/>
            <w:vAlign w:val="center"/>
          </w:tcPr>
          <w:p w:rsidR="007D0062" w:rsidRPr="0016145F" w:rsidRDefault="007D0062" w:rsidP="00A3697B">
            <w:pPr>
              <w:pStyle w:val="a6"/>
              <w:jc w:val="center"/>
              <w:rPr>
                <w:rFonts w:ascii="Times New Roman" w:hAnsi="Times New Roman"/>
                <w:b/>
                <w:sz w:val="22"/>
                <w:szCs w:val="22"/>
              </w:rPr>
            </w:pPr>
          </w:p>
        </w:tc>
        <w:tc>
          <w:tcPr>
            <w:tcW w:w="1368" w:type="dxa"/>
            <w:vAlign w:val="center"/>
          </w:tcPr>
          <w:p w:rsidR="007D0062" w:rsidRPr="0016145F" w:rsidRDefault="007D0062" w:rsidP="00A3697B">
            <w:pPr>
              <w:pStyle w:val="a6"/>
              <w:jc w:val="center"/>
              <w:rPr>
                <w:rFonts w:ascii="Times New Roman" w:hAnsi="Times New Roman"/>
                <w:b/>
                <w:sz w:val="22"/>
                <w:szCs w:val="22"/>
              </w:rPr>
            </w:pPr>
          </w:p>
        </w:tc>
      </w:tr>
    </w:tbl>
    <w:p w:rsidR="007D0062" w:rsidRPr="0016145F" w:rsidRDefault="007D0062" w:rsidP="007D0062">
      <w:pPr>
        <w:pStyle w:val="a6"/>
        <w:rPr>
          <w:rFonts w:ascii="Times New Roman" w:hAnsi="Times New Roman"/>
          <w:sz w:val="28"/>
          <w:szCs w:val="28"/>
        </w:rPr>
      </w:pPr>
      <w:r w:rsidRPr="0016145F">
        <w:rPr>
          <w:rFonts w:ascii="Times New Roman" w:hAnsi="Times New Roman"/>
          <w:sz w:val="28"/>
          <w:szCs w:val="28"/>
        </w:rPr>
        <w:t xml:space="preserve"> </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Общее количество услуг:</w:t>
      </w:r>
    </w:p>
    <w:p w:rsidR="007D0062" w:rsidRPr="00102AC3" w:rsidRDefault="007D0062" w:rsidP="007D0062">
      <w:pPr>
        <w:pStyle w:val="a6"/>
        <w:rPr>
          <w:rFonts w:ascii="Times New Roman" w:hAnsi="Times New Roman"/>
          <w:sz w:val="24"/>
          <w:szCs w:val="24"/>
        </w:rPr>
      </w:pPr>
      <w:r w:rsidRPr="00102AC3">
        <w:rPr>
          <w:rFonts w:ascii="Times New Roman" w:hAnsi="Times New Roman"/>
          <w:sz w:val="24"/>
          <w:szCs w:val="24"/>
        </w:rPr>
        <w:t>Итого к оплате:</w:t>
      </w: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rPr>
          <w:rFonts w:ascii="Times New Roman" w:hAnsi="Times New Roman"/>
          <w:sz w:val="24"/>
          <w:szCs w:val="24"/>
        </w:rPr>
      </w:pP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Подпись составившего лица</w:t>
      </w:r>
    </w:p>
    <w:p w:rsidR="007D0062" w:rsidRPr="00102AC3" w:rsidRDefault="007D0062" w:rsidP="007D0062">
      <w:pPr>
        <w:pStyle w:val="a6"/>
        <w:spacing w:after="0"/>
        <w:rPr>
          <w:rFonts w:ascii="Times New Roman" w:hAnsi="Times New Roman"/>
          <w:color w:val="000000"/>
          <w:sz w:val="24"/>
          <w:szCs w:val="24"/>
        </w:rPr>
      </w:pPr>
      <w:r w:rsidRPr="00102AC3">
        <w:rPr>
          <w:rFonts w:ascii="Times New Roman" w:hAnsi="Times New Roman"/>
          <w:color w:val="000000"/>
          <w:sz w:val="24"/>
          <w:szCs w:val="24"/>
        </w:rPr>
        <w:t xml:space="preserve">Дата составления отчета: </w:t>
      </w:r>
    </w:p>
    <w:p w:rsidR="007D0062" w:rsidRPr="0016145F" w:rsidRDefault="007D0062" w:rsidP="007D0062">
      <w:pPr>
        <w:pStyle w:val="a6"/>
        <w:rPr>
          <w:rFonts w:ascii="Times New Roman" w:hAnsi="Times New Roman"/>
        </w:rPr>
      </w:pP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sz w:val="28"/>
          <w:szCs w:val="28"/>
        </w:rPr>
        <w:br/>
      </w:r>
      <w:r w:rsidRPr="0016145F">
        <w:rPr>
          <w:rFonts w:ascii="Times New Roman" w:hAnsi="Times New Roman"/>
        </w:rPr>
        <w:br/>
      </w:r>
    </w:p>
    <w:p w:rsidR="00102AC3" w:rsidRPr="0016145F" w:rsidRDefault="007D0062" w:rsidP="00102AC3">
      <w:pPr>
        <w:pStyle w:val="a6"/>
        <w:rPr>
          <w:rFonts w:ascii="Times New Roman" w:hAnsi="Times New Roman"/>
        </w:rPr>
      </w:pPr>
      <w:r w:rsidRPr="0016145F">
        <w:rPr>
          <w:rFonts w:ascii="Times New Roman" w:hAnsi="Times New Roman"/>
        </w:rPr>
        <w:br/>
      </w: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Pr="0016145F" w:rsidRDefault="007D0062" w:rsidP="00102AC3">
      <w:pPr>
        <w:pStyle w:val="a6"/>
        <w:rPr>
          <w:rFonts w:ascii="Times New Roman" w:hAnsi="Times New Roman"/>
        </w:rPr>
      </w:pPr>
    </w:p>
    <w:p w:rsidR="007D0062" w:rsidRPr="0016145F" w:rsidRDefault="007D0062" w:rsidP="007D0062">
      <w:pPr>
        <w:rPr>
          <w:rFonts w:ascii="Times New Roman" w:hAnsi="Times New Roman"/>
          <w:b/>
          <w:color w:val="000000"/>
        </w:rPr>
      </w:pPr>
      <w:r w:rsidRPr="0016145F">
        <w:rPr>
          <w:rFonts w:ascii="Times New Roman" w:hAnsi="Times New Roman"/>
          <w:b/>
          <w:color w:val="000000"/>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№4</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814B6E" w:rsidRDefault="00814B6E" w:rsidP="007D0062">
      <w:pPr>
        <w:pStyle w:val="a6"/>
        <w:spacing w:after="0"/>
        <w:jc w:val="center"/>
        <w:rPr>
          <w:rFonts w:ascii="Times New Roman" w:hAnsi="Times New Roman"/>
          <w:b/>
          <w:color w:val="000000"/>
          <w:sz w:val="28"/>
          <w:szCs w:val="28"/>
        </w:rPr>
      </w:pPr>
    </w:p>
    <w:p w:rsidR="00102AC3" w:rsidRPr="0016145F" w:rsidRDefault="00102AC3" w:rsidP="007D0062">
      <w:pPr>
        <w:pStyle w:val="a6"/>
        <w:spacing w:after="0"/>
        <w:jc w:val="center"/>
        <w:rPr>
          <w:rFonts w:ascii="Times New Roman" w:hAnsi="Times New Roman"/>
          <w:b/>
          <w:color w:val="000000"/>
          <w:sz w:val="28"/>
          <w:szCs w:val="28"/>
        </w:rPr>
      </w:pPr>
    </w:p>
    <w:p w:rsidR="007D0062" w:rsidRPr="00102AC3" w:rsidRDefault="007D0062" w:rsidP="007D0062">
      <w:pPr>
        <w:pStyle w:val="a6"/>
        <w:spacing w:after="0"/>
        <w:jc w:val="center"/>
        <w:rPr>
          <w:rFonts w:ascii="Times New Roman" w:hAnsi="Times New Roman"/>
          <w:b/>
          <w:color w:val="000000"/>
          <w:sz w:val="26"/>
          <w:szCs w:val="26"/>
        </w:rPr>
      </w:pPr>
      <w:r w:rsidRPr="00102AC3">
        <w:rPr>
          <w:rFonts w:ascii="Times New Roman" w:hAnsi="Times New Roman"/>
          <w:b/>
          <w:color w:val="000000"/>
          <w:sz w:val="26"/>
          <w:szCs w:val="26"/>
        </w:rPr>
        <w:t>Перечень мест (адресов) оказания услуг Агентом</w:t>
      </w:r>
    </w:p>
    <w:p w:rsidR="00237D17" w:rsidRDefault="00237D17" w:rsidP="007D0062">
      <w:pPr>
        <w:pStyle w:val="a6"/>
        <w:rPr>
          <w:rFonts w:ascii="Times New Roman" w:hAnsi="Times New Roman"/>
          <w:sz w:val="28"/>
          <w:szCs w:val="28"/>
        </w:rPr>
      </w:pPr>
    </w:p>
    <w:tbl>
      <w:tblPr>
        <w:tblStyle w:val="a8"/>
        <w:tblW w:w="9429" w:type="dxa"/>
        <w:tblLook w:val="04A0" w:firstRow="1" w:lastRow="0" w:firstColumn="1" w:lastColumn="0" w:noHBand="0" w:noVBand="1"/>
      </w:tblPr>
      <w:tblGrid>
        <w:gridCol w:w="817"/>
        <w:gridCol w:w="8612"/>
      </w:tblGrid>
      <w:tr w:rsidR="00291FAB" w:rsidRPr="005369C6" w:rsidTr="004B3C2A">
        <w:tc>
          <w:tcPr>
            <w:tcW w:w="817" w:type="dxa"/>
          </w:tcPr>
          <w:p w:rsidR="00291FAB" w:rsidRPr="005369C6" w:rsidRDefault="00291FAB" w:rsidP="004B3C2A">
            <w:pPr>
              <w:pStyle w:val="a6"/>
              <w:jc w:val="center"/>
              <w:rPr>
                <w:rFonts w:ascii="Times New Roman" w:hAnsi="Times New Roman"/>
                <w:sz w:val="24"/>
                <w:szCs w:val="24"/>
              </w:rPr>
            </w:pPr>
            <w:r w:rsidRPr="005369C6">
              <w:rPr>
                <w:rFonts w:ascii="Times New Roman" w:hAnsi="Times New Roman"/>
                <w:sz w:val="24"/>
                <w:szCs w:val="24"/>
              </w:rPr>
              <w:t>№ п/п</w:t>
            </w:r>
          </w:p>
        </w:tc>
        <w:tc>
          <w:tcPr>
            <w:tcW w:w="8612" w:type="dxa"/>
          </w:tcPr>
          <w:p w:rsidR="00291FAB" w:rsidRPr="005369C6" w:rsidRDefault="00291FAB" w:rsidP="004B3C2A">
            <w:pPr>
              <w:pStyle w:val="a6"/>
              <w:jc w:val="center"/>
              <w:rPr>
                <w:rFonts w:ascii="Times New Roman" w:hAnsi="Times New Roman"/>
                <w:sz w:val="24"/>
                <w:szCs w:val="24"/>
              </w:rPr>
            </w:pPr>
            <w:r w:rsidRPr="005369C6">
              <w:rPr>
                <w:rFonts w:ascii="Times New Roman" w:hAnsi="Times New Roman"/>
                <w:sz w:val="24"/>
                <w:szCs w:val="24"/>
              </w:rPr>
              <w:t>Адрес</w:t>
            </w:r>
          </w:p>
        </w:tc>
      </w:tr>
      <w:tr w:rsidR="00291FAB" w:rsidRPr="005369C6" w:rsidTr="004B3C2A">
        <w:tc>
          <w:tcPr>
            <w:tcW w:w="817" w:type="dxa"/>
          </w:tcPr>
          <w:p w:rsidR="00291FAB" w:rsidRPr="005369C6" w:rsidRDefault="00291FAB" w:rsidP="004B3C2A">
            <w:pPr>
              <w:pStyle w:val="a6"/>
              <w:numPr>
                <w:ilvl w:val="0"/>
                <w:numId w:val="13"/>
              </w:numPr>
              <w:spacing w:after="140" w:line="288" w:lineRule="auto"/>
              <w:rPr>
                <w:rFonts w:ascii="Times New Roman" w:hAnsi="Times New Roman"/>
                <w:sz w:val="24"/>
                <w:szCs w:val="24"/>
              </w:rPr>
            </w:pPr>
          </w:p>
        </w:tc>
        <w:tc>
          <w:tcPr>
            <w:tcW w:w="8612" w:type="dxa"/>
          </w:tcPr>
          <w:p w:rsidR="00291FAB" w:rsidRPr="005369C6" w:rsidRDefault="00291FAB" w:rsidP="004B3C2A">
            <w:pPr>
              <w:pStyle w:val="a6"/>
              <w:jc w:val="center"/>
              <w:rPr>
                <w:rFonts w:ascii="Times New Roman" w:hAnsi="Times New Roman"/>
                <w:sz w:val="24"/>
                <w:szCs w:val="24"/>
              </w:rPr>
            </w:pPr>
            <w:r w:rsidRPr="000D2C41">
              <w:rPr>
                <w:rFonts w:ascii="Times New Roman" w:hAnsi="Times New Roman"/>
                <w:sz w:val="24"/>
                <w:szCs w:val="24"/>
              </w:rPr>
              <w:t>142900, Московская область, г. Кашира, ул. Ленина, д.2.</w:t>
            </w:r>
          </w:p>
        </w:tc>
      </w:tr>
    </w:tbl>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237D17" w:rsidRDefault="00237D17"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p w:rsidR="00301AF1" w:rsidRDefault="00301AF1" w:rsidP="007D0062">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102AC3" w:rsidRDefault="00102AC3" w:rsidP="007D0062">
      <w:pPr>
        <w:pStyle w:val="a6"/>
        <w:rPr>
          <w:rFonts w:ascii="Times New Roman" w:hAnsi="Times New Roman"/>
          <w:sz w:val="28"/>
          <w:szCs w:val="28"/>
        </w:rPr>
      </w:pPr>
    </w:p>
    <w:p w:rsidR="00102AC3" w:rsidRDefault="00102AC3">
      <w:pPr>
        <w:spacing w:after="200" w:line="276" w:lineRule="auto"/>
        <w:rPr>
          <w:rFonts w:ascii="Times New Roman" w:eastAsia="Arial" w:hAnsi="Times New Roman"/>
          <w:sz w:val="28"/>
          <w:szCs w:val="28"/>
        </w:rPr>
      </w:pPr>
      <w:r>
        <w:rPr>
          <w:rFonts w:ascii="Times New Roman" w:hAnsi="Times New Roman"/>
          <w:sz w:val="28"/>
          <w:szCs w:val="28"/>
        </w:rPr>
        <w:br w:type="page"/>
      </w:r>
    </w:p>
    <w:p w:rsidR="007D0062" w:rsidRPr="00102AC3" w:rsidRDefault="00301AF1"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lastRenderedPageBreak/>
        <w:t>Приложение №5</w:t>
      </w:r>
    </w:p>
    <w:p w:rsidR="00102AC3"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 xml:space="preserve">к Агентскому Договору №____ </w:t>
      </w:r>
    </w:p>
    <w:p w:rsidR="007D0062" w:rsidRPr="00102AC3" w:rsidRDefault="007D0062" w:rsidP="007D0062">
      <w:pPr>
        <w:pStyle w:val="a6"/>
        <w:spacing w:after="0"/>
        <w:jc w:val="right"/>
        <w:rPr>
          <w:rFonts w:ascii="Times New Roman" w:hAnsi="Times New Roman"/>
          <w:b/>
          <w:color w:val="000000"/>
          <w:sz w:val="24"/>
          <w:szCs w:val="24"/>
        </w:rPr>
      </w:pPr>
      <w:r w:rsidRPr="00102AC3">
        <w:rPr>
          <w:rFonts w:ascii="Times New Roman" w:hAnsi="Times New Roman"/>
          <w:b/>
          <w:color w:val="000000"/>
          <w:sz w:val="24"/>
          <w:szCs w:val="24"/>
        </w:rPr>
        <w:t>от «___»_________ 20___г.</w:t>
      </w:r>
    </w:p>
    <w:p w:rsidR="007D0062" w:rsidRPr="0016145F" w:rsidRDefault="007D0062" w:rsidP="007D0062">
      <w:pPr>
        <w:pStyle w:val="a6"/>
        <w:rPr>
          <w:rFonts w:ascii="Times New Roman" w:hAnsi="Times New Roman"/>
          <w:i/>
          <w:sz w:val="28"/>
          <w:szCs w:val="28"/>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02AC3" w:rsidRDefault="007D0062" w:rsidP="007D0062">
      <w:pPr>
        <w:jc w:val="center"/>
        <w:rPr>
          <w:rFonts w:ascii="Times New Roman" w:hAnsi="Times New Roman"/>
          <w:b/>
          <w:sz w:val="26"/>
          <w:szCs w:val="26"/>
        </w:rPr>
      </w:pPr>
      <w:r w:rsidRPr="00102AC3">
        <w:rPr>
          <w:rFonts w:ascii="Times New Roman" w:hAnsi="Times New Roman"/>
          <w:b/>
          <w:sz w:val="26"/>
          <w:szCs w:val="26"/>
        </w:rPr>
        <w:t>Реквизиты для оплаты Агентского вознаграждения</w:t>
      </w: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E11C11" w:rsidRPr="00F43151" w:rsidRDefault="00E11C11" w:rsidP="00E11C11">
      <w:pPr>
        <w:jc w:val="both"/>
        <w:rPr>
          <w:rFonts w:ascii="Times New Roman" w:eastAsia="Times New Roman" w:hAnsi="Times New Roman"/>
          <w:sz w:val="24"/>
          <w:szCs w:val="24"/>
        </w:rPr>
      </w:pPr>
      <w:r w:rsidRPr="00F43151">
        <w:rPr>
          <w:rFonts w:ascii="Times New Roman" w:eastAsia="Times New Roman" w:hAnsi="Times New Roman"/>
          <w:sz w:val="24"/>
          <w:szCs w:val="24"/>
        </w:rPr>
        <w:t xml:space="preserve">МБУ «Многофункциональный центр предоставления государственных и муниципальных услуг» (МБУ «МФЦ») </w:t>
      </w:r>
    </w:p>
    <w:p w:rsidR="00E11C11" w:rsidRPr="00F43151" w:rsidRDefault="00E11C11" w:rsidP="00E11C11">
      <w:pPr>
        <w:rPr>
          <w:rFonts w:ascii="Times New Roman" w:eastAsia="Times New Roman" w:hAnsi="Times New Roman"/>
          <w:b/>
          <w:sz w:val="24"/>
          <w:szCs w:val="24"/>
        </w:rPr>
      </w:pPr>
    </w:p>
    <w:p w:rsidR="00E11C11" w:rsidRPr="00F43151"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Юридический адрес: 142900, Московская область, г. Кашира, ул. Ленина, д.2.</w:t>
      </w:r>
    </w:p>
    <w:p w:rsidR="00E11C11" w:rsidRPr="00F43151" w:rsidRDefault="00E11C11" w:rsidP="00E11C11">
      <w:pPr>
        <w:jc w:val="both"/>
        <w:rPr>
          <w:rFonts w:ascii="Times New Roman" w:eastAsia="Times New Roman" w:hAnsi="Times New Roman"/>
          <w:sz w:val="24"/>
          <w:szCs w:val="24"/>
        </w:rPr>
      </w:pPr>
      <w:r w:rsidRPr="00F43151">
        <w:rPr>
          <w:rFonts w:ascii="Times New Roman" w:eastAsia="Times New Roman" w:hAnsi="Times New Roman"/>
          <w:sz w:val="24"/>
          <w:szCs w:val="24"/>
        </w:rPr>
        <w:t>Фактический адрес: 142900, Московская область, г. Кашира, ул. Ленина, д.2.</w:t>
      </w:r>
    </w:p>
    <w:p w:rsidR="00E11C11" w:rsidRPr="00F43151" w:rsidRDefault="00E11C11" w:rsidP="00E11C11">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ИНН 5019024332/КПП 501901001 </w:t>
      </w:r>
    </w:p>
    <w:p w:rsidR="00E11C11" w:rsidRPr="00F43151" w:rsidRDefault="00E11C11" w:rsidP="00E11C11">
      <w:pPr>
        <w:shd w:val="clear" w:color="auto" w:fill="FFFFFF"/>
        <w:rPr>
          <w:rFonts w:ascii="Times New Roman" w:eastAsia="Times New Roman" w:hAnsi="Times New Roman"/>
          <w:sz w:val="24"/>
          <w:szCs w:val="24"/>
        </w:rPr>
      </w:pPr>
      <w:r w:rsidRPr="00F43151">
        <w:rPr>
          <w:rFonts w:ascii="Times New Roman" w:eastAsia="Times New Roman" w:hAnsi="Times New Roman"/>
          <w:sz w:val="24"/>
          <w:szCs w:val="24"/>
        </w:rPr>
        <w:t xml:space="preserve">ОГРН 1125019001161 </w:t>
      </w:r>
    </w:p>
    <w:p w:rsidR="00E11C11" w:rsidRPr="00F43151"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БИК 044525000</w:t>
      </w:r>
    </w:p>
    <w:p w:rsidR="00E11C11" w:rsidRPr="00F43151"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Р/с 40701810345251001308</w:t>
      </w:r>
    </w:p>
    <w:p w:rsidR="00E11C11" w:rsidRPr="00F43151"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ОКТМО 46735000</w:t>
      </w:r>
    </w:p>
    <w:p w:rsidR="00E11C11" w:rsidRPr="00F43151"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 xml:space="preserve">ОКПО 18018259 </w:t>
      </w:r>
    </w:p>
    <w:p w:rsidR="00E11C11" w:rsidRPr="00F43151"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 xml:space="preserve">УФК по Московской области (Финансовое управление администрации ГО Кашира) (л/с 20901010081 МБУ «МФЦ») ГУ Банка России по ЦФО </w:t>
      </w:r>
    </w:p>
    <w:p w:rsidR="00E11C11" w:rsidRPr="00F43151" w:rsidRDefault="00E11C11" w:rsidP="00E11C11">
      <w:pPr>
        <w:rPr>
          <w:rFonts w:ascii="Times New Roman" w:eastAsia="Times New Roman" w:hAnsi="Times New Roman"/>
          <w:sz w:val="24"/>
          <w:szCs w:val="24"/>
        </w:rPr>
      </w:pPr>
    </w:p>
    <w:p w:rsidR="00E11C11" w:rsidRPr="00F43151" w:rsidRDefault="00E11C11" w:rsidP="00E11C11">
      <w:pPr>
        <w:rPr>
          <w:rFonts w:ascii="Times New Roman" w:eastAsia="Times New Roman" w:hAnsi="Times New Roman"/>
          <w:sz w:val="24"/>
          <w:szCs w:val="24"/>
        </w:rPr>
      </w:pPr>
    </w:p>
    <w:p w:rsidR="00E11C11" w:rsidRPr="00F43151"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 xml:space="preserve">Реквизиты для перечисления денежных средств и реквизиты для заключения договора идентичны. </w:t>
      </w:r>
    </w:p>
    <w:p w:rsidR="00E11C11" w:rsidRPr="00F43151" w:rsidRDefault="00E11C11" w:rsidP="00E11C11">
      <w:pPr>
        <w:rPr>
          <w:rFonts w:ascii="Times New Roman" w:eastAsia="Times New Roman" w:hAnsi="Times New Roman"/>
          <w:sz w:val="24"/>
          <w:szCs w:val="24"/>
        </w:rPr>
      </w:pPr>
    </w:p>
    <w:p w:rsidR="00E11C11" w:rsidRPr="001E15C5" w:rsidRDefault="00E11C11" w:rsidP="00E11C11">
      <w:pPr>
        <w:rPr>
          <w:rFonts w:ascii="Times New Roman" w:eastAsia="Times New Roman" w:hAnsi="Times New Roman"/>
          <w:sz w:val="24"/>
          <w:szCs w:val="24"/>
        </w:rPr>
      </w:pPr>
      <w:r w:rsidRPr="00F43151">
        <w:rPr>
          <w:rFonts w:ascii="Times New Roman" w:eastAsia="Times New Roman" w:hAnsi="Times New Roman"/>
          <w:sz w:val="24"/>
          <w:szCs w:val="24"/>
        </w:rPr>
        <w:t>Наименование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основание</w:t>
      </w:r>
      <w:r w:rsidRPr="00F43151">
        <w:rPr>
          <w:rFonts w:ascii="Times New Roman" w:eastAsia="Times New Roman" w:hAnsi="Times New Roman"/>
          <w:sz w:val="20"/>
          <w:szCs w:val="20"/>
        </w:rPr>
        <w:t>\</w:t>
      </w:r>
      <w:r w:rsidRPr="00F43151">
        <w:rPr>
          <w:rFonts w:ascii="Times New Roman" w:eastAsia="Times New Roman" w:hAnsi="Times New Roman"/>
          <w:sz w:val="24"/>
          <w:szCs w:val="24"/>
        </w:rPr>
        <w:t>назначение платежа</w:t>
      </w:r>
      <w:r>
        <w:rPr>
          <w:rFonts w:ascii="Times New Roman" w:eastAsia="Times New Roman" w:hAnsi="Times New Roman"/>
          <w:sz w:val="24"/>
          <w:szCs w:val="24"/>
        </w:rPr>
        <w:t xml:space="preserve">: </w:t>
      </w:r>
      <w:r w:rsidRPr="00F43151">
        <w:rPr>
          <w:rFonts w:ascii="Times New Roman" w:eastAsia="Times New Roman" w:hAnsi="Times New Roman"/>
          <w:sz w:val="24"/>
          <w:szCs w:val="24"/>
        </w:rPr>
        <w:t>(ОБЯЗАТЕЛЬНО)</w:t>
      </w:r>
    </w:p>
    <w:p w:rsidR="00E11C11" w:rsidRDefault="00E11C11" w:rsidP="00E11C11">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E11C11">
      <w:pP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p w:rsidR="007D0062" w:rsidRPr="0016145F" w:rsidRDefault="007D0062" w:rsidP="007D0062">
      <w:pPr>
        <w:jc w:val="center"/>
        <w:rPr>
          <w:rFonts w:ascii="Times New Roman" w:hAnsi="Times New Roman"/>
          <w:b/>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102AC3" w:rsidRPr="0016145F" w:rsidTr="001648E5">
        <w:trPr>
          <w:trHeight w:val="389"/>
        </w:trPr>
        <w:tc>
          <w:tcPr>
            <w:tcW w:w="4485" w:type="dxa"/>
            <w:shd w:val="clear" w:color="auto" w:fill="auto"/>
          </w:tcPr>
          <w:p w:rsidR="00102AC3" w:rsidRPr="0016145F" w:rsidRDefault="00102AC3"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102AC3" w:rsidRDefault="00102AC3" w:rsidP="001648E5">
            <w:pPr>
              <w:pStyle w:val="a9"/>
              <w:rPr>
                <w:rFonts w:ascii="Times New Roman" w:hAnsi="Times New Roman" w:cs="Times New Roman"/>
                <w:b/>
              </w:rPr>
            </w:pPr>
            <w:r w:rsidRPr="0016145F">
              <w:rPr>
                <w:rFonts w:ascii="Times New Roman" w:hAnsi="Times New Roman"/>
                <w:b/>
                <w:color w:val="000000"/>
              </w:rPr>
              <w:t>АГЕНТ:</w:t>
            </w:r>
          </w:p>
          <w:p w:rsidR="00102AC3" w:rsidRPr="0016145F" w:rsidRDefault="00102AC3" w:rsidP="001648E5">
            <w:pPr>
              <w:pStyle w:val="a9"/>
              <w:rPr>
                <w:rFonts w:ascii="Times New Roman" w:hAnsi="Times New Roman" w:cs="Times New Roman"/>
                <w:sz w:val="22"/>
                <w:szCs w:val="22"/>
              </w:rPr>
            </w:pPr>
          </w:p>
        </w:tc>
      </w:tr>
      <w:tr w:rsidR="00102AC3" w:rsidRPr="0016145F" w:rsidTr="001648E5">
        <w:tc>
          <w:tcPr>
            <w:tcW w:w="4485"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102AC3" w:rsidRPr="0016145F" w:rsidRDefault="00102AC3"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102AC3" w:rsidRPr="0016145F" w:rsidRDefault="00102AC3"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102AC3" w:rsidRPr="0016145F" w:rsidRDefault="00102AC3"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7D0062" w:rsidRDefault="007D0062" w:rsidP="007D0062">
      <w:pPr>
        <w:jc w:val="center"/>
        <w:rPr>
          <w:rFonts w:ascii="Times New Roman" w:hAnsi="Times New Roman"/>
          <w:b/>
          <w:sz w:val="24"/>
          <w:szCs w:val="24"/>
        </w:rPr>
      </w:pPr>
    </w:p>
    <w:p w:rsidR="00102AC3" w:rsidRDefault="00102AC3">
      <w:pPr>
        <w:spacing w:after="200" w:line="276" w:lineRule="auto"/>
        <w:rPr>
          <w:rFonts w:ascii="Times New Roman" w:hAnsi="Times New Roman"/>
          <w:b/>
          <w:sz w:val="24"/>
          <w:szCs w:val="24"/>
        </w:rPr>
      </w:pPr>
      <w:r>
        <w:rPr>
          <w:rFonts w:ascii="Times New Roman" w:hAnsi="Times New Roman"/>
          <w:b/>
          <w:sz w:val="24"/>
          <w:szCs w:val="24"/>
        </w:rPr>
        <w:br w:type="page"/>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lastRenderedPageBreak/>
        <w:t>Приложение №6</w:t>
      </w:r>
    </w:p>
    <w:p w:rsidR="00DD3A5E"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 xml:space="preserve">к Агентскому Договору №____ </w:t>
      </w:r>
    </w:p>
    <w:p w:rsidR="000901FF" w:rsidRPr="00DD3A5E" w:rsidRDefault="000901FF" w:rsidP="000901FF">
      <w:pPr>
        <w:pStyle w:val="a6"/>
        <w:spacing w:after="0"/>
        <w:jc w:val="right"/>
        <w:rPr>
          <w:rFonts w:ascii="Times New Roman" w:hAnsi="Times New Roman"/>
          <w:b/>
          <w:color w:val="000000"/>
          <w:sz w:val="24"/>
          <w:szCs w:val="24"/>
        </w:rPr>
      </w:pPr>
      <w:r w:rsidRPr="00DD3A5E">
        <w:rPr>
          <w:rFonts w:ascii="Times New Roman" w:hAnsi="Times New Roman"/>
          <w:b/>
          <w:color w:val="000000"/>
          <w:sz w:val="24"/>
          <w:szCs w:val="24"/>
        </w:rPr>
        <w:t>от «___»_________ 20___г.</w:t>
      </w:r>
    </w:p>
    <w:p w:rsidR="000901FF" w:rsidRPr="00ED2C54" w:rsidRDefault="000901FF" w:rsidP="000901FF">
      <w:pPr>
        <w:pStyle w:val="a6"/>
        <w:rPr>
          <w:rFonts w:ascii="Times New Roman" w:hAnsi="Times New Roman"/>
          <w:i/>
          <w:sz w:val="28"/>
          <w:szCs w:val="28"/>
        </w:rPr>
      </w:pPr>
    </w:p>
    <w:p w:rsidR="000901FF" w:rsidRPr="00F05647" w:rsidRDefault="000901FF" w:rsidP="000901FF">
      <w:pPr>
        <w:pStyle w:val="a6"/>
        <w:spacing w:after="0"/>
        <w:jc w:val="center"/>
        <w:rPr>
          <w:rFonts w:ascii="Times New Roman" w:hAnsi="Times New Roman"/>
          <w:b/>
          <w:color w:val="000000"/>
          <w:sz w:val="28"/>
          <w:szCs w:val="28"/>
        </w:rPr>
      </w:pPr>
      <w:r>
        <w:rPr>
          <w:rFonts w:ascii="Times New Roman" w:hAnsi="Times New Roman"/>
          <w:b/>
          <w:color w:val="000000"/>
          <w:sz w:val="28"/>
          <w:szCs w:val="28"/>
        </w:rPr>
        <w:t>Акт оказанных услуг</w:t>
      </w:r>
    </w:p>
    <w:p w:rsidR="000901FF" w:rsidRPr="00700596" w:rsidRDefault="000901FF" w:rsidP="000901FF">
      <w:pPr>
        <w:pStyle w:val="a6"/>
        <w:jc w:val="center"/>
        <w:rPr>
          <w:rFonts w:ascii="Times New Roman" w:hAnsi="Times New Roman"/>
        </w:rPr>
      </w:pPr>
      <w:r w:rsidRPr="00700596">
        <w:rPr>
          <w:rFonts w:ascii="Times New Roman" w:hAnsi="Times New Roman"/>
        </w:rPr>
        <w:br/>
      </w:r>
    </w:p>
    <w:tbl>
      <w:tblPr>
        <w:tblStyle w:val="a8"/>
        <w:tblW w:w="0" w:type="auto"/>
        <w:tblLook w:val="04A0" w:firstRow="1" w:lastRow="0" w:firstColumn="1" w:lastColumn="0" w:noHBand="0" w:noVBand="1"/>
      </w:tblPr>
      <w:tblGrid>
        <w:gridCol w:w="3510"/>
        <w:gridCol w:w="4678"/>
      </w:tblGrid>
      <w:tr w:rsidR="000901FF" w:rsidRPr="00700596" w:rsidTr="000901FF">
        <w:tc>
          <w:tcPr>
            <w:tcW w:w="3510"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 xml:space="preserve">Наименование услуги </w:t>
            </w:r>
          </w:p>
        </w:tc>
        <w:tc>
          <w:tcPr>
            <w:tcW w:w="4678" w:type="dxa"/>
          </w:tcPr>
          <w:p w:rsidR="000901FF" w:rsidRPr="00700596" w:rsidRDefault="000901FF" w:rsidP="00982DC9">
            <w:pPr>
              <w:pStyle w:val="a6"/>
              <w:rPr>
                <w:rFonts w:ascii="Times New Roman" w:hAnsi="Times New Roman"/>
                <w:sz w:val="24"/>
                <w:szCs w:val="24"/>
              </w:rPr>
            </w:pPr>
            <w:r>
              <w:rPr>
                <w:rFonts w:ascii="Times New Roman" w:hAnsi="Times New Roman"/>
                <w:sz w:val="24"/>
                <w:szCs w:val="24"/>
              </w:rPr>
              <w:t>Стоимость</w:t>
            </w:r>
          </w:p>
        </w:tc>
      </w:tr>
      <w:tr w:rsidR="000901FF" w:rsidRPr="00700596" w:rsidTr="000901FF">
        <w:tc>
          <w:tcPr>
            <w:tcW w:w="3510" w:type="dxa"/>
          </w:tcPr>
          <w:p w:rsidR="000901FF" w:rsidRPr="00700596" w:rsidRDefault="000901FF" w:rsidP="00982DC9">
            <w:pPr>
              <w:pStyle w:val="a6"/>
              <w:rPr>
                <w:rFonts w:ascii="Times New Roman" w:hAnsi="Times New Roman"/>
                <w:sz w:val="24"/>
                <w:szCs w:val="24"/>
              </w:rPr>
            </w:pPr>
          </w:p>
        </w:tc>
        <w:tc>
          <w:tcPr>
            <w:tcW w:w="4678" w:type="dxa"/>
          </w:tcPr>
          <w:p w:rsidR="000901FF" w:rsidRPr="00700596" w:rsidRDefault="000901FF" w:rsidP="00982DC9">
            <w:pPr>
              <w:pStyle w:val="a6"/>
              <w:rPr>
                <w:rFonts w:ascii="Times New Roman" w:hAnsi="Times New Roman"/>
                <w:sz w:val="24"/>
                <w:szCs w:val="24"/>
              </w:rPr>
            </w:pPr>
          </w:p>
        </w:tc>
      </w:tr>
    </w:tbl>
    <w:p w:rsidR="000901FF" w:rsidRPr="005D3C9F" w:rsidRDefault="000901FF" w:rsidP="000901FF">
      <w:pPr>
        <w:pStyle w:val="a6"/>
        <w:tabs>
          <w:tab w:val="left" w:pos="7230"/>
        </w:tabs>
        <w:rPr>
          <w:rFonts w:ascii="Times New Roman" w:hAnsi="Times New Roman"/>
          <w:sz w:val="24"/>
          <w:szCs w:val="24"/>
        </w:rPr>
      </w:pPr>
      <w:r w:rsidRPr="005D3C9F">
        <w:rPr>
          <w:rFonts w:ascii="Times New Roman" w:hAnsi="Times New Roman"/>
          <w:sz w:val="24"/>
          <w:szCs w:val="24"/>
        </w:rPr>
        <w:t xml:space="preserve">                                                                                              </w:t>
      </w:r>
    </w:p>
    <w:tbl>
      <w:tblPr>
        <w:tblW w:w="9683" w:type="dxa"/>
        <w:tblInd w:w="93" w:type="dxa"/>
        <w:tblLook w:val="04A0" w:firstRow="1" w:lastRow="0" w:firstColumn="1" w:lastColumn="0" w:noHBand="0" w:noVBand="1"/>
      </w:tblPr>
      <w:tblGrid>
        <w:gridCol w:w="996"/>
        <w:gridCol w:w="374"/>
        <w:gridCol w:w="2730"/>
        <w:gridCol w:w="222"/>
        <w:gridCol w:w="270"/>
        <w:gridCol w:w="886"/>
        <w:gridCol w:w="324"/>
        <w:gridCol w:w="239"/>
        <w:gridCol w:w="830"/>
        <w:gridCol w:w="2148"/>
        <w:gridCol w:w="664"/>
      </w:tblGrid>
      <w:tr w:rsidR="000901FF" w:rsidRPr="00C86B11" w:rsidTr="00982DC9">
        <w:trPr>
          <w:trHeight w:val="507"/>
        </w:trPr>
        <w:tc>
          <w:tcPr>
            <w:tcW w:w="9683" w:type="dxa"/>
            <w:gridSpan w:val="11"/>
            <w:tcBorders>
              <w:top w:val="nil"/>
              <w:left w:val="nil"/>
              <w:bottom w:val="nil"/>
              <w:right w:val="nil"/>
            </w:tcBorders>
            <w:shd w:val="clear" w:color="auto" w:fill="auto"/>
            <w:hideMark/>
          </w:tcPr>
          <w:p w:rsidR="000901FF" w:rsidRPr="00C86B11" w:rsidRDefault="000901FF" w:rsidP="00982DC9">
            <w:pPr>
              <w:tabs>
                <w:tab w:val="left" w:pos="6795"/>
              </w:tabs>
              <w:rPr>
                <w:rFonts w:ascii="Arial" w:hAnsi="Arial" w:cs="Arial"/>
                <w:i/>
                <w:iCs/>
                <w:sz w:val="18"/>
                <w:szCs w:val="18"/>
              </w:rPr>
            </w:pPr>
            <w:r w:rsidRPr="00C86B11">
              <w:rPr>
                <w:rFonts w:ascii="Arial" w:hAnsi="Arial" w:cs="Arial"/>
                <w:i/>
                <w:iCs/>
                <w:sz w:val="18"/>
                <w:szCs w:val="18"/>
              </w:rPr>
              <w:t xml:space="preserve">Всего оказано услуг на сумму:  </w:t>
            </w:r>
            <w:r>
              <w:rPr>
                <w:rFonts w:ascii="Arial" w:hAnsi="Arial" w:cs="Arial"/>
                <w:i/>
                <w:iCs/>
                <w:sz w:val="18"/>
                <w:szCs w:val="18"/>
              </w:rPr>
              <w:tab/>
            </w:r>
            <w:r w:rsidRPr="005D3C9F">
              <w:rPr>
                <w:rFonts w:ascii="Times New Roman" w:hAnsi="Times New Roman"/>
                <w:i/>
                <w:sz w:val="24"/>
                <w:szCs w:val="24"/>
              </w:rPr>
              <w:t>В т.ч. НДС:</w:t>
            </w:r>
          </w:p>
        </w:tc>
      </w:tr>
      <w:tr w:rsidR="000901FF" w:rsidRPr="00C86B11" w:rsidTr="00982DC9">
        <w:trPr>
          <w:trHeight w:val="525"/>
        </w:trPr>
        <w:tc>
          <w:tcPr>
            <w:tcW w:w="9683" w:type="dxa"/>
            <w:gridSpan w:val="11"/>
            <w:tcBorders>
              <w:top w:val="nil"/>
              <w:left w:val="nil"/>
              <w:bottom w:val="nil"/>
              <w:right w:val="nil"/>
            </w:tcBorders>
            <w:shd w:val="clear" w:color="auto" w:fill="auto"/>
            <w:vAlign w:val="bottom"/>
            <w:hideMark/>
          </w:tcPr>
          <w:p w:rsidR="000901FF" w:rsidRPr="00C86B11" w:rsidRDefault="000901FF" w:rsidP="004632A2">
            <w:pPr>
              <w:jc w:val="both"/>
              <w:rPr>
                <w:rFonts w:ascii="Arial" w:hAnsi="Arial" w:cs="Arial"/>
                <w:sz w:val="18"/>
                <w:szCs w:val="18"/>
              </w:rPr>
            </w:pPr>
            <w:r w:rsidRPr="00C86B11">
              <w:rPr>
                <w:rFonts w:ascii="Arial" w:hAnsi="Arial" w:cs="Arial"/>
                <w:sz w:val="18"/>
                <w:szCs w:val="18"/>
              </w:rPr>
              <w:t xml:space="preserve">Вышеперечисленные услуги выполнены полностью и в срок. </w:t>
            </w: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xml:space="preserve">Исполнитель:                                                     </w:t>
            </w:r>
          </w:p>
        </w:tc>
        <w:tc>
          <w:tcPr>
            <w:tcW w:w="27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22"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7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r w:rsidRPr="003A38DE">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830"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2148" w:type="dxa"/>
            <w:tcBorders>
              <w:top w:val="nil"/>
              <w:left w:val="nil"/>
              <w:bottom w:val="single" w:sz="4" w:space="0" w:color="auto"/>
              <w:right w:val="nil"/>
            </w:tcBorders>
            <w:shd w:val="clear" w:color="auto" w:fill="auto"/>
            <w:noWrap/>
            <w:vAlign w:val="bottom"/>
            <w:hideMark/>
          </w:tcPr>
          <w:p w:rsidR="000901FF" w:rsidRPr="003A38DE" w:rsidRDefault="000901FF" w:rsidP="00982DC9">
            <w:pPr>
              <w:rPr>
                <w:rFonts w:ascii="Arial" w:hAnsi="Arial" w:cs="Arial"/>
                <w:sz w:val="18"/>
                <w:szCs w:val="18"/>
              </w:rPr>
            </w:pP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6"/>
              </w:rPr>
            </w:pPr>
            <w:r w:rsidRPr="00C86B11">
              <w:rPr>
                <w:rFonts w:ascii="Arial" w:hAnsi="Arial" w:cs="Arial"/>
                <w:sz w:val="16"/>
              </w:rPr>
              <w:t> </w:t>
            </w:r>
          </w:p>
        </w:tc>
      </w:tr>
      <w:tr w:rsidR="000901FF" w:rsidRPr="00C86B11" w:rsidTr="00982DC9">
        <w:trPr>
          <w:trHeight w:val="21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r w:rsidR="000901FF" w:rsidRPr="00C86B11" w:rsidTr="00982DC9">
        <w:trPr>
          <w:trHeight w:val="120"/>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vAlign w:val="bottom"/>
            <w:hideMark/>
          </w:tcPr>
          <w:p w:rsidR="000901FF" w:rsidRPr="00C86B11" w:rsidRDefault="000901FF" w:rsidP="00982DC9">
            <w:pPr>
              <w:jc w:val="right"/>
              <w:rPr>
                <w:rFonts w:ascii="Arial" w:hAnsi="Arial" w:cs="Arial"/>
                <w:sz w:val="18"/>
                <w:szCs w:val="18"/>
              </w:rPr>
            </w:pPr>
            <w:r w:rsidRPr="00C86B11">
              <w:rPr>
                <w:rFonts w:ascii="Arial" w:hAnsi="Arial" w:cs="Arial"/>
                <w:sz w:val="18"/>
                <w:szCs w:val="18"/>
              </w:rPr>
              <w:t>М.П.</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13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8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2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148"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66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r>
      <w:tr w:rsidR="000901FF" w:rsidRPr="00C86B11" w:rsidTr="00982DC9">
        <w:trPr>
          <w:trHeight w:val="439"/>
        </w:trPr>
        <w:tc>
          <w:tcPr>
            <w:tcW w:w="1370" w:type="dxa"/>
            <w:gridSpan w:val="2"/>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8"/>
                <w:szCs w:val="18"/>
              </w:rPr>
            </w:pPr>
          </w:p>
        </w:tc>
        <w:tc>
          <w:tcPr>
            <w:tcW w:w="2730" w:type="dxa"/>
            <w:tcBorders>
              <w:top w:val="nil"/>
              <w:left w:val="nil"/>
              <w:right w:val="nil"/>
            </w:tcBorders>
            <w:shd w:val="clear" w:color="auto" w:fill="auto"/>
            <w:noWrap/>
            <w:vAlign w:val="bottom"/>
            <w:hideMark/>
          </w:tcPr>
          <w:p w:rsidR="000901FF" w:rsidRPr="00C86B11" w:rsidRDefault="000901FF" w:rsidP="00982DC9">
            <w:pPr>
              <w:jc w:val="right"/>
              <w:rPr>
                <w:rFonts w:ascii="Arial" w:hAnsi="Arial" w:cs="Arial"/>
                <w:sz w:val="16"/>
              </w:rPr>
            </w:pPr>
            <w:r w:rsidRPr="00C86B11">
              <w:rPr>
                <w:rFonts w:ascii="Arial" w:hAnsi="Arial" w:cs="Arial"/>
                <w:sz w:val="16"/>
              </w:rPr>
              <w:t> </w:t>
            </w:r>
            <w:r w:rsidRPr="00C86B11">
              <w:rPr>
                <w:rFonts w:ascii="Arial" w:hAnsi="Arial" w:cs="Arial"/>
                <w:sz w:val="18"/>
                <w:szCs w:val="18"/>
              </w:rPr>
              <w:t>Заказчик:</w:t>
            </w: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886"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32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830"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2148"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c>
          <w:tcPr>
            <w:tcW w:w="664" w:type="dxa"/>
            <w:tcBorders>
              <w:top w:val="nil"/>
              <w:left w:val="nil"/>
              <w:bottom w:val="single" w:sz="4" w:space="0" w:color="auto"/>
              <w:right w:val="nil"/>
            </w:tcBorders>
            <w:shd w:val="clear" w:color="auto" w:fill="auto"/>
            <w:noWrap/>
            <w:vAlign w:val="bottom"/>
            <w:hideMark/>
          </w:tcPr>
          <w:p w:rsidR="000901FF" w:rsidRPr="00C86B11" w:rsidRDefault="000901FF" w:rsidP="00982DC9">
            <w:pPr>
              <w:rPr>
                <w:rFonts w:ascii="Arial" w:hAnsi="Arial" w:cs="Arial"/>
                <w:sz w:val="18"/>
                <w:szCs w:val="18"/>
              </w:rPr>
            </w:pPr>
            <w:r w:rsidRPr="00C86B11">
              <w:rPr>
                <w:rFonts w:ascii="Arial" w:hAnsi="Arial" w:cs="Arial"/>
                <w:sz w:val="18"/>
                <w:szCs w:val="18"/>
              </w:rPr>
              <w:t> </w:t>
            </w:r>
          </w:p>
        </w:tc>
      </w:tr>
      <w:tr w:rsidR="000901FF" w:rsidRPr="00C86B11" w:rsidTr="00982DC9">
        <w:trPr>
          <w:trHeight w:val="255"/>
        </w:trPr>
        <w:tc>
          <w:tcPr>
            <w:tcW w:w="996"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74"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2730" w:type="dxa"/>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p>
        </w:tc>
        <w:tc>
          <w:tcPr>
            <w:tcW w:w="222"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1480"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(подпись)</w:t>
            </w:r>
          </w:p>
        </w:tc>
        <w:tc>
          <w:tcPr>
            <w:tcW w:w="239" w:type="dxa"/>
            <w:tcBorders>
              <w:top w:val="nil"/>
              <w:left w:val="nil"/>
              <w:bottom w:val="nil"/>
              <w:right w:val="nil"/>
            </w:tcBorders>
            <w:shd w:val="clear" w:color="auto" w:fill="auto"/>
            <w:noWrap/>
            <w:vAlign w:val="bottom"/>
            <w:hideMark/>
          </w:tcPr>
          <w:p w:rsidR="000901FF" w:rsidRPr="00C86B11" w:rsidRDefault="000901FF" w:rsidP="00982DC9">
            <w:pPr>
              <w:rPr>
                <w:rFonts w:ascii="Arial" w:hAnsi="Arial" w:cs="Arial"/>
                <w:sz w:val="16"/>
              </w:rPr>
            </w:pPr>
          </w:p>
        </w:tc>
        <w:tc>
          <w:tcPr>
            <w:tcW w:w="3642" w:type="dxa"/>
            <w:gridSpan w:val="3"/>
            <w:tcBorders>
              <w:top w:val="nil"/>
              <w:left w:val="nil"/>
              <w:bottom w:val="nil"/>
              <w:right w:val="nil"/>
            </w:tcBorders>
            <w:shd w:val="clear" w:color="auto" w:fill="auto"/>
            <w:noWrap/>
            <w:hideMark/>
          </w:tcPr>
          <w:p w:rsidR="000901FF" w:rsidRPr="00C86B11" w:rsidRDefault="000901FF" w:rsidP="00982DC9">
            <w:pPr>
              <w:jc w:val="center"/>
              <w:rPr>
                <w:rFonts w:ascii="Arial" w:hAnsi="Arial" w:cs="Arial"/>
                <w:sz w:val="14"/>
                <w:szCs w:val="14"/>
              </w:rPr>
            </w:pPr>
            <w:r w:rsidRPr="00C86B11">
              <w:rPr>
                <w:rFonts w:ascii="Arial" w:hAnsi="Arial" w:cs="Arial"/>
                <w:sz w:val="14"/>
                <w:szCs w:val="14"/>
              </w:rPr>
              <w:t>(расшифровка подписи)</w:t>
            </w:r>
          </w:p>
        </w:tc>
      </w:tr>
    </w:tbl>
    <w:p w:rsidR="000901FF" w:rsidRPr="00F05647"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0901FF" w:rsidRDefault="000901FF" w:rsidP="000901FF">
      <w:pPr>
        <w:pStyle w:val="a6"/>
        <w:rPr>
          <w:rFonts w:ascii="Times New Roman" w:hAnsi="Times New Roman"/>
          <w:sz w:val="28"/>
          <w:szCs w:val="28"/>
        </w:rPr>
      </w:pPr>
    </w:p>
    <w:p w:rsidR="000901FF" w:rsidRDefault="000901FF" w:rsidP="000901FF">
      <w:pPr>
        <w:pStyle w:val="a6"/>
        <w:rPr>
          <w:rFonts w:ascii="Times New Roman" w:hAnsi="Times New Roman"/>
          <w:sz w:val="28"/>
          <w:szCs w:val="28"/>
        </w:rPr>
      </w:pPr>
    </w:p>
    <w:tbl>
      <w:tblPr>
        <w:tblW w:w="8642" w:type="dxa"/>
        <w:tblCellMar>
          <w:left w:w="0" w:type="dxa"/>
          <w:right w:w="0" w:type="dxa"/>
        </w:tblCellMar>
        <w:tblLook w:val="0000" w:firstRow="0" w:lastRow="0" w:firstColumn="0" w:lastColumn="0" w:noHBand="0" w:noVBand="0"/>
      </w:tblPr>
      <w:tblGrid>
        <w:gridCol w:w="4485"/>
        <w:gridCol w:w="4157"/>
      </w:tblGrid>
      <w:tr w:rsidR="00DD3A5E" w:rsidRPr="0016145F" w:rsidTr="001648E5">
        <w:trPr>
          <w:trHeight w:val="389"/>
        </w:trPr>
        <w:tc>
          <w:tcPr>
            <w:tcW w:w="4485" w:type="dxa"/>
            <w:shd w:val="clear" w:color="auto" w:fill="auto"/>
          </w:tcPr>
          <w:p w:rsidR="00DD3A5E" w:rsidRPr="0016145F" w:rsidRDefault="00DD3A5E" w:rsidP="001648E5">
            <w:pPr>
              <w:pStyle w:val="a9"/>
              <w:rPr>
                <w:rFonts w:ascii="Times New Roman" w:hAnsi="Times New Roman" w:cs="Times New Roman"/>
                <w:sz w:val="22"/>
                <w:szCs w:val="22"/>
              </w:rPr>
            </w:pPr>
            <w:r w:rsidRPr="0016145F">
              <w:rPr>
                <w:rFonts w:ascii="Times New Roman" w:hAnsi="Times New Roman"/>
                <w:b/>
                <w:color w:val="000000"/>
              </w:rPr>
              <w:t>ПРИНЦИПАЛ:</w:t>
            </w:r>
          </w:p>
        </w:tc>
        <w:tc>
          <w:tcPr>
            <w:tcW w:w="4157" w:type="dxa"/>
            <w:shd w:val="clear" w:color="auto" w:fill="auto"/>
          </w:tcPr>
          <w:p w:rsidR="00DD3A5E" w:rsidRDefault="00DD3A5E" w:rsidP="001648E5">
            <w:pPr>
              <w:pStyle w:val="a9"/>
              <w:rPr>
                <w:rFonts w:ascii="Times New Roman" w:hAnsi="Times New Roman" w:cs="Times New Roman"/>
                <w:b/>
              </w:rPr>
            </w:pPr>
            <w:r w:rsidRPr="0016145F">
              <w:rPr>
                <w:rFonts w:ascii="Times New Roman" w:hAnsi="Times New Roman"/>
                <w:b/>
                <w:color w:val="000000"/>
              </w:rPr>
              <w:t>АГЕНТ:</w:t>
            </w:r>
          </w:p>
          <w:p w:rsidR="00DD3A5E" w:rsidRPr="0016145F" w:rsidRDefault="00DD3A5E" w:rsidP="001648E5">
            <w:pPr>
              <w:pStyle w:val="a9"/>
              <w:rPr>
                <w:rFonts w:ascii="Times New Roman" w:hAnsi="Times New Roman" w:cs="Times New Roman"/>
                <w:sz w:val="22"/>
                <w:szCs w:val="22"/>
              </w:rPr>
            </w:pPr>
          </w:p>
        </w:tc>
      </w:tr>
      <w:tr w:rsidR="00DD3A5E" w:rsidRPr="0016145F" w:rsidTr="001648E5">
        <w:tc>
          <w:tcPr>
            <w:tcW w:w="4485"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16145F">
              <w:rPr>
                <w:rFonts w:ascii="Times New Roman" w:hAnsi="Times New Roman" w:cs="Times New Roman"/>
                <w:color w:val="000000"/>
                <w:sz w:val="22"/>
                <w:szCs w:val="22"/>
              </w:rPr>
              <w:t xml:space="preserve"> /</w:t>
            </w:r>
          </w:p>
          <w:p w:rsidR="00DD3A5E" w:rsidRPr="0016145F" w:rsidRDefault="00DD3A5E" w:rsidP="001648E5">
            <w:pPr>
              <w:pStyle w:val="a9"/>
              <w:jc w:val="both"/>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c>
          <w:tcPr>
            <w:tcW w:w="4157" w:type="dxa"/>
            <w:shd w:val="clear" w:color="auto" w:fill="auto"/>
            <w:vAlign w:val="center"/>
          </w:tcPr>
          <w:p w:rsidR="00DD3A5E" w:rsidRPr="0016145F" w:rsidRDefault="00DD3A5E" w:rsidP="001648E5">
            <w:pPr>
              <w:pStyle w:val="a9"/>
              <w:jc w:val="both"/>
              <w:rPr>
                <w:rFonts w:ascii="Times New Roman" w:hAnsi="Times New Roman" w:cs="Times New Roman"/>
                <w:color w:val="000000"/>
                <w:sz w:val="22"/>
                <w:szCs w:val="22"/>
              </w:rPr>
            </w:pPr>
            <w:r w:rsidRPr="0016145F">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w:t>
            </w:r>
            <w:r w:rsidRPr="0016145F">
              <w:rPr>
                <w:rFonts w:ascii="Times New Roman" w:hAnsi="Times New Roman" w:cs="Times New Roman"/>
                <w:color w:val="000000"/>
                <w:sz w:val="22"/>
                <w:szCs w:val="22"/>
              </w:rPr>
              <w:t>/</w:t>
            </w:r>
          </w:p>
          <w:p w:rsidR="00DD3A5E" w:rsidRPr="0016145F" w:rsidRDefault="00DD3A5E" w:rsidP="001648E5">
            <w:pPr>
              <w:pStyle w:val="a9"/>
              <w:rPr>
                <w:rFonts w:ascii="Times New Roman" w:hAnsi="Times New Roman" w:cs="Times New Roman"/>
                <w:color w:val="000000"/>
                <w:sz w:val="22"/>
                <w:szCs w:val="22"/>
              </w:rPr>
            </w:pPr>
            <w:proofErr w:type="spellStart"/>
            <w:r w:rsidRPr="0016145F">
              <w:rPr>
                <w:rFonts w:ascii="Times New Roman" w:hAnsi="Times New Roman" w:cs="Times New Roman"/>
                <w:color w:val="000000"/>
                <w:sz w:val="22"/>
                <w:szCs w:val="22"/>
              </w:rPr>
              <w:t>м.п</w:t>
            </w:r>
            <w:proofErr w:type="spellEnd"/>
            <w:r w:rsidRPr="0016145F">
              <w:rPr>
                <w:rFonts w:ascii="Times New Roman" w:hAnsi="Times New Roman" w:cs="Times New Roman"/>
                <w:color w:val="000000"/>
                <w:sz w:val="22"/>
                <w:szCs w:val="22"/>
              </w:rPr>
              <w:t>.</w:t>
            </w:r>
          </w:p>
        </w:tc>
      </w:tr>
    </w:tbl>
    <w:p w:rsidR="000901FF" w:rsidRDefault="000901FF" w:rsidP="00DD3A5E">
      <w:pPr>
        <w:pStyle w:val="a6"/>
        <w:rPr>
          <w:rFonts w:ascii="Times New Roman" w:hAnsi="Times New Roman"/>
          <w:b/>
          <w:sz w:val="24"/>
          <w:szCs w:val="24"/>
        </w:rPr>
      </w:pPr>
    </w:p>
    <w:sectPr w:rsidR="000901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0530872"/>
    <w:multiLevelType w:val="multilevel"/>
    <w:tmpl w:val="7B54B460"/>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strike w:val="0"/>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nsid w:val="7EBD7CCC"/>
    <w:multiLevelType w:val="multilevel"/>
    <w:tmpl w:val="EA204A56"/>
    <w:lvl w:ilvl="0">
      <w:start w:val="1"/>
      <w:numFmt w:val="decimal"/>
      <w:lvlText w:val="%1."/>
      <w:lvlJc w:val="left"/>
      <w:pPr>
        <w:ind w:left="360" w:hanging="360"/>
      </w:pPr>
      <w:rPr>
        <w:rFonts w:eastAsia="Times New Roman" w:hint="default"/>
      </w:rPr>
    </w:lvl>
    <w:lvl w:ilvl="1">
      <w:start w:val="3"/>
      <w:numFmt w:val="decimal"/>
      <w:lvlText w:val="%1.%2."/>
      <w:lvlJc w:val="left"/>
      <w:pPr>
        <w:ind w:left="1211"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15">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5"/>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36CAA"/>
    <w:rsid w:val="000517B9"/>
    <w:rsid w:val="0006482D"/>
    <w:rsid w:val="00066942"/>
    <w:rsid w:val="00072EBC"/>
    <w:rsid w:val="00080272"/>
    <w:rsid w:val="000901FF"/>
    <w:rsid w:val="000B236E"/>
    <w:rsid w:val="000B510F"/>
    <w:rsid w:val="000D344D"/>
    <w:rsid w:val="000D6870"/>
    <w:rsid w:val="000E703C"/>
    <w:rsid w:val="000F4057"/>
    <w:rsid w:val="00102AC3"/>
    <w:rsid w:val="0010701D"/>
    <w:rsid w:val="001072F1"/>
    <w:rsid w:val="0011457B"/>
    <w:rsid w:val="00117443"/>
    <w:rsid w:val="001248D2"/>
    <w:rsid w:val="001249E7"/>
    <w:rsid w:val="001374AD"/>
    <w:rsid w:val="001544AD"/>
    <w:rsid w:val="00155FD5"/>
    <w:rsid w:val="0016145F"/>
    <w:rsid w:val="00167154"/>
    <w:rsid w:val="0019179B"/>
    <w:rsid w:val="0019470A"/>
    <w:rsid w:val="001A4C02"/>
    <w:rsid w:val="001B79DC"/>
    <w:rsid w:val="001D4FCD"/>
    <w:rsid w:val="001D77ED"/>
    <w:rsid w:val="001F2CB5"/>
    <w:rsid w:val="001F36DF"/>
    <w:rsid w:val="001F3B08"/>
    <w:rsid w:val="001F7016"/>
    <w:rsid w:val="00210D81"/>
    <w:rsid w:val="00212E5D"/>
    <w:rsid w:val="00226B87"/>
    <w:rsid w:val="00237D17"/>
    <w:rsid w:val="002416CC"/>
    <w:rsid w:val="002436E4"/>
    <w:rsid w:val="00260BD7"/>
    <w:rsid w:val="0026235F"/>
    <w:rsid w:val="00267344"/>
    <w:rsid w:val="0027445F"/>
    <w:rsid w:val="002800E2"/>
    <w:rsid w:val="00291643"/>
    <w:rsid w:val="00291CE7"/>
    <w:rsid w:val="00291FAB"/>
    <w:rsid w:val="00292154"/>
    <w:rsid w:val="002A2F89"/>
    <w:rsid w:val="002A7FD3"/>
    <w:rsid w:val="002B1299"/>
    <w:rsid w:val="002B2B0E"/>
    <w:rsid w:val="002E2EC5"/>
    <w:rsid w:val="00301AF1"/>
    <w:rsid w:val="0030201A"/>
    <w:rsid w:val="0031101F"/>
    <w:rsid w:val="00321537"/>
    <w:rsid w:val="00330B87"/>
    <w:rsid w:val="00360784"/>
    <w:rsid w:val="003613E8"/>
    <w:rsid w:val="00366404"/>
    <w:rsid w:val="00371647"/>
    <w:rsid w:val="0037405E"/>
    <w:rsid w:val="003A1A70"/>
    <w:rsid w:val="003A2A5E"/>
    <w:rsid w:val="003B0856"/>
    <w:rsid w:val="003B20D6"/>
    <w:rsid w:val="003B646E"/>
    <w:rsid w:val="003C534A"/>
    <w:rsid w:val="003C7FE2"/>
    <w:rsid w:val="003D13B5"/>
    <w:rsid w:val="003E6D67"/>
    <w:rsid w:val="003F1966"/>
    <w:rsid w:val="00401A24"/>
    <w:rsid w:val="00413700"/>
    <w:rsid w:val="004144AC"/>
    <w:rsid w:val="00430B46"/>
    <w:rsid w:val="004477BF"/>
    <w:rsid w:val="00456C08"/>
    <w:rsid w:val="004632A2"/>
    <w:rsid w:val="00474C72"/>
    <w:rsid w:val="004757EB"/>
    <w:rsid w:val="004B00F7"/>
    <w:rsid w:val="004C2862"/>
    <w:rsid w:val="004D069C"/>
    <w:rsid w:val="004F3372"/>
    <w:rsid w:val="005046DB"/>
    <w:rsid w:val="0052467F"/>
    <w:rsid w:val="005369C6"/>
    <w:rsid w:val="005571F7"/>
    <w:rsid w:val="00557468"/>
    <w:rsid w:val="005641A8"/>
    <w:rsid w:val="00576A9E"/>
    <w:rsid w:val="00581FFC"/>
    <w:rsid w:val="0058344B"/>
    <w:rsid w:val="005B3FED"/>
    <w:rsid w:val="005B5479"/>
    <w:rsid w:val="005B72C3"/>
    <w:rsid w:val="005C5F33"/>
    <w:rsid w:val="005D0592"/>
    <w:rsid w:val="005D0F32"/>
    <w:rsid w:val="005D4591"/>
    <w:rsid w:val="005D594A"/>
    <w:rsid w:val="00601D22"/>
    <w:rsid w:val="00602302"/>
    <w:rsid w:val="00636183"/>
    <w:rsid w:val="00641E18"/>
    <w:rsid w:val="00664A35"/>
    <w:rsid w:val="006811DE"/>
    <w:rsid w:val="006913B9"/>
    <w:rsid w:val="006A2EBA"/>
    <w:rsid w:val="006D1D98"/>
    <w:rsid w:val="006D3991"/>
    <w:rsid w:val="006D70D3"/>
    <w:rsid w:val="0072114E"/>
    <w:rsid w:val="00732D1E"/>
    <w:rsid w:val="007363EA"/>
    <w:rsid w:val="007662CC"/>
    <w:rsid w:val="007717FB"/>
    <w:rsid w:val="00773B6F"/>
    <w:rsid w:val="00777C5F"/>
    <w:rsid w:val="00786E19"/>
    <w:rsid w:val="00794937"/>
    <w:rsid w:val="007A01CE"/>
    <w:rsid w:val="007A06DF"/>
    <w:rsid w:val="007C26FA"/>
    <w:rsid w:val="007C5711"/>
    <w:rsid w:val="007D0062"/>
    <w:rsid w:val="007D4983"/>
    <w:rsid w:val="007E1355"/>
    <w:rsid w:val="007E2F14"/>
    <w:rsid w:val="007E6133"/>
    <w:rsid w:val="007E67FB"/>
    <w:rsid w:val="00801F2A"/>
    <w:rsid w:val="00814B6E"/>
    <w:rsid w:val="00814C2B"/>
    <w:rsid w:val="008235C8"/>
    <w:rsid w:val="00831617"/>
    <w:rsid w:val="00841AFF"/>
    <w:rsid w:val="0084388B"/>
    <w:rsid w:val="00843C6F"/>
    <w:rsid w:val="008506B7"/>
    <w:rsid w:val="0085434C"/>
    <w:rsid w:val="00863F75"/>
    <w:rsid w:val="008674E7"/>
    <w:rsid w:val="00876508"/>
    <w:rsid w:val="0088332F"/>
    <w:rsid w:val="00892A1B"/>
    <w:rsid w:val="008A7993"/>
    <w:rsid w:val="008B01C8"/>
    <w:rsid w:val="008B3A8C"/>
    <w:rsid w:val="008B72AF"/>
    <w:rsid w:val="008B7591"/>
    <w:rsid w:val="008C6A33"/>
    <w:rsid w:val="008D51BE"/>
    <w:rsid w:val="0090631A"/>
    <w:rsid w:val="009148B9"/>
    <w:rsid w:val="009531AA"/>
    <w:rsid w:val="00953358"/>
    <w:rsid w:val="00971CB5"/>
    <w:rsid w:val="00974357"/>
    <w:rsid w:val="009744A6"/>
    <w:rsid w:val="00977219"/>
    <w:rsid w:val="00977522"/>
    <w:rsid w:val="009826E9"/>
    <w:rsid w:val="009A5C5D"/>
    <w:rsid w:val="009A7196"/>
    <w:rsid w:val="009D65BA"/>
    <w:rsid w:val="009F2C58"/>
    <w:rsid w:val="009F47A2"/>
    <w:rsid w:val="00A170AE"/>
    <w:rsid w:val="00A24303"/>
    <w:rsid w:val="00A27CF5"/>
    <w:rsid w:val="00A3697B"/>
    <w:rsid w:val="00A45C54"/>
    <w:rsid w:val="00A51A9B"/>
    <w:rsid w:val="00A65916"/>
    <w:rsid w:val="00A72548"/>
    <w:rsid w:val="00A77690"/>
    <w:rsid w:val="00A96F6A"/>
    <w:rsid w:val="00A97151"/>
    <w:rsid w:val="00AB0250"/>
    <w:rsid w:val="00AB648C"/>
    <w:rsid w:val="00AC11C2"/>
    <w:rsid w:val="00AF6DC2"/>
    <w:rsid w:val="00B10543"/>
    <w:rsid w:val="00B201DA"/>
    <w:rsid w:val="00B20634"/>
    <w:rsid w:val="00B2214C"/>
    <w:rsid w:val="00BA3812"/>
    <w:rsid w:val="00BC3CB2"/>
    <w:rsid w:val="00BC6B76"/>
    <w:rsid w:val="00BD3992"/>
    <w:rsid w:val="00BD7819"/>
    <w:rsid w:val="00BE1AB6"/>
    <w:rsid w:val="00BE1D38"/>
    <w:rsid w:val="00BE4481"/>
    <w:rsid w:val="00BE4FB0"/>
    <w:rsid w:val="00BE7D31"/>
    <w:rsid w:val="00C05AF1"/>
    <w:rsid w:val="00C125CD"/>
    <w:rsid w:val="00C16687"/>
    <w:rsid w:val="00C20286"/>
    <w:rsid w:val="00C222FA"/>
    <w:rsid w:val="00C2695D"/>
    <w:rsid w:val="00C55599"/>
    <w:rsid w:val="00C64517"/>
    <w:rsid w:val="00C65297"/>
    <w:rsid w:val="00C807A0"/>
    <w:rsid w:val="00C92F7F"/>
    <w:rsid w:val="00CA2AF8"/>
    <w:rsid w:val="00CA40FA"/>
    <w:rsid w:val="00CA4900"/>
    <w:rsid w:val="00CA730D"/>
    <w:rsid w:val="00CB4A13"/>
    <w:rsid w:val="00CB7B97"/>
    <w:rsid w:val="00CC3C93"/>
    <w:rsid w:val="00CC79BD"/>
    <w:rsid w:val="00CD0033"/>
    <w:rsid w:val="00CE20C6"/>
    <w:rsid w:val="00D01805"/>
    <w:rsid w:val="00D01A00"/>
    <w:rsid w:val="00D0523F"/>
    <w:rsid w:val="00D10B23"/>
    <w:rsid w:val="00D13BEA"/>
    <w:rsid w:val="00D14461"/>
    <w:rsid w:val="00D14F6B"/>
    <w:rsid w:val="00D317F4"/>
    <w:rsid w:val="00D36778"/>
    <w:rsid w:val="00D44A9F"/>
    <w:rsid w:val="00D51322"/>
    <w:rsid w:val="00D535CE"/>
    <w:rsid w:val="00D53947"/>
    <w:rsid w:val="00D625A3"/>
    <w:rsid w:val="00D82598"/>
    <w:rsid w:val="00DB3DA6"/>
    <w:rsid w:val="00DB4BC5"/>
    <w:rsid w:val="00DB6813"/>
    <w:rsid w:val="00DB7044"/>
    <w:rsid w:val="00DC0801"/>
    <w:rsid w:val="00DD3A5E"/>
    <w:rsid w:val="00DD3BE9"/>
    <w:rsid w:val="00DD416F"/>
    <w:rsid w:val="00DF0C51"/>
    <w:rsid w:val="00DF2E88"/>
    <w:rsid w:val="00DF78ED"/>
    <w:rsid w:val="00E11C11"/>
    <w:rsid w:val="00E1620E"/>
    <w:rsid w:val="00E2407A"/>
    <w:rsid w:val="00E266E0"/>
    <w:rsid w:val="00E270C4"/>
    <w:rsid w:val="00E27EFA"/>
    <w:rsid w:val="00E30A5F"/>
    <w:rsid w:val="00E374A3"/>
    <w:rsid w:val="00E41212"/>
    <w:rsid w:val="00E43F38"/>
    <w:rsid w:val="00E522EB"/>
    <w:rsid w:val="00E557EC"/>
    <w:rsid w:val="00E55F69"/>
    <w:rsid w:val="00E704AA"/>
    <w:rsid w:val="00E77A7E"/>
    <w:rsid w:val="00E80219"/>
    <w:rsid w:val="00E8687F"/>
    <w:rsid w:val="00E90026"/>
    <w:rsid w:val="00EA22E9"/>
    <w:rsid w:val="00EC0AF8"/>
    <w:rsid w:val="00EC2122"/>
    <w:rsid w:val="00EC34CE"/>
    <w:rsid w:val="00EC414F"/>
    <w:rsid w:val="00ED0B59"/>
    <w:rsid w:val="00ED57AE"/>
    <w:rsid w:val="00EE20D2"/>
    <w:rsid w:val="00F016E2"/>
    <w:rsid w:val="00F12565"/>
    <w:rsid w:val="00F22AAA"/>
    <w:rsid w:val="00F42AA1"/>
    <w:rsid w:val="00F47514"/>
    <w:rsid w:val="00F51A70"/>
    <w:rsid w:val="00F6623F"/>
    <w:rsid w:val="00F9277D"/>
    <w:rsid w:val="00FA1CD8"/>
    <w:rsid w:val="00FB5164"/>
    <w:rsid w:val="00FC5E2A"/>
    <w:rsid w:val="00FD1843"/>
    <w:rsid w:val="00FE183C"/>
    <w:rsid w:val="00FE6E0D"/>
    <w:rsid w:val="00FF4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3553C-8DCA-4CAC-944D-D124477B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E522EB"/>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59"/>
    <w:rsid w:val="002B2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E522EB"/>
    <w:rPr>
      <w:rFonts w:asciiTheme="majorHAnsi" w:eastAsiaTheme="majorEastAsia" w:hAnsiTheme="majorHAnsi" w:cstheme="majorBidi"/>
      <w:color w:val="365F91" w:themeColor="accent1" w:themeShade="BF"/>
      <w:sz w:val="26"/>
      <w:szCs w:val="26"/>
      <w:lang w:val="ru" w:eastAsia="ru-RU"/>
    </w:rPr>
  </w:style>
  <w:style w:type="character" w:customStyle="1" w:styleId="1">
    <w:name w:val="Основной текст1"/>
    <w:basedOn w:val="a0"/>
    <w:rsid w:val="00E522EB"/>
    <w:rPr>
      <w:rFonts w:ascii="Arial" w:eastAsia="Arial" w:hAnsi="Arial" w:cs="Arial"/>
      <w:sz w:val="16"/>
      <w:szCs w:val="16"/>
      <w:shd w:val="clear" w:color="auto" w:fill="FFFFFF"/>
    </w:rPr>
  </w:style>
  <w:style w:type="character" w:customStyle="1" w:styleId="5">
    <w:name w:val="Основной текст (5)"/>
    <w:basedOn w:val="a0"/>
    <w:rsid w:val="00DF2E88"/>
    <w:rPr>
      <w:rFonts w:ascii="Arial" w:eastAsia="Arial" w:hAnsi="Arial" w:cs="Arial"/>
      <w:b w:val="0"/>
      <w:bCs w:val="0"/>
      <w:i w:val="0"/>
      <w:iCs w:val="0"/>
      <w:smallCaps w:val="0"/>
      <w:strike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2;&#1072;&#1096;&#1080;&#1088;&#1072;.&#1088;&#1092;/" TargetMode="External"/><Relationship Id="rId3" Type="http://schemas.openxmlformats.org/officeDocument/2006/relationships/styles" Target="styles.xml"/><Relationship Id="rId7" Type="http://schemas.openxmlformats.org/officeDocument/2006/relationships/hyperlink" Target="http://&#1084;&#1092;&#1094;-&#1082;&#1072;&#1096;&#1080;&#1088;&#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4;&#1092;&#1094;-&#1082;&#1072;&#1096;&#1080;&#1088;&#1072;.&#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92;&#1094;-&#1082;&#1072;&#1096;&#1080;&#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8F9D7-9D1C-4D17-840E-A6E7BEBE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17</Pages>
  <Words>5091</Words>
  <Characters>29021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38</cp:revision>
  <cp:lastPrinted>2019-06-18T11:39:00Z</cp:lastPrinted>
  <dcterms:created xsi:type="dcterms:W3CDTF">2019-06-20T07:12:00Z</dcterms:created>
  <dcterms:modified xsi:type="dcterms:W3CDTF">2019-07-05T11:10:00Z</dcterms:modified>
</cp:coreProperties>
</file>