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96" w:rsidRDefault="00EA2A5F" w:rsidP="00EA2A5F">
      <w:pPr>
        <w:rPr>
          <w:sz w:val="26"/>
          <w:szCs w:val="26"/>
        </w:rPr>
      </w:pPr>
      <w:r>
        <w:rPr>
          <w:sz w:val="26"/>
          <w:szCs w:val="26"/>
        </w:rPr>
        <w:tab/>
      </w:r>
      <w:r>
        <w:rPr>
          <w:sz w:val="26"/>
          <w:szCs w:val="26"/>
        </w:rPr>
        <w:tab/>
      </w:r>
      <w:r>
        <w:rPr>
          <w:sz w:val="26"/>
          <w:szCs w:val="26"/>
        </w:rPr>
        <w:tab/>
        <w:t>от 02.11.2018</w:t>
      </w:r>
      <w:r>
        <w:rPr>
          <w:sz w:val="26"/>
          <w:szCs w:val="26"/>
        </w:rPr>
        <w:tab/>
      </w:r>
      <w:r>
        <w:rPr>
          <w:sz w:val="26"/>
          <w:szCs w:val="26"/>
        </w:rPr>
        <w:tab/>
        <w:t>84-н</w:t>
      </w:r>
    </w:p>
    <w:p w:rsidR="00EA2A5F" w:rsidRDefault="00EA2A5F" w:rsidP="00EA2A5F">
      <w:pPr>
        <w:rPr>
          <w:sz w:val="26"/>
          <w:szCs w:val="26"/>
        </w:rPr>
      </w:pPr>
    </w:p>
    <w:p w:rsidR="00EA2A5F" w:rsidRPr="00B4426B" w:rsidRDefault="00EA2A5F" w:rsidP="00EA2A5F">
      <w:pPr>
        <w:rPr>
          <w:sz w:val="26"/>
          <w:szCs w:val="26"/>
        </w:rPr>
      </w:pPr>
    </w:p>
    <w:p w:rsidR="00DD30B2" w:rsidRPr="00B4426B" w:rsidRDefault="00B4426B" w:rsidP="006426C9">
      <w:pPr>
        <w:rPr>
          <w:sz w:val="26"/>
          <w:szCs w:val="26"/>
        </w:rPr>
      </w:pPr>
      <w:r w:rsidRPr="00B4426B">
        <w:rPr>
          <w:sz w:val="26"/>
          <w:szCs w:val="26"/>
        </w:rPr>
        <w:t>О</w:t>
      </w:r>
      <w:r w:rsidR="004A7B75">
        <w:rPr>
          <w:sz w:val="26"/>
          <w:szCs w:val="26"/>
        </w:rPr>
        <w:t>б</w:t>
      </w:r>
      <w:r w:rsidRPr="00B4426B">
        <w:rPr>
          <w:sz w:val="26"/>
          <w:szCs w:val="26"/>
        </w:rPr>
        <w:t xml:space="preserve"> </w:t>
      </w:r>
      <w:r w:rsidR="004A7B75">
        <w:rPr>
          <w:sz w:val="26"/>
          <w:szCs w:val="26"/>
        </w:rPr>
        <w:t>утверждения  Положения</w:t>
      </w:r>
      <w:r w:rsidR="000D60CA">
        <w:rPr>
          <w:sz w:val="26"/>
          <w:szCs w:val="26"/>
        </w:rPr>
        <w:t xml:space="preserve"> </w:t>
      </w:r>
      <w:r w:rsidR="00DD30B2" w:rsidRPr="00B4426B">
        <w:rPr>
          <w:sz w:val="26"/>
          <w:szCs w:val="26"/>
        </w:rPr>
        <w:t>о Молодёжном парламенте</w:t>
      </w:r>
    </w:p>
    <w:p w:rsidR="00DD30B2" w:rsidRDefault="00DD30B2" w:rsidP="006426C9">
      <w:pPr>
        <w:rPr>
          <w:sz w:val="26"/>
          <w:szCs w:val="26"/>
        </w:rPr>
      </w:pPr>
      <w:r w:rsidRPr="00B4426B">
        <w:rPr>
          <w:sz w:val="26"/>
          <w:szCs w:val="26"/>
        </w:rPr>
        <w:t xml:space="preserve">при Совете депутатов </w:t>
      </w:r>
      <w:r w:rsidR="00146B54" w:rsidRPr="00B4426B">
        <w:rPr>
          <w:sz w:val="26"/>
          <w:szCs w:val="26"/>
        </w:rPr>
        <w:t>городского округа Кашира</w:t>
      </w:r>
    </w:p>
    <w:p w:rsidR="00656DAC" w:rsidRPr="00B4426B" w:rsidRDefault="00656DAC" w:rsidP="006426C9">
      <w:pPr>
        <w:rPr>
          <w:sz w:val="26"/>
          <w:szCs w:val="26"/>
        </w:rPr>
      </w:pPr>
      <w:r>
        <w:rPr>
          <w:sz w:val="26"/>
          <w:szCs w:val="26"/>
        </w:rPr>
        <w:t>Московской области</w:t>
      </w:r>
    </w:p>
    <w:p w:rsidR="00DD30B2" w:rsidRDefault="00DD30B2" w:rsidP="006426C9">
      <w:pPr>
        <w:jc w:val="both"/>
        <w:rPr>
          <w:sz w:val="26"/>
          <w:szCs w:val="26"/>
        </w:rPr>
      </w:pPr>
    </w:p>
    <w:p w:rsidR="00EA2A5F" w:rsidRPr="00B4426B" w:rsidRDefault="00EA2A5F" w:rsidP="006426C9">
      <w:pPr>
        <w:jc w:val="both"/>
        <w:rPr>
          <w:sz w:val="26"/>
          <w:szCs w:val="26"/>
        </w:rPr>
      </w:pPr>
    </w:p>
    <w:p w:rsidR="00DD30B2" w:rsidRPr="00B4426B" w:rsidRDefault="00DD30B2" w:rsidP="006426C9">
      <w:pPr>
        <w:ind w:firstLine="720"/>
        <w:jc w:val="both"/>
        <w:rPr>
          <w:sz w:val="26"/>
          <w:szCs w:val="26"/>
        </w:rPr>
      </w:pPr>
      <w:r w:rsidRPr="00B4426B">
        <w:rPr>
          <w:sz w:val="26"/>
          <w:szCs w:val="26"/>
        </w:rPr>
        <w:t>Руководствуясь Федеральным законом от 06.10.2003 №131-ФЗ «Об общих принципах организ</w:t>
      </w:r>
      <w:r w:rsidR="00DD5F3D" w:rsidRPr="00B4426B">
        <w:rPr>
          <w:sz w:val="26"/>
          <w:szCs w:val="26"/>
        </w:rPr>
        <w:t>ации местного самоуправления в Р</w:t>
      </w:r>
      <w:r w:rsidRPr="00B4426B">
        <w:rPr>
          <w:sz w:val="26"/>
          <w:szCs w:val="26"/>
        </w:rPr>
        <w:t xml:space="preserve">оссийской Федерации», </w:t>
      </w:r>
      <w:hyperlink r:id="rId6" w:history="1">
        <w:r w:rsidRPr="00B4426B">
          <w:rPr>
            <w:rStyle w:val="a3"/>
            <w:color w:val="auto"/>
            <w:sz w:val="26"/>
            <w:szCs w:val="26"/>
            <w:u w:val="none"/>
          </w:rPr>
          <w:t>Законом</w:t>
        </w:r>
      </w:hyperlink>
      <w:r w:rsidRPr="00B4426B">
        <w:rPr>
          <w:sz w:val="26"/>
          <w:szCs w:val="26"/>
        </w:rPr>
        <w:t xml:space="preserve"> Московской области </w:t>
      </w:r>
      <w:r w:rsidR="00DD5F3D" w:rsidRPr="00B4426B">
        <w:rPr>
          <w:sz w:val="26"/>
          <w:szCs w:val="26"/>
        </w:rPr>
        <w:t>от 01.12.2003 №155/2003-ОЗ «</w:t>
      </w:r>
      <w:r w:rsidRPr="00B4426B">
        <w:rPr>
          <w:sz w:val="26"/>
          <w:szCs w:val="26"/>
        </w:rPr>
        <w:t xml:space="preserve">О государственной молодёжной политике в Московской области»,  </w:t>
      </w:r>
      <w:r w:rsidR="00442B84" w:rsidRPr="00B4426B">
        <w:rPr>
          <w:bCs/>
          <w:sz w:val="26"/>
          <w:szCs w:val="26"/>
        </w:rPr>
        <w:t>Уставом городского округа Кашира Московской области,</w:t>
      </w:r>
      <w:r w:rsidRPr="00B4426B">
        <w:rPr>
          <w:sz w:val="26"/>
          <w:szCs w:val="26"/>
        </w:rPr>
        <w:t xml:space="preserve"> в целях привлечения молодёжи к участию в общественно-политической жизни  городского округа Кашира Московской области, </w:t>
      </w:r>
    </w:p>
    <w:p w:rsidR="00DD30B2" w:rsidRPr="00B4426B" w:rsidRDefault="00DD30B2" w:rsidP="006426C9">
      <w:pPr>
        <w:ind w:firstLine="720"/>
        <w:jc w:val="both"/>
        <w:rPr>
          <w:sz w:val="26"/>
          <w:szCs w:val="26"/>
        </w:rPr>
      </w:pPr>
      <w:r w:rsidRPr="00B4426B">
        <w:rPr>
          <w:sz w:val="26"/>
          <w:szCs w:val="26"/>
        </w:rPr>
        <w:t xml:space="preserve">Совет депутатов </w:t>
      </w:r>
      <w:r w:rsidR="00146B54" w:rsidRPr="00B4426B">
        <w:rPr>
          <w:sz w:val="26"/>
          <w:szCs w:val="26"/>
        </w:rPr>
        <w:t>городского округа Кашира</w:t>
      </w:r>
    </w:p>
    <w:p w:rsidR="00DD30B2" w:rsidRPr="00B4426B" w:rsidRDefault="00DD30B2" w:rsidP="006426C9">
      <w:pPr>
        <w:jc w:val="both"/>
        <w:rPr>
          <w:sz w:val="26"/>
          <w:szCs w:val="26"/>
        </w:rPr>
      </w:pPr>
      <w:r w:rsidRPr="00B4426B">
        <w:rPr>
          <w:sz w:val="26"/>
          <w:szCs w:val="26"/>
        </w:rPr>
        <w:t>РЕШИЛ:</w:t>
      </w:r>
    </w:p>
    <w:p w:rsidR="00DD0283" w:rsidRPr="00B4426B" w:rsidRDefault="00DD0283" w:rsidP="00DD0283">
      <w:pPr>
        <w:ind w:firstLine="708"/>
        <w:jc w:val="both"/>
        <w:rPr>
          <w:sz w:val="26"/>
          <w:szCs w:val="26"/>
        </w:rPr>
      </w:pPr>
    </w:p>
    <w:p w:rsidR="00DD30B2" w:rsidRPr="004A7B75" w:rsidRDefault="00DD0283" w:rsidP="00DD0283">
      <w:pPr>
        <w:ind w:firstLine="708"/>
        <w:jc w:val="both"/>
        <w:rPr>
          <w:sz w:val="26"/>
          <w:szCs w:val="26"/>
        </w:rPr>
      </w:pPr>
      <w:r w:rsidRPr="004A7B75">
        <w:rPr>
          <w:sz w:val="26"/>
          <w:szCs w:val="26"/>
        </w:rPr>
        <w:t>1. Утвердить Положение о Молодёжном парламенте при Совете депутатов городского округа Кашира</w:t>
      </w:r>
      <w:r w:rsidR="00656DAC">
        <w:rPr>
          <w:sz w:val="26"/>
          <w:szCs w:val="26"/>
        </w:rPr>
        <w:t xml:space="preserve"> Московской области</w:t>
      </w:r>
      <w:r w:rsidRPr="004A7B75">
        <w:rPr>
          <w:sz w:val="26"/>
          <w:szCs w:val="26"/>
        </w:rPr>
        <w:t xml:space="preserve"> (приложение). </w:t>
      </w:r>
    </w:p>
    <w:p w:rsidR="00216D96" w:rsidRPr="00B4426B" w:rsidRDefault="00DD30B2" w:rsidP="006426C9">
      <w:pPr>
        <w:jc w:val="both"/>
        <w:rPr>
          <w:sz w:val="26"/>
          <w:szCs w:val="26"/>
        </w:rPr>
      </w:pPr>
      <w:r w:rsidRPr="004A7B75">
        <w:rPr>
          <w:sz w:val="26"/>
          <w:szCs w:val="26"/>
        </w:rPr>
        <w:t xml:space="preserve">  </w:t>
      </w:r>
      <w:r w:rsidR="00DD0283" w:rsidRPr="004A7B75">
        <w:rPr>
          <w:sz w:val="26"/>
          <w:szCs w:val="26"/>
        </w:rPr>
        <w:t xml:space="preserve">        2</w:t>
      </w:r>
      <w:r w:rsidR="00442B84" w:rsidRPr="004A7B75">
        <w:rPr>
          <w:sz w:val="26"/>
          <w:szCs w:val="26"/>
        </w:rPr>
        <w:t>.</w:t>
      </w:r>
      <w:r w:rsidR="00216D96" w:rsidRPr="004A7B75">
        <w:rPr>
          <w:sz w:val="26"/>
          <w:szCs w:val="26"/>
        </w:rPr>
        <w:t xml:space="preserve"> Признать </w:t>
      </w:r>
      <w:r w:rsidR="00DD0283" w:rsidRPr="004A7B75">
        <w:rPr>
          <w:sz w:val="26"/>
          <w:szCs w:val="26"/>
        </w:rPr>
        <w:t xml:space="preserve">утратившим силу </w:t>
      </w:r>
      <w:r w:rsidR="00216D96" w:rsidRPr="004A7B75">
        <w:rPr>
          <w:sz w:val="26"/>
          <w:szCs w:val="26"/>
        </w:rPr>
        <w:t>решение Совета депутатов Каширского муниципального района Московской области от 12 декабря 2015 года № 187-н «Об утверждении Положения о Молодежном парламенте при Совете депутатов Каширского муниципального района».</w:t>
      </w:r>
    </w:p>
    <w:p w:rsidR="00B4426B" w:rsidRPr="00B4426B" w:rsidRDefault="00216D96" w:rsidP="006426C9">
      <w:pPr>
        <w:ind w:firstLine="720"/>
        <w:jc w:val="both"/>
        <w:rPr>
          <w:sz w:val="26"/>
          <w:szCs w:val="26"/>
        </w:rPr>
      </w:pPr>
      <w:r w:rsidRPr="00B4426B">
        <w:rPr>
          <w:sz w:val="26"/>
          <w:szCs w:val="26"/>
        </w:rPr>
        <w:t>3</w:t>
      </w:r>
      <w:r w:rsidR="00DD30B2" w:rsidRPr="00B4426B">
        <w:rPr>
          <w:sz w:val="26"/>
          <w:szCs w:val="26"/>
        </w:rPr>
        <w:t xml:space="preserve">. </w:t>
      </w:r>
      <w:r w:rsidR="00B4426B" w:rsidRPr="00B4426B">
        <w:rPr>
          <w:sz w:val="26"/>
          <w:szCs w:val="26"/>
        </w:rPr>
        <w:t xml:space="preserve">Утвержденное Положение о Молодежном парламенте при Совете депутатов городского округа Кашира Московской области направить для </w:t>
      </w:r>
      <w:r w:rsidR="00153A05">
        <w:rPr>
          <w:sz w:val="26"/>
          <w:szCs w:val="26"/>
        </w:rPr>
        <w:t>работы в М</w:t>
      </w:r>
      <w:r w:rsidR="00B4426B" w:rsidRPr="00B4426B">
        <w:rPr>
          <w:sz w:val="26"/>
          <w:szCs w:val="26"/>
        </w:rPr>
        <w:t>олодежную территориальную избирательную комиссию городского округа Кашира</w:t>
      </w:r>
      <w:r w:rsidR="000E4EF3">
        <w:rPr>
          <w:sz w:val="26"/>
          <w:szCs w:val="26"/>
        </w:rPr>
        <w:t>.</w:t>
      </w:r>
    </w:p>
    <w:p w:rsidR="001C3A88" w:rsidRPr="00B4426B" w:rsidRDefault="00B4426B" w:rsidP="006426C9">
      <w:pPr>
        <w:ind w:firstLine="720"/>
        <w:jc w:val="both"/>
        <w:rPr>
          <w:sz w:val="26"/>
          <w:szCs w:val="26"/>
        </w:rPr>
      </w:pPr>
      <w:r w:rsidRPr="00B4426B">
        <w:rPr>
          <w:sz w:val="26"/>
          <w:szCs w:val="26"/>
        </w:rPr>
        <w:t>4.</w:t>
      </w:r>
      <w:r w:rsidR="004A7B75">
        <w:rPr>
          <w:sz w:val="26"/>
          <w:szCs w:val="26"/>
        </w:rPr>
        <w:t xml:space="preserve"> </w:t>
      </w:r>
      <w:r w:rsidR="001C3A88" w:rsidRPr="00B4426B">
        <w:rPr>
          <w:sz w:val="26"/>
          <w:szCs w:val="26"/>
        </w:rPr>
        <w:t xml:space="preserve">Опубликовать настоящее  решение в газете «Вести Каширского района»  и разместить на официальном сайте </w:t>
      </w:r>
      <w:r w:rsidR="00DD5F3D" w:rsidRPr="00B4426B">
        <w:rPr>
          <w:sz w:val="26"/>
          <w:szCs w:val="26"/>
        </w:rPr>
        <w:t xml:space="preserve"> </w:t>
      </w:r>
      <w:r w:rsidR="001C3A88" w:rsidRPr="00B4426B">
        <w:rPr>
          <w:sz w:val="26"/>
          <w:szCs w:val="26"/>
        </w:rPr>
        <w:t xml:space="preserve">Администрации городского округа Кашира в сети «Интернет».  </w:t>
      </w:r>
    </w:p>
    <w:p w:rsidR="00DD30B2" w:rsidRPr="00B4426B" w:rsidRDefault="00B4426B" w:rsidP="00DD5F3D">
      <w:pPr>
        <w:ind w:firstLine="708"/>
        <w:jc w:val="both"/>
        <w:rPr>
          <w:sz w:val="26"/>
          <w:szCs w:val="26"/>
        </w:rPr>
      </w:pPr>
      <w:r w:rsidRPr="00B4426B">
        <w:rPr>
          <w:sz w:val="26"/>
          <w:szCs w:val="26"/>
        </w:rPr>
        <w:t>5</w:t>
      </w:r>
      <w:r w:rsidR="00DD30B2" w:rsidRPr="00B4426B">
        <w:rPr>
          <w:sz w:val="26"/>
          <w:szCs w:val="26"/>
        </w:rPr>
        <w:t xml:space="preserve">. </w:t>
      </w:r>
      <w:proofErr w:type="gramStart"/>
      <w:r w:rsidR="00DD5F3D" w:rsidRPr="00B4426B">
        <w:rPr>
          <w:sz w:val="26"/>
          <w:szCs w:val="26"/>
        </w:rPr>
        <w:t xml:space="preserve">Контроль </w:t>
      </w:r>
      <w:r w:rsidR="00C53147" w:rsidRPr="00B4426B">
        <w:rPr>
          <w:sz w:val="26"/>
          <w:szCs w:val="26"/>
        </w:rPr>
        <w:t>за</w:t>
      </w:r>
      <w:proofErr w:type="gramEnd"/>
      <w:r w:rsidR="00C53147" w:rsidRPr="00B4426B">
        <w:rPr>
          <w:sz w:val="26"/>
          <w:szCs w:val="26"/>
        </w:rPr>
        <w:t xml:space="preserve"> выполнением настоящего решения возложить на </w:t>
      </w:r>
      <w:r w:rsidR="00DD5F3D" w:rsidRPr="00B4426B">
        <w:rPr>
          <w:sz w:val="26"/>
          <w:szCs w:val="26"/>
        </w:rPr>
        <w:t xml:space="preserve">кураторов Молодежного парламента городского округа Кашира депутатов Совета депутатов городского округа Кашира </w:t>
      </w:r>
      <w:proofErr w:type="spellStart"/>
      <w:r w:rsidR="00DD5F3D" w:rsidRPr="00B4426B">
        <w:rPr>
          <w:sz w:val="26"/>
          <w:szCs w:val="26"/>
        </w:rPr>
        <w:t>Обойдова</w:t>
      </w:r>
      <w:proofErr w:type="spellEnd"/>
      <w:r w:rsidR="00DD5F3D" w:rsidRPr="00B4426B">
        <w:rPr>
          <w:sz w:val="26"/>
          <w:szCs w:val="26"/>
        </w:rPr>
        <w:t xml:space="preserve"> Максима Юрьевич</w:t>
      </w:r>
      <w:r w:rsidR="00823CFB">
        <w:rPr>
          <w:sz w:val="26"/>
          <w:szCs w:val="26"/>
        </w:rPr>
        <w:t xml:space="preserve">а и </w:t>
      </w:r>
      <w:proofErr w:type="spellStart"/>
      <w:r w:rsidR="00823CFB">
        <w:rPr>
          <w:sz w:val="26"/>
          <w:szCs w:val="26"/>
        </w:rPr>
        <w:t>Олешкевич</w:t>
      </w:r>
      <w:proofErr w:type="spellEnd"/>
      <w:r w:rsidR="00823CFB">
        <w:rPr>
          <w:sz w:val="26"/>
          <w:szCs w:val="26"/>
        </w:rPr>
        <w:t xml:space="preserve"> Светлану Николаевн</w:t>
      </w:r>
      <w:r w:rsidR="00DD5F3D" w:rsidRPr="00B4426B">
        <w:rPr>
          <w:sz w:val="26"/>
          <w:szCs w:val="26"/>
        </w:rPr>
        <w:t>у.</w:t>
      </w:r>
    </w:p>
    <w:p w:rsidR="001C3A88" w:rsidRPr="00B4426B" w:rsidRDefault="001C3A88" w:rsidP="001C3A88">
      <w:pPr>
        <w:jc w:val="both"/>
        <w:rPr>
          <w:sz w:val="26"/>
          <w:szCs w:val="26"/>
        </w:rPr>
      </w:pPr>
      <w:r w:rsidRPr="00B4426B">
        <w:rPr>
          <w:sz w:val="26"/>
          <w:szCs w:val="26"/>
        </w:rPr>
        <w:t xml:space="preserve">          </w:t>
      </w:r>
    </w:p>
    <w:p w:rsidR="00DD5F3D" w:rsidRPr="00B4426B" w:rsidRDefault="00DD5F3D" w:rsidP="001C3A88">
      <w:pPr>
        <w:jc w:val="both"/>
        <w:rPr>
          <w:sz w:val="26"/>
          <w:szCs w:val="26"/>
        </w:rPr>
      </w:pPr>
    </w:p>
    <w:p w:rsidR="001C3A88" w:rsidRPr="00B4426B" w:rsidRDefault="001C3A88" w:rsidP="001C3A88">
      <w:pPr>
        <w:jc w:val="both"/>
        <w:rPr>
          <w:sz w:val="26"/>
          <w:szCs w:val="26"/>
        </w:rPr>
      </w:pPr>
      <w:r w:rsidRPr="00B4426B">
        <w:rPr>
          <w:sz w:val="26"/>
          <w:szCs w:val="26"/>
        </w:rPr>
        <w:t>Глава городского округа Кашира                                                         А.П.</w:t>
      </w:r>
      <w:proofErr w:type="gramStart"/>
      <w:r w:rsidRPr="00B4426B">
        <w:rPr>
          <w:sz w:val="26"/>
          <w:szCs w:val="26"/>
        </w:rPr>
        <w:t>Спасский</w:t>
      </w:r>
      <w:proofErr w:type="gramEnd"/>
      <w:r w:rsidRPr="00B4426B">
        <w:rPr>
          <w:sz w:val="26"/>
          <w:szCs w:val="26"/>
        </w:rPr>
        <w:t xml:space="preserve"> </w:t>
      </w:r>
    </w:p>
    <w:p w:rsidR="001C3A88" w:rsidRPr="00B4426B" w:rsidRDefault="001C3A88" w:rsidP="001C3A88">
      <w:pPr>
        <w:jc w:val="both"/>
        <w:rPr>
          <w:sz w:val="26"/>
          <w:szCs w:val="26"/>
        </w:rPr>
      </w:pPr>
      <w:r w:rsidRPr="00B4426B">
        <w:rPr>
          <w:sz w:val="26"/>
          <w:szCs w:val="26"/>
        </w:rPr>
        <w:t xml:space="preserve">      </w:t>
      </w:r>
    </w:p>
    <w:p w:rsidR="001C3A88" w:rsidRPr="00B4426B" w:rsidRDefault="001C3A88" w:rsidP="001C3A88">
      <w:pPr>
        <w:jc w:val="both"/>
        <w:rPr>
          <w:sz w:val="26"/>
          <w:szCs w:val="26"/>
        </w:rPr>
      </w:pPr>
      <w:r w:rsidRPr="00B4426B">
        <w:rPr>
          <w:sz w:val="26"/>
          <w:szCs w:val="26"/>
        </w:rPr>
        <w:t>Председатель Совета депутатов</w:t>
      </w:r>
    </w:p>
    <w:p w:rsidR="001C3A88" w:rsidRPr="00B4426B" w:rsidRDefault="001C3A88" w:rsidP="001C3A88">
      <w:pPr>
        <w:jc w:val="both"/>
        <w:rPr>
          <w:sz w:val="26"/>
          <w:szCs w:val="26"/>
        </w:rPr>
      </w:pPr>
      <w:r w:rsidRPr="00B4426B">
        <w:rPr>
          <w:sz w:val="26"/>
          <w:szCs w:val="26"/>
        </w:rPr>
        <w:t>городского округа Кашира                                                                  Г.Н. Алентьева</w:t>
      </w:r>
    </w:p>
    <w:p w:rsidR="00DD5F3D" w:rsidRPr="00B4426B" w:rsidRDefault="001C3A88" w:rsidP="00DD5F3D">
      <w:pPr>
        <w:jc w:val="both"/>
        <w:rPr>
          <w:sz w:val="26"/>
          <w:szCs w:val="26"/>
        </w:rPr>
      </w:pPr>
      <w:r w:rsidRPr="00B4426B">
        <w:rPr>
          <w:sz w:val="26"/>
          <w:szCs w:val="26"/>
        </w:rPr>
        <w:t xml:space="preserve"> </w:t>
      </w:r>
      <w:r w:rsidRPr="00B4426B">
        <w:rPr>
          <w:sz w:val="26"/>
          <w:szCs w:val="26"/>
        </w:rPr>
        <w:tab/>
      </w:r>
      <w:r w:rsidRPr="00B4426B">
        <w:rPr>
          <w:sz w:val="26"/>
          <w:szCs w:val="26"/>
        </w:rPr>
        <w:tab/>
      </w:r>
      <w:r w:rsidRPr="00B4426B">
        <w:rPr>
          <w:sz w:val="26"/>
          <w:szCs w:val="26"/>
        </w:rPr>
        <w:tab/>
      </w:r>
      <w:r w:rsidRPr="00B4426B">
        <w:rPr>
          <w:sz w:val="26"/>
          <w:szCs w:val="26"/>
        </w:rPr>
        <w:tab/>
      </w:r>
    </w:p>
    <w:p w:rsidR="001C3A88" w:rsidRPr="00B4426B" w:rsidRDefault="001C3A88" w:rsidP="00DD5F3D">
      <w:pPr>
        <w:jc w:val="center"/>
        <w:rPr>
          <w:sz w:val="26"/>
          <w:szCs w:val="26"/>
        </w:rPr>
      </w:pPr>
      <w:r w:rsidRPr="00B4426B">
        <w:rPr>
          <w:sz w:val="26"/>
          <w:szCs w:val="26"/>
        </w:rPr>
        <w:t xml:space="preserve">Дата подписания </w:t>
      </w:r>
      <w:r w:rsidR="00EA2A5F">
        <w:rPr>
          <w:sz w:val="26"/>
          <w:szCs w:val="26"/>
        </w:rPr>
        <w:t>02.11.2018г.</w:t>
      </w:r>
    </w:p>
    <w:p w:rsidR="001C3A88" w:rsidRPr="00B4426B" w:rsidRDefault="001C3A88" w:rsidP="001C3A88">
      <w:pPr>
        <w:rPr>
          <w:sz w:val="26"/>
          <w:szCs w:val="26"/>
        </w:rPr>
      </w:pPr>
    </w:p>
    <w:p w:rsidR="001C3A88" w:rsidRPr="00B4426B" w:rsidRDefault="001C3A88" w:rsidP="001C3A88">
      <w:pPr>
        <w:jc w:val="right"/>
        <w:rPr>
          <w:sz w:val="26"/>
          <w:szCs w:val="26"/>
        </w:rPr>
      </w:pPr>
    </w:p>
    <w:p w:rsidR="00EA2A5F" w:rsidRDefault="00EA2A5F">
      <w:pPr>
        <w:rPr>
          <w:sz w:val="28"/>
          <w:szCs w:val="28"/>
        </w:rPr>
      </w:pPr>
      <w:r>
        <w:rPr>
          <w:sz w:val="28"/>
          <w:szCs w:val="28"/>
        </w:rPr>
        <w:br w:type="page"/>
      </w:r>
    </w:p>
    <w:p w:rsidR="00DD30B2" w:rsidRDefault="00DD30B2" w:rsidP="006426C9">
      <w:pPr>
        <w:rPr>
          <w:sz w:val="28"/>
          <w:szCs w:val="28"/>
        </w:rPr>
        <w:sectPr w:rsidR="00DD30B2" w:rsidSect="00EA2A5F">
          <w:pgSz w:w="11906" w:h="16838"/>
          <w:pgMar w:top="1134" w:right="567" w:bottom="567" w:left="1985" w:header="709" w:footer="709" w:gutter="0"/>
          <w:cols w:space="72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4A7B75" w:rsidRPr="00EA2A5F" w:rsidTr="004A7B75">
        <w:tc>
          <w:tcPr>
            <w:tcW w:w="4785" w:type="dxa"/>
            <w:tcBorders>
              <w:top w:val="nil"/>
              <w:left w:val="nil"/>
              <w:bottom w:val="nil"/>
              <w:right w:val="nil"/>
            </w:tcBorders>
          </w:tcPr>
          <w:p w:rsidR="004A7B75" w:rsidRPr="00EA2A5F" w:rsidRDefault="004A7B75" w:rsidP="004A7B75">
            <w:pPr>
              <w:jc w:val="center"/>
              <w:outlineLvl w:val="0"/>
              <w:rPr>
                <w:b/>
              </w:rPr>
            </w:pPr>
            <w:bookmarkStart w:id="0" w:name="_GoBack" w:colFirst="0" w:colLast="0"/>
          </w:p>
        </w:tc>
        <w:tc>
          <w:tcPr>
            <w:tcW w:w="4785" w:type="dxa"/>
            <w:tcBorders>
              <w:top w:val="nil"/>
              <w:left w:val="nil"/>
              <w:bottom w:val="nil"/>
              <w:right w:val="nil"/>
            </w:tcBorders>
          </w:tcPr>
          <w:p w:rsidR="004A7B75" w:rsidRPr="00EA2A5F" w:rsidRDefault="004A7B75" w:rsidP="00EA2A5F">
            <w:pPr>
              <w:tabs>
                <w:tab w:val="left" w:pos="1080"/>
              </w:tabs>
            </w:pPr>
            <w:r w:rsidRPr="00EA2A5F">
              <w:t xml:space="preserve">Приложение  </w:t>
            </w:r>
          </w:p>
          <w:p w:rsidR="004A7B75" w:rsidRPr="00EA2A5F" w:rsidRDefault="00EA2A5F" w:rsidP="00EA2A5F">
            <w:pPr>
              <w:tabs>
                <w:tab w:val="left" w:pos="1080"/>
              </w:tabs>
            </w:pPr>
            <w:r w:rsidRPr="00EA2A5F">
              <w:t>УТВЕРЖДЕНО</w:t>
            </w:r>
          </w:p>
          <w:p w:rsidR="00EA2A5F" w:rsidRPr="00EA2A5F" w:rsidRDefault="00EA2A5F" w:rsidP="00EA2A5F">
            <w:pPr>
              <w:tabs>
                <w:tab w:val="left" w:pos="1080"/>
              </w:tabs>
            </w:pPr>
            <w:r w:rsidRPr="00EA2A5F">
              <w:t>решением Совета депутатов городского округа Кашира</w:t>
            </w:r>
          </w:p>
          <w:p w:rsidR="00EA2A5F" w:rsidRPr="00EA2A5F" w:rsidRDefault="00EA2A5F" w:rsidP="00EA2A5F">
            <w:r w:rsidRPr="00EA2A5F">
              <w:t>от 02.11.2018 №84-н</w:t>
            </w:r>
          </w:p>
          <w:p w:rsidR="004A7B75" w:rsidRPr="00EA2A5F" w:rsidRDefault="004A7B75" w:rsidP="00EA2A5F">
            <w:pPr>
              <w:outlineLvl w:val="0"/>
              <w:rPr>
                <w:b/>
              </w:rPr>
            </w:pPr>
          </w:p>
        </w:tc>
      </w:tr>
    </w:tbl>
    <w:bookmarkEnd w:id="0"/>
    <w:p w:rsidR="004A7B75" w:rsidRPr="00EA2A5F" w:rsidRDefault="004A7B75" w:rsidP="009E2290">
      <w:pPr>
        <w:jc w:val="center"/>
        <w:outlineLvl w:val="0"/>
        <w:rPr>
          <w:b/>
        </w:rPr>
      </w:pPr>
      <w:r w:rsidRPr="00EA2A5F">
        <w:rPr>
          <w:b/>
        </w:rPr>
        <w:t>Положение о Молодежном парламенте</w:t>
      </w:r>
    </w:p>
    <w:p w:rsidR="004A7B75" w:rsidRPr="00EA2A5F" w:rsidRDefault="004A7B75" w:rsidP="004A7B75">
      <w:pPr>
        <w:jc w:val="center"/>
        <w:rPr>
          <w:b/>
        </w:rPr>
      </w:pPr>
      <w:r w:rsidRPr="00EA2A5F">
        <w:rPr>
          <w:b/>
        </w:rPr>
        <w:t>при Совете депутатов городского округа Кашира</w:t>
      </w:r>
    </w:p>
    <w:p w:rsidR="004A7B75" w:rsidRDefault="004A7B75" w:rsidP="004A7B75">
      <w:pPr>
        <w:jc w:val="center"/>
        <w:rPr>
          <w:b/>
        </w:rPr>
      </w:pPr>
      <w:r w:rsidRPr="00EA2A5F">
        <w:rPr>
          <w:b/>
        </w:rPr>
        <w:t>Московской области</w:t>
      </w:r>
    </w:p>
    <w:p w:rsidR="00EA2A5F" w:rsidRPr="00EA2A5F" w:rsidRDefault="00EA2A5F" w:rsidP="004A7B75">
      <w:pPr>
        <w:jc w:val="center"/>
        <w:rPr>
          <w:b/>
        </w:rPr>
      </w:pPr>
    </w:p>
    <w:p w:rsidR="004A7B75" w:rsidRPr="00EA2A5F" w:rsidRDefault="004A7B75" w:rsidP="00153A05">
      <w:pPr>
        <w:ind w:firstLine="708"/>
        <w:jc w:val="both"/>
      </w:pPr>
      <w:proofErr w:type="gramStart"/>
      <w:r w:rsidRPr="00EA2A5F">
        <w:t>Настоящее Положение разработано в соответствии с Федеральным</w:t>
      </w:r>
      <w:r w:rsidR="00656DAC" w:rsidRPr="00EA2A5F">
        <w:t xml:space="preserve"> </w:t>
      </w:r>
      <w:r w:rsidRPr="00EA2A5F">
        <w:t>законом от 06.10.2003 №131-ФЗ «Об общих принципах организации</w:t>
      </w:r>
      <w:r w:rsidR="00656DAC" w:rsidRPr="00EA2A5F">
        <w:t xml:space="preserve"> </w:t>
      </w:r>
      <w:r w:rsidRPr="00EA2A5F">
        <w:t>местного самоуправления в Российской Федерации», Законом Московской</w:t>
      </w:r>
      <w:r w:rsidR="00656DAC" w:rsidRPr="00EA2A5F">
        <w:t xml:space="preserve"> </w:t>
      </w:r>
      <w:r w:rsidRPr="00EA2A5F">
        <w:t>области № 155/2003-ОЗ «О Государственной молодежной политике</w:t>
      </w:r>
      <w:r w:rsidR="00656DAC" w:rsidRPr="00EA2A5F">
        <w:t xml:space="preserve"> </w:t>
      </w:r>
      <w:r w:rsidRPr="00EA2A5F">
        <w:t>в Московской области», Законом Московской области №40/2010-ОЗ</w:t>
      </w:r>
      <w:r w:rsidR="00656DAC" w:rsidRPr="00EA2A5F">
        <w:t xml:space="preserve"> </w:t>
      </w:r>
      <w:r w:rsidRPr="00EA2A5F">
        <w:t xml:space="preserve">«О Московском областном молодежном парламенте», Уставом городского округа Кашира </w:t>
      </w:r>
      <w:r w:rsidR="00153A05" w:rsidRPr="00EA2A5F">
        <w:t xml:space="preserve">Московской области </w:t>
      </w:r>
      <w:r w:rsidRPr="00EA2A5F">
        <w:t>в целях привлечения молодежи к участию в общественно-политической</w:t>
      </w:r>
      <w:r w:rsidR="00656DAC" w:rsidRPr="00EA2A5F">
        <w:t xml:space="preserve"> </w:t>
      </w:r>
      <w:r w:rsidRPr="00EA2A5F">
        <w:t>жизни городского округа Кашира</w:t>
      </w:r>
      <w:proofErr w:type="gramEnd"/>
      <w:r w:rsidRPr="00EA2A5F">
        <w:t xml:space="preserve"> Московской области.</w:t>
      </w:r>
    </w:p>
    <w:p w:rsidR="004A7B75" w:rsidRPr="00EA2A5F" w:rsidRDefault="004A7B75" w:rsidP="00656DAC">
      <w:pPr>
        <w:jc w:val="both"/>
      </w:pPr>
    </w:p>
    <w:p w:rsidR="004A7B75" w:rsidRPr="00EA2A5F" w:rsidRDefault="004A7B75" w:rsidP="004A7B75">
      <w:pPr>
        <w:jc w:val="center"/>
        <w:outlineLvl w:val="0"/>
        <w:rPr>
          <w:b/>
        </w:rPr>
      </w:pPr>
      <w:r w:rsidRPr="00EA2A5F">
        <w:rPr>
          <w:b/>
        </w:rPr>
        <w:t xml:space="preserve">Статья 1. Цели формирования Молодежного парламента </w:t>
      </w:r>
      <w:proofErr w:type="gramStart"/>
      <w:r w:rsidRPr="00EA2A5F">
        <w:rPr>
          <w:b/>
        </w:rPr>
        <w:t>при</w:t>
      </w:r>
      <w:proofErr w:type="gramEnd"/>
    </w:p>
    <w:p w:rsidR="004A7B75" w:rsidRPr="00EA2A5F" w:rsidRDefault="004A7B75" w:rsidP="004A7B75">
      <w:pPr>
        <w:jc w:val="center"/>
        <w:rPr>
          <w:b/>
        </w:rPr>
      </w:pPr>
      <w:proofErr w:type="gramStart"/>
      <w:r w:rsidRPr="00EA2A5F">
        <w:rPr>
          <w:b/>
        </w:rPr>
        <w:t>Совете</w:t>
      </w:r>
      <w:proofErr w:type="gramEnd"/>
      <w:r w:rsidRPr="00EA2A5F">
        <w:rPr>
          <w:b/>
        </w:rPr>
        <w:t xml:space="preserve"> депутатов городского о</w:t>
      </w:r>
      <w:r w:rsidR="00EA2A5F">
        <w:rPr>
          <w:b/>
        </w:rPr>
        <w:t>круга Кашира Московской области</w:t>
      </w:r>
    </w:p>
    <w:p w:rsidR="004A7B75" w:rsidRPr="00EA2A5F" w:rsidRDefault="004A7B75" w:rsidP="00656DAC">
      <w:pPr>
        <w:jc w:val="both"/>
      </w:pPr>
      <w:r w:rsidRPr="00EA2A5F">
        <w:rPr>
          <w:b/>
        </w:rPr>
        <w:t xml:space="preserve">       </w:t>
      </w:r>
      <w:r w:rsidRPr="00EA2A5F">
        <w:t xml:space="preserve"> Молодежный парламент при Совете депутатов городско</w:t>
      </w:r>
      <w:r w:rsidR="00656DAC" w:rsidRPr="00EA2A5F">
        <w:t xml:space="preserve">го округа </w:t>
      </w:r>
      <w:r w:rsidRPr="00EA2A5F">
        <w:t>Кашира Московской области (далее – Мо</w:t>
      </w:r>
      <w:r w:rsidR="00656DAC" w:rsidRPr="00EA2A5F">
        <w:t xml:space="preserve">лодежный парламент) формируется </w:t>
      </w:r>
      <w:r w:rsidRPr="00EA2A5F">
        <w:t>в целях создания условий для</w:t>
      </w:r>
      <w:r w:rsidR="00656DAC" w:rsidRPr="00EA2A5F">
        <w:t xml:space="preserve"> включения молодежи в социально </w:t>
      </w:r>
      <w:r w:rsidRPr="00EA2A5F">
        <w:t xml:space="preserve">экономическую, политическую </w:t>
      </w:r>
      <w:r w:rsidR="00656DAC" w:rsidRPr="00EA2A5F">
        <w:t xml:space="preserve">и культурную жизнь и содействия </w:t>
      </w:r>
      <w:r w:rsidRPr="00EA2A5F">
        <w:t>формированию осознанной и активной гражданской позиции у молодежи, проживающей на территории городского округа Кашира Московской области.</w:t>
      </w:r>
    </w:p>
    <w:p w:rsidR="004A7B75" w:rsidRPr="00EA2A5F" w:rsidRDefault="004A7B75" w:rsidP="004A7B75">
      <w:r w:rsidRPr="00EA2A5F">
        <w:t xml:space="preserve">  </w:t>
      </w:r>
    </w:p>
    <w:p w:rsidR="004A7B75" w:rsidRPr="00EA2A5F" w:rsidRDefault="004A7B75" w:rsidP="004A7B75">
      <w:pPr>
        <w:jc w:val="center"/>
        <w:outlineLvl w:val="0"/>
        <w:rPr>
          <w:b/>
        </w:rPr>
      </w:pPr>
      <w:r w:rsidRPr="00EA2A5F">
        <w:rPr>
          <w:b/>
        </w:rPr>
        <w:t>Статья 2. Правовая основа деят</w:t>
      </w:r>
      <w:r w:rsidR="00EA2A5F">
        <w:rPr>
          <w:b/>
        </w:rPr>
        <w:t>ельности Молодежного парламента</w:t>
      </w:r>
    </w:p>
    <w:p w:rsidR="004A7B75" w:rsidRPr="00EA2A5F" w:rsidRDefault="004A7B75" w:rsidP="00656DAC">
      <w:pPr>
        <w:jc w:val="both"/>
      </w:pPr>
      <w:r w:rsidRPr="00EA2A5F">
        <w:t xml:space="preserve">        Молодежный парламент осуществляет свою деятельность в соответствии с федеральным законодательством, законодательством Московской области, нормативными правовыми актами органов местного самоуправления городского округа Кашира, настоящим Положением и Регламентом Молодежного парламента при Совете депутатов городского округа Кашира Московской области.</w:t>
      </w:r>
    </w:p>
    <w:p w:rsidR="00656DAC" w:rsidRPr="00EA2A5F" w:rsidRDefault="00656DAC" w:rsidP="00656DAC">
      <w:pPr>
        <w:jc w:val="both"/>
      </w:pPr>
    </w:p>
    <w:p w:rsidR="004A7B75" w:rsidRPr="00EA2A5F" w:rsidRDefault="004A7B75" w:rsidP="004A7B75">
      <w:pPr>
        <w:jc w:val="center"/>
        <w:outlineLvl w:val="0"/>
        <w:rPr>
          <w:b/>
        </w:rPr>
      </w:pPr>
      <w:r w:rsidRPr="00EA2A5F">
        <w:rPr>
          <w:b/>
        </w:rPr>
        <w:t xml:space="preserve"> Статья 3</w:t>
      </w:r>
      <w:r w:rsidR="00EA2A5F">
        <w:rPr>
          <w:b/>
        </w:rPr>
        <w:t>. Статус Молодежного парламента</w:t>
      </w:r>
    </w:p>
    <w:p w:rsidR="004A7B75" w:rsidRPr="00EA2A5F" w:rsidRDefault="004A7B75" w:rsidP="00656DAC">
      <w:pPr>
        <w:jc w:val="both"/>
      </w:pPr>
      <w:r w:rsidRPr="00EA2A5F">
        <w:t xml:space="preserve">        1. Молодежный парламент не является юридич</w:t>
      </w:r>
      <w:r w:rsidR="00AA4F9E">
        <w:t>е</w:t>
      </w:r>
      <w:r w:rsidRPr="00EA2A5F">
        <w:t>ским лицом и действует при Совете депутатов городского округа Кашира Московской области как постоянный общественный совещательный и консультативный орган представителей молодежи городского округа Кашира Московской области.</w:t>
      </w:r>
    </w:p>
    <w:p w:rsidR="004A7B75" w:rsidRPr="00EA2A5F" w:rsidRDefault="004A7B75" w:rsidP="00656DAC">
      <w:pPr>
        <w:jc w:val="both"/>
      </w:pPr>
      <w:r w:rsidRPr="00EA2A5F">
        <w:t xml:space="preserve">        2. Официальное полное наименование Молодежного парламента – «Молодежный парламент при Совете депутатов городского округа Кашира Московской области». Официальное сокращенное наименование Молодежного парламента – «Молодежный парламент городского округа Кашира».</w:t>
      </w:r>
    </w:p>
    <w:p w:rsidR="004A7B75" w:rsidRPr="00EA2A5F" w:rsidRDefault="004A7B75" w:rsidP="004A7B75">
      <w:r w:rsidRPr="00EA2A5F">
        <w:t xml:space="preserve">        3. Молодежный парламент вправе устанавливать свою символику.</w:t>
      </w:r>
    </w:p>
    <w:p w:rsidR="004A7B75" w:rsidRPr="00EA2A5F" w:rsidRDefault="004A7B75" w:rsidP="004A7B75"/>
    <w:p w:rsidR="004A7B75" w:rsidRPr="00EA2A5F" w:rsidRDefault="004A7B75" w:rsidP="004A7B75">
      <w:pPr>
        <w:jc w:val="center"/>
        <w:outlineLvl w:val="0"/>
        <w:rPr>
          <w:b/>
        </w:rPr>
      </w:pPr>
      <w:r w:rsidRPr="00EA2A5F">
        <w:rPr>
          <w:b/>
        </w:rPr>
        <w:t>Статья 4</w:t>
      </w:r>
      <w:r w:rsidR="00EA2A5F">
        <w:rPr>
          <w:b/>
        </w:rPr>
        <w:t>. Задачи молодежного парламента</w:t>
      </w:r>
    </w:p>
    <w:p w:rsidR="004A7B75" w:rsidRPr="00EA2A5F" w:rsidRDefault="004A7B75" w:rsidP="00656DAC">
      <w:pPr>
        <w:jc w:val="both"/>
      </w:pPr>
      <w:r w:rsidRPr="00EA2A5F">
        <w:t xml:space="preserve">        Задачами молодежного парламента являются:</w:t>
      </w:r>
    </w:p>
    <w:p w:rsidR="004A7B75" w:rsidRPr="00EA2A5F" w:rsidRDefault="004A7B75" w:rsidP="00656DAC">
      <w:pPr>
        <w:jc w:val="both"/>
      </w:pPr>
      <w:r w:rsidRPr="00EA2A5F">
        <w:t xml:space="preserve">        </w:t>
      </w:r>
      <w:r w:rsidR="00656DAC" w:rsidRPr="00EA2A5F">
        <w:t xml:space="preserve">- </w:t>
      </w:r>
      <w:r w:rsidRPr="00EA2A5F">
        <w:t>приобретение молодыми гражданами навыков парламентской деятельности и законопроектной работы;</w:t>
      </w:r>
    </w:p>
    <w:p w:rsidR="004A7B75" w:rsidRPr="00EA2A5F" w:rsidRDefault="004A7B75" w:rsidP="00656DAC">
      <w:pPr>
        <w:jc w:val="both"/>
      </w:pPr>
      <w:r w:rsidRPr="00EA2A5F">
        <w:t xml:space="preserve">       </w:t>
      </w:r>
      <w:r w:rsidR="00B56F90" w:rsidRPr="00EA2A5F">
        <w:t xml:space="preserve">- </w:t>
      </w:r>
      <w:r w:rsidRPr="00EA2A5F">
        <w:t>представление интересов молодежи в органах местного самоуправления городского округа Кашира Московской области;</w:t>
      </w:r>
    </w:p>
    <w:p w:rsidR="004A7B75" w:rsidRPr="00EA2A5F" w:rsidRDefault="004A7B75" w:rsidP="00656DAC">
      <w:pPr>
        <w:jc w:val="both"/>
      </w:pPr>
      <w:r w:rsidRPr="00EA2A5F">
        <w:lastRenderedPageBreak/>
        <w:t xml:space="preserve">        </w:t>
      </w:r>
      <w:r w:rsidR="00656DAC" w:rsidRPr="00EA2A5F">
        <w:t xml:space="preserve">- </w:t>
      </w:r>
      <w:r w:rsidRPr="00EA2A5F">
        <w:t>содействие органам местного самоуправления городского округа Кашира Московской области в осуществлении государственной молодежной политики;</w:t>
      </w:r>
    </w:p>
    <w:p w:rsidR="004A7B75" w:rsidRPr="00EA2A5F" w:rsidRDefault="004A7B75" w:rsidP="00656DAC">
      <w:pPr>
        <w:jc w:val="both"/>
      </w:pPr>
      <w:r w:rsidRPr="00EA2A5F">
        <w:t xml:space="preserve">        </w:t>
      </w:r>
      <w:r w:rsidR="00656DAC" w:rsidRPr="00EA2A5F">
        <w:t xml:space="preserve">- </w:t>
      </w:r>
      <w:r w:rsidRPr="00EA2A5F">
        <w:t>формирование правовой и  политической культуры молодежи;</w:t>
      </w:r>
    </w:p>
    <w:p w:rsidR="004A7B75" w:rsidRPr="00EA2A5F" w:rsidRDefault="004A7B75" w:rsidP="00656DAC">
      <w:pPr>
        <w:jc w:val="both"/>
      </w:pPr>
      <w:r w:rsidRPr="00EA2A5F">
        <w:t xml:space="preserve">        </w:t>
      </w:r>
      <w:r w:rsidR="00656DAC" w:rsidRPr="00EA2A5F">
        <w:t xml:space="preserve">- </w:t>
      </w:r>
      <w:r w:rsidRPr="00EA2A5F">
        <w:t>подготовка предложений по совершенствованию муниципальных правовых актов городского округа Кашира Московской области, законодательства Московской области и законодательства Российской Федерации;</w:t>
      </w:r>
    </w:p>
    <w:p w:rsidR="004A7B75" w:rsidRPr="00EA2A5F" w:rsidRDefault="004A7B75" w:rsidP="00656DAC">
      <w:pPr>
        <w:jc w:val="both"/>
      </w:pPr>
      <w:r w:rsidRPr="00EA2A5F">
        <w:t xml:space="preserve">       </w:t>
      </w:r>
      <w:r w:rsidR="00656DAC" w:rsidRPr="00EA2A5F">
        <w:t>-</w:t>
      </w:r>
      <w:r w:rsidRPr="00EA2A5F">
        <w:t xml:space="preserve"> формирование кадрового резерва органов местного самоуправления городского округа Кашира Московской области;</w:t>
      </w:r>
    </w:p>
    <w:p w:rsidR="004A7B75" w:rsidRPr="00EA2A5F" w:rsidRDefault="004A7B75" w:rsidP="00656DAC">
      <w:pPr>
        <w:jc w:val="both"/>
      </w:pPr>
      <w:r w:rsidRPr="00EA2A5F">
        <w:t xml:space="preserve">        </w:t>
      </w:r>
      <w:r w:rsidR="00656DAC" w:rsidRPr="00EA2A5F">
        <w:t xml:space="preserve">- </w:t>
      </w:r>
      <w:r w:rsidRPr="00EA2A5F">
        <w:t>представление интересов молодежи городского округа Кашира Московской области в Московском областном молодежном парламенте при Московской областной Думе.</w:t>
      </w:r>
    </w:p>
    <w:p w:rsidR="004A7B75" w:rsidRPr="00EA2A5F" w:rsidRDefault="004A7B75" w:rsidP="00656DAC">
      <w:pPr>
        <w:jc w:val="both"/>
      </w:pPr>
    </w:p>
    <w:p w:rsidR="004A7B75" w:rsidRPr="00EA2A5F" w:rsidRDefault="004A7B75" w:rsidP="004A7B75">
      <w:pPr>
        <w:jc w:val="center"/>
        <w:outlineLvl w:val="0"/>
        <w:rPr>
          <w:b/>
        </w:rPr>
      </w:pPr>
      <w:r w:rsidRPr="00EA2A5F">
        <w:rPr>
          <w:b/>
        </w:rPr>
        <w:t>Статья 5. По</w:t>
      </w:r>
      <w:r w:rsidR="00EA2A5F">
        <w:rPr>
          <w:b/>
        </w:rPr>
        <w:t>лномочия Молодежного парламента</w:t>
      </w:r>
    </w:p>
    <w:p w:rsidR="004A7B75" w:rsidRPr="00EA2A5F" w:rsidRDefault="004A7B75" w:rsidP="00656DAC">
      <w:pPr>
        <w:jc w:val="both"/>
      </w:pPr>
      <w:r w:rsidRPr="00EA2A5F">
        <w:t xml:space="preserve">         К полномочиям Молодежного парламента относятся:</w:t>
      </w:r>
    </w:p>
    <w:p w:rsidR="004A7B75" w:rsidRPr="00EA2A5F" w:rsidRDefault="004A7B75" w:rsidP="00656DAC">
      <w:pPr>
        <w:jc w:val="both"/>
      </w:pPr>
      <w:r w:rsidRPr="00EA2A5F">
        <w:t xml:space="preserve">         </w:t>
      </w:r>
      <w:r w:rsidR="00656DAC" w:rsidRPr="00EA2A5F">
        <w:t xml:space="preserve">- </w:t>
      </w:r>
      <w:r w:rsidRPr="00EA2A5F">
        <w:t>участие в формировании концепции молодежной политики городского округа Кашира Московской области;</w:t>
      </w:r>
    </w:p>
    <w:p w:rsidR="004A7B75" w:rsidRPr="00EA2A5F" w:rsidRDefault="004A7B75" w:rsidP="00656DAC">
      <w:pPr>
        <w:jc w:val="both"/>
      </w:pPr>
      <w:r w:rsidRPr="00EA2A5F">
        <w:t xml:space="preserve">        </w:t>
      </w:r>
      <w:r w:rsidR="00656DAC" w:rsidRPr="00EA2A5F">
        <w:t xml:space="preserve">- </w:t>
      </w:r>
      <w:r w:rsidRPr="00EA2A5F">
        <w:t xml:space="preserve"> проведение анализа работы с молодежью в городском округе Кашира Московской области и проблем, существующих в молодежной среде;</w:t>
      </w:r>
    </w:p>
    <w:p w:rsidR="004A7B75" w:rsidRPr="00EA2A5F" w:rsidRDefault="004A7B75" w:rsidP="00656DAC">
      <w:pPr>
        <w:jc w:val="both"/>
      </w:pPr>
      <w:r w:rsidRPr="00EA2A5F">
        <w:t xml:space="preserve">        </w:t>
      </w:r>
      <w:r w:rsidR="00656DAC" w:rsidRPr="00EA2A5F">
        <w:t xml:space="preserve">- </w:t>
      </w:r>
      <w:r w:rsidRPr="00EA2A5F">
        <w:t>осуществление анализа проектов муниципальных правовых актов, рассматриваемых Советом депутатов городского округа Кашира Московской области;</w:t>
      </w:r>
    </w:p>
    <w:p w:rsidR="007C5826" w:rsidRPr="00EA2A5F" w:rsidRDefault="004A7B75" w:rsidP="00656DAC">
      <w:pPr>
        <w:jc w:val="both"/>
      </w:pPr>
      <w:r w:rsidRPr="00EA2A5F">
        <w:rPr>
          <w:b/>
        </w:rPr>
        <w:t xml:space="preserve">          </w:t>
      </w:r>
      <w:r w:rsidR="00656DAC" w:rsidRPr="00EA2A5F">
        <w:rPr>
          <w:b/>
        </w:rPr>
        <w:t xml:space="preserve">-  </w:t>
      </w:r>
      <w:r w:rsidRPr="00EA2A5F">
        <w:t xml:space="preserve">представление в Совет депутатов городского округа Кашира Московской области, предложений по внесению изменений в муниципальные правовые акты </w:t>
      </w:r>
      <w:r w:rsidR="00153A05" w:rsidRPr="00EA2A5F">
        <w:t>городского округа Кашира</w:t>
      </w:r>
      <w:r w:rsidRPr="00EA2A5F">
        <w:t xml:space="preserve"> Московской области;</w:t>
      </w:r>
    </w:p>
    <w:p w:rsidR="004A7B75" w:rsidRPr="00EA2A5F" w:rsidRDefault="004A7B75" w:rsidP="00656DAC">
      <w:pPr>
        <w:jc w:val="both"/>
      </w:pPr>
      <w:r w:rsidRPr="00EA2A5F">
        <w:t xml:space="preserve">         </w:t>
      </w:r>
      <w:r w:rsidR="00656DAC" w:rsidRPr="00EA2A5F">
        <w:t xml:space="preserve">- </w:t>
      </w:r>
      <w:r w:rsidRPr="00EA2A5F">
        <w:t xml:space="preserve"> представление в органы местного самоуправления городского округа Кашира Московской области, предложений о проведении мероприятий в  сфере молодежной политики;</w:t>
      </w:r>
    </w:p>
    <w:p w:rsidR="004A7B75" w:rsidRPr="00EA2A5F" w:rsidRDefault="004A7B75" w:rsidP="00656DAC">
      <w:pPr>
        <w:jc w:val="both"/>
      </w:pPr>
      <w:r w:rsidRPr="00EA2A5F">
        <w:t xml:space="preserve">        </w:t>
      </w:r>
      <w:r w:rsidR="00656DAC" w:rsidRPr="00EA2A5F">
        <w:t xml:space="preserve">- </w:t>
      </w:r>
      <w:r w:rsidRPr="00EA2A5F">
        <w:t>разработка методических и информационных материалов, содействующих выработке у молодежи активной гражданской позиции;</w:t>
      </w:r>
    </w:p>
    <w:p w:rsidR="004A7B75" w:rsidRPr="00EA2A5F" w:rsidRDefault="004A7B75" w:rsidP="00656DAC">
      <w:pPr>
        <w:jc w:val="both"/>
      </w:pPr>
      <w:r w:rsidRPr="00EA2A5F">
        <w:t xml:space="preserve">          </w:t>
      </w:r>
      <w:r w:rsidR="00656DAC" w:rsidRPr="00EA2A5F">
        <w:t xml:space="preserve">- </w:t>
      </w:r>
      <w:r w:rsidRPr="00EA2A5F">
        <w:t>осуществление взаимодействия с Московским областным молодежным парламентом, молодежными парламентами иных муниципальных образований;</w:t>
      </w:r>
    </w:p>
    <w:p w:rsidR="004A7B75" w:rsidRPr="00EA2A5F" w:rsidRDefault="004A7B75" w:rsidP="00656DAC">
      <w:pPr>
        <w:jc w:val="both"/>
      </w:pPr>
      <w:r w:rsidRPr="00EA2A5F">
        <w:t xml:space="preserve">          </w:t>
      </w:r>
      <w:r w:rsidR="00656DAC" w:rsidRPr="00EA2A5F">
        <w:t xml:space="preserve">- </w:t>
      </w:r>
      <w:r w:rsidRPr="00EA2A5F">
        <w:t xml:space="preserve">привлечение к своей работе консультантов из числа граждан Российской Федерации в возрасте от 14 до 35 лет, проживающих на территории </w:t>
      </w:r>
      <w:r w:rsidR="00153A05" w:rsidRPr="00EA2A5F">
        <w:t>городского округа Кашира</w:t>
      </w:r>
      <w:r w:rsidRPr="00EA2A5F">
        <w:t xml:space="preserve"> и не являющихся членами Молодежного парламента.</w:t>
      </w:r>
    </w:p>
    <w:p w:rsidR="004A7B75" w:rsidRPr="00EA2A5F" w:rsidRDefault="004A7B75" w:rsidP="00656DAC">
      <w:pPr>
        <w:jc w:val="both"/>
      </w:pPr>
    </w:p>
    <w:p w:rsidR="004A7B75" w:rsidRPr="00EA2A5F" w:rsidRDefault="004A7B75" w:rsidP="004A7B75">
      <w:pPr>
        <w:jc w:val="center"/>
        <w:outlineLvl w:val="0"/>
        <w:rPr>
          <w:b/>
        </w:rPr>
      </w:pPr>
      <w:r w:rsidRPr="00EA2A5F">
        <w:rPr>
          <w:b/>
        </w:rPr>
        <w:t>Статья</w:t>
      </w:r>
      <w:r w:rsidR="00EA2A5F">
        <w:rPr>
          <w:b/>
        </w:rPr>
        <w:t xml:space="preserve"> 6. Член Молодежного парламента</w:t>
      </w:r>
    </w:p>
    <w:p w:rsidR="004A7B75" w:rsidRPr="00EA2A5F" w:rsidRDefault="004A7B75" w:rsidP="00656DAC">
      <w:pPr>
        <w:jc w:val="both"/>
      </w:pPr>
      <w:r w:rsidRPr="00EA2A5F">
        <w:t xml:space="preserve">          1. Членом Молодежного парламента может быть гражданин Российской Федерации в возрасте от 16 до 35 лет включительно, зарегистрированный по месту жительства в городском округе Кашира Московской области;</w:t>
      </w:r>
    </w:p>
    <w:p w:rsidR="004A7B75" w:rsidRPr="00EA2A5F" w:rsidRDefault="004A7B75" w:rsidP="00656DAC">
      <w:pPr>
        <w:jc w:val="both"/>
      </w:pPr>
      <w:r w:rsidRPr="00EA2A5F">
        <w:t xml:space="preserve">          2. Членами и кандидатами в члены Молодежного парламента не могут быть:</w:t>
      </w:r>
    </w:p>
    <w:p w:rsidR="004A7B75" w:rsidRPr="00EA2A5F" w:rsidRDefault="004A7B75" w:rsidP="00656DAC">
      <w:pPr>
        <w:jc w:val="both"/>
      </w:pPr>
      <w:r w:rsidRPr="00EA2A5F">
        <w:t xml:space="preserve">          </w:t>
      </w:r>
      <w:r w:rsidR="00656DAC" w:rsidRPr="00EA2A5F">
        <w:t xml:space="preserve">- </w:t>
      </w:r>
      <w:r w:rsidRPr="00EA2A5F">
        <w:t>лица, признанные судом недееспособными или ограниченно дееспособными;</w:t>
      </w:r>
    </w:p>
    <w:p w:rsidR="004A7B75" w:rsidRPr="00EA2A5F" w:rsidRDefault="004A7B75" w:rsidP="00656DAC">
      <w:pPr>
        <w:jc w:val="both"/>
      </w:pPr>
      <w:r w:rsidRPr="00EA2A5F">
        <w:t xml:space="preserve">          </w:t>
      </w:r>
      <w:r w:rsidR="00656DAC" w:rsidRPr="00EA2A5F">
        <w:t xml:space="preserve">- </w:t>
      </w:r>
      <w:r w:rsidRPr="00EA2A5F">
        <w:t>лица, имеющие неснятую или непогашенную судимость;</w:t>
      </w:r>
    </w:p>
    <w:p w:rsidR="004A7B75" w:rsidRPr="00EA2A5F" w:rsidRDefault="004A7B75" w:rsidP="00656DAC">
      <w:pPr>
        <w:jc w:val="both"/>
      </w:pPr>
      <w:r w:rsidRPr="00EA2A5F">
        <w:t xml:space="preserve">         </w:t>
      </w:r>
      <w:r w:rsidR="00656DAC" w:rsidRPr="00EA2A5F">
        <w:t xml:space="preserve"> - </w:t>
      </w:r>
      <w:r w:rsidRPr="00EA2A5F">
        <w:t xml:space="preserve"> лица, имеющие двойное гражданство.</w:t>
      </w:r>
    </w:p>
    <w:p w:rsidR="004A7B75" w:rsidRPr="00EA2A5F" w:rsidRDefault="004A7B75" w:rsidP="00656DAC">
      <w:pPr>
        <w:jc w:val="both"/>
      </w:pPr>
      <w:r w:rsidRPr="00EA2A5F">
        <w:t xml:space="preserve">          3. </w:t>
      </w:r>
      <w:r w:rsidR="009E2290" w:rsidRPr="00EA2A5F">
        <w:t>К</w:t>
      </w:r>
      <w:r w:rsidRPr="00EA2A5F">
        <w:t>андидатами в члены Молодежного парламента не могут быть лица, замещающие государственные должности Российской Федерации и Московской области, муниципальные должности муниципальных образований Московской области, должности государственной гражданской и муниципальной службы.</w:t>
      </w:r>
    </w:p>
    <w:p w:rsidR="004A7B75" w:rsidRPr="00EA2A5F" w:rsidRDefault="004A7B75" w:rsidP="00656DAC">
      <w:pPr>
        <w:jc w:val="both"/>
      </w:pPr>
    </w:p>
    <w:p w:rsidR="004A7B75" w:rsidRPr="00EA2A5F" w:rsidRDefault="004A7B75" w:rsidP="00656DAC">
      <w:pPr>
        <w:jc w:val="center"/>
        <w:outlineLvl w:val="0"/>
        <w:rPr>
          <w:b/>
        </w:rPr>
      </w:pPr>
      <w:r w:rsidRPr="00EA2A5F">
        <w:rPr>
          <w:b/>
        </w:rPr>
        <w:t>Статья 7. Форм</w:t>
      </w:r>
      <w:r w:rsidR="00EA2A5F">
        <w:rPr>
          <w:b/>
        </w:rPr>
        <w:t>ирование Молодежного парламента</w:t>
      </w:r>
    </w:p>
    <w:p w:rsidR="004A7B75" w:rsidRPr="00EA2A5F" w:rsidRDefault="004A7B75" w:rsidP="007E370A">
      <w:pPr>
        <w:jc w:val="both"/>
        <w:outlineLvl w:val="0"/>
      </w:pPr>
      <w:r w:rsidRPr="00EA2A5F">
        <w:t xml:space="preserve">         1. Молодежный парламент городского округа Кашира Московской области состоит из</w:t>
      </w:r>
      <w:r w:rsidR="006D0195" w:rsidRPr="00EA2A5F">
        <w:t xml:space="preserve"> не более </w:t>
      </w:r>
      <w:r w:rsidRPr="00EA2A5F">
        <w:t xml:space="preserve"> </w:t>
      </w:r>
      <w:r w:rsidR="006D0195" w:rsidRPr="00EA2A5F">
        <w:t>пяти представителей</w:t>
      </w:r>
      <w:r w:rsidR="00C65EB9" w:rsidRPr="00EA2A5F">
        <w:t>,</w:t>
      </w:r>
      <w:r w:rsidR="00272BB6" w:rsidRPr="00EA2A5F">
        <w:t xml:space="preserve"> </w:t>
      </w:r>
      <w:r w:rsidRPr="00EA2A5F">
        <w:t>делегированных молодежными общественными организациями и объединениями, и десяти членов Молодежного парламента,</w:t>
      </w:r>
      <w:r w:rsidR="00272BB6" w:rsidRPr="00EA2A5F">
        <w:t xml:space="preserve"> </w:t>
      </w:r>
      <w:r w:rsidRPr="00EA2A5F">
        <w:t>избранных на основе всеобщего равного прямого избирательного права при тайном голосовании по единому многомандатному избирательному округу.</w:t>
      </w:r>
    </w:p>
    <w:p w:rsidR="004A7B75" w:rsidRPr="00EA2A5F" w:rsidRDefault="004A7B75" w:rsidP="007E370A">
      <w:pPr>
        <w:jc w:val="both"/>
        <w:outlineLvl w:val="0"/>
      </w:pPr>
      <w:r w:rsidRPr="00EA2A5F">
        <w:lastRenderedPageBreak/>
        <w:t xml:space="preserve">         2. Делегирование представителя в Молодежный парламент осуществляется молодежными общественными организациями и объединениями, а также их отделениями, ведущими деятельность в городском округе Кашира Московской области и зарегистрированными не менее</w:t>
      </w:r>
      <w:proofErr w:type="gramStart"/>
      <w:r w:rsidR="008D4B8D" w:rsidRPr="00EA2A5F">
        <w:t>,</w:t>
      </w:r>
      <w:proofErr w:type="gramEnd"/>
      <w:r w:rsidRPr="00EA2A5F">
        <w:t xml:space="preserve"> чем за два месяца до окончания срока полномочий членов Молодежного парламента предыдущего состава. Делегирование производится на основании решения, принятого высшим органом управления организации в порядке и форме, предусмотренной уставом организации. Одна молодежная организация справе выдвинуть только одного представителя. </w:t>
      </w:r>
    </w:p>
    <w:p w:rsidR="004A7B75" w:rsidRPr="00EA2A5F" w:rsidRDefault="004A7B75" w:rsidP="007E370A">
      <w:pPr>
        <w:jc w:val="both"/>
        <w:outlineLvl w:val="0"/>
      </w:pPr>
      <w:r w:rsidRPr="00EA2A5F">
        <w:t xml:space="preserve">         3. Десять членов Молодежного парламента избираются по единому многомандатному избирательному округу, устанавливаемому в границах </w:t>
      </w:r>
      <w:r w:rsidR="00153A05" w:rsidRPr="00EA2A5F">
        <w:t xml:space="preserve">городского округа Кашира </w:t>
      </w:r>
      <w:r w:rsidRPr="00EA2A5F">
        <w:t>Московской области.</w:t>
      </w:r>
    </w:p>
    <w:p w:rsidR="004A7B75" w:rsidRPr="00EA2A5F" w:rsidRDefault="004A7B75" w:rsidP="007E370A">
      <w:pPr>
        <w:jc w:val="both"/>
        <w:outlineLvl w:val="0"/>
      </w:pPr>
      <w:r w:rsidRPr="00EA2A5F">
        <w:t xml:space="preserve">         4. Правом избирать членов Молодежного парламента обладают граждане Российской Федерации в возрасте от 14 до 35 лет включительно, проживающие на территории</w:t>
      </w:r>
      <w:r w:rsidRPr="00EA2A5F">
        <w:rPr>
          <w:b/>
        </w:rPr>
        <w:t xml:space="preserve"> </w:t>
      </w:r>
      <w:r w:rsidRPr="00EA2A5F">
        <w:t>городского округа Кашира Московской области.</w:t>
      </w:r>
    </w:p>
    <w:p w:rsidR="004A7B75" w:rsidRPr="00EA2A5F" w:rsidRDefault="004A7B75" w:rsidP="007E370A">
      <w:pPr>
        <w:jc w:val="both"/>
        <w:outlineLvl w:val="0"/>
      </w:pPr>
      <w:r w:rsidRPr="00EA2A5F">
        <w:t xml:space="preserve">         5. Сроки проведения формирования Молодежного парламента устанавливаются решением Совета депутатов городского округа Кашира Московской области. Формирование Молодежного парламента осуществляется Молодежной территориальной избирательной комиссией городского округа Кашира Московской облас</w:t>
      </w:r>
      <w:r w:rsidR="0066394B" w:rsidRPr="00EA2A5F">
        <w:t>ти на основании утвержденного ею</w:t>
      </w:r>
      <w:r w:rsidRPr="00EA2A5F">
        <w:t xml:space="preserve"> Положения о порядке формирования Молодежного парламента.</w:t>
      </w:r>
    </w:p>
    <w:p w:rsidR="004A7B75" w:rsidRPr="00EA2A5F" w:rsidRDefault="004A7B75" w:rsidP="007E370A">
      <w:pPr>
        <w:jc w:val="both"/>
        <w:outlineLvl w:val="0"/>
      </w:pPr>
      <w:r w:rsidRPr="00EA2A5F">
        <w:t xml:space="preserve">        6. Срок полномочий членов Молодежного парламента составляет 2 года и исчисляется со дня проведения первого заседания Молодежного парламента. Решением Совета депутатов городского округа Кашира Московской области может быть установлен иной срок полномочий для отдельных составов Молодежного парламента.</w:t>
      </w:r>
    </w:p>
    <w:p w:rsidR="004A7B75" w:rsidRPr="00EA2A5F" w:rsidRDefault="004A7B75" w:rsidP="004A7B75">
      <w:pPr>
        <w:outlineLvl w:val="0"/>
      </w:pPr>
    </w:p>
    <w:p w:rsidR="004A7B75" w:rsidRPr="00EA2A5F" w:rsidRDefault="004A7B75" w:rsidP="004A7B75">
      <w:pPr>
        <w:jc w:val="center"/>
        <w:outlineLvl w:val="0"/>
        <w:rPr>
          <w:b/>
        </w:rPr>
      </w:pPr>
      <w:r w:rsidRPr="00EA2A5F">
        <w:rPr>
          <w:b/>
        </w:rPr>
        <w:t>Статья 8. Права и обязаннос</w:t>
      </w:r>
      <w:r w:rsidR="00EA2A5F">
        <w:rPr>
          <w:b/>
        </w:rPr>
        <w:t>ти члена Молодежного парламента</w:t>
      </w:r>
    </w:p>
    <w:p w:rsidR="004A7B75" w:rsidRPr="00EA2A5F" w:rsidRDefault="004A7B75" w:rsidP="008D4B8D">
      <w:pPr>
        <w:tabs>
          <w:tab w:val="center" w:pos="2520"/>
        </w:tabs>
        <w:jc w:val="both"/>
      </w:pPr>
      <w:r w:rsidRPr="00EA2A5F">
        <w:t xml:space="preserve">        1. Член Молодежного парламента осуществляет свою деятельность на общественных началах.</w:t>
      </w:r>
    </w:p>
    <w:p w:rsidR="004A7B75" w:rsidRPr="00EA2A5F" w:rsidRDefault="004A7B75" w:rsidP="008D4B8D">
      <w:pPr>
        <w:tabs>
          <w:tab w:val="center" w:pos="2520"/>
        </w:tabs>
        <w:jc w:val="both"/>
      </w:pPr>
      <w:r w:rsidRPr="00EA2A5F">
        <w:t xml:space="preserve">        2. Член Молодежного парламента имеет право:</w:t>
      </w:r>
    </w:p>
    <w:p w:rsidR="004A7B75" w:rsidRPr="00EA2A5F" w:rsidRDefault="004A7B75" w:rsidP="008D4B8D">
      <w:pPr>
        <w:tabs>
          <w:tab w:val="center" w:pos="2520"/>
        </w:tabs>
        <w:jc w:val="both"/>
      </w:pPr>
      <w:r w:rsidRPr="00EA2A5F">
        <w:t xml:space="preserve">       участвовать в подготовке решений по всем вопросам, касающимся деятельности Молодежного парламента;</w:t>
      </w:r>
    </w:p>
    <w:p w:rsidR="004A7B75" w:rsidRPr="00EA2A5F" w:rsidRDefault="004A7B75" w:rsidP="008D4B8D">
      <w:pPr>
        <w:tabs>
          <w:tab w:val="center" w:pos="2520"/>
        </w:tabs>
        <w:jc w:val="both"/>
      </w:pPr>
      <w:r w:rsidRPr="00EA2A5F">
        <w:t xml:space="preserve">        выдвигать кандидатов, избирать и  быть избранным в руководящие органы Молодежного парламента;</w:t>
      </w:r>
    </w:p>
    <w:p w:rsidR="004A7B75" w:rsidRPr="00EA2A5F" w:rsidRDefault="004A7B75" w:rsidP="008D4B8D">
      <w:pPr>
        <w:tabs>
          <w:tab w:val="center" w:pos="2520"/>
        </w:tabs>
        <w:jc w:val="both"/>
      </w:pPr>
      <w:r w:rsidRPr="00EA2A5F">
        <w:t xml:space="preserve">        иметь доступ к информационным ресурсам органов местного самоуправления городского округа Кашира Московской области в порядке, установленном органами местного самоуправления;</w:t>
      </w:r>
    </w:p>
    <w:p w:rsidR="004A7B75" w:rsidRPr="00EA2A5F" w:rsidRDefault="004A7B75" w:rsidP="008D4B8D">
      <w:pPr>
        <w:tabs>
          <w:tab w:val="center" w:pos="2520"/>
        </w:tabs>
        <w:jc w:val="both"/>
      </w:pPr>
      <w:r w:rsidRPr="00EA2A5F">
        <w:t xml:space="preserve">        по приглашению органов местного самоуправления городского округа Кашира Московской области, принимать участие в их заседаниях.</w:t>
      </w:r>
    </w:p>
    <w:p w:rsidR="004A7B75" w:rsidRPr="00EA2A5F" w:rsidRDefault="004A7B75" w:rsidP="008D4B8D">
      <w:pPr>
        <w:tabs>
          <w:tab w:val="center" w:pos="2520"/>
        </w:tabs>
        <w:jc w:val="both"/>
      </w:pPr>
      <w:r w:rsidRPr="00EA2A5F">
        <w:t xml:space="preserve">        3. Член Молодежного парламента обязан:</w:t>
      </w:r>
    </w:p>
    <w:p w:rsidR="004A7B75" w:rsidRPr="00EA2A5F" w:rsidRDefault="004A7B75" w:rsidP="008D4B8D">
      <w:pPr>
        <w:tabs>
          <w:tab w:val="center" w:pos="2520"/>
        </w:tabs>
        <w:jc w:val="both"/>
      </w:pPr>
      <w:r w:rsidRPr="00EA2A5F">
        <w:t xml:space="preserve">        принимать участие в заседаниях Молодежного парламента;</w:t>
      </w:r>
    </w:p>
    <w:p w:rsidR="004A7B75" w:rsidRPr="00EA2A5F" w:rsidRDefault="004A7B75" w:rsidP="008D4B8D">
      <w:pPr>
        <w:tabs>
          <w:tab w:val="center" w:pos="2520"/>
        </w:tabs>
        <w:jc w:val="both"/>
      </w:pPr>
      <w:r w:rsidRPr="00EA2A5F">
        <w:t xml:space="preserve">        выполнять требования Регламента Молодежного парламента;</w:t>
      </w:r>
    </w:p>
    <w:p w:rsidR="004A7B75" w:rsidRPr="00EA2A5F" w:rsidRDefault="004A7B75" w:rsidP="008D4B8D">
      <w:pPr>
        <w:tabs>
          <w:tab w:val="center" w:pos="2520"/>
        </w:tabs>
        <w:jc w:val="both"/>
      </w:pPr>
      <w:r w:rsidRPr="00EA2A5F">
        <w:t xml:space="preserve">        выполнять решения Молодежного парламента, его руководящих органов;</w:t>
      </w:r>
    </w:p>
    <w:p w:rsidR="004A7B75" w:rsidRPr="00EA2A5F" w:rsidRDefault="004A7B75" w:rsidP="008D4B8D">
      <w:pPr>
        <w:tabs>
          <w:tab w:val="center" w:pos="2520"/>
        </w:tabs>
        <w:jc w:val="both"/>
      </w:pPr>
      <w:r w:rsidRPr="00EA2A5F">
        <w:t xml:space="preserve">        соблюдать этические нормы, принятые в органах местного      самоуправления городского округа Кашира Московской области.</w:t>
      </w:r>
    </w:p>
    <w:p w:rsidR="004A7B75" w:rsidRPr="00EA2A5F" w:rsidRDefault="004A7B75" w:rsidP="004A7B75">
      <w:pPr>
        <w:tabs>
          <w:tab w:val="center" w:pos="2520"/>
        </w:tabs>
      </w:pPr>
    </w:p>
    <w:p w:rsidR="004A7B75" w:rsidRPr="00EA2A5F" w:rsidRDefault="004A7B75" w:rsidP="004A7B75">
      <w:pPr>
        <w:tabs>
          <w:tab w:val="center" w:pos="2520"/>
        </w:tabs>
        <w:jc w:val="center"/>
        <w:rPr>
          <w:b/>
        </w:rPr>
      </w:pPr>
      <w:r w:rsidRPr="00EA2A5F">
        <w:rPr>
          <w:b/>
        </w:rPr>
        <w:t>Статья 9. Прекращение полномоч</w:t>
      </w:r>
      <w:r w:rsidR="00EA2A5F">
        <w:rPr>
          <w:b/>
        </w:rPr>
        <w:t>ий члена Молодежного парламента</w:t>
      </w:r>
    </w:p>
    <w:p w:rsidR="004A7B75" w:rsidRPr="00EA2A5F" w:rsidRDefault="004A7B75" w:rsidP="008D4B8D">
      <w:pPr>
        <w:tabs>
          <w:tab w:val="center" w:pos="2520"/>
        </w:tabs>
        <w:jc w:val="both"/>
      </w:pPr>
      <w:r w:rsidRPr="00EA2A5F">
        <w:t xml:space="preserve">        1. Полномочия членов Молодежного парламента предыдущего состава прекращаются со дня первого заседания Молодежного парламента нового состава.</w:t>
      </w:r>
    </w:p>
    <w:p w:rsidR="004A7B75" w:rsidRPr="00EA2A5F" w:rsidRDefault="004A7B75" w:rsidP="008D4B8D">
      <w:pPr>
        <w:tabs>
          <w:tab w:val="center" w:pos="2520"/>
        </w:tabs>
        <w:jc w:val="both"/>
      </w:pPr>
      <w:r w:rsidRPr="00EA2A5F">
        <w:t xml:space="preserve">        За два месяца до окончания срока полномочий членов Молодежного парламента Председателем Молодежного парламента инициируется процедура формирования нового состава Молодежного парламента путем направления соответствующего обращения в Совет депутатов городского округа Кашира Московской области.</w:t>
      </w:r>
    </w:p>
    <w:p w:rsidR="004A7B75" w:rsidRPr="00EA2A5F" w:rsidRDefault="004A7B75" w:rsidP="008D4B8D">
      <w:pPr>
        <w:tabs>
          <w:tab w:val="center" w:pos="2520"/>
        </w:tabs>
        <w:jc w:val="both"/>
      </w:pPr>
      <w:r w:rsidRPr="00EA2A5F">
        <w:lastRenderedPageBreak/>
        <w:t xml:space="preserve">        В течение месяца после получения обращения Совет депутатов городского округа Кашира Московской области рассматривает вопрос о формировании нового состава Молодежного парламента.</w:t>
      </w:r>
    </w:p>
    <w:p w:rsidR="004A7B75" w:rsidRPr="00EA2A5F" w:rsidRDefault="004A7B75" w:rsidP="008D4B8D">
      <w:pPr>
        <w:tabs>
          <w:tab w:val="center" w:pos="2520"/>
        </w:tabs>
        <w:jc w:val="both"/>
      </w:pPr>
      <w:r w:rsidRPr="00EA2A5F">
        <w:t xml:space="preserve">        2. Членство в Молодежном парламенте прекращается досрочно решением Молодежного парламента по следующим основаниям:</w:t>
      </w:r>
    </w:p>
    <w:p w:rsidR="004A7B75" w:rsidRPr="00EA2A5F" w:rsidRDefault="004A7B75" w:rsidP="008D4B8D">
      <w:pPr>
        <w:tabs>
          <w:tab w:val="center" w:pos="2520"/>
        </w:tabs>
        <w:jc w:val="both"/>
      </w:pPr>
      <w:r w:rsidRPr="00EA2A5F">
        <w:t xml:space="preserve">        подача членом Молодежного парламента заявления о выходе из состава Молодежного парламента;</w:t>
      </w:r>
    </w:p>
    <w:p w:rsidR="004A7B75" w:rsidRPr="00EA2A5F" w:rsidRDefault="004A7B75" w:rsidP="008D4B8D">
      <w:pPr>
        <w:tabs>
          <w:tab w:val="center" w:pos="2520"/>
        </w:tabs>
        <w:jc w:val="both"/>
      </w:pPr>
      <w:r w:rsidRPr="00EA2A5F">
        <w:t xml:space="preserve">        неявка в течение года на два заседания Молодежного парламента подряд без уважительной причины;</w:t>
      </w:r>
    </w:p>
    <w:p w:rsidR="004A7B75" w:rsidRPr="00EA2A5F" w:rsidRDefault="004A7B75" w:rsidP="008D4B8D">
      <w:pPr>
        <w:tabs>
          <w:tab w:val="center" w:pos="2520"/>
        </w:tabs>
        <w:jc w:val="both"/>
      </w:pPr>
      <w:r w:rsidRPr="00EA2A5F">
        <w:t xml:space="preserve">        неудовлетворительная оценка деятельности члена Молодежного парламента в течение двух кварталов подряд, осуществляемая в порядке, установленном настоящим Положением и Регламентом Молодежного парламента;</w:t>
      </w:r>
    </w:p>
    <w:p w:rsidR="004A7B75" w:rsidRPr="00EA2A5F" w:rsidRDefault="004A7B75" w:rsidP="008D4B8D">
      <w:pPr>
        <w:tabs>
          <w:tab w:val="center" w:pos="2520"/>
        </w:tabs>
        <w:jc w:val="both"/>
      </w:pPr>
      <w:r w:rsidRPr="00EA2A5F">
        <w:t xml:space="preserve">        вступление в законную силу обвинительного приговора суда в отношении гражданина, являющегося членом Молодежного парламента;</w:t>
      </w:r>
    </w:p>
    <w:p w:rsidR="004A7B75" w:rsidRPr="00EA2A5F" w:rsidRDefault="004A7B75" w:rsidP="008D4B8D">
      <w:pPr>
        <w:tabs>
          <w:tab w:val="center" w:pos="2520"/>
        </w:tabs>
        <w:jc w:val="both"/>
      </w:pPr>
      <w:r w:rsidRPr="00EA2A5F">
        <w:t xml:space="preserve">        возникновение обстоятельств, при которых соблюдение условий, изложенных в пункте 2 статьи 6 настоящего Положения, становится невозможным.</w:t>
      </w:r>
    </w:p>
    <w:p w:rsidR="004A7B75" w:rsidRPr="00EA2A5F" w:rsidRDefault="004A7B75" w:rsidP="008D4B8D">
      <w:pPr>
        <w:tabs>
          <w:tab w:val="center" w:pos="2520"/>
        </w:tabs>
        <w:jc w:val="both"/>
      </w:pPr>
      <w:r w:rsidRPr="00EA2A5F">
        <w:t xml:space="preserve">        3. В случае прекращения полномочий члена Молодежного парламента, делегированного молодежной общественной организацией, соответствующая организация делегирует другого представителя в Молодежный парламент в порядке, указанном в статье 7 настоящего Положения. В случае прекращения полномочий члена Молодежного парламента, избранного по единому многомандатному округу, Молодежный парламент в течение месяца проводит замещение должности члена Молодежного парламента из числа консультантов Молодежного парламента. Процедура замещения должности члена Молодежного парламента регулируется Регламентом Молодежного парламента.</w:t>
      </w:r>
    </w:p>
    <w:p w:rsidR="008D4B8D" w:rsidRPr="00EA2A5F" w:rsidRDefault="008D4B8D" w:rsidP="008D4B8D">
      <w:pPr>
        <w:tabs>
          <w:tab w:val="center" w:pos="2520"/>
        </w:tabs>
        <w:jc w:val="both"/>
      </w:pPr>
    </w:p>
    <w:p w:rsidR="004A7B75" w:rsidRPr="00EA2A5F" w:rsidRDefault="004A7B75" w:rsidP="008D4B8D">
      <w:pPr>
        <w:tabs>
          <w:tab w:val="center" w:pos="2520"/>
        </w:tabs>
        <w:jc w:val="center"/>
        <w:rPr>
          <w:b/>
        </w:rPr>
      </w:pPr>
      <w:r w:rsidRPr="00EA2A5F">
        <w:rPr>
          <w:b/>
        </w:rPr>
        <w:t>Статья 10. Конс</w:t>
      </w:r>
      <w:r w:rsidR="00EA2A5F">
        <w:rPr>
          <w:b/>
        </w:rPr>
        <w:t>ультанты Молодежного парламента</w:t>
      </w:r>
    </w:p>
    <w:p w:rsidR="004A7B75" w:rsidRPr="00EA2A5F" w:rsidRDefault="004A7B75" w:rsidP="008D4B8D">
      <w:pPr>
        <w:tabs>
          <w:tab w:val="center" w:pos="2520"/>
        </w:tabs>
        <w:jc w:val="both"/>
      </w:pPr>
      <w:r w:rsidRPr="00EA2A5F">
        <w:t xml:space="preserve">         1. В целях содействия деятельности Молодежного парламента, по решению Молодежного парламента, в Молодежный парламент на общественных началах могут привлекаться Консультанты Молодежного парламента (далее – Консультанты).</w:t>
      </w:r>
    </w:p>
    <w:p w:rsidR="004A7B75" w:rsidRPr="00EA2A5F" w:rsidRDefault="004A7B75" w:rsidP="008D4B8D">
      <w:pPr>
        <w:tabs>
          <w:tab w:val="center" w:pos="2520"/>
        </w:tabs>
        <w:jc w:val="both"/>
      </w:pPr>
      <w:r w:rsidRPr="00EA2A5F">
        <w:t xml:space="preserve">         2. </w:t>
      </w:r>
      <w:proofErr w:type="gramStart"/>
      <w:r w:rsidRPr="00EA2A5F">
        <w:t>Консультантами могут являться граждане Российской Федерации, проживающие на территории городского округа Кашира Московской области, не являющиеся членами Молодежного парламента, но обладающие  необходимым практическим опытом, полезным для деятельности Молодежного парламента.</w:t>
      </w:r>
      <w:proofErr w:type="gramEnd"/>
    </w:p>
    <w:p w:rsidR="004A7B75" w:rsidRPr="00EA2A5F" w:rsidRDefault="004A7B75" w:rsidP="008D4B8D">
      <w:pPr>
        <w:tabs>
          <w:tab w:val="center" w:pos="2520"/>
        </w:tabs>
        <w:jc w:val="both"/>
      </w:pPr>
      <w:r w:rsidRPr="00EA2A5F">
        <w:t xml:space="preserve">         3. Консультанты обладают правом совещательного голоса и могут присутствовать на заседаниях Молодежного парламента и на заседаниях рабочих органов Молодежного парламента.</w:t>
      </w:r>
    </w:p>
    <w:p w:rsidR="004A7B75" w:rsidRPr="00EA2A5F" w:rsidRDefault="004A7B75" w:rsidP="008D4B8D">
      <w:pPr>
        <w:tabs>
          <w:tab w:val="center" w:pos="2520"/>
        </w:tabs>
        <w:jc w:val="both"/>
      </w:pPr>
      <w:r w:rsidRPr="00EA2A5F">
        <w:t xml:space="preserve">         4. Консультанты информируются о деятельности Молодежного парламента.</w:t>
      </w:r>
    </w:p>
    <w:p w:rsidR="004A7B75" w:rsidRPr="00EA2A5F" w:rsidRDefault="004A7B75" w:rsidP="004A7B75">
      <w:pPr>
        <w:tabs>
          <w:tab w:val="center" w:pos="2520"/>
        </w:tabs>
      </w:pPr>
      <w:r w:rsidRPr="00EA2A5F">
        <w:t xml:space="preserve">       </w:t>
      </w:r>
      <w:r w:rsidR="007B44DE">
        <w:t xml:space="preserve"> </w:t>
      </w:r>
      <w:r w:rsidRPr="00EA2A5F">
        <w:t xml:space="preserve">  5. Число Консультантов не ограничено.</w:t>
      </w:r>
    </w:p>
    <w:p w:rsidR="004A7B75" w:rsidRPr="00EA2A5F" w:rsidRDefault="004A7B75" w:rsidP="008D4B8D">
      <w:pPr>
        <w:tabs>
          <w:tab w:val="center" w:pos="2520"/>
        </w:tabs>
        <w:rPr>
          <w:b/>
        </w:rPr>
      </w:pPr>
    </w:p>
    <w:p w:rsidR="004A7B75" w:rsidRPr="00EA2A5F" w:rsidRDefault="004A7B75" w:rsidP="004A7B75">
      <w:pPr>
        <w:tabs>
          <w:tab w:val="center" w:pos="2520"/>
        </w:tabs>
        <w:jc w:val="center"/>
        <w:rPr>
          <w:b/>
        </w:rPr>
      </w:pPr>
      <w:r w:rsidRPr="00EA2A5F">
        <w:rPr>
          <w:b/>
        </w:rPr>
        <w:t>Статья 11. Первое з</w:t>
      </w:r>
      <w:r w:rsidR="00EA2A5F">
        <w:rPr>
          <w:b/>
        </w:rPr>
        <w:t>аседание Молодежного парламента</w:t>
      </w:r>
    </w:p>
    <w:p w:rsidR="004A7B75" w:rsidRPr="00EA2A5F" w:rsidRDefault="004A7B75" w:rsidP="008D4B8D">
      <w:pPr>
        <w:tabs>
          <w:tab w:val="center" w:pos="2520"/>
        </w:tabs>
        <w:jc w:val="both"/>
      </w:pPr>
      <w:r w:rsidRPr="00EA2A5F">
        <w:t xml:space="preserve">        1. Молодежный парламент собирается на свое первое заседание не ранее чем через 15 и не позднее чем через 60 календарных дней со дня формирования нового состава Молодежного парламента.</w:t>
      </w:r>
    </w:p>
    <w:p w:rsidR="004A7B75" w:rsidRPr="00EA2A5F" w:rsidRDefault="004A7B75" w:rsidP="008D4B8D">
      <w:pPr>
        <w:tabs>
          <w:tab w:val="center" w:pos="2520"/>
        </w:tabs>
        <w:jc w:val="both"/>
      </w:pPr>
      <w:r w:rsidRPr="00EA2A5F">
        <w:t xml:space="preserve">        2. Первое заседание Молодежного парламента созывает Председатель Совета депутатов </w:t>
      </w:r>
      <w:r w:rsidR="00153A05" w:rsidRPr="00EA2A5F">
        <w:t>городского округа</w:t>
      </w:r>
      <w:r w:rsidRPr="00EA2A5F">
        <w:t xml:space="preserve"> </w:t>
      </w:r>
      <w:r w:rsidR="00153A05" w:rsidRPr="00EA2A5F">
        <w:t xml:space="preserve">Кашира </w:t>
      </w:r>
      <w:r w:rsidRPr="00EA2A5F">
        <w:t>Московской области.</w:t>
      </w:r>
    </w:p>
    <w:p w:rsidR="004A7B75" w:rsidRPr="00EA2A5F" w:rsidRDefault="004A7B75" w:rsidP="008D4B8D">
      <w:pPr>
        <w:tabs>
          <w:tab w:val="center" w:pos="2520"/>
        </w:tabs>
        <w:jc w:val="both"/>
      </w:pPr>
      <w:r w:rsidRPr="00EA2A5F">
        <w:t xml:space="preserve">        3. Первое заседание Молодежного парламента открывает и ведет до избрания Председателя Молодежного парламента Председатель Совета депутатов </w:t>
      </w:r>
      <w:r w:rsidR="00153A05" w:rsidRPr="00EA2A5F">
        <w:t>городского округа Кашира</w:t>
      </w:r>
      <w:r w:rsidRPr="00EA2A5F">
        <w:t xml:space="preserve"> Московской области.</w:t>
      </w:r>
    </w:p>
    <w:p w:rsidR="004A7B75" w:rsidRPr="00EA2A5F" w:rsidRDefault="004A7B75" w:rsidP="008D4B8D">
      <w:pPr>
        <w:tabs>
          <w:tab w:val="center" w:pos="2520"/>
        </w:tabs>
        <w:jc w:val="both"/>
      </w:pPr>
      <w:r w:rsidRPr="00EA2A5F">
        <w:t xml:space="preserve">        4. На своем первом заседании Молодежный парламент:</w:t>
      </w:r>
    </w:p>
    <w:p w:rsidR="004A7B75" w:rsidRPr="00EA2A5F" w:rsidRDefault="004A7B75" w:rsidP="008D4B8D">
      <w:pPr>
        <w:tabs>
          <w:tab w:val="center" w:pos="2520"/>
        </w:tabs>
        <w:jc w:val="both"/>
      </w:pPr>
      <w:r w:rsidRPr="00EA2A5F">
        <w:t xml:space="preserve">        </w:t>
      </w:r>
      <w:r w:rsidR="008D4B8D" w:rsidRPr="00EA2A5F">
        <w:t xml:space="preserve">- </w:t>
      </w:r>
      <w:r w:rsidRPr="00EA2A5F">
        <w:t>утверждает Регламент Молодежного парламента;</w:t>
      </w:r>
    </w:p>
    <w:p w:rsidR="004A7B75" w:rsidRPr="00EA2A5F" w:rsidRDefault="004A7B75" w:rsidP="008D4B8D">
      <w:pPr>
        <w:tabs>
          <w:tab w:val="center" w:pos="2520"/>
        </w:tabs>
        <w:jc w:val="both"/>
      </w:pPr>
      <w:r w:rsidRPr="00EA2A5F">
        <w:t xml:space="preserve">        </w:t>
      </w:r>
      <w:r w:rsidR="008D4B8D" w:rsidRPr="00EA2A5F">
        <w:t xml:space="preserve">- </w:t>
      </w:r>
      <w:r w:rsidRPr="00EA2A5F">
        <w:t>избирает председателя Молодежного парламента и его заместителей;</w:t>
      </w:r>
    </w:p>
    <w:p w:rsidR="004A7B75" w:rsidRPr="00EA2A5F" w:rsidRDefault="004A7B75" w:rsidP="008D4B8D">
      <w:pPr>
        <w:tabs>
          <w:tab w:val="center" w:pos="2520"/>
        </w:tabs>
        <w:jc w:val="both"/>
      </w:pPr>
      <w:r w:rsidRPr="00EA2A5F">
        <w:t xml:space="preserve">        </w:t>
      </w:r>
      <w:r w:rsidR="008D4B8D" w:rsidRPr="00EA2A5F">
        <w:t xml:space="preserve">- </w:t>
      </w:r>
      <w:r w:rsidRPr="00EA2A5F">
        <w:t>избирает секретаря Молодежного парламента;</w:t>
      </w:r>
    </w:p>
    <w:p w:rsidR="004A7B75" w:rsidRPr="00EA2A5F" w:rsidRDefault="004A7B75" w:rsidP="008D4B8D">
      <w:pPr>
        <w:tabs>
          <w:tab w:val="center" w:pos="2520"/>
        </w:tabs>
        <w:jc w:val="both"/>
      </w:pPr>
      <w:r w:rsidRPr="00EA2A5F">
        <w:lastRenderedPageBreak/>
        <w:t xml:space="preserve">        </w:t>
      </w:r>
      <w:r w:rsidR="008D4B8D" w:rsidRPr="00EA2A5F">
        <w:t xml:space="preserve">- </w:t>
      </w:r>
      <w:r w:rsidRPr="00EA2A5F">
        <w:t>избирает пресс-секретаря Молодежного парламента;</w:t>
      </w:r>
    </w:p>
    <w:p w:rsidR="004A7B75" w:rsidRPr="00EA2A5F" w:rsidRDefault="004A7B75" w:rsidP="008D4B8D">
      <w:pPr>
        <w:tabs>
          <w:tab w:val="center" w:pos="2520"/>
        </w:tabs>
        <w:jc w:val="both"/>
      </w:pPr>
      <w:r w:rsidRPr="00EA2A5F">
        <w:t xml:space="preserve">        </w:t>
      </w:r>
      <w:r w:rsidR="008D4B8D" w:rsidRPr="00EA2A5F">
        <w:t xml:space="preserve"> - </w:t>
      </w:r>
      <w:r w:rsidRPr="00EA2A5F">
        <w:t>утверждает перечень постоянных органов Молодежного парламента и избирает их руководителей.</w:t>
      </w:r>
    </w:p>
    <w:p w:rsidR="004A7B75" w:rsidRPr="00EA2A5F" w:rsidRDefault="004A7B75" w:rsidP="008D4B8D">
      <w:pPr>
        <w:tabs>
          <w:tab w:val="center" w:pos="2520"/>
        </w:tabs>
        <w:jc w:val="both"/>
      </w:pPr>
      <w:r w:rsidRPr="00EA2A5F">
        <w:t xml:space="preserve">        5. Председателем Молодежного парламента может быть избрано лицо, обладающее избирательным правом в соответствии с законодательством Российской Федерации.</w:t>
      </w:r>
    </w:p>
    <w:p w:rsidR="004A7B75" w:rsidRPr="00EA2A5F" w:rsidRDefault="004A7B75" w:rsidP="008D4B8D">
      <w:pPr>
        <w:tabs>
          <w:tab w:val="center" w:pos="2520"/>
        </w:tabs>
        <w:jc w:val="both"/>
      </w:pPr>
      <w:r w:rsidRPr="00EA2A5F">
        <w:t xml:space="preserve">        6. Правом выдвижения кандидатов на должность Председателя Молодежного парламента обладают:</w:t>
      </w:r>
    </w:p>
    <w:p w:rsidR="004A7B75" w:rsidRPr="00EA2A5F" w:rsidRDefault="004A7B75" w:rsidP="008D4B8D">
      <w:pPr>
        <w:tabs>
          <w:tab w:val="center" w:pos="2520"/>
        </w:tabs>
        <w:jc w:val="both"/>
      </w:pPr>
      <w:r w:rsidRPr="00EA2A5F">
        <w:t xml:space="preserve">        </w:t>
      </w:r>
      <w:r w:rsidR="008D4B8D" w:rsidRPr="00EA2A5F">
        <w:t xml:space="preserve">- </w:t>
      </w:r>
      <w:r w:rsidRPr="00EA2A5F">
        <w:t>Глава городского округа Кашира Московской области;</w:t>
      </w:r>
    </w:p>
    <w:p w:rsidR="004A7B75" w:rsidRPr="00EA2A5F" w:rsidRDefault="004A7B75" w:rsidP="008D4B8D">
      <w:pPr>
        <w:tabs>
          <w:tab w:val="center" w:pos="2520"/>
        </w:tabs>
        <w:jc w:val="both"/>
      </w:pPr>
      <w:r w:rsidRPr="00EA2A5F">
        <w:t xml:space="preserve">        </w:t>
      </w:r>
      <w:r w:rsidR="008D4B8D" w:rsidRPr="00EA2A5F">
        <w:t xml:space="preserve">- </w:t>
      </w:r>
      <w:r w:rsidRPr="00EA2A5F">
        <w:t>Председатель Совета депутатов городского округа Кашира Московской области;</w:t>
      </w:r>
    </w:p>
    <w:p w:rsidR="004A7B75" w:rsidRPr="00EA2A5F" w:rsidRDefault="004A7B75" w:rsidP="008D4B8D">
      <w:pPr>
        <w:tabs>
          <w:tab w:val="center" w:pos="2520"/>
        </w:tabs>
        <w:jc w:val="both"/>
      </w:pPr>
      <w:r w:rsidRPr="00EA2A5F">
        <w:t xml:space="preserve">        </w:t>
      </w:r>
      <w:r w:rsidR="00AA4F9E">
        <w:t>-</w:t>
      </w:r>
      <w:r w:rsidR="007B44DE">
        <w:t xml:space="preserve"> </w:t>
      </w:r>
      <w:r w:rsidR="00AA4F9E">
        <w:t>Ч</w:t>
      </w:r>
      <w:r w:rsidRPr="00EA2A5F">
        <w:t>лен Молодежного парламента.</w:t>
      </w:r>
    </w:p>
    <w:p w:rsidR="004A7B75" w:rsidRPr="00EA2A5F" w:rsidRDefault="004A7B75" w:rsidP="004A7B75">
      <w:pPr>
        <w:tabs>
          <w:tab w:val="center" w:pos="2520"/>
        </w:tabs>
      </w:pPr>
    </w:p>
    <w:p w:rsidR="004A7B75" w:rsidRPr="00EA2A5F" w:rsidRDefault="004A7B75" w:rsidP="00EA2A5F">
      <w:pPr>
        <w:tabs>
          <w:tab w:val="center" w:pos="2520"/>
        </w:tabs>
        <w:jc w:val="center"/>
      </w:pPr>
      <w:r w:rsidRPr="00EA2A5F">
        <w:rPr>
          <w:b/>
        </w:rPr>
        <w:t>Статья 12. Р</w:t>
      </w:r>
      <w:r w:rsidR="00EA2A5F">
        <w:rPr>
          <w:b/>
        </w:rPr>
        <w:t>егламент Молодежного парламента</w:t>
      </w:r>
    </w:p>
    <w:p w:rsidR="004A7B75" w:rsidRPr="00EA2A5F" w:rsidRDefault="004A7B75" w:rsidP="008D4B8D">
      <w:pPr>
        <w:tabs>
          <w:tab w:val="center" w:pos="2520"/>
        </w:tabs>
        <w:jc w:val="both"/>
      </w:pPr>
      <w:r w:rsidRPr="00EA2A5F">
        <w:t xml:space="preserve">       Регламентом Молодежного парламента устанавливаются:</w:t>
      </w:r>
    </w:p>
    <w:p w:rsidR="004A7B75" w:rsidRPr="00EA2A5F" w:rsidRDefault="004A7B75" w:rsidP="008D4B8D">
      <w:pPr>
        <w:tabs>
          <w:tab w:val="center" w:pos="2520"/>
        </w:tabs>
        <w:jc w:val="both"/>
      </w:pPr>
      <w:r w:rsidRPr="00EA2A5F">
        <w:t xml:space="preserve">       </w:t>
      </w:r>
      <w:r w:rsidR="008D4B8D" w:rsidRPr="00EA2A5F">
        <w:t xml:space="preserve">- </w:t>
      </w:r>
      <w:r w:rsidRPr="00EA2A5F">
        <w:t>порядок участия членов Молодежного парламента  в его деятельности;</w:t>
      </w:r>
    </w:p>
    <w:p w:rsidR="004A7B75" w:rsidRPr="00EA2A5F" w:rsidRDefault="004A7B75" w:rsidP="008D4B8D">
      <w:pPr>
        <w:tabs>
          <w:tab w:val="center" w:pos="2520"/>
        </w:tabs>
        <w:jc w:val="both"/>
      </w:pPr>
      <w:r w:rsidRPr="00EA2A5F">
        <w:t xml:space="preserve">       </w:t>
      </w:r>
      <w:r w:rsidR="008D4B8D" w:rsidRPr="00EA2A5F">
        <w:t xml:space="preserve">- </w:t>
      </w:r>
      <w:r w:rsidRPr="00EA2A5F">
        <w:t>сроки и порядок проведения заседаний Молодежного парламента;</w:t>
      </w:r>
    </w:p>
    <w:p w:rsidR="004A7B75" w:rsidRPr="00EA2A5F" w:rsidRDefault="004A7B75" w:rsidP="008D4B8D">
      <w:pPr>
        <w:tabs>
          <w:tab w:val="center" w:pos="2520"/>
        </w:tabs>
        <w:jc w:val="both"/>
      </w:pPr>
      <w:r w:rsidRPr="00EA2A5F">
        <w:t xml:space="preserve">       </w:t>
      </w:r>
      <w:r w:rsidR="008D4B8D" w:rsidRPr="00EA2A5F">
        <w:t xml:space="preserve">- </w:t>
      </w:r>
      <w:r w:rsidRPr="00EA2A5F">
        <w:t>полномочия, порядок избрания и освобождения от должности председателя Молодежного парламента и его заместителей;</w:t>
      </w:r>
    </w:p>
    <w:p w:rsidR="004A7B75" w:rsidRPr="00EA2A5F" w:rsidRDefault="004A7B75" w:rsidP="008D4B8D">
      <w:pPr>
        <w:tabs>
          <w:tab w:val="center" w:pos="2520"/>
        </w:tabs>
        <w:jc w:val="both"/>
      </w:pPr>
      <w:r w:rsidRPr="00EA2A5F">
        <w:t xml:space="preserve">       </w:t>
      </w:r>
      <w:r w:rsidR="008D4B8D" w:rsidRPr="00EA2A5F">
        <w:t xml:space="preserve">- </w:t>
      </w:r>
      <w:r w:rsidRPr="00EA2A5F">
        <w:t>полномочия, порядок избрания и освобождения от должности секретаря Молодежного парламента;</w:t>
      </w:r>
    </w:p>
    <w:p w:rsidR="004A7B75" w:rsidRPr="00EA2A5F" w:rsidRDefault="004A7B75" w:rsidP="008D4B8D">
      <w:pPr>
        <w:tabs>
          <w:tab w:val="center" w:pos="2520"/>
        </w:tabs>
        <w:jc w:val="both"/>
      </w:pPr>
      <w:r w:rsidRPr="00EA2A5F">
        <w:t xml:space="preserve">       </w:t>
      </w:r>
      <w:r w:rsidR="008D4B8D" w:rsidRPr="00EA2A5F">
        <w:t xml:space="preserve">- </w:t>
      </w:r>
      <w:r w:rsidRPr="00EA2A5F">
        <w:t>полномочия, порядок избрания и освобождения от должности пресс-секретаря Молодежного парламента;</w:t>
      </w:r>
    </w:p>
    <w:p w:rsidR="004A7B75" w:rsidRPr="00EA2A5F" w:rsidRDefault="004A7B75" w:rsidP="008D4B8D">
      <w:pPr>
        <w:tabs>
          <w:tab w:val="center" w:pos="2520"/>
        </w:tabs>
        <w:jc w:val="both"/>
      </w:pPr>
      <w:r w:rsidRPr="00EA2A5F">
        <w:t xml:space="preserve">       </w:t>
      </w:r>
      <w:r w:rsidR="008D4B8D" w:rsidRPr="00EA2A5F">
        <w:t xml:space="preserve">- </w:t>
      </w:r>
      <w:r w:rsidRPr="00EA2A5F">
        <w:t>полномочия, порядок формирования и деятельности Совета Молодежного парламента;</w:t>
      </w:r>
    </w:p>
    <w:p w:rsidR="004A7B75" w:rsidRPr="00EA2A5F" w:rsidRDefault="004A7B75" w:rsidP="008D4B8D">
      <w:pPr>
        <w:tabs>
          <w:tab w:val="center" w:pos="2520"/>
        </w:tabs>
        <w:jc w:val="both"/>
      </w:pPr>
      <w:r w:rsidRPr="00EA2A5F">
        <w:t xml:space="preserve">       </w:t>
      </w:r>
      <w:r w:rsidR="008D4B8D" w:rsidRPr="00EA2A5F">
        <w:t xml:space="preserve">- </w:t>
      </w:r>
      <w:r w:rsidRPr="00EA2A5F">
        <w:t>полномочия, порядок формирования и деятельности комиссий и рабочих групп Молодежного парламента;</w:t>
      </w:r>
    </w:p>
    <w:p w:rsidR="004A7B75" w:rsidRPr="00EA2A5F" w:rsidRDefault="004A7B75" w:rsidP="008D4B8D">
      <w:pPr>
        <w:tabs>
          <w:tab w:val="center" w:pos="2520"/>
        </w:tabs>
        <w:jc w:val="both"/>
      </w:pPr>
      <w:r w:rsidRPr="00EA2A5F">
        <w:t xml:space="preserve">       </w:t>
      </w:r>
      <w:r w:rsidR="008D4B8D" w:rsidRPr="00EA2A5F">
        <w:t xml:space="preserve">- </w:t>
      </w:r>
      <w:r w:rsidRPr="00EA2A5F">
        <w:t>порядок подготовки ежегодного отчета Молодежного парламента и его деятельности;</w:t>
      </w:r>
    </w:p>
    <w:p w:rsidR="004A7B75" w:rsidRPr="00EA2A5F" w:rsidRDefault="004A7B75" w:rsidP="008D4B8D">
      <w:pPr>
        <w:tabs>
          <w:tab w:val="center" w:pos="2520"/>
        </w:tabs>
        <w:jc w:val="both"/>
      </w:pPr>
      <w:r w:rsidRPr="00EA2A5F">
        <w:t xml:space="preserve">       </w:t>
      </w:r>
      <w:r w:rsidR="00272BB6" w:rsidRPr="00EA2A5F">
        <w:t xml:space="preserve">- </w:t>
      </w:r>
      <w:r w:rsidRPr="00EA2A5F">
        <w:t>порядок и критерии оценки деятельности членов Молодежного парламента;</w:t>
      </w:r>
    </w:p>
    <w:p w:rsidR="004A7B75" w:rsidRPr="00EA2A5F" w:rsidRDefault="004A7B75" w:rsidP="008D4B8D">
      <w:pPr>
        <w:tabs>
          <w:tab w:val="center" w:pos="2520"/>
        </w:tabs>
        <w:jc w:val="both"/>
      </w:pPr>
      <w:r w:rsidRPr="00EA2A5F">
        <w:t xml:space="preserve">      </w:t>
      </w:r>
      <w:r w:rsidR="00272BB6" w:rsidRPr="00EA2A5F">
        <w:t xml:space="preserve">- </w:t>
      </w:r>
      <w:r w:rsidRPr="00EA2A5F">
        <w:t xml:space="preserve"> порядок прекращения полномочий членов Молодежного парламента;</w:t>
      </w:r>
    </w:p>
    <w:p w:rsidR="004A7B75" w:rsidRPr="00EA2A5F" w:rsidRDefault="004A7B75" w:rsidP="008D4B8D">
      <w:pPr>
        <w:tabs>
          <w:tab w:val="center" w:pos="2520"/>
        </w:tabs>
        <w:jc w:val="both"/>
      </w:pPr>
      <w:r w:rsidRPr="00EA2A5F">
        <w:t xml:space="preserve">      </w:t>
      </w:r>
      <w:r w:rsidR="00272BB6" w:rsidRPr="00EA2A5F">
        <w:t xml:space="preserve">- </w:t>
      </w:r>
      <w:r w:rsidRPr="00EA2A5F">
        <w:t>процедура замещения должностей членов Молодежного парламента, полномочия которых были прекращены досрочно;</w:t>
      </w:r>
    </w:p>
    <w:p w:rsidR="004A7B75" w:rsidRPr="00EA2A5F" w:rsidRDefault="00272BB6" w:rsidP="008D4B8D">
      <w:pPr>
        <w:tabs>
          <w:tab w:val="center" w:pos="2520"/>
        </w:tabs>
        <w:jc w:val="both"/>
      </w:pPr>
      <w:r w:rsidRPr="00EA2A5F">
        <w:t xml:space="preserve">      - </w:t>
      </w:r>
      <w:r w:rsidR="004A7B75" w:rsidRPr="00EA2A5F">
        <w:t>иные вопросы организации и порядка деятельности Молодежного парламента в соответствии с настоящим Положением.</w:t>
      </w:r>
    </w:p>
    <w:p w:rsidR="004A7B75" w:rsidRPr="00EA2A5F" w:rsidRDefault="004A7B75" w:rsidP="008D4B8D">
      <w:pPr>
        <w:tabs>
          <w:tab w:val="center" w:pos="2520"/>
        </w:tabs>
        <w:jc w:val="both"/>
      </w:pPr>
      <w:r w:rsidRPr="00EA2A5F">
        <w:t xml:space="preserve">       Регламент Молодежного парламента и изменения в Регламенте утверждаются Молодежным парламентом.</w:t>
      </w:r>
    </w:p>
    <w:p w:rsidR="004A7B75" w:rsidRPr="00EA2A5F" w:rsidRDefault="004A7B75" w:rsidP="004A7B75">
      <w:pPr>
        <w:tabs>
          <w:tab w:val="center" w:pos="2520"/>
        </w:tabs>
      </w:pPr>
    </w:p>
    <w:p w:rsidR="004A7B75" w:rsidRPr="00EA2A5F" w:rsidRDefault="004A7B75" w:rsidP="00EA2A5F">
      <w:pPr>
        <w:tabs>
          <w:tab w:val="center" w:pos="2520"/>
        </w:tabs>
        <w:jc w:val="center"/>
        <w:rPr>
          <w:b/>
        </w:rPr>
      </w:pPr>
      <w:r w:rsidRPr="00EA2A5F">
        <w:rPr>
          <w:b/>
        </w:rPr>
        <w:t>Статья 13. С</w:t>
      </w:r>
      <w:r w:rsidR="00EA2A5F">
        <w:rPr>
          <w:b/>
        </w:rPr>
        <w:t>труктура Молодежного парламента</w:t>
      </w:r>
    </w:p>
    <w:p w:rsidR="004A7B75" w:rsidRPr="00EA2A5F" w:rsidRDefault="004A7B75" w:rsidP="00272BB6">
      <w:pPr>
        <w:tabs>
          <w:tab w:val="center" w:pos="2520"/>
        </w:tabs>
        <w:jc w:val="both"/>
      </w:pPr>
      <w:r w:rsidRPr="00EA2A5F">
        <w:t xml:space="preserve">       1. В целях обеспечения установленных настоящим Положением полномочий, Молодежный парламент образует и формирует следующую структуру Молодежного парламента:</w:t>
      </w:r>
    </w:p>
    <w:p w:rsidR="004A7B75" w:rsidRPr="00EA2A5F" w:rsidRDefault="004A7B75" w:rsidP="00272BB6">
      <w:pPr>
        <w:tabs>
          <w:tab w:val="center" w:pos="2520"/>
        </w:tabs>
        <w:jc w:val="both"/>
      </w:pPr>
      <w:r w:rsidRPr="00EA2A5F">
        <w:t xml:space="preserve">       </w:t>
      </w:r>
      <w:r w:rsidR="00272BB6" w:rsidRPr="00EA2A5F">
        <w:t xml:space="preserve">- </w:t>
      </w:r>
      <w:r w:rsidRPr="00EA2A5F">
        <w:t>председатель Молодежного парламента и его заместител</w:t>
      </w:r>
      <w:proofErr w:type="gramStart"/>
      <w:r w:rsidRPr="00EA2A5F">
        <w:t>ь(</w:t>
      </w:r>
      <w:proofErr w:type="gramEnd"/>
      <w:r w:rsidRPr="00EA2A5F">
        <w:t>-ли);</w:t>
      </w:r>
    </w:p>
    <w:p w:rsidR="004A7B75" w:rsidRPr="00EA2A5F" w:rsidRDefault="004A7B75" w:rsidP="00272BB6">
      <w:pPr>
        <w:tabs>
          <w:tab w:val="center" w:pos="2520"/>
        </w:tabs>
        <w:jc w:val="both"/>
      </w:pPr>
      <w:r w:rsidRPr="00EA2A5F">
        <w:t xml:space="preserve">       </w:t>
      </w:r>
      <w:r w:rsidR="00272BB6" w:rsidRPr="00EA2A5F">
        <w:t xml:space="preserve">- </w:t>
      </w:r>
      <w:r w:rsidRPr="00EA2A5F">
        <w:t>секретарь Молодежного парламента;</w:t>
      </w:r>
    </w:p>
    <w:p w:rsidR="004A7B75" w:rsidRPr="00EA2A5F" w:rsidRDefault="004A7B75" w:rsidP="00272BB6">
      <w:pPr>
        <w:tabs>
          <w:tab w:val="center" w:pos="2520"/>
        </w:tabs>
        <w:jc w:val="both"/>
      </w:pPr>
      <w:r w:rsidRPr="00EA2A5F">
        <w:t xml:space="preserve">       </w:t>
      </w:r>
      <w:r w:rsidR="00272BB6" w:rsidRPr="00EA2A5F">
        <w:t xml:space="preserve">- </w:t>
      </w:r>
      <w:r w:rsidRPr="00EA2A5F">
        <w:t>пресс-секретарь Молодежного парламента;</w:t>
      </w:r>
    </w:p>
    <w:p w:rsidR="004A7B75" w:rsidRPr="00EA2A5F" w:rsidRDefault="004A7B75" w:rsidP="00272BB6">
      <w:pPr>
        <w:tabs>
          <w:tab w:val="center" w:pos="2520"/>
        </w:tabs>
        <w:jc w:val="both"/>
      </w:pPr>
      <w:r w:rsidRPr="00EA2A5F">
        <w:t xml:space="preserve">       </w:t>
      </w:r>
      <w:r w:rsidR="00272BB6" w:rsidRPr="00EA2A5F">
        <w:t xml:space="preserve">- </w:t>
      </w:r>
      <w:r w:rsidRPr="00EA2A5F">
        <w:t>постоянные органы Молодежного парламента;</w:t>
      </w:r>
    </w:p>
    <w:p w:rsidR="004A7B75" w:rsidRPr="00EA2A5F" w:rsidRDefault="004A7B75" w:rsidP="00272BB6">
      <w:pPr>
        <w:tabs>
          <w:tab w:val="center" w:pos="2520"/>
        </w:tabs>
        <w:jc w:val="both"/>
      </w:pPr>
      <w:r w:rsidRPr="00EA2A5F">
        <w:t xml:space="preserve">       </w:t>
      </w:r>
      <w:r w:rsidR="00272BB6" w:rsidRPr="00EA2A5F">
        <w:t xml:space="preserve">- </w:t>
      </w:r>
      <w:r w:rsidRPr="00EA2A5F">
        <w:t>временные органы Молодежного парламента;</w:t>
      </w:r>
    </w:p>
    <w:p w:rsidR="004A7B75" w:rsidRPr="00EA2A5F" w:rsidRDefault="004A7B75" w:rsidP="00272BB6">
      <w:pPr>
        <w:tabs>
          <w:tab w:val="center" w:pos="2520"/>
        </w:tabs>
        <w:jc w:val="both"/>
      </w:pPr>
      <w:r w:rsidRPr="00EA2A5F">
        <w:t xml:space="preserve">       </w:t>
      </w:r>
      <w:r w:rsidR="00272BB6" w:rsidRPr="00EA2A5F">
        <w:t xml:space="preserve">- </w:t>
      </w:r>
      <w:r w:rsidRPr="00EA2A5F">
        <w:t xml:space="preserve">консультанты Молодежного парламента. </w:t>
      </w:r>
    </w:p>
    <w:p w:rsidR="004A7B75" w:rsidRPr="00EA2A5F" w:rsidRDefault="004A7B75" w:rsidP="00272BB6">
      <w:pPr>
        <w:tabs>
          <w:tab w:val="center" w:pos="2520"/>
        </w:tabs>
        <w:jc w:val="both"/>
      </w:pPr>
      <w:r w:rsidRPr="00EA2A5F">
        <w:t xml:space="preserve">       2. К постоянным органам Молодежного парламента относятся:</w:t>
      </w:r>
    </w:p>
    <w:p w:rsidR="004A7B75" w:rsidRPr="00EA2A5F" w:rsidRDefault="004A7B75" w:rsidP="00272BB6">
      <w:pPr>
        <w:tabs>
          <w:tab w:val="center" w:pos="2520"/>
        </w:tabs>
        <w:jc w:val="both"/>
      </w:pPr>
      <w:r w:rsidRPr="00EA2A5F">
        <w:t xml:space="preserve">       </w:t>
      </w:r>
      <w:r w:rsidR="00272BB6" w:rsidRPr="00EA2A5F">
        <w:t xml:space="preserve">- </w:t>
      </w:r>
      <w:r w:rsidRPr="00EA2A5F">
        <w:t>Совет Молодежного парламента;</w:t>
      </w:r>
    </w:p>
    <w:p w:rsidR="004A7B75" w:rsidRPr="00EA2A5F" w:rsidRDefault="004A7B75" w:rsidP="00272BB6">
      <w:pPr>
        <w:tabs>
          <w:tab w:val="center" w:pos="2520"/>
        </w:tabs>
        <w:jc w:val="both"/>
      </w:pPr>
      <w:r w:rsidRPr="00EA2A5F">
        <w:t xml:space="preserve">       </w:t>
      </w:r>
      <w:r w:rsidR="00272BB6" w:rsidRPr="00EA2A5F">
        <w:t xml:space="preserve">- </w:t>
      </w:r>
      <w:r w:rsidRPr="00EA2A5F">
        <w:t>комиссии Молодежного парламента;</w:t>
      </w:r>
    </w:p>
    <w:p w:rsidR="004A7B75" w:rsidRPr="00EA2A5F" w:rsidRDefault="004A7B75" w:rsidP="00272BB6">
      <w:pPr>
        <w:tabs>
          <w:tab w:val="center" w:pos="2520"/>
        </w:tabs>
        <w:jc w:val="both"/>
      </w:pPr>
      <w:r w:rsidRPr="00EA2A5F">
        <w:t xml:space="preserve">       К временным органам Молодежного парламента относятся рабочие группы Молодежного парламента.</w:t>
      </w:r>
    </w:p>
    <w:p w:rsidR="004A7B75" w:rsidRPr="00EA2A5F" w:rsidRDefault="004A7B75" w:rsidP="00272BB6">
      <w:pPr>
        <w:tabs>
          <w:tab w:val="center" w:pos="2520"/>
        </w:tabs>
        <w:jc w:val="both"/>
      </w:pPr>
    </w:p>
    <w:p w:rsidR="004A7B75" w:rsidRPr="00EA2A5F" w:rsidRDefault="004A7B75" w:rsidP="00EA2A5F">
      <w:pPr>
        <w:tabs>
          <w:tab w:val="center" w:pos="2520"/>
        </w:tabs>
        <w:jc w:val="center"/>
      </w:pPr>
      <w:r w:rsidRPr="00EA2A5F">
        <w:rPr>
          <w:b/>
        </w:rPr>
        <w:lastRenderedPageBreak/>
        <w:t>Статья 14. Формы деят</w:t>
      </w:r>
      <w:r w:rsidR="00EA2A5F">
        <w:rPr>
          <w:b/>
        </w:rPr>
        <w:t>ельности Молодежного парламента</w:t>
      </w:r>
    </w:p>
    <w:p w:rsidR="004A7B75" w:rsidRPr="00EA2A5F" w:rsidRDefault="004A7B75" w:rsidP="00272BB6">
      <w:pPr>
        <w:tabs>
          <w:tab w:val="center" w:pos="2520"/>
        </w:tabs>
        <w:jc w:val="both"/>
      </w:pPr>
      <w:r w:rsidRPr="00EA2A5F">
        <w:t xml:space="preserve">       1. Формами деятельности Молодежного парламента являются заседания Молодежного парламента, заседания Совета Молодежного парламента, комиссий и рабочих групп Молодежного парламента, а также круглые столы, форумы, семинары и иные мероприятия, направленные на решение задач, перечисленных в статьях 4, 5 настоящего Положения.</w:t>
      </w:r>
    </w:p>
    <w:p w:rsidR="004A7B75" w:rsidRPr="00EA2A5F" w:rsidRDefault="004A7B75" w:rsidP="00272BB6">
      <w:pPr>
        <w:tabs>
          <w:tab w:val="center" w:pos="2520"/>
        </w:tabs>
        <w:jc w:val="both"/>
      </w:pPr>
      <w:r w:rsidRPr="00EA2A5F">
        <w:t xml:space="preserve">       Регламентом Молодежного парламента могут быть предусмотрены иные формы деятельности, не противоречащие законодательству.</w:t>
      </w:r>
    </w:p>
    <w:p w:rsidR="004A7B75" w:rsidRPr="00EA2A5F" w:rsidRDefault="004A7B75" w:rsidP="00272BB6">
      <w:pPr>
        <w:tabs>
          <w:tab w:val="center" w:pos="2520"/>
        </w:tabs>
        <w:jc w:val="both"/>
      </w:pPr>
      <w:r w:rsidRPr="00EA2A5F">
        <w:t xml:space="preserve">       2. Заседания Молодежного парламента проводятся не реже одного раза в квартал.</w:t>
      </w:r>
    </w:p>
    <w:p w:rsidR="004A7B75" w:rsidRPr="00EA2A5F" w:rsidRDefault="004A7B75" w:rsidP="000D60CA">
      <w:pPr>
        <w:tabs>
          <w:tab w:val="center" w:pos="2520"/>
        </w:tabs>
        <w:jc w:val="both"/>
      </w:pPr>
      <w:r w:rsidRPr="00EA2A5F">
        <w:t xml:space="preserve">       3. Внеочередное заседание Молодежного парламента может быть созвано по предложению Председателя Совета депутатов городского округа Кашира Московской области, Совета Молодежного парламента или по инициативе не менее одной трети от общего числа членов Молодежного парламента.</w:t>
      </w:r>
    </w:p>
    <w:p w:rsidR="004A7B75" w:rsidRPr="00EA2A5F" w:rsidRDefault="004A7B75" w:rsidP="000D60CA">
      <w:pPr>
        <w:tabs>
          <w:tab w:val="center" w:pos="2520"/>
        </w:tabs>
        <w:jc w:val="both"/>
      </w:pPr>
      <w:r w:rsidRPr="00EA2A5F">
        <w:t xml:space="preserve">       4. Заседание Молодежного парламента считается правомочным, если на нем присутствует не менее двух третей от общего числа членов </w:t>
      </w:r>
      <w:r w:rsidR="000D60CA" w:rsidRPr="00EA2A5F">
        <w:t>М</w:t>
      </w:r>
      <w:r w:rsidRPr="00EA2A5F">
        <w:t>олодежного парламента.</w:t>
      </w:r>
    </w:p>
    <w:p w:rsidR="004A7B75" w:rsidRPr="00EA2A5F" w:rsidRDefault="004A7B75" w:rsidP="004A7B75">
      <w:pPr>
        <w:tabs>
          <w:tab w:val="center" w:pos="2520"/>
        </w:tabs>
      </w:pPr>
    </w:p>
    <w:p w:rsidR="004A7B75" w:rsidRPr="00EA2A5F" w:rsidRDefault="004A7B75" w:rsidP="00EA2A5F">
      <w:pPr>
        <w:tabs>
          <w:tab w:val="center" w:pos="2520"/>
        </w:tabs>
        <w:jc w:val="center"/>
      </w:pPr>
      <w:r w:rsidRPr="00EA2A5F">
        <w:rPr>
          <w:b/>
        </w:rPr>
        <w:t>Статья 15. Решения Молодежного парламента</w:t>
      </w:r>
    </w:p>
    <w:p w:rsidR="004A7B75" w:rsidRPr="00EA2A5F" w:rsidRDefault="004A7B75" w:rsidP="00272BB6">
      <w:pPr>
        <w:tabs>
          <w:tab w:val="center" w:pos="2520"/>
        </w:tabs>
        <w:jc w:val="both"/>
      </w:pPr>
      <w:r w:rsidRPr="00EA2A5F">
        <w:t xml:space="preserve">        Все решения Молодежного парламента принимаются простым большинством голосов от числа присутствующих на заседании.</w:t>
      </w:r>
    </w:p>
    <w:p w:rsidR="004A7B75" w:rsidRPr="00EA2A5F" w:rsidRDefault="004A7B75" w:rsidP="00272BB6">
      <w:pPr>
        <w:tabs>
          <w:tab w:val="center" w:pos="2520"/>
        </w:tabs>
        <w:jc w:val="both"/>
      </w:pPr>
      <w:r w:rsidRPr="00EA2A5F">
        <w:t xml:space="preserve">        В случае равенства голосов решающим является голос Председателя Молодежного парламента, а в его отсутствие – Заместителя председателя Молодежного парламента, ведущего заседание в соответствии с Регламентом Молодежного парламента.</w:t>
      </w:r>
    </w:p>
    <w:p w:rsidR="004A7B75" w:rsidRPr="00EA2A5F" w:rsidRDefault="004A7B75" w:rsidP="004A7B75">
      <w:pPr>
        <w:tabs>
          <w:tab w:val="center" w:pos="2520"/>
        </w:tabs>
      </w:pPr>
    </w:p>
    <w:p w:rsidR="004A7B75" w:rsidRPr="00EA2A5F" w:rsidRDefault="004A7B75" w:rsidP="004A7B75">
      <w:pPr>
        <w:tabs>
          <w:tab w:val="center" w:pos="2520"/>
        </w:tabs>
        <w:jc w:val="center"/>
        <w:rPr>
          <w:b/>
        </w:rPr>
      </w:pPr>
      <w:r w:rsidRPr="00EA2A5F">
        <w:rPr>
          <w:b/>
        </w:rPr>
        <w:t>Статья 16. Оценка деятельнос</w:t>
      </w:r>
      <w:r w:rsidR="00EA2A5F">
        <w:rPr>
          <w:b/>
        </w:rPr>
        <w:t>ти члена Молодежного парламента</w:t>
      </w:r>
    </w:p>
    <w:p w:rsidR="004A7B75" w:rsidRPr="00EA2A5F" w:rsidRDefault="004A7B75" w:rsidP="00272BB6">
      <w:pPr>
        <w:tabs>
          <w:tab w:val="center" w:pos="2520"/>
        </w:tabs>
        <w:jc w:val="both"/>
      </w:pPr>
      <w:r w:rsidRPr="00EA2A5F">
        <w:t xml:space="preserve">        1. В целях </w:t>
      </w:r>
      <w:proofErr w:type="gramStart"/>
      <w:r w:rsidRPr="00EA2A5F">
        <w:t>стимулирования надлежащего исполнения обязанностей члена Молодежного парламента</w:t>
      </w:r>
      <w:proofErr w:type="gramEnd"/>
      <w:r w:rsidRPr="00EA2A5F">
        <w:t xml:space="preserve"> и эффективной реализации полномочий Молодежного парламента его членами, ежемесячно осуществляется оценка деятельности члена Молодежного парламента (далее – оценка деятельности).</w:t>
      </w:r>
    </w:p>
    <w:p w:rsidR="004A7B75" w:rsidRPr="00EA2A5F" w:rsidRDefault="004A7B75" w:rsidP="00272BB6">
      <w:pPr>
        <w:tabs>
          <w:tab w:val="center" w:pos="2520"/>
        </w:tabs>
        <w:jc w:val="both"/>
      </w:pPr>
      <w:r w:rsidRPr="00EA2A5F">
        <w:t xml:space="preserve">        2. Критерии и порядок проведения оценки деятельности устанавливаются Регламентом Молодежного парламента.</w:t>
      </w:r>
    </w:p>
    <w:p w:rsidR="004A7B75" w:rsidRPr="00EA2A5F" w:rsidRDefault="004A7B75" w:rsidP="00272BB6">
      <w:pPr>
        <w:tabs>
          <w:tab w:val="center" w:pos="2520"/>
        </w:tabs>
        <w:jc w:val="both"/>
      </w:pPr>
      <w:r w:rsidRPr="00EA2A5F">
        <w:t xml:space="preserve">        3. Исполнение обязанностей члена Молодежного парламента может быть оценено «отлично», «хорошо», «удовлетворительно» и «неудовлетворительно».</w:t>
      </w:r>
    </w:p>
    <w:p w:rsidR="004A7B75" w:rsidRPr="00EA2A5F" w:rsidRDefault="004A7B75" w:rsidP="00272BB6">
      <w:pPr>
        <w:tabs>
          <w:tab w:val="center" w:pos="2520"/>
        </w:tabs>
        <w:jc w:val="both"/>
      </w:pPr>
      <w:r w:rsidRPr="00EA2A5F">
        <w:t xml:space="preserve">        4. В случае неудовлетворительной оценки деятельности члена Молодежного парламента в течение двух кварталов подряд, Молодежный парламент вправе принять решение о досрочном прекращении полномочий соответствующего члена Молодежного парламента.</w:t>
      </w:r>
    </w:p>
    <w:p w:rsidR="004A7B75" w:rsidRPr="00EA2A5F" w:rsidRDefault="004A7B75" w:rsidP="004A7B75">
      <w:pPr>
        <w:tabs>
          <w:tab w:val="center" w:pos="2520"/>
        </w:tabs>
      </w:pPr>
    </w:p>
    <w:p w:rsidR="004A7B75" w:rsidRPr="00EA2A5F" w:rsidRDefault="004A7B75" w:rsidP="004A7B75">
      <w:pPr>
        <w:tabs>
          <w:tab w:val="center" w:pos="2520"/>
        </w:tabs>
        <w:jc w:val="center"/>
        <w:rPr>
          <w:b/>
        </w:rPr>
      </w:pPr>
      <w:r w:rsidRPr="00EA2A5F">
        <w:rPr>
          <w:b/>
        </w:rPr>
        <w:t>Статья 17. Ежегодн</w:t>
      </w:r>
      <w:r w:rsidR="00EA2A5F">
        <w:rPr>
          <w:b/>
        </w:rPr>
        <w:t>ый отчет Молодежного парламента</w:t>
      </w:r>
    </w:p>
    <w:p w:rsidR="004A7B75" w:rsidRPr="00EA2A5F" w:rsidRDefault="004A7B75" w:rsidP="00272BB6">
      <w:pPr>
        <w:tabs>
          <w:tab w:val="center" w:pos="2520"/>
        </w:tabs>
        <w:jc w:val="both"/>
      </w:pPr>
      <w:r w:rsidRPr="00EA2A5F">
        <w:t xml:space="preserve">        1. Молодежный парламент ежегодно готовит отчет о своей деятельности.</w:t>
      </w:r>
    </w:p>
    <w:p w:rsidR="004A7B75" w:rsidRPr="00EA2A5F" w:rsidRDefault="004A7B75" w:rsidP="00272BB6">
      <w:pPr>
        <w:tabs>
          <w:tab w:val="center" w:pos="2520"/>
        </w:tabs>
        <w:jc w:val="both"/>
      </w:pPr>
      <w:r w:rsidRPr="00EA2A5F">
        <w:t xml:space="preserve">        2. Ежегодный отчет Молодежного парламента направляется Главе городского округа Кашира,  в Совет депутатов городского округа Кашира, в Московский областной молодежный парламент.</w:t>
      </w:r>
    </w:p>
    <w:p w:rsidR="004A7B75" w:rsidRPr="00EA2A5F" w:rsidRDefault="004A7B75" w:rsidP="00272BB6">
      <w:pPr>
        <w:tabs>
          <w:tab w:val="center" w:pos="2520"/>
        </w:tabs>
        <w:jc w:val="both"/>
      </w:pPr>
      <w:r w:rsidRPr="00EA2A5F">
        <w:t xml:space="preserve">        3. Ежегодно отчет Молодежного парламента заслушивается на заседании Совета депутатов городского округа Кашира. Доклад о ежегодном отчете Молодежного парламента представляет Председатель Молодежного парламента.</w:t>
      </w:r>
    </w:p>
    <w:p w:rsidR="004A7B75" w:rsidRPr="00EA2A5F" w:rsidRDefault="004A7B75" w:rsidP="00272BB6">
      <w:pPr>
        <w:tabs>
          <w:tab w:val="center" w:pos="2520"/>
        </w:tabs>
        <w:jc w:val="both"/>
      </w:pPr>
      <w:r w:rsidRPr="00EA2A5F">
        <w:t xml:space="preserve">        4. Публикация ежегодного отчета Молодежного парламента в </w:t>
      </w:r>
      <w:r w:rsidR="00153A05" w:rsidRPr="00EA2A5F">
        <w:t xml:space="preserve">газете «Вести Каширского района» </w:t>
      </w:r>
      <w:r w:rsidRPr="00EA2A5F">
        <w:t xml:space="preserve">и размещение на официальном сайте </w:t>
      </w:r>
      <w:r w:rsidR="00153A05" w:rsidRPr="00EA2A5F">
        <w:t xml:space="preserve">городского округа Кашира </w:t>
      </w:r>
      <w:r w:rsidRPr="00EA2A5F">
        <w:t xml:space="preserve">Московской области в информационно-телекоммуникационной </w:t>
      </w:r>
      <w:r w:rsidR="00153A05" w:rsidRPr="00EA2A5F">
        <w:t xml:space="preserve"> </w:t>
      </w:r>
      <w:r w:rsidRPr="00EA2A5F">
        <w:t>сети «Интернет» обеспечивается Советом депутатов городского округа Кашира Московской области.</w:t>
      </w:r>
    </w:p>
    <w:p w:rsidR="004A7B75" w:rsidRPr="00EA2A5F" w:rsidRDefault="004A7B75" w:rsidP="004A7B75">
      <w:pPr>
        <w:tabs>
          <w:tab w:val="center" w:pos="2520"/>
        </w:tabs>
      </w:pPr>
    </w:p>
    <w:p w:rsidR="00EA2A5F" w:rsidRDefault="00EA2A5F">
      <w:pPr>
        <w:rPr>
          <w:b/>
        </w:rPr>
      </w:pPr>
      <w:r>
        <w:rPr>
          <w:b/>
        </w:rPr>
        <w:br w:type="page"/>
      </w:r>
    </w:p>
    <w:p w:rsidR="004A7B75" w:rsidRPr="00EA2A5F" w:rsidRDefault="004A7B75" w:rsidP="004A7B75">
      <w:pPr>
        <w:tabs>
          <w:tab w:val="center" w:pos="2520"/>
        </w:tabs>
        <w:jc w:val="center"/>
        <w:rPr>
          <w:b/>
        </w:rPr>
      </w:pPr>
      <w:r w:rsidRPr="00EA2A5F">
        <w:rPr>
          <w:b/>
        </w:rPr>
        <w:lastRenderedPageBreak/>
        <w:t>Статья 18. Обеспечение деят</w:t>
      </w:r>
      <w:r w:rsidR="00EA2A5F">
        <w:rPr>
          <w:b/>
        </w:rPr>
        <w:t>ельности Молодежного парламента</w:t>
      </w:r>
    </w:p>
    <w:p w:rsidR="004A7B75" w:rsidRPr="00EA2A5F" w:rsidRDefault="004A7B75" w:rsidP="00272BB6">
      <w:pPr>
        <w:tabs>
          <w:tab w:val="center" w:pos="2520"/>
        </w:tabs>
        <w:jc w:val="both"/>
      </w:pPr>
      <w:r w:rsidRPr="00EA2A5F">
        <w:t xml:space="preserve">        1. Работу Молодежного парламента координирует депутат Совета депутатов городского округа Кашира, наделенный этими полномочиями на основании решения Совета депутатов городского округа Кашира Московской области.</w:t>
      </w:r>
    </w:p>
    <w:p w:rsidR="004A7B75" w:rsidRPr="00EA2A5F" w:rsidRDefault="004A7B75" w:rsidP="00272BB6">
      <w:pPr>
        <w:tabs>
          <w:tab w:val="center" w:pos="2520"/>
        </w:tabs>
        <w:jc w:val="both"/>
      </w:pPr>
      <w:r w:rsidRPr="00EA2A5F">
        <w:t xml:space="preserve">       2. Методическое обеспечение деятельности Молодежного парламента осуществляет аппарат Совета депутатов городского округа Кашира Московской области. Материально-техническое обеспечение деятельности Молодежного парламента осуществляет структурное подразделение исполнительно-распорядительного органа местного самоуправления городского округа Кашира, в ведении которого находятся вопросы молодежной политики.</w:t>
      </w:r>
    </w:p>
    <w:p w:rsidR="004A7B75" w:rsidRPr="00EA2A5F" w:rsidRDefault="004A7B75" w:rsidP="00272BB6">
      <w:pPr>
        <w:tabs>
          <w:tab w:val="center" w:pos="2520"/>
        </w:tabs>
        <w:jc w:val="both"/>
      </w:pPr>
      <w:r w:rsidRPr="00EA2A5F">
        <w:t xml:space="preserve">        3. По поручению Главы городского округа Кашира организационное, информационное и иное обеспечение деятельности Молодежного парламента осуществляется </w:t>
      </w:r>
      <w:r w:rsidR="00153A05" w:rsidRPr="00EA2A5F">
        <w:t>администрацией городского округа Кашира</w:t>
      </w:r>
      <w:r w:rsidRPr="00EA2A5F">
        <w:t xml:space="preserve"> Московской области.</w:t>
      </w:r>
    </w:p>
    <w:p w:rsidR="004A7B75" w:rsidRPr="00EA2A5F" w:rsidRDefault="004A7B75" w:rsidP="00272BB6">
      <w:pPr>
        <w:tabs>
          <w:tab w:val="center" w:pos="2520"/>
        </w:tabs>
        <w:jc w:val="both"/>
      </w:pPr>
    </w:p>
    <w:p w:rsidR="004A7B75" w:rsidRPr="00EA2A5F" w:rsidRDefault="004A7B75" w:rsidP="004A7B75">
      <w:pPr>
        <w:tabs>
          <w:tab w:val="center" w:pos="2520"/>
        </w:tabs>
        <w:jc w:val="center"/>
        <w:rPr>
          <w:b/>
        </w:rPr>
      </w:pPr>
      <w:r w:rsidRPr="00EA2A5F">
        <w:rPr>
          <w:b/>
        </w:rPr>
        <w:t>Стат</w:t>
      </w:r>
      <w:r w:rsidR="00EA2A5F">
        <w:rPr>
          <w:b/>
        </w:rPr>
        <w:t>ья 19. Заключительные положения</w:t>
      </w:r>
    </w:p>
    <w:p w:rsidR="004A7B75" w:rsidRPr="00EA2A5F" w:rsidRDefault="004A7B75" w:rsidP="00272BB6">
      <w:pPr>
        <w:numPr>
          <w:ilvl w:val="0"/>
          <w:numId w:val="9"/>
        </w:numPr>
        <w:tabs>
          <w:tab w:val="center" w:pos="2520"/>
        </w:tabs>
        <w:jc w:val="both"/>
      </w:pPr>
      <w:r w:rsidRPr="00EA2A5F">
        <w:t>Настоящее Положение вступает в силу со дня опубликования.</w:t>
      </w:r>
    </w:p>
    <w:p w:rsidR="004A7B75" w:rsidRPr="00EA2A5F" w:rsidRDefault="004A7B75" w:rsidP="00272BB6">
      <w:pPr>
        <w:numPr>
          <w:ilvl w:val="0"/>
          <w:numId w:val="9"/>
        </w:numPr>
        <w:tabs>
          <w:tab w:val="center" w:pos="2520"/>
        </w:tabs>
        <w:jc w:val="both"/>
      </w:pPr>
      <w:r w:rsidRPr="00EA2A5F">
        <w:t>Молодежный парламент может внести на рассмотрение Совета</w:t>
      </w:r>
    </w:p>
    <w:p w:rsidR="00DD30B2" w:rsidRPr="00EA2A5F" w:rsidRDefault="004A7B75" w:rsidP="00B56F90">
      <w:pPr>
        <w:tabs>
          <w:tab w:val="center" w:pos="2520"/>
        </w:tabs>
        <w:jc w:val="both"/>
      </w:pPr>
      <w:r w:rsidRPr="00EA2A5F">
        <w:t>депутатов городского округа Кашира Московской области предложения о внесении изменений в настоящее Положение. Предложение о внесении изменений в настоящее Положение вносится на рассмотрение Совета депутатов городского округа Кашира Московской области, если за него проголосовало более 2/3 от всех членов Молодежного парламента.</w:t>
      </w:r>
    </w:p>
    <w:p w:rsidR="00B56F90" w:rsidRPr="00EA2A5F" w:rsidRDefault="00B56F90" w:rsidP="00B56F90">
      <w:pPr>
        <w:autoSpaceDE w:val="0"/>
        <w:autoSpaceDN w:val="0"/>
        <w:adjustRightInd w:val="0"/>
        <w:jc w:val="center"/>
      </w:pPr>
    </w:p>
    <w:sectPr w:rsidR="00B56F90" w:rsidRPr="00EA2A5F" w:rsidSect="006426C9">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1BB3"/>
    <w:multiLevelType w:val="hybridMultilevel"/>
    <w:tmpl w:val="1F2E7A68"/>
    <w:lvl w:ilvl="0" w:tplc="2C90D8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E4023B6"/>
    <w:multiLevelType w:val="multilevel"/>
    <w:tmpl w:val="D68AEE5E"/>
    <w:lvl w:ilvl="0">
      <w:start w:val="7"/>
      <w:numFmt w:val="decimal"/>
      <w:lvlText w:val="%1."/>
      <w:lvlJc w:val="left"/>
      <w:pPr>
        <w:ind w:left="360" w:hanging="360"/>
      </w:pPr>
      <w:rPr>
        <w:rFonts w:eastAsia="Times New Roman"/>
      </w:rPr>
    </w:lvl>
    <w:lvl w:ilvl="1">
      <w:start w:val="1"/>
      <w:numFmt w:val="decimal"/>
      <w:lvlText w:val="%1.%2."/>
      <w:lvlJc w:val="left"/>
      <w:pPr>
        <w:ind w:left="928" w:hanging="360"/>
      </w:pPr>
      <w:rPr>
        <w:rFonts w:eastAsia="Times New Roman"/>
        <w:strike w:val="0"/>
        <w:dstrike w:val="0"/>
        <w:color w:val="auto"/>
        <w:u w:val="none"/>
        <w:effect w:val="none"/>
      </w:rPr>
    </w:lvl>
    <w:lvl w:ilvl="2">
      <w:start w:val="1"/>
      <w:numFmt w:val="decimal"/>
      <w:lvlText w:val="%1.%2.%3."/>
      <w:lvlJc w:val="left"/>
      <w:pPr>
        <w:ind w:left="2160" w:hanging="720"/>
      </w:pPr>
      <w:rPr>
        <w:rFonts w:eastAsia="Times New Roman"/>
      </w:rPr>
    </w:lvl>
    <w:lvl w:ilvl="3">
      <w:start w:val="1"/>
      <w:numFmt w:val="decimal"/>
      <w:lvlText w:val="%1.%2.%3.%4."/>
      <w:lvlJc w:val="left"/>
      <w:pPr>
        <w:ind w:left="2880" w:hanging="720"/>
      </w:pPr>
      <w:rPr>
        <w:rFonts w:eastAsia="Times New Roman"/>
      </w:rPr>
    </w:lvl>
    <w:lvl w:ilvl="4">
      <w:start w:val="1"/>
      <w:numFmt w:val="decimal"/>
      <w:lvlText w:val="%1.%2.%3.%4.%5."/>
      <w:lvlJc w:val="left"/>
      <w:pPr>
        <w:ind w:left="3960" w:hanging="1080"/>
      </w:pPr>
      <w:rPr>
        <w:rFonts w:eastAsia="Times New Roman"/>
      </w:rPr>
    </w:lvl>
    <w:lvl w:ilvl="5">
      <w:start w:val="1"/>
      <w:numFmt w:val="decimal"/>
      <w:lvlText w:val="%1.%2.%3.%4.%5.%6."/>
      <w:lvlJc w:val="left"/>
      <w:pPr>
        <w:ind w:left="4680" w:hanging="1080"/>
      </w:pPr>
      <w:rPr>
        <w:rFonts w:eastAsia="Times New Roman"/>
      </w:rPr>
    </w:lvl>
    <w:lvl w:ilvl="6">
      <w:start w:val="1"/>
      <w:numFmt w:val="decimal"/>
      <w:lvlText w:val="%1.%2.%3.%4.%5.%6.%7."/>
      <w:lvlJc w:val="left"/>
      <w:pPr>
        <w:ind w:left="5760" w:hanging="1440"/>
      </w:pPr>
      <w:rPr>
        <w:rFonts w:eastAsia="Times New Roman"/>
      </w:rPr>
    </w:lvl>
    <w:lvl w:ilvl="7">
      <w:start w:val="1"/>
      <w:numFmt w:val="decimal"/>
      <w:lvlText w:val="%1.%2.%3.%4.%5.%6.%7.%8."/>
      <w:lvlJc w:val="left"/>
      <w:pPr>
        <w:ind w:left="6480" w:hanging="1440"/>
      </w:pPr>
      <w:rPr>
        <w:rFonts w:eastAsia="Times New Roman"/>
      </w:rPr>
    </w:lvl>
    <w:lvl w:ilvl="8">
      <w:start w:val="1"/>
      <w:numFmt w:val="decimal"/>
      <w:lvlText w:val="%1.%2.%3.%4.%5.%6.%7.%8.%9."/>
      <w:lvlJc w:val="left"/>
      <w:pPr>
        <w:ind w:left="7560" w:hanging="1800"/>
      </w:pPr>
      <w:rPr>
        <w:rFonts w:eastAsia="Times New Roman"/>
      </w:rPr>
    </w:lvl>
  </w:abstractNum>
  <w:abstractNum w:abstractNumId="2">
    <w:nsid w:val="1FEF406C"/>
    <w:multiLevelType w:val="multilevel"/>
    <w:tmpl w:val="3A16A8F4"/>
    <w:lvl w:ilvl="0">
      <w:start w:val="1"/>
      <w:numFmt w:val="decimal"/>
      <w:lvlText w:val="%1."/>
      <w:lvlJc w:val="left"/>
      <w:pPr>
        <w:ind w:left="2912" w:hanging="360"/>
      </w:pPr>
      <w:rPr>
        <w:b/>
        <w:bCs w:val="0"/>
      </w:rPr>
    </w:lvl>
    <w:lvl w:ilvl="1">
      <w:start w:val="1"/>
      <w:numFmt w:val="decimal"/>
      <w:isLgl/>
      <w:lvlText w:val="%1.%2."/>
      <w:lvlJc w:val="left"/>
      <w:pPr>
        <w:ind w:left="786" w:hanging="360"/>
      </w:pPr>
      <w:rPr>
        <w:b w:val="0"/>
        <w:bCs w:val="0"/>
        <w:i w:val="0"/>
        <w:iCs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95E2CB8"/>
    <w:multiLevelType w:val="multilevel"/>
    <w:tmpl w:val="6F4E9030"/>
    <w:lvl w:ilvl="0">
      <w:start w:val="16"/>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nsid w:val="31221780"/>
    <w:multiLevelType w:val="hybridMultilevel"/>
    <w:tmpl w:val="7AB28FD0"/>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32465C11"/>
    <w:multiLevelType w:val="hybridMultilevel"/>
    <w:tmpl w:val="7F682BFA"/>
    <w:lvl w:ilvl="0" w:tplc="6EECE35E">
      <w:start w:val="15"/>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5B8190D"/>
    <w:multiLevelType w:val="hybridMultilevel"/>
    <w:tmpl w:val="E676E03C"/>
    <w:lvl w:ilvl="0" w:tplc="6BDAEE2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7">
    <w:nsid w:val="38C50EED"/>
    <w:multiLevelType w:val="hybridMultilevel"/>
    <w:tmpl w:val="0D8614F2"/>
    <w:lvl w:ilvl="0" w:tplc="E79CF7F0">
      <w:start w:val="1"/>
      <w:numFmt w:val="decimal"/>
      <w:lvlText w:val="%1)"/>
      <w:lvlJc w:val="left"/>
      <w:pPr>
        <w:ind w:left="786" w:hanging="360"/>
      </w:pPr>
      <w:rPr>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8">
    <w:nsid w:val="64F435B1"/>
    <w:multiLevelType w:val="multilevel"/>
    <w:tmpl w:val="1FC0678A"/>
    <w:lvl w:ilvl="0">
      <w:start w:val="17"/>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0A"/>
    <w:rsid w:val="0000578F"/>
    <w:rsid w:val="0002180F"/>
    <w:rsid w:val="000A4A8C"/>
    <w:rsid w:val="000D4295"/>
    <w:rsid w:val="000D60CA"/>
    <w:rsid w:val="000E4EF3"/>
    <w:rsid w:val="000F0CFC"/>
    <w:rsid w:val="000F403B"/>
    <w:rsid w:val="001356E2"/>
    <w:rsid w:val="00146B54"/>
    <w:rsid w:val="00153A05"/>
    <w:rsid w:val="001739F7"/>
    <w:rsid w:val="001C3A88"/>
    <w:rsid w:val="001D349E"/>
    <w:rsid w:val="001D3AD1"/>
    <w:rsid w:val="001D5AAD"/>
    <w:rsid w:val="001E058D"/>
    <w:rsid w:val="001E3608"/>
    <w:rsid w:val="00216D96"/>
    <w:rsid w:val="002446AA"/>
    <w:rsid w:val="0025092C"/>
    <w:rsid w:val="00250B49"/>
    <w:rsid w:val="00272BB6"/>
    <w:rsid w:val="00292246"/>
    <w:rsid w:val="002A08F4"/>
    <w:rsid w:val="002A2BDA"/>
    <w:rsid w:val="002D54D0"/>
    <w:rsid w:val="00302EA1"/>
    <w:rsid w:val="00326E39"/>
    <w:rsid w:val="003870D4"/>
    <w:rsid w:val="0041279D"/>
    <w:rsid w:val="00415C0C"/>
    <w:rsid w:val="00442B84"/>
    <w:rsid w:val="004932DB"/>
    <w:rsid w:val="004961E8"/>
    <w:rsid w:val="004A7B75"/>
    <w:rsid w:val="004D2DEA"/>
    <w:rsid w:val="004F3DFA"/>
    <w:rsid w:val="00507F65"/>
    <w:rsid w:val="0052014A"/>
    <w:rsid w:val="005205B8"/>
    <w:rsid w:val="005378BC"/>
    <w:rsid w:val="005913E0"/>
    <w:rsid w:val="005F16A1"/>
    <w:rsid w:val="006059C2"/>
    <w:rsid w:val="00631D54"/>
    <w:rsid w:val="00633BE4"/>
    <w:rsid w:val="006426C9"/>
    <w:rsid w:val="00656DAC"/>
    <w:rsid w:val="0066394B"/>
    <w:rsid w:val="006D0195"/>
    <w:rsid w:val="00753633"/>
    <w:rsid w:val="00754830"/>
    <w:rsid w:val="00762A94"/>
    <w:rsid w:val="007B44DE"/>
    <w:rsid w:val="007B65BB"/>
    <w:rsid w:val="007C5826"/>
    <w:rsid w:val="007E370A"/>
    <w:rsid w:val="008007F0"/>
    <w:rsid w:val="00815279"/>
    <w:rsid w:val="00823CFB"/>
    <w:rsid w:val="008302D6"/>
    <w:rsid w:val="008B1995"/>
    <w:rsid w:val="008D4B8D"/>
    <w:rsid w:val="008D6CDB"/>
    <w:rsid w:val="00916C7A"/>
    <w:rsid w:val="0097008C"/>
    <w:rsid w:val="009E2290"/>
    <w:rsid w:val="00A011B3"/>
    <w:rsid w:val="00A13B1A"/>
    <w:rsid w:val="00A8603A"/>
    <w:rsid w:val="00AA4F9E"/>
    <w:rsid w:val="00AB2FAC"/>
    <w:rsid w:val="00AE2DEA"/>
    <w:rsid w:val="00AE4045"/>
    <w:rsid w:val="00B01849"/>
    <w:rsid w:val="00B031CD"/>
    <w:rsid w:val="00B4426B"/>
    <w:rsid w:val="00B56F90"/>
    <w:rsid w:val="00BA5B26"/>
    <w:rsid w:val="00C1583C"/>
    <w:rsid w:val="00C53147"/>
    <w:rsid w:val="00C65EB9"/>
    <w:rsid w:val="00C979DA"/>
    <w:rsid w:val="00CA410C"/>
    <w:rsid w:val="00CD1458"/>
    <w:rsid w:val="00CE04C0"/>
    <w:rsid w:val="00D03702"/>
    <w:rsid w:val="00D1491F"/>
    <w:rsid w:val="00D2611B"/>
    <w:rsid w:val="00D4340A"/>
    <w:rsid w:val="00DD0283"/>
    <w:rsid w:val="00DD30B2"/>
    <w:rsid w:val="00DD5F3D"/>
    <w:rsid w:val="00E0157B"/>
    <w:rsid w:val="00E069D6"/>
    <w:rsid w:val="00E33CA6"/>
    <w:rsid w:val="00E70C04"/>
    <w:rsid w:val="00EA2A5F"/>
    <w:rsid w:val="00EC4079"/>
    <w:rsid w:val="00EE1FE9"/>
    <w:rsid w:val="00EF32B4"/>
    <w:rsid w:val="00F00F7F"/>
    <w:rsid w:val="00F1025C"/>
    <w:rsid w:val="00FB1262"/>
    <w:rsid w:val="00FC4BC9"/>
    <w:rsid w:val="00FF1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4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D4340A"/>
    <w:rPr>
      <w:color w:val="0000FF"/>
      <w:u w:val="single"/>
    </w:rPr>
  </w:style>
  <w:style w:type="paragraph" w:styleId="a4">
    <w:name w:val="List Paragraph"/>
    <w:basedOn w:val="a"/>
    <w:uiPriority w:val="99"/>
    <w:qFormat/>
    <w:rsid w:val="00D4340A"/>
    <w:pPr>
      <w:spacing w:after="200" w:line="276" w:lineRule="auto"/>
      <w:ind w:left="720"/>
    </w:pPr>
    <w:rPr>
      <w:rFonts w:ascii="Calibri" w:eastAsia="Calibri" w:hAnsi="Calibri" w:cs="Calibri"/>
      <w:color w:val="000000"/>
      <w:sz w:val="22"/>
      <w:szCs w:val="22"/>
    </w:rPr>
  </w:style>
  <w:style w:type="paragraph" w:customStyle="1" w:styleId="a5">
    <w:name w:val="Знак"/>
    <w:basedOn w:val="a"/>
    <w:rsid w:val="006059C2"/>
    <w:pPr>
      <w:spacing w:after="160" w:line="240" w:lineRule="exact"/>
    </w:pPr>
    <w:rPr>
      <w:rFonts w:eastAsia="Calibri"/>
      <w:sz w:val="20"/>
      <w:szCs w:val="20"/>
      <w:lang w:eastAsia="zh-CN"/>
    </w:rPr>
  </w:style>
  <w:style w:type="table" w:styleId="a6">
    <w:name w:val="Table Grid"/>
    <w:basedOn w:val="a1"/>
    <w:locked/>
    <w:rsid w:val="004A7B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0D60CA"/>
    <w:rPr>
      <w:rFonts w:ascii="Tahoma" w:hAnsi="Tahoma" w:cs="Tahoma"/>
      <w:sz w:val="16"/>
      <w:szCs w:val="16"/>
    </w:rPr>
  </w:style>
  <w:style w:type="character" w:customStyle="1" w:styleId="a8">
    <w:name w:val="Текст выноски Знак"/>
    <w:link w:val="a7"/>
    <w:uiPriority w:val="99"/>
    <w:semiHidden/>
    <w:rsid w:val="000D60C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4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D4340A"/>
    <w:rPr>
      <w:color w:val="0000FF"/>
      <w:u w:val="single"/>
    </w:rPr>
  </w:style>
  <w:style w:type="paragraph" w:styleId="a4">
    <w:name w:val="List Paragraph"/>
    <w:basedOn w:val="a"/>
    <w:uiPriority w:val="99"/>
    <w:qFormat/>
    <w:rsid w:val="00D4340A"/>
    <w:pPr>
      <w:spacing w:after="200" w:line="276" w:lineRule="auto"/>
      <w:ind w:left="720"/>
    </w:pPr>
    <w:rPr>
      <w:rFonts w:ascii="Calibri" w:eastAsia="Calibri" w:hAnsi="Calibri" w:cs="Calibri"/>
      <w:color w:val="000000"/>
      <w:sz w:val="22"/>
      <w:szCs w:val="22"/>
    </w:rPr>
  </w:style>
  <w:style w:type="paragraph" w:customStyle="1" w:styleId="a5">
    <w:name w:val="Знак"/>
    <w:basedOn w:val="a"/>
    <w:rsid w:val="006059C2"/>
    <w:pPr>
      <w:spacing w:after="160" w:line="240" w:lineRule="exact"/>
    </w:pPr>
    <w:rPr>
      <w:rFonts w:eastAsia="Calibri"/>
      <w:sz w:val="20"/>
      <w:szCs w:val="20"/>
      <w:lang w:eastAsia="zh-CN"/>
    </w:rPr>
  </w:style>
  <w:style w:type="table" w:styleId="a6">
    <w:name w:val="Table Grid"/>
    <w:basedOn w:val="a1"/>
    <w:locked/>
    <w:rsid w:val="004A7B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0D60CA"/>
    <w:rPr>
      <w:rFonts w:ascii="Tahoma" w:hAnsi="Tahoma" w:cs="Tahoma"/>
      <w:sz w:val="16"/>
      <w:szCs w:val="16"/>
    </w:rPr>
  </w:style>
  <w:style w:type="character" w:customStyle="1" w:styleId="a8">
    <w:name w:val="Текст выноски Знак"/>
    <w:link w:val="a7"/>
    <w:uiPriority w:val="99"/>
    <w:semiHidden/>
    <w:rsid w:val="000D60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63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moskovskaya/ea-gosudarstvo/y3p.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3243</Words>
  <Characters>18489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2018-11-07T06:11:00Z</cp:lastPrinted>
  <dcterms:created xsi:type="dcterms:W3CDTF">2018-11-06T08:36:00Z</dcterms:created>
  <dcterms:modified xsi:type="dcterms:W3CDTF">2018-11-07T06:15:00Z</dcterms:modified>
</cp:coreProperties>
</file>