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0B" w:rsidRDefault="00464D0B" w:rsidP="00464D0B">
      <w:pPr>
        <w:tabs>
          <w:tab w:val="left" w:pos="1134"/>
        </w:tabs>
        <w:ind w:firstLine="0"/>
      </w:pPr>
      <w:r>
        <w:tab/>
      </w:r>
      <w:r>
        <w:tab/>
      </w:r>
      <w:r>
        <w:tab/>
        <w:t>от 25.10.2017г.</w:t>
      </w:r>
      <w:r>
        <w:tab/>
      </w:r>
      <w:r>
        <w:tab/>
        <w:t>3843-па</w:t>
      </w:r>
    </w:p>
    <w:p w:rsidR="00464D0B" w:rsidRDefault="00464D0B" w:rsidP="00464D0B">
      <w:pPr>
        <w:ind w:firstLine="0"/>
      </w:pPr>
    </w:p>
    <w:p w:rsidR="00464D0B" w:rsidRDefault="00464D0B" w:rsidP="00464D0B">
      <w:pPr>
        <w:ind w:firstLine="0"/>
      </w:pPr>
    </w:p>
    <w:p w:rsidR="00464D0B" w:rsidRDefault="00464D0B" w:rsidP="00464D0B">
      <w:pPr>
        <w:ind w:firstLine="0"/>
      </w:pPr>
      <w:r>
        <w:t>Об отказе в  изменении вида  разрешенного</w:t>
      </w:r>
    </w:p>
    <w:p w:rsidR="00464D0B" w:rsidRDefault="00464D0B" w:rsidP="00464D0B">
      <w:pPr>
        <w:ind w:firstLine="0"/>
      </w:pPr>
      <w:r>
        <w:t>использования  земельного участка</w:t>
      </w:r>
    </w:p>
    <w:p w:rsidR="00464D0B" w:rsidRDefault="00464D0B" w:rsidP="00464D0B">
      <w:pPr>
        <w:ind w:firstLine="0"/>
      </w:pPr>
      <w:r>
        <w:t>с кадастровым номером 50:37:0070109:4</w:t>
      </w:r>
    </w:p>
    <w:p w:rsidR="00464D0B" w:rsidRDefault="00464D0B" w:rsidP="00464D0B">
      <w:pPr>
        <w:ind w:firstLine="0"/>
      </w:pPr>
    </w:p>
    <w:p w:rsidR="00464D0B" w:rsidRDefault="00464D0B" w:rsidP="00464D0B">
      <w:pPr>
        <w:ind w:firstLine="0"/>
      </w:pPr>
    </w:p>
    <w:p w:rsidR="00464D0B" w:rsidRDefault="00464D0B" w:rsidP="00464D0B">
      <w:r>
        <w:t>Рассмотрев протокол публичных слушаний по вопросу изменения вида разрешенного использования «для строительства торгового павильона» земельного участка площадью 120  кв.м с кадастровым номером 50:37:0070109:4, расположенного по адресу: Московская область, Каширский район, г.Ожерелье, остановка «Клуб им.1 Мая», на вид разрешенного использования «магазины» от 18 октября 2017 года на основании заключения о результатах публичных слушаний и рекомендаций комиссии,</w:t>
      </w:r>
    </w:p>
    <w:p w:rsidR="00464D0B" w:rsidRDefault="00464D0B" w:rsidP="00464D0B">
      <w:pPr>
        <w:ind w:firstLine="0"/>
        <w:jc w:val="left"/>
      </w:pPr>
      <w:r>
        <w:t>ПОСТАНОВЛЯЮ:</w:t>
      </w:r>
    </w:p>
    <w:p w:rsidR="00464D0B" w:rsidRDefault="00464D0B" w:rsidP="00464D0B"/>
    <w:p w:rsidR="00464D0B" w:rsidRDefault="00464D0B" w:rsidP="00464D0B">
      <w:r>
        <w:t xml:space="preserve">1.Отказать в  изменении  вида разрешенного использования «для строительства торгового павильона»  земельного участка площадью 120  кв.м с кадастровым номером 50:37:0070109:4, расположенного по адресу: Московская область, Каширский район, г.Ожерелье, остановка «Клуб им.1 Мая», на вид разрешенного использования «магазины».  </w:t>
      </w:r>
    </w:p>
    <w:p w:rsidR="00464D0B" w:rsidRDefault="00464D0B" w:rsidP="00464D0B">
      <w:r>
        <w:t>2. МКУ «Центр обслуживания» городского округа Кашира (Пименов Р.В.) обеспечить опубликование настоящего постановления в газете «Вести Каширского района» и размещение на официальном сайте администрации городского округа Кашира в информационно-телекоммуникационной сети «Интернет».</w:t>
      </w:r>
    </w:p>
    <w:p w:rsidR="00464D0B" w:rsidRDefault="00464D0B" w:rsidP="00464D0B">
      <w:r>
        <w:t>3. Контроль за выполнением настоящего постановления возложить на первого заместителя Главы администрации городского округа Кашира И.В.Бахиреву.</w:t>
      </w:r>
    </w:p>
    <w:p w:rsidR="00464D0B" w:rsidRDefault="00464D0B" w:rsidP="00464D0B"/>
    <w:p w:rsidR="00464D0B" w:rsidRDefault="00464D0B" w:rsidP="00464D0B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464D0B" w:rsidTr="00464D0B">
        <w:tc>
          <w:tcPr>
            <w:tcW w:w="6946" w:type="dxa"/>
            <w:hideMark/>
          </w:tcPr>
          <w:p w:rsidR="00464D0B" w:rsidRDefault="00464D0B">
            <w:r>
              <w:t xml:space="preserve">Глава городского округа Кашира                                                               </w:t>
            </w:r>
          </w:p>
        </w:tc>
        <w:tc>
          <w:tcPr>
            <w:tcW w:w="3261" w:type="dxa"/>
            <w:hideMark/>
          </w:tcPr>
          <w:p w:rsidR="00464D0B" w:rsidRDefault="00464D0B">
            <w:r>
              <w:t xml:space="preserve">        А.П.Спасский</w:t>
            </w:r>
          </w:p>
        </w:tc>
      </w:tr>
    </w:tbl>
    <w:p w:rsidR="00D95A9A" w:rsidRDefault="00D95A9A"/>
    <w:p w:rsidR="0020382D" w:rsidRDefault="0020382D" w:rsidP="005B4864">
      <w:pPr>
        <w:spacing w:after="200" w:line="276" w:lineRule="auto"/>
        <w:ind w:firstLine="0"/>
        <w:jc w:val="left"/>
      </w:pPr>
      <w:bookmarkStart w:id="0" w:name="_GoBack"/>
      <w:bookmarkEnd w:id="0"/>
    </w:p>
    <w:sectPr w:rsidR="0020382D" w:rsidSect="00D95A9A">
      <w:pgSz w:w="11906" w:h="16838"/>
      <w:pgMar w:top="243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0B"/>
    <w:rsid w:val="0020382D"/>
    <w:rsid w:val="00464D0B"/>
    <w:rsid w:val="005B4864"/>
    <w:rsid w:val="00801FC7"/>
    <w:rsid w:val="009D396B"/>
    <w:rsid w:val="00D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D08A"/>
  <w15:docId w15:val="{6147F8E9-4466-4C85-9003-ADBFE89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5A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Usoeva</cp:lastModifiedBy>
  <cp:revision>4</cp:revision>
  <cp:lastPrinted>2017-10-25T09:52:00Z</cp:lastPrinted>
  <dcterms:created xsi:type="dcterms:W3CDTF">2017-10-25T09:50:00Z</dcterms:created>
  <dcterms:modified xsi:type="dcterms:W3CDTF">2017-11-03T11:36:00Z</dcterms:modified>
</cp:coreProperties>
</file>