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40" w:rsidRPr="0065518F" w:rsidRDefault="000C26DF" w:rsidP="003E3D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E3D40" w:rsidRPr="00E848E9">
        <w:rPr>
          <w:b/>
          <w:sz w:val="22"/>
          <w:szCs w:val="22"/>
        </w:rPr>
        <w:t>ПОВЕСТКА ДНЯ</w:t>
      </w:r>
    </w:p>
    <w:p w:rsidR="003E3D40" w:rsidRDefault="003E3D40" w:rsidP="003E3D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</w:p>
    <w:p w:rsidR="003E3D40" w:rsidRPr="0065518F" w:rsidRDefault="003E3D40" w:rsidP="003E3D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25.08.2020</w:t>
      </w:r>
      <w:r w:rsidRPr="00E848E9">
        <w:rPr>
          <w:b/>
          <w:sz w:val="22"/>
          <w:szCs w:val="22"/>
        </w:rPr>
        <w:t xml:space="preserve"> года  </w:t>
      </w:r>
      <w:r>
        <w:rPr>
          <w:b/>
          <w:sz w:val="22"/>
          <w:szCs w:val="22"/>
        </w:rPr>
        <w:t>15 -00часов, актовый зал</w:t>
      </w:r>
      <w:r w:rsidRPr="00E848E9">
        <w:rPr>
          <w:b/>
          <w:sz w:val="22"/>
          <w:szCs w:val="22"/>
        </w:rPr>
        <w:t>.</w:t>
      </w:r>
    </w:p>
    <w:p w:rsidR="003E3D40" w:rsidRPr="0065518F" w:rsidRDefault="003E3D40" w:rsidP="003E3D40">
      <w:pPr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Pr="00AE1EAA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3E3D40" w:rsidRPr="00AE1EAA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Pr="00D20EF5" w:rsidRDefault="003E3D40" w:rsidP="000B4A77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Pr="00AE1EAA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3E3D40" w:rsidRPr="00AE1EAA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Pr="00AE1EAA" w:rsidRDefault="003E3D40" w:rsidP="000B4A77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Pr="00AE1EAA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</w:t>
            </w:r>
          </w:p>
          <w:p w:rsidR="003E3D40" w:rsidRPr="00D20EF5" w:rsidRDefault="003E3D40" w:rsidP="000B4A77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15.15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Pr="00561E4B" w:rsidRDefault="003E3D40" w:rsidP="000B4A77">
            <w:pPr>
              <w:jc w:val="both"/>
              <w:rPr>
                <w:sz w:val="24"/>
                <w:szCs w:val="24"/>
              </w:rPr>
            </w:pPr>
            <w:r w:rsidRPr="00561E4B">
              <w:rPr>
                <w:sz w:val="24"/>
                <w:szCs w:val="24"/>
              </w:rPr>
              <w:t>О внесении изменений в бюджет городского округа Кашира на 2020 год и на плановый период 2021 и 2022годов</w:t>
            </w:r>
          </w:p>
          <w:p w:rsidR="003E3D40" w:rsidRPr="00646D98" w:rsidRDefault="003E3D40" w:rsidP="000B4A7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46D98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3E3D40" w:rsidRPr="00AE1EAA" w:rsidRDefault="003E3D40" w:rsidP="000B4A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Елена Ивановна</w:t>
            </w:r>
            <w:r w:rsidRPr="00646D98"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</w:t>
            </w:r>
            <w:r w:rsidRPr="00646D9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646D98">
              <w:rPr>
                <w:sz w:val="24"/>
                <w:szCs w:val="24"/>
              </w:rPr>
              <w:t xml:space="preserve"> финансового управления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Pr="00D20EF5" w:rsidRDefault="003E3D40" w:rsidP="000B4A7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Илюшина Т.Г. - Председатель КСП</w:t>
            </w:r>
          </w:p>
        </w:tc>
      </w:tr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</w:t>
            </w:r>
          </w:p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Pr="00346D51" w:rsidRDefault="003E3D40" w:rsidP="000B4A7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46D51">
              <w:rPr>
                <w:sz w:val="24"/>
                <w:szCs w:val="24"/>
              </w:rPr>
              <w:t>О приеме имущества из собственности Московской области в собственность городского округа Кашира</w:t>
            </w:r>
          </w:p>
          <w:p w:rsidR="003E3D40" w:rsidRPr="00E32129" w:rsidRDefault="003E3D40" w:rsidP="000B4A77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</w:t>
            </w:r>
            <w:r w:rsidRPr="00E32129">
              <w:rPr>
                <w:b/>
                <w:sz w:val="22"/>
                <w:szCs w:val="22"/>
                <w:u w:val="single"/>
              </w:rPr>
              <w:t>окладчик:</w:t>
            </w:r>
          </w:p>
          <w:p w:rsidR="003E3D40" w:rsidRPr="006C4FF6" w:rsidRDefault="003E3D40" w:rsidP="000B4A77">
            <w:pPr>
              <w:jc w:val="both"/>
              <w:rPr>
                <w:rStyle w:val="FontStyle20"/>
                <w:sz w:val="26"/>
                <w:szCs w:val="26"/>
              </w:rPr>
            </w:pPr>
            <w:proofErr w:type="spellStart"/>
            <w:r w:rsidRPr="000B116E">
              <w:rPr>
                <w:sz w:val="24"/>
                <w:szCs w:val="24"/>
              </w:rPr>
              <w:t>Липов</w:t>
            </w:r>
            <w:proofErr w:type="spellEnd"/>
            <w:r w:rsidRPr="000B116E">
              <w:rPr>
                <w:sz w:val="24"/>
                <w:szCs w:val="24"/>
              </w:rPr>
              <w:t xml:space="preserve"> Роман Владимирович – председатель комитета по управлению имуществом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sz w:val="20"/>
                <w:szCs w:val="20"/>
              </w:rPr>
            </w:pPr>
          </w:p>
        </w:tc>
      </w:tr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</w:t>
            </w:r>
          </w:p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Pr="002336A6" w:rsidRDefault="003E3D40" w:rsidP="000B4A77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6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информации о ходе исполнения бюджета городского округа Кашира за 1 полугодие 2020 года </w:t>
            </w:r>
          </w:p>
          <w:p w:rsidR="003E3D40" w:rsidRPr="00E32129" w:rsidRDefault="003E3D40" w:rsidP="000B4A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3E3D40" w:rsidRPr="00BD60EB" w:rsidRDefault="003E3D40" w:rsidP="000B4A77">
            <w:pPr>
              <w:jc w:val="both"/>
              <w:rPr>
                <w:sz w:val="24"/>
                <w:szCs w:val="24"/>
              </w:rPr>
            </w:pPr>
            <w:r w:rsidRPr="00A3768C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Pr="00D20EF5" w:rsidRDefault="003E3D40" w:rsidP="000B4A77">
            <w:pPr>
              <w:rPr>
                <w:sz w:val="16"/>
                <w:szCs w:val="16"/>
              </w:rPr>
            </w:pPr>
          </w:p>
        </w:tc>
      </w:tr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</w:t>
            </w:r>
          </w:p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Default="003E3D40" w:rsidP="000B4A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23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контрольного мероприятия </w:t>
            </w: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эффективности и целевого использования средств бюджета городского округа Кашира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муниципальной программе «Экология и окружающая среда городского округа Кашира» (с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аудита в сфере закупок)</w:t>
            </w:r>
          </w:p>
          <w:p w:rsidR="003E3D40" w:rsidRPr="00346D51" w:rsidRDefault="003E3D40" w:rsidP="000B4A77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46D51">
              <w:rPr>
                <w:rFonts w:ascii="Times New Roman" w:hAnsi="Times New Roman" w:cs="Times New Roman"/>
                <w:b/>
                <w:u w:val="single"/>
              </w:rPr>
              <w:t xml:space="preserve"> Докладчик:</w:t>
            </w:r>
          </w:p>
          <w:p w:rsidR="003E3D40" w:rsidRPr="003E0A1E" w:rsidRDefault="003E3D40" w:rsidP="000B4A7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A1E">
              <w:rPr>
                <w:rFonts w:ascii="Times New Roman" w:hAnsi="Times New Roman" w:cs="Times New Roman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Pr="00D20EF5" w:rsidRDefault="003E3D40" w:rsidP="000B4A77">
            <w:pPr>
              <w:rPr>
                <w:sz w:val="16"/>
                <w:szCs w:val="16"/>
              </w:rPr>
            </w:pPr>
          </w:p>
        </w:tc>
      </w:tr>
      <w:tr w:rsidR="003E3D40" w:rsidRPr="00AE1EAA" w:rsidTr="000B4A77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</w:t>
            </w:r>
          </w:p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Pr="002336A6" w:rsidRDefault="003E3D40" w:rsidP="000B4A77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23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контрольного мероприятия </w:t>
            </w: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>«Проверка эффективности и целевого использования средств бюджета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 Кашира в 2019-2020</w:t>
            </w: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муниципальной программе «Сельское хозяйство городского округа Кашира» (с элементами аудита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закупок)</w:t>
            </w:r>
          </w:p>
          <w:p w:rsidR="003E3D40" w:rsidRPr="00E32129" w:rsidRDefault="003E3D40" w:rsidP="000B4A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3E3D40" w:rsidRPr="00B14FBF" w:rsidRDefault="003E3D40" w:rsidP="000B4A77">
            <w:pPr>
              <w:shd w:val="clear" w:color="auto" w:fill="FFFFFF"/>
              <w:ind w:right="175"/>
              <w:jc w:val="both"/>
              <w:rPr>
                <w:sz w:val="24"/>
                <w:szCs w:val="24"/>
              </w:rPr>
            </w:pPr>
            <w:r w:rsidRPr="00A3768C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sz w:val="16"/>
                <w:szCs w:val="16"/>
              </w:rPr>
            </w:pPr>
          </w:p>
          <w:p w:rsidR="003E3D40" w:rsidRPr="00D20EF5" w:rsidRDefault="003E3D40" w:rsidP="000B4A77">
            <w:pPr>
              <w:rPr>
                <w:sz w:val="16"/>
                <w:szCs w:val="16"/>
              </w:rPr>
            </w:pPr>
          </w:p>
        </w:tc>
      </w:tr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16.15-</w:t>
            </w:r>
          </w:p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Pr="002336A6" w:rsidRDefault="003E3D40" w:rsidP="000B4A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23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контрольного мероприятия </w:t>
            </w:r>
            <w:r w:rsidRPr="002336A6">
              <w:rPr>
                <w:rFonts w:ascii="Times New Roman" w:eastAsia="Calibri" w:hAnsi="Times New Roman" w:cs="Times New Roman"/>
                <w:sz w:val="24"/>
                <w:szCs w:val="24"/>
              </w:rPr>
              <w:t>«Проверка законности и эффективности использования средств бюджета городского округа Кашира в 2019-2020  на содержание Муниципального бюджетного образовательного учреждения дополнительного образования «Детский экологический центр», соблюдения установленного порядка управления и распоряжения имуществом, находящимся в собственности городского округа Кашира» (с 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ентами аудита в сфере закупок)»</w:t>
            </w:r>
          </w:p>
          <w:p w:rsidR="003E3D40" w:rsidRPr="00E32129" w:rsidRDefault="003E3D40" w:rsidP="000B4A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3E3D40" w:rsidRPr="00B14FBF" w:rsidRDefault="003E3D40" w:rsidP="000B4A77">
            <w:pPr>
              <w:shd w:val="clear" w:color="auto" w:fill="FFFFFF"/>
              <w:ind w:right="175"/>
              <w:jc w:val="both"/>
              <w:rPr>
                <w:sz w:val="24"/>
                <w:szCs w:val="24"/>
              </w:rPr>
            </w:pPr>
            <w:r w:rsidRPr="00A3768C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sz w:val="16"/>
                <w:szCs w:val="16"/>
              </w:rPr>
            </w:pPr>
          </w:p>
        </w:tc>
      </w:tr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</w:t>
            </w:r>
          </w:p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Pr="002336A6" w:rsidRDefault="003E3D40" w:rsidP="000B4A77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proofErr w:type="gramStart"/>
            <w:r w:rsidRPr="002336A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23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 мероприятия «</w:t>
            </w:r>
            <w:r w:rsidRPr="002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эффективности использования в 2019-2020 средств бюджета городского округа Кашира на содержание </w:t>
            </w:r>
            <w:r w:rsidRPr="002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бюджетного общеобразовательного учреждения «Средняя общеобразовательная школа с углубленным изучением отдельных предметов №7», соблюдения установленного порядка управления и распоряжения имуществом, находящимся в собственности  городского округа Кашира» (с элем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ентами аудита  в сфере закупок)</w:t>
            </w:r>
            <w:proofErr w:type="gramEnd"/>
          </w:p>
          <w:p w:rsidR="003E3D40" w:rsidRPr="00E32129" w:rsidRDefault="003E3D40" w:rsidP="000B4A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3E3D40" w:rsidRPr="00B14FBF" w:rsidRDefault="003E3D40" w:rsidP="000B4A77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A3768C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sz w:val="16"/>
                <w:szCs w:val="16"/>
              </w:rPr>
            </w:pPr>
          </w:p>
        </w:tc>
      </w:tr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0891">
              <w:rPr>
                <w:b/>
                <w:sz w:val="24"/>
                <w:szCs w:val="24"/>
              </w:rPr>
              <w:t>6.4</w:t>
            </w:r>
            <w:r>
              <w:rPr>
                <w:b/>
                <w:sz w:val="24"/>
                <w:szCs w:val="24"/>
              </w:rPr>
              <w:t>5-</w:t>
            </w:r>
          </w:p>
          <w:p w:rsidR="003E3D40" w:rsidRDefault="002D0891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="003E3D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Pr="002336A6" w:rsidRDefault="003E3D40" w:rsidP="000B4A77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r w:rsidRPr="002336A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233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 мероприятия «</w:t>
            </w:r>
            <w:r w:rsidRPr="002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в 2019-2020 средств бюджета городского округа Кашира на содержание Муниципального бюджетного общеобразовательного учреждения «</w:t>
            </w:r>
            <w:proofErr w:type="spellStart"/>
            <w:r w:rsidRPr="002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Руновская</w:t>
            </w:r>
            <w:proofErr w:type="spellEnd"/>
            <w:r w:rsidRPr="0023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школа», соблюдения установленного порядка управления и распоряжения имуществом, находящимся в собственности  городского округа Кашира» (с элем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ентами аудита  в сфере закупок)</w:t>
            </w:r>
          </w:p>
          <w:p w:rsidR="003E3D40" w:rsidRPr="002336A6" w:rsidRDefault="003E3D40" w:rsidP="000B4A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336A6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3E3D40" w:rsidRPr="003E0A1E" w:rsidRDefault="003E3D40" w:rsidP="000B4A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12C3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sz w:val="16"/>
                <w:szCs w:val="16"/>
              </w:rPr>
            </w:pPr>
          </w:p>
        </w:tc>
      </w:tr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2D0891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</w:t>
            </w:r>
          </w:p>
          <w:p w:rsidR="002D0891" w:rsidRDefault="002D0891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Pr="00346D51" w:rsidRDefault="003E3D40" w:rsidP="000B4A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5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346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 мероприятия «</w:t>
            </w:r>
            <w:r w:rsidRPr="0034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в 2019-2020 средств бюджета городского округа Кашира на содержание Муниципального бюджетного дошкольного образовательного учреждения «</w:t>
            </w:r>
            <w:proofErr w:type="spellStart"/>
            <w:r w:rsidRPr="0034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Зендиковский</w:t>
            </w:r>
            <w:proofErr w:type="spellEnd"/>
            <w:r w:rsidRPr="0034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сад», соблюдения установленного порядка управления и распоряжения имуществом, находящимся в собственности  городского округа Кашира» (с элементами аудита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закупок)</w:t>
            </w:r>
          </w:p>
          <w:p w:rsidR="003E3D40" w:rsidRPr="002336A6" w:rsidRDefault="003E3D40" w:rsidP="000B4A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336A6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3E3D40" w:rsidRPr="002336A6" w:rsidRDefault="003E3D40" w:rsidP="000B4A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3">
              <w:rPr>
                <w:rFonts w:ascii="Times New Roman" w:hAnsi="Times New Roman" w:cs="Times New Roman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sz w:val="16"/>
                <w:szCs w:val="16"/>
              </w:rPr>
            </w:pPr>
          </w:p>
        </w:tc>
      </w:tr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2D0891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17.15-</w:t>
            </w:r>
          </w:p>
          <w:p w:rsidR="002D0891" w:rsidRDefault="002D0891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Pr="00346D51" w:rsidRDefault="003E3D40" w:rsidP="000B4A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5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346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 мероприятия «</w:t>
            </w:r>
            <w:r w:rsidRPr="0034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 и эффективности использования в 2019-2020 средств бюджета городского округа Кашира на содержание Муниципального бюджетного дошкольного образовательного учреждения «</w:t>
            </w:r>
            <w:proofErr w:type="spellStart"/>
            <w:r w:rsidRPr="0034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Богатищевский</w:t>
            </w:r>
            <w:proofErr w:type="spellEnd"/>
            <w:r w:rsidRPr="0034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сад», соблюдения установленного порядка управления и распоряжения имуществом, находящимся в собственности  городского округа Кашира» (с элементами аудита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закупок)</w:t>
            </w:r>
          </w:p>
          <w:p w:rsidR="003E3D40" w:rsidRPr="002336A6" w:rsidRDefault="003E3D40" w:rsidP="000B4A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336A6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3E3D40" w:rsidRDefault="003E3D40" w:rsidP="000B4A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3">
              <w:rPr>
                <w:rFonts w:ascii="Times New Roman" w:hAnsi="Times New Roman" w:cs="Times New Roman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sz w:val="16"/>
                <w:szCs w:val="16"/>
              </w:rPr>
            </w:pPr>
          </w:p>
        </w:tc>
      </w:tr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2D0891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</w:t>
            </w:r>
          </w:p>
          <w:p w:rsidR="002D0891" w:rsidRDefault="002D0891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Default="003E3D40" w:rsidP="000B4A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городского округа Кашира от 23.06.2020 №48 «О размере денежного содержания Главы городского округа Кашира Московской области Волкова Д.В.»</w:t>
            </w:r>
          </w:p>
          <w:p w:rsidR="003E3D40" w:rsidRPr="00D461B3" w:rsidRDefault="003E3D40" w:rsidP="000B4A7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3E3D40" w:rsidRPr="00346D51" w:rsidRDefault="003E3D40" w:rsidP="000B4A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9">
              <w:rPr>
                <w:rFonts w:ascii="Times New Roman" w:hAnsi="Times New Roman" w:cs="Times New Roman"/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rPr>
                <w:sz w:val="16"/>
                <w:szCs w:val="16"/>
              </w:rPr>
            </w:pPr>
          </w:p>
        </w:tc>
      </w:tr>
      <w:tr w:rsidR="00BE3335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5" w:rsidRDefault="00BE3335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5" w:rsidRDefault="00BE3335" w:rsidP="00BE3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17.45-</w:t>
            </w:r>
          </w:p>
          <w:p w:rsidR="00BE3335" w:rsidRDefault="00BE3335" w:rsidP="00BE3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5" w:rsidRDefault="00BE3335" w:rsidP="00BE3335">
            <w:pPr>
              <w:pStyle w:val="a3"/>
              <w:jc w:val="both"/>
              <w:rPr>
                <w:b/>
                <w:u w:val="single"/>
              </w:rPr>
            </w:pPr>
            <w:r w:rsidRPr="00BE3335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городского округа Кашира «О внесении изменений и дополнений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335">
              <w:rPr>
                <w:rFonts w:ascii="Times New Roman" w:hAnsi="Times New Roman"/>
                <w:sz w:val="24"/>
                <w:szCs w:val="24"/>
              </w:rPr>
              <w:t>в Устав городского округа Кашира Московской области»</w:t>
            </w:r>
          </w:p>
          <w:p w:rsidR="00BE3335" w:rsidRDefault="00BE3335" w:rsidP="00BE3335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и</w:t>
            </w: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:</w:t>
            </w:r>
          </w:p>
          <w:p w:rsidR="00BE3335" w:rsidRPr="008D22FF" w:rsidRDefault="00BE3335" w:rsidP="00BE3335">
            <w:pPr>
              <w:rPr>
                <w:b/>
                <w:sz w:val="20"/>
                <w:szCs w:val="20"/>
                <w:u w:val="single"/>
              </w:rPr>
            </w:pPr>
            <w:r w:rsidRPr="008D22FF">
              <w:rPr>
                <w:b/>
                <w:sz w:val="20"/>
                <w:szCs w:val="20"/>
                <w:u w:val="single"/>
              </w:rPr>
              <w:lastRenderedPageBreak/>
              <w:t>Докладчик:</w:t>
            </w:r>
          </w:p>
          <w:p w:rsidR="00BE3335" w:rsidRPr="00BE3335" w:rsidRDefault="00BE3335" w:rsidP="00BE3335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proofErr w:type="spellStart"/>
            <w:r w:rsidRPr="00BE3335">
              <w:rPr>
                <w:sz w:val="24"/>
                <w:szCs w:val="24"/>
              </w:rPr>
              <w:t>Бабенков</w:t>
            </w:r>
            <w:proofErr w:type="spellEnd"/>
            <w:r w:rsidRPr="00BE3335">
              <w:rPr>
                <w:sz w:val="24"/>
                <w:szCs w:val="24"/>
              </w:rPr>
              <w:t xml:space="preserve"> Игорь Вячеславович - начальник правового управления администрации городского округа Кашира</w:t>
            </w:r>
          </w:p>
          <w:p w:rsidR="00BE3335" w:rsidRDefault="00BE3335" w:rsidP="00BE3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9">
              <w:rPr>
                <w:rFonts w:ascii="Times New Roman" w:hAnsi="Times New Roman" w:cs="Times New Roman"/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5" w:rsidRDefault="00BE3335" w:rsidP="000B4A77">
            <w:pPr>
              <w:rPr>
                <w:sz w:val="16"/>
                <w:szCs w:val="16"/>
              </w:rPr>
            </w:pPr>
          </w:p>
        </w:tc>
      </w:tr>
      <w:tr w:rsidR="00BE3335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5" w:rsidRDefault="00BE3335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5" w:rsidRDefault="00BE3335" w:rsidP="00BE3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18.00-</w:t>
            </w:r>
          </w:p>
          <w:p w:rsidR="00BE3335" w:rsidRDefault="00BE3335" w:rsidP="00BE3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35" w:rsidRPr="00BE3335" w:rsidRDefault="00BE3335" w:rsidP="00BE3335">
            <w:pPr>
              <w:jc w:val="both"/>
              <w:outlineLvl w:val="0"/>
              <w:rPr>
                <w:b/>
                <w:sz w:val="24"/>
                <w:szCs w:val="24"/>
                <w:u w:val="single"/>
                <w:lang w:eastAsia="en-US"/>
              </w:rPr>
            </w:pPr>
            <w:r w:rsidRPr="00BE3335">
              <w:rPr>
                <w:sz w:val="24"/>
                <w:szCs w:val="24"/>
              </w:rPr>
              <w:t>О назначении публичных слушаний для обсуждения проекта решения «О внесении изменений и дополнений  в</w:t>
            </w:r>
            <w:r>
              <w:rPr>
                <w:sz w:val="24"/>
                <w:szCs w:val="24"/>
              </w:rPr>
              <w:t xml:space="preserve"> </w:t>
            </w:r>
            <w:r w:rsidRPr="00BE3335">
              <w:rPr>
                <w:sz w:val="24"/>
                <w:szCs w:val="24"/>
              </w:rPr>
              <w:t>Устав городского округа Кашира Московской области», о порядке участия граждан  в обсуждении проекта и порядке учета предложений по проекту</w:t>
            </w:r>
          </w:p>
          <w:p w:rsidR="00BE3335" w:rsidRPr="00D461B3" w:rsidRDefault="00BE3335" w:rsidP="00BE3335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BE3335" w:rsidRDefault="00BE3335" w:rsidP="00BE33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9">
              <w:rPr>
                <w:rFonts w:ascii="Times New Roman" w:hAnsi="Times New Roman" w:cs="Times New Roman"/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35" w:rsidRDefault="00BE3335" w:rsidP="000B4A77">
            <w:pPr>
              <w:rPr>
                <w:sz w:val="16"/>
                <w:szCs w:val="16"/>
              </w:rPr>
            </w:pPr>
          </w:p>
        </w:tc>
      </w:tr>
      <w:tr w:rsidR="008C7AC7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C7" w:rsidRDefault="00BE3335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8C7A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C7" w:rsidRDefault="00BE3335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</w:t>
            </w:r>
            <w:r w:rsidR="008C7AC7">
              <w:rPr>
                <w:b/>
                <w:sz w:val="24"/>
                <w:szCs w:val="24"/>
              </w:rPr>
              <w:t>5-</w:t>
            </w:r>
          </w:p>
          <w:p w:rsidR="008C7AC7" w:rsidRDefault="00BE3335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</w:t>
            </w:r>
            <w:r w:rsidR="008C7AC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A1" w:rsidRPr="003E0A1E" w:rsidRDefault="004504A1" w:rsidP="004504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A1E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 w:rsidRPr="003E0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0A1E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 Кашира</w:t>
            </w:r>
          </w:p>
          <w:p w:rsidR="008C7AC7" w:rsidRPr="00D461B3" w:rsidRDefault="008C7AC7" w:rsidP="008C7A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8C7AC7" w:rsidRDefault="008C7AC7" w:rsidP="008C7A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79">
              <w:rPr>
                <w:rFonts w:ascii="Times New Roman" w:hAnsi="Times New Roman" w:cs="Times New Roman"/>
                <w:sz w:val="24"/>
                <w:szCs w:val="24"/>
              </w:rPr>
              <w:t>Буров Сергей Юрьевич – 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C7" w:rsidRDefault="008C7AC7" w:rsidP="000B4A77">
            <w:pPr>
              <w:rPr>
                <w:sz w:val="16"/>
                <w:szCs w:val="16"/>
              </w:rPr>
            </w:pPr>
          </w:p>
        </w:tc>
      </w:tr>
      <w:tr w:rsidR="003E3D40" w:rsidRPr="00AE1EAA" w:rsidTr="000B4A77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BE3335" w:rsidP="000B4A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E3D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BE3335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</w:t>
            </w:r>
            <w:r w:rsidR="008C7AC7">
              <w:rPr>
                <w:b/>
                <w:sz w:val="24"/>
                <w:szCs w:val="24"/>
              </w:rPr>
              <w:t>0</w:t>
            </w:r>
            <w:r w:rsidR="003E3D40">
              <w:rPr>
                <w:b/>
                <w:sz w:val="24"/>
                <w:szCs w:val="24"/>
              </w:rPr>
              <w:t>-</w:t>
            </w:r>
          </w:p>
          <w:p w:rsidR="003E3D40" w:rsidRDefault="00BE3335" w:rsidP="000B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</w:t>
            </w:r>
            <w:r w:rsidR="008C7AC7">
              <w:rPr>
                <w:b/>
                <w:sz w:val="24"/>
                <w:szCs w:val="24"/>
              </w:rPr>
              <w:t>0</w:t>
            </w:r>
            <w:r w:rsidR="003E3D4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40" w:rsidRDefault="003E3D40" w:rsidP="000B4A77">
            <w:pPr>
              <w:jc w:val="both"/>
              <w:rPr>
                <w:sz w:val="24"/>
                <w:szCs w:val="24"/>
              </w:rPr>
            </w:pPr>
            <w:r w:rsidRPr="000F465A">
              <w:rPr>
                <w:sz w:val="24"/>
                <w:szCs w:val="24"/>
              </w:rPr>
              <w:t>Час администрации:</w:t>
            </w:r>
          </w:p>
          <w:p w:rsidR="003E3D40" w:rsidRPr="002336A6" w:rsidRDefault="003E3D40" w:rsidP="000B4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52572">
              <w:t xml:space="preserve">- </w:t>
            </w:r>
            <w:r w:rsidRPr="002336A6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Pr="002336A6">
              <w:rPr>
                <w:b/>
                <w:bCs/>
                <w:sz w:val="24"/>
                <w:szCs w:val="24"/>
              </w:rPr>
              <w:t>«Развитие и функционирование дорожно-транспортного комплекса»</w:t>
            </w:r>
          </w:p>
          <w:p w:rsidR="003E3D40" w:rsidRPr="00952572" w:rsidRDefault="003E3D40" w:rsidP="000B4A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52572">
              <w:rPr>
                <w:bCs/>
                <w:sz w:val="20"/>
                <w:szCs w:val="20"/>
              </w:rPr>
              <w:t>по подпрограммам:</w:t>
            </w:r>
          </w:p>
          <w:p w:rsidR="003E3D40" w:rsidRPr="00BE16C0" w:rsidRDefault="00C04A87" w:rsidP="000B4A77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hyperlink w:anchor="P1170" w:history="1">
              <w:r w:rsidR="003E3D40" w:rsidRPr="00BE16C0">
                <w:rPr>
                  <w:sz w:val="16"/>
                  <w:szCs w:val="16"/>
                </w:rPr>
                <w:t>Пассажирский транспорт</w:t>
              </w:r>
            </w:hyperlink>
            <w:r w:rsidR="003E3D40" w:rsidRPr="00BE16C0">
              <w:rPr>
                <w:sz w:val="16"/>
                <w:szCs w:val="16"/>
              </w:rPr>
              <w:t xml:space="preserve"> общего пользования</w:t>
            </w:r>
          </w:p>
          <w:p w:rsidR="003E3D40" w:rsidRDefault="00C04A87" w:rsidP="000B4A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4153" w:history="1">
              <w:r w:rsidR="003E3D40" w:rsidRPr="00BE16C0">
                <w:rPr>
                  <w:sz w:val="16"/>
                  <w:szCs w:val="16"/>
                </w:rPr>
                <w:t>Дороги</w:t>
              </w:r>
            </w:hyperlink>
            <w:r w:rsidR="003E3D40" w:rsidRPr="00BE16C0">
              <w:rPr>
                <w:sz w:val="16"/>
                <w:szCs w:val="16"/>
              </w:rPr>
              <w:t xml:space="preserve"> Подмосковья</w:t>
            </w:r>
          </w:p>
          <w:p w:rsidR="003E3D40" w:rsidRPr="002336A6" w:rsidRDefault="00C04A87" w:rsidP="000B4A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3E3D40" w:rsidRPr="002336A6">
              <w:rPr>
                <w:sz w:val="24"/>
                <w:szCs w:val="24"/>
              </w:rPr>
              <w:t>О реализации муниципальной программ</w:t>
            </w:r>
            <w:r w:rsidR="003E3D40">
              <w:rPr>
                <w:sz w:val="24"/>
                <w:szCs w:val="24"/>
              </w:rPr>
              <w:t>ы</w:t>
            </w:r>
            <w:r w:rsidR="003E3D40" w:rsidRPr="002336A6">
              <w:rPr>
                <w:b/>
                <w:bCs/>
                <w:sz w:val="24"/>
                <w:szCs w:val="24"/>
              </w:rPr>
              <w:t xml:space="preserve"> «Развитие институтов гражданского общества, повышение эффективности местного самоуправления и реализации молодежной политики» </w:t>
            </w:r>
          </w:p>
          <w:p w:rsidR="003E3D40" w:rsidRPr="00952572" w:rsidRDefault="003E3D40" w:rsidP="000B4A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2572">
              <w:rPr>
                <w:sz w:val="20"/>
                <w:szCs w:val="20"/>
              </w:rPr>
              <w:t>о подпрограммам:</w:t>
            </w:r>
          </w:p>
          <w:p w:rsidR="003E3D40" w:rsidRDefault="003E3D40" w:rsidP="000B4A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 xml:space="preserve">Развитие системы информирования населения городского округа Кашира о деятельности </w:t>
            </w:r>
            <w:r>
              <w:rPr>
                <w:sz w:val="16"/>
                <w:szCs w:val="16"/>
              </w:rPr>
              <w:t xml:space="preserve"> органов местного самоуправления Московской области, создание доступной </w:t>
            </w:r>
            <w:proofErr w:type="spellStart"/>
            <w:r>
              <w:rPr>
                <w:sz w:val="16"/>
                <w:szCs w:val="16"/>
              </w:rPr>
              <w:t>медиасреды</w:t>
            </w:r>
            <w:proofErr w:type="spellEnd"/>
          </w:p>
          <w:p w:rsidR="003E3D40" w:rsidRPr="00952572" w:rsidRDefault="003E3D40" w:rsidP="000B4A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 и согласие. Новые возможности</w:t>
            </w:r>
          </w:p>
          <w:p w:rsidR="003E3D40" w:rsidRDefault="003E3D40" w:rsidP="000B4A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олодежь Подмосковья</w:t>
            </w:r>
          </w:p>
          <w:p w:rsidR="003E3D40" w:rsidRDefault="003E3D40" w:rsidP="000B4A7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туризма в Московской области</w:t>
            </w:r>
          </w:p>
          <w:p w:rsidR="003E3D40" w:rsidRPr="00BE16C0" w:rsidRDefault="003E3D40" w:rsidP="000B4A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Обеспечивающая программа</w:t>
            </w:r>
          </w:p>
          <w:p w:rsidR="003E3D40" w:rsidRPr="000F465A" w:rsidRDefault="003E3D40" w:rsidP="000B4A77">
            <w:pPr>
              <w:jc w:val="both"/>
              <w:rPr>
                <w:sz w:val="24"/>
                <w:szCs w:val="24"/>
              </w:rPr>
            </w:pPr>
          </w:p>
          <w:p w:rsidR="003E3D40" w:rsidRPr="0093652D" w:rsidRDefault="003E3D40" w:rsidP="000B4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40" w:rsidRDefault="003E3D40" w:rsidP="000B4A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D40" w:rsidRDefault="003E3D40" w:rsidP="003E3D40"/>
    <w:p w:rsidR="003E3D40" w:rsidRDefault="003E3D40" w:rsidP="003E3D40"/>
    <w:p w:rsidR="003E3D40" w:rsidRDefault="003E3D40" w:rsidP="003E3D40"/>
    <w:p w:rsidR="003E3D40" w:rsidRDefault="003E3D40" w:rsidP="003E3D40"/>
    <w:p w:rsidR="003E3D40" w:rsidRDefault="003E3D40" w:rsidP="003E3D40"/>
    <w:p w:rsidR="007B183C" w:rsidRDefault="007B183C"/>
    <w:sectPr w:rsidR="007B183C" w:rsidSect="00E276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40"/>
    <w:rsid w:val="000C26DF"/>
    <w:rsid w:val="002D0891"/>
    <w:rsid w:val="00315869"/>
    <w:rsid w:val="003E3D40"/>
    <w:rsid w:val="004504A1"/>
    <w:rsid w:val="007B183C"/>
    <w:rsid w:val="008C34FA"/>
    <w:rsid w:val="008C7AC7"/>
    <w:rsid w:val="00BE3335"/>
    <w:rsid w:val="00C0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3D4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D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E3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uiPriority w:val="99"/>
    <w:rsid w:val="003E3D40"/>
    <w:rPr>
      <w:rFonts w:ascii="Times New Roman" w:hAnsi="Times New Roman" w:cs="Times New Roman" w:hint="default"/>
      <w:sz w:val="22"/>
    </w:rPr>
  </w:style>
  <w:style w:type="paragraph" w:styleId="a3">
    <w:name w:val="No Spacing"/>
    <w:uiPriority w:val="1"/>
    <w:qFormat/>
    <w:rsid w:val="003E3D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0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3D4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D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E3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uiPriority w:val="99"/>
    <w:rsid w:val="003E3D40"/>
    <w:rPr>
      <w:rFonts w:ascii="Times New Roman" w:hAnsi="Times New Roman" w:cs="Times New Roman" w:hint="default"/>
      <w:sz w:val="22"/>
    </w:rPr>
  </w:style>
  <w:style w:type="paragraph" w:styleId="a3">
    <w:name w:val="No Spacing"/>
    <w:uiPriority w:val="1"/>
    <w:qFormat/>
    <w:rsid w:val="003E3D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0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2020-08-20T09:45:00Z</cp:lastPrinted>
  <dcterms:created xsi:type="dcterms:W3CDTF">2020-08-14T08:57:00Z</dcterms:created>
  <dcterms:modified xsi:type="dcterms:W3CDTF">2020-08-20T13:23:00Z</dcterms:modified>
</cp:coreProperties>
</file>