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08" w:rsidRPr="006454E4" w:rsidRDefault="00312C54" w:rsidP="00CF7E0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bookmarkStart w:id="0" w:name="_GoBack"/>
      <w:bookmarkEnd w:id="0"/>
      <w:r w:rsidR="00CF7E08">
        <w:rPr>
          <w:b/>
          <w:sz w:val="22"/>
          <w:szCs w:val="22"/>
        </w:rPr>
        <w:t xml:space="preserve">                                         </w:t>
      </w:r>
      <w:r w:rsidR="00CF7E08">
        <w:rPr>
          <w:b/>
          <w:sz w:val="22"/>
          <w:szCs w:val="22"/>
        </w:rPr>
        <w:tab/>
      </w:r>
      <w:r w:rsidR="00CF7E08">
        <w:rPr>
          <w:b/>
          <w:sz w:val="22"/>
          <w:szCs w:val="22"/>
        </w:rPr>
        <w:tab/>
      </w:r>
      <w:r w:rsidR="00CF7E08">
        <w:rPr>
          <w:b/>
          <w:sz w:val="22"/>
          <w:szCs w:val="22"/>
        </w:rPr>
        <w:tab/>
      </w:r>
      <w:r w:rsidR="00CF7E08">
        <w:rPr>
          <w:b/>
          <w:sz w:val="22"/>
          <w:szCs w:val="22"/>
        </w:rPr>
        <w:tab/>
      </w:r>
      <w:r w:rsidR="00CF7E08">
        <w:rPr>
          <w:b/>
          <w:sz w:val="22"/>
          <w:szCs w:val="22"/>
        </w:rPr>
        <w:tab/>
      </w:r>
      <w:r w:rsidR="00CF7E08">
        <w:rPr>
          <w:b/>
          <w:sz w:val="22"/>
          <w:szCs w:val="22"/>
        </w:rPr>
        <w:tab/>
      </w:r>
      <w:r w:rsidR="00CF7E08">
        <w:rPr>
          <w:b/>
          <w:sz w:val="22"/>
          <w:szCs w:val="22"/>
        </w:rPr>
        <w:tab/>
      </w:r>
      <w:r w:rsidR="00CF7E08">
        <w:rPr>
          <w:b/>
          <w:sz w:val="22"/>
          <w:szCs w:val="22"/>
        </w:rPr>
        <w:tab/>
      </w:r>
      <w:r w:rsidR="00CF7E08" w:rsidRPr="006454E4">
        <w:rPr>
          <w:sz w:val="22"/>
          <w:szCs w:val="22"/>
        </w:rPr>
        <w:t>проект</w:t>
      </w:r>
    </w:p>
    <w:p w:rsidR="00CF7E08" w:rsidRDefault="00CF7E08" w:rsidP="00CF7E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</w:t>
      </w:r>
    </w:p>
    <w:p w:rsidR="00CF7E08" w:rsidRDefault="00CF7E08" w:rsidP="00CF7E08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заседания Совета депутатов  городского округа Кашира 23.08.2022 года  15 -00часов, </w:t>
      </w:r>
    </w:p>
    <w:p w:rsidR="00CF7E08" w:rsidRDefault="00CF7E08" w:rsidP="00CF7E08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4"/>
          <w:szCs w:val="24"/>
        </w:rPr>
        <w:t>каб</w:t>
      </w:r>
      <w:proofErr w:type="spellEnd"/>
      <w:r>
        <w:rPr>
          <w:b/>
          <w:sz w:val="24"/>
          <w:szCs w:val="24"/>
        </w:rPr>
        <w:t>. 300 администрации городского округа Кашира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2"/>
        <w:gridCol w:w="7514"/>
        <w:gridCol w:w="1559"/>
      </w:tblGrid>
      <w:tr w:rsidR="00CF7E08" w:rsidRPr="00AF2E0E" w:rsidTr="00607A10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08" w:rsidRPr="00AF2E0E" w:rsidRDefault="00CF7E08" w:rsidP="00607A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№</w:t>
            </w:r>
          </w:p>
          <w:p w:rsidR="00CF7E08" w:rsidRPr="00AF2E0E" w:rsidRDefault="00CF7E08" w:rsidP="00607A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F2E0E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AF2E0E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08" w:rsidRPr="00AF2E0E" w:rsidRDefault="00CF7E08" w:rsidP="00607A10">
            <w:pPr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08" w:rsidRPr="00AF2E0E" w:rsidRDefault="00CF7E08" w:rsidP="00607A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Наименование вопроса,</w:t>
            </w:r>
            <w:r w:rsidRPr="00AF2E0E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AF2E0E">
              <w:rPr>
                <w:b/>
                <w:sz w:val="24"/>
                <w:szCs w:val="24"/>
                <w:lang w:eastAsia="en-US"/>
              </w:rPr>
              <w:t xml:space="preserve"> докладчик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08" w:rsidRPr="00B24994" w:rsidRDefault="00CF7E08" w:rsidP="00607A10">
            <w:pPr>
              <w:rPr>
                <w:b/>
                <w:sz w:val="16"/>
                <w:szCs w:val="16"/>
                <w:lang w:eastAsia="en-US"/>
              </w:rPr>
            </w:pPr>
            <w:r w:rsidRPr="00B24994">
              <w:rPr>
                <w:sz w:val="16"/>
                <w:szCs w:val="16"/>
                <w:lang w:eastAsia="en-US"/>
              </w:rPr>
              <w:t>Приглашенные</w:t>
            </w:r>
          </w:p>
        </w:tc>
      </w:tr>
      <w:tr w:rsidR="00CF7E08" w:rsidRPr="00AF2E0E" w:rsidTr="00607A10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8" w:rsidRPr="00AF2E0E" w:rsidRDefault="00CF7E08" w:rsidP="00607A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8" w:rsidRDefault="00CF7E08" w:rsidP="00607A1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15.00-</w:t>
            </w:r>
          </w:p>
          <w:p w:rsidR="00CF7E08" w:rsidRPr="00AF2E0E" w:rsidRDefault="00CF7E08" w:rsidP="00607A1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08" w:rsidRPr="00C25BE8" w:rsidRDefault="00CF7E08" w:rsidP="00CF7E08">
            <w:pPr>
              <w:jc w:val="both"/>
              <w:rPr>
                <w:sz w:val="24"/>
                <w:szCs w:val="24"/>
              </w:rPr>
            </w:pPr>
            <w:r w:rsidRPr="00C25BE8">
              <w:rPr>
                <w:sz w:val="24"/>
                <w:szCs w:val="24"/>
              </w:rPr>
              <w:t>О внесении изменений в бюджет городского округа Кашира на 2022 год и на плановый период 2023 и 2024годов</w:t>
            </w:r>
          </w:p>
          <w:p w:rsidR="00CF7E08" w:rsidRDefault="00CF7E08" w:rsidP="00CF7E08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E61884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CF7E08" w:rsidRPr="00AF2E0E" w:rsidRDefault="00CF7E08" w:rsidP="00CF7E0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0153C">
              <w:rPr>
                <w:sz w:val="24"/>
                <w:szCs w:val="24"/>
              </w:rPr>
              <w:t>Козлова Ирина Валерьевна – начальник финансового управления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8" w:rsidRPr="00B24994" w:rsidRDefault="00CF7E08" w:rsidP="00607A10">
            <w:pPr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Илюшина Т.Г. </w:t>
            </w:r>
            <w:r w:rsidRPr="000D0F09">
              <w:rPr>
                <w:sz w:val="20"/>
                <w:szCs w:val="20"/>
                <w:lang w:eastAsia="en-US"/>
              </w:rPr>
              <w:t xml:space="preserve"> –председатель КСП</w:t>
            </w:r>
          </w:p>
        </w:tc>
      </w:tr>
      <w:tr w:rsidR="00CF7E08" w:rsidRPr="00AF2E0E" w:rsidTr="00607A10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8" w:rsidRPr="00AF2E0E" w:rsidRDefault="00CF7E08" w:rsidP="00607A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8" w:rsidRDefault="00CF7E08" w:rsidP="00607A1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15.15-</w:t>
            </w:r>
          </w:p>
          <w:p w:rsidR="00CF7E08" w:rsidRPr="00AF2E0E" w:rsidRDefault="00CF7E08" w:rsidP="00607A1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15.25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08" w:rsidRDefault="00CF7E08" w:rsidP="00607A10">
            <w:pPr>
              <w:jc w:val="both"/>
              <w:rPr>
                <w:sz w:val="24"/>
                <w:szCs w:val="24"/>
              </w:rPr>
            </w:pPr>
            <w:r w:rsidRPr="00CF7E08">
              <w:rPr>
                <w:sz w:val="24"/>
                <w:szCs w:val="24"/>
              </w:rPr>
              <w:t>О плате за наем</w:t>
            </w:r>
          </w:p>
          <w:p w:rsidR="00CF7E08" w:rsidRPr="00E85F19" w:rsidRDefault="00CF7E08" w:rsidP="00CF7E08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CF7E08" w:rsidRPr="00CF7E08" w:rsidRDefault="00CF7E08" w:rsidP="00CF7E0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23F26">
              <w:rPr>
                <w:sz w:val="22"/>
                <w:szCs w:val="22"/>
              </w:rPr>
              <w:t>Феоктистова Светлана Анатольевна - заместитель Главы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8" w:rsidRPr="00B24994" w:rsidRDefault="00CF7E08" w:rsidP="00607A10">
            <w:pPr>
              <w:rPr>
                <w:sz w:val="16"/>
                <w:szCs w:val="16"/>
                <w:lang w:eastAsia="en-US"/>
              </w:rPr>
            </w:pPr>
          </w:p>
        </w:tc>
      </w:tr>
      <w:tr w:rsidR="00CF7E08" w:rsidRPr="00AF2E0E" w:rsidTr="00607A10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8" w:rsidRDefault="00CF7E08" w:rsidP="00607A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8" w:rsidRPr="00AF2E0E" w:rsidRDefault="00CF7E08" w:rsidP="00607A1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15.25</w:t>
            </w:r>
            <w:r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CF7E08" w:rsidRDefault="00B452C7" w:rsidP="00607A1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15.35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08" w:rsidRPr="00CF7E08" w:rsidRDefault="00CF7E08" w:rsidP="00B452C7">
            <w:pPr>
              <w:pStyle w:val="ConsPlusTitle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CF7E08">
              <w:rPr>
                <w:b w:val="0"/>
                <w:sz w:val="24"/>
                <w:szCs w:val="24"/>
              </w:rPr>
              <w:t>О внесении изменений в Положение о муниципальном земельном контроле на территории городского округа Кашира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F7E08">
              <w:rPr>
                <w:b w:val="0"/>
                <w:sz w:val="24"/>
                <w:szCs w:val="24"/>
              </w:rPr>
              <w:t>Московской области, утвержденное решением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F7E08">
              <w:rPr>
                <w:b w:val="0"/>
                <w:sz w:val="24"/>
                <w:szCs w:val="24"/>
              </w:rPr>
              <w:t>Совета депутатов городского округа Кашира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F7E08">
              <w:rPr>
                <w:b w:val="0"/>
                <w:sz w:val="24"/>
                <w:szCs w:val="24"/>
              </w:rPr>
              <w:t>Московской области от 28.09.2021 г. № 80-н</w:t>
            </w:r>
          </w:p>
          <w:p w:rsidR="00CF7E08" w:rsidRPr="00E85F19" w:rsidRDefault="00CF7E08" w:rsidP="00CF7E08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CF7E08" w:rsidRPr="00E23F26" w:rsidRDefault="00CF7E08" w:rsidP="00CF7E0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23F26">
              <w:rPr>
                <w:sz w:val="22"/>
                <w:szCs w:val="22"/>
              </w:rPr>
              <w:t>Феоктистова Светлана Анатольевна - заместитель Главы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8" w:rsidRPr="00B24994" w:rsidRDefault="00CF7E08" w:rsidP="00607A10">
            <w:pPr>
              <w:rPr>
                <w:sz w:val="16"/>
                <w:szCs w:val="16"/>
                <w:lang w:eastAsia="en-US"/>
              </w:rPr>
            </w:pPr>
          </w:p>
        </w:tc>
      </w:tr>
      <w:tr w:rsidR="00CF7E08" w:rsidRPr="00AF2E0E" w:rsidTr="00607A10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8" w:rsidRDefault="00CF7E08" w:rsidP="00607A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8" w:rsidRPr="00AF2E0E" w:rsidRDefault="00B452C7" w:rsidP="00607A1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15.35</w:t>
            </w:r>
            <w:r w:rsidR="00CF7E08"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CF7E08" w:rsidRDefault="00B452C7" w:rsidP="00607A1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15.45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C7" w:rsidRPr="00B452C7" w:rsidRDefault="00B452C7" w:rsidP="00B452C7">
            <w:pPr>
              <w:jc w:val="both"/>
              <w:rPr>
                <w:sz w:val="24"/>
                <w:szCs w:val="24"/>
              </w:rPr>
            </w:pPr>
            <w:r w:rsidRPr="00B452C7">
              <w:rPr>
                <w:sz w:val="24"/>
                <w:szCs w:val="24"/>
              </w:rPr>
              <w:t>О внесении изменений в решение Совета депутатов городского округа Кашира от 02.11.2018 № 87-н</w:t>
            </w:r>
            <w:r>
              <w:rPr>
                <w:sz w:val="24"/>
                <w:szCs w:val="24"/>
              </w:rPr>
              <w:t xml:space="preserve"> </w:t>
            </w:r>
            <w:r w:rsidRPr="00B452C7">
              <w:rPr>
                <w:sz w:val="24"/>
                <w:szCs w:val="24"/>
              </w:rPr>
              <w:t>«Об утверждении размера платы за содержание жилого</w:t>
            </w:r>
            <w:r>
              <w:rPr>
                <w:sz w:val="24"/>
                <w:szCs w:val="24"/>
              </w:rPr>
              <w:t xml:space="preserve"> </w:t>
            </w:r>
            <w:r w:rsidRPr="00B452C7">
              <w:rPr>
                <w:sz w:val="24"/>
                <w:szCs w:val="24"/>
              </w:rPr>
              <w:t>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</w:t>
            </w:r>
          </w:p>
          <w:p w:rsidR="00CF7E08" w:rsidRPr="00B452C7" w:rsidRDefault="00B452C7" w:rsidP="00B452C7">
            <w:pPr>
              <w:jc w:val="both"/>
              <w:rPr>
                <w:sz w:val="24"/>
                <w:szCs w:val="24"/>
              </w:rPr>
            </w:pPr>
            <w:r w:rsidRPr="00B452C7">
              <w:rPr>
                <w:sz w:val="24"/>
                <w:szCs w:val="24"/>
              </w:rPr>
              <w:t>для собственников жилых помещений, которые не приняли</w:t>
            </w:r>
            <w:r>
              <w:rPr>
                <w:sz w:val="24"/>
                <w:szCs w:val="24"/>
              </w:rPr>
              <w:t xml:space="preserve"> </w:t>
            </w:r>
            <w:r w:rsidRPr="00B452C7">
              <w:rPr>
                <w:sz w:val="24"/>
                <w:szCs w:val="24"/>
              </w:rPr>
              <w:t xml:space="preserve"> решение о выборе способа управления многоквартирным</w:t>
            </w:r>
            <w:r>
              <w:rPr>
                <w:sz w:val="24"/>
                <w:szCs w:val="24"/>
              </w:rPr>
              <w:t xml:space="preserve"> </w:t>
            </w:r>
            <w:r w:rsidRPr="00B452C7">
              <w:rPr>
                <w:sz w:val="24"/>
                <w:szCs w:val="24"/>
              </w:rPr>
              <w:t>домом, а также для собственников помещений, которые на их общем собрании не приняли решение об установлении размера платы</w:t>
            </w:r>
            <w:r>
              <w:rPr>
                <w:sz w:val="24"/>
                <w:szCs w:val="24"/>
              </w:rPr>
              <w:t xml:space="preserve"> </w:t>
            </w:r>
            <w:r w:rsidRPr="00B452C7">
              <w:rPr>
                <w:sz w:val="24"/>
                <w:szCs w:val="24"/>
              </w:rPr>
              <w:t>за содержание жилого помещения, на территории 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Pr="00B452C7">
              <w:rPr>
                <w:sz w:val="24"/>
                <w:szCs w:val="24"/>
              </w:rPr>
              <w:t>Кашира Московской области»</w:t>
            </w:r>
          </w:p>
          <w:p w:rsidR="00B452C7" w:rsidRPr="00E85F19" w:rsidRDefault="00B452C7" w:rsidP="00B452C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B452C7" w:rsidRPr="00E23F26" w:rsidRDefault="00B452C7" w:rsidP="00B452C7">
            <w:pPr>
              <w:jc w:val="both"/>
            </w:pPr>
            <w:proofErr w:type="spellStart"/>
            <w:r>
              <w:rPr>
                <w:sz w:val="24"/>
                <w:szCs w:val="24"/>
              </w:rPr>
              <w:t>Бодарева</w:t>
            </w:r>
            <w:proofErr w:type="spellEnd"/>
            <w:r>
              <w:rPr>
                <w:sz w:val="24"/>
                <w:szCs w:val="24"/>
              </w:rPr>
              <w:t xml:space="preserve"> Ирина Геннадьевна</w:t>
            </w:r>
            <w:r w:rsidRPr="00FA0B56">
              <w:rPr>
                <w:sz w:val="24"/>
                <w:szCs w:val="24"/>
              </w:rPr>
              <w:t xml:space="preserve"> - заместитель Главы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8" w:rsidRPr="00B24994" w:rsidRDefault="00CF7E08" w:rsidP="00607A10">
            <w:pPr>
              <w:rPr>
                <w:sz w:val="16"/>
                <w:szCs w:val="16"/>
                <w:lang w:eastAsia="en-US"/>
              </w:rPr>
            </w:pPr>
          </w:p>
        </w:tc>
      </w:tr>
      <w:tr w:rsidR="00CF7E08" w:rsidRPr="00AF2E0E" w:rsidTr="00607A10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8" w:rsidRDefault="00CF7E08" w:rsidP="00607A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8" w:rsidRPr="00AF2E0E" w:rsidRDefault="00714B5E" w:rsidP="00607A1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15.45</w:t>
            </w:r>
            <w:r w:rsidR="00CF7E08"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CF7E08" w:rsidRDefault="00714B5E" w:rsidP="00607A1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15.55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C7" w:rsidRPr="00B452C7" w:rsidRDefault="00B452C7" w:rsidP="00B452C7">
            <w:pPr>
              <w:autoSpaceDE w:val="0"/>
              <w:autoSpaceDN w:val="0"/>
              <w:adjustRightInd w:val="0"/>
              <w:ind w:right="-2"/>
              <w:jc w:val="both"/>
              <w:rPr>
                <w:bCs/>
                <w:sz w:val="24"/>
                <w:szCs w:val="24"/>
              </w:rPr>
            </w:pPr>
            <w:r w:rsidRPr="00B452C7">
              <w:rPr>
                <w:bCs/>
                <w:sz w:val="24"/>
                <w:szCs w:val="24"/>
              </w:rPr>
              <w:t>О внесении изменений и дополнений в решение Совета депутатов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52C7">
              <w:rPr>
                <w:bCs/>
                <w:sz w:val="24"/>
                <w:szCs w:val="24"/>
              </w:rPr>
              <w:t xml:space="preserve">городского округа Кашира от 28.07.2020 № 59-н «Об утверждении Положения о размерах и условиях оплаты труда и ежегодном оплачиваемом отпуске председателя Контрольно-счетной палаты </w:t>
            </w:r>
          </w:p>
          <w:p w:rsidR="00B452C7" w:rsidRPr="00B452C7" w:rsidRDefault="00B452C7" w:rsidP="00B452C7">
            <w:pPr>
              <w:autoSpaceDE w:val="0"/>
              <w:autoSpaceDN w:val="0"/>
              <w:adjustRightInd w:val="0"/>
              <w:ind w:right="-2"/>
              <w:jc w:val="both"/>
              <w:rPr>
                <w:bCs/>
                <w:sz w:val="24"/>
                <w:szCs w:val="24"/>
              </w:rPr>
            </w:pPr>
            <w:r w:rsidRPr="00B452C7">
              <w:rPr>
                <w:bCs/>
                <w:sz w:val="24"/>
                <w:szCs w:val="24"/>
              </w:rPr>
              <w:t>городского округа Кашира»</w:t>
            </w:r>
          </w:p>
          <w:p w:rsidR="00B452C7" w:rsidRPr="00E85F19" w:rsidRDefault="00B452C7" w:rsidP="00B452C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B452C7" w:rsidRPr="00B452C7" w:rsidRDefault="00B452C7" w:rsidP="00B452C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2C7">
              <w:rPr>
                <w:rFonts w:ascii="Times New Roman" w:hAnsi="Times New Roman" w:cs="Times New Roman"/>
                <w:sz w:val="24"/>
                <w:szCs w:val="24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8" w:rsidRPr="00B24994" w:rsidRDefault="00CF7E08" w:rsidP="00607A10">
            <w:pPr>
              <w:rPr>
                <w:sz w:val="16"/>
                <w:szCs w:val="16"/>
                <w:lang w:eastAsia="en-US"/>
              </w:rPr>
            </w:pPr>
          </w:p>
        </w:tc>
      </w:tr>
      <w:tr w:rsidR="00CF7E08" w:rsidRPr="00AF2E0E" w:rsidTr="00607A10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8" w:rsidRDefault="00CF7E08" w:rsidP="00607A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8" w:rsidRPr="00AF2E0E" w:rsidRDefault="00714B5E" w:rsidP="00607A1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15.55</w:t>
            </w:r>
            <w:r w:rsidR="00CF7E08"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CF7E08" w:rsidRDefault="00714B5E" w:rsidP="00607A1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C7" w:rsidRPr="00B452C7" w:rsidRDefault="00B452C7" w:rsidP="00B452C7">
            <w:pPr>
              <w:autoSpaceDE w:val="0"/>
              <w:autoSpaceDN w:val="0"/>
              <w:adjustRightInd w:val="0"/>
              <w:ind w:right="-2"/>
              <w:jc w:val="both"/>
              <w:rPr>
                <w:bCs/>
                <w:sz w:val="24"/>
                <w:szCs w:val="24"/>
              </w:rPr>
            </w:pPr>
            <w:r w:rsidRPr="00B452C7">
              <w:rPr>
                <w:bCs/>
                <w:sz w:val="24"/>
                <w:szCs w:val="24"/>
              </w:rPr>
              <w:t>О внесении изменений и дополнений в решение Совета депутатов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52C7">
              <w:rPr>
                <w:bCs/>
                <w:sz w:val="24"/>
                <w:szCs w:val="24"/>
              </w:rPr>
              <w:t>городского округа Кашира от 14.12.2021 № 118-н «</w:t>
            </w:r>
            <w:r w:rsidRPr="00B452C7">
              <w:rPr>
                <w:sz w:val="24"/>
                <w:szCs w:val="24"/>
              </w:rPr>
              <w:t>Об утверждении Положения о размерах</w:t>
            </w:r>
            <w:r>
              <w:rPr>
                <w:sz w:val="24"/>
                <w:szCs w:val="24"/>
              </w:rPr>
              <w:t xml:space="preserve"> </w:t>
            </w:r>
            <w:r w:rsidRPr="00B452C7">
              <w:rPr>
                <w:sz w:val="24"/>
                <w:szCs w:val="24"/>
              </w:rPr>
              <w:t>и условиях оплаты труда и ежегодном</w:t>
            </w:r>
            <w:r>
              <w:rPr>
                <w:sz w:val="24"/>
                <w:szCs w:val="24"/>
              </w:rPr>
              <w:t xml:space="preserve"> </w:t>
            </w:r>
            <w:r w:rsidRPr="00B452C7">
              <w:rPr>
                <w:sz w:val="24"/>
                <w:szCs w:val="24"/>
              </w:rPr>
              <w:t>оплачиваемом отпуске заместителя председателя Контрольно-счетной палаты городского округа Кашира»</w:t>
            </w:r>
          </w:p>
          <w:p w:rsidR="00B452C7" w:rsidRPr="00E85F19" w:rsidRDefault="00B452C7" w:rsidP="00B452C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B452C7" w:rsidRPr="00B452C7" w:rsidRDefault="00B452C7" w:rsidP="00B452C7">
            <w:pPr>
              <w:pStyle w:val="a3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452C7">
              <w:rPr>
                <w:rFonts w:ascii="Times New Roman" w:hAnsi="Times New Roman" w:cs="Times New Roman"/>
                <w:sz w:val="24"/>
                <w:szCs w:val="24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8" w:rsidRPr="00B24994" w:rsidRDefault="00CF7E08" w:rsidP="00607A10">
            <w:pPr>
              <w:rPr>
                <w:sz w:val="16"/>
                <w:szCs w:val="16"/>
                <w:lang w:eastAsia="en-US"/>
              </w:rPr>
            </w:pPr>
          </w:p>
        </w:tc>
      </w:tr>
      <w:tr w:rsidR="00CF7E08" w:rsidRPr="00AF2E0E" w:rsidTr="00607A10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8" w:rsidRDefault="00CF7E08" w:rsidP="00607A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8" w:rsidRPr="00AF2E0E" w:rsidRDefault="00714B5E" w:rsidP="00607A1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16.05</w:t>
            </w:r>
            <w:r w:rsidR="00CF7E08"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CF7E08" w:rsidRDefault="00714B5E" w:rsidP="00607A1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C7" w:rsidRPr="00B452C7" w:rsidRDefault="00B452C7" w:rsidP="00B452C7">
            <w:pPr>
              <w:jc w:val="both"/>
              <w:rPr>
                <w:bCs/>
                <w:sz w:val="24"/>
                <w:szCs w:val="24"/>
              </w:rPr>
            </w:pPr>
            <w:r w:rsidRPr="00B452C7">
              <w:rPr>
                <w:bCs/>
                <w:sz w:val="24"/>
                <w:szCs w:val="24"/>
              </w:rPr>
              <w:t>О размере денежного содержания председателя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52C7">
              <w:rPr>
                <w:bCs/>
                <w:sz w:val="24"/>
                <w:szCs w:val="24"/>
              </w:rPr>
              <w:t>Контрольно-счетной палаты городского округа Кашира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52C7">
              <w:rPr>
                <w:bCs/>
                <w:sz w:val="24"/>
                <w:szCs w:val="24"/>
              </w:rPr>
              <w:t>Илюшиной Т.Г.</w:t>
            </w:r>
          </w:p>
          <w:p w:rsidR="00B452C7" w:rsidRPr="00E85F19" w:rsidRDefault="00B452C7" w:rsidP="00B452C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B452C7" w:rsidRPr="00C25BE8" w:rsidRDefault="00B452C7" w:rsidP="00B452C7">
            <w:pPr>
              <w:pStyle w:val="ConsPlusNormal"/>
              <w:ind w:firstLine="0"/>
              <w:jc w:val="both"/>
            </w:pPr>
            <w:r w:rsidRPr="00B452C7">
              <w:rPr>
                <w:rFonts w:ascii="Times New Roman" w:hAnsi="Times New Roman" w:cs="Times New Roman"/>
              </w:rPr>
              <w:t xml:space="preserve">Илюшина Татьяна Геннадьевна – председатель Контрольно-счетной </w:t>
            </w:r>
            <w:r w:rsidRPr="00B452C7">
              <w:rPr>
                <w:rFonts w:ascii="Times New Roman" w:hAnsi="Times New Roman" w:cs="Times New Roman"/>
              </w:rPr>
              <w:lastRenderedPageBreak/>
              <w:t>палаты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8" w:rsidRDefault="00CF7E08" w:rsidP="00607A10">
            <w:pPr>
              <w:rPr>
                <w:sz w:val="20"/>
                <w:szCs w:val="20"/>
                <w:lang w:eastAsia="en-US"/>
              </w:rPr>
            </w:pPr>
          </w:p>
        </w:tc>
      </w:tr>
      <w:tr w:rsidR="00CF7E08" w:rsidRPr="00AF2E0E" w:rsidTr="00607A10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8" w:rsidRPr="00AF2E0E" w:rsidRDefault="00CF7E08" w:rsidP="00607A1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8</w:t>
            </w:r>
            <w:r w:rsidRPr="00AF2E0E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8" w:rsidRPr="00AF2E0E" w:rsidRDefault="00714B5E" w:rsidP="00607A1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16.15</w:t>
            </w:r>
            <w:r w:rsidR="00CF7E08"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CF7E08" w:rsidRPr="00AF2E0E" w:rsidRDefault="00714B5E" w:rsidP="00607A1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16.2</w:t>
            </w:r>
            <w:r w:rsidR="00CF7E08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C7" w:rsidRPr="00B452C7" w:rsidRDefault="00B452C7" w:rsidP="00360FFA">
            <w:pPr>
              <w:autoSpaceDE w:val="0"/>
              <w:autoSpaceDN w:val="0"/>
              <w:adjustRightInd w:val="0"/>
              <w:ind w:right="-2"/>
              <w:jc w:val="both"/>
              <w:rPr>
                <w:bCs/>
                <w:sz w:val="24"/>
                <w:szCs w:val="24"/>
              </w:rPr>
            </w:pPr>
            <w:r w:rsidRPr="00B452C7">
              <w:rPr>
                <w:bCs/>
                <w:sz w:val="24"/>
                <w:szCs w:val="24"/>
              </w:rPr>
              <w:t>О внесении изменений и дополнений в решение Совета депутатов городского округа Кашира от 14.12.2021 № 121 «О размере денежного содержания заместителя председателя Контрольно-счетной палаты городского округа Кашира Исаевой Т.В.»</w:t>
            </w:r>
          </w:p>
          <w:p w:rsidR="00B452C7" w:rsidRPr="00E85F19" w:rsidRDefault="00B452C7" w:rsidP="00B452C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B452C7" w:rsidRPr="001C04A5" w:rsidRDefault="00B452C7" w:rsidP="00B452C7">
            <w:pPr>
              <w:jc w:val="both"/>
              <w:rPr>
                <w:rFonts w:eastAsiaTheme="minorHAnsi"/>
                <w:sz w:val="22"/>
                <w:szCs w:val="22"/>
              </w:rPr>
            </w:pPr>
            <w:r w:rsidRPr="00B452C7">
              <w:rPr>
                <w:sz w:val="24"/>
                <w:szCs w:val="24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8" w:rsidRPr="00B24994" w:rsidRDefault="00CF7E08" w:rsidP="00607A10">
            <w:pPr>
              <w:rPr>
                <w:sz w:val="16"/>
                <w:szCs w:val="16"/>
                <w:lang w:eastAsia="en-US"/>
              </w:rPr>
            </w:pPr>
          </w:p>
        </w:tc>
      </w:tr>
      <w:tr w:rsidR="00CF7E08" w:rsidRPr="00AF2E0E" w:rsidTr="00607A10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8" w:rsidRDefault="00CF7E08" w:rsidP="00607A1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8" w:rsidRPr="00AF2E0E" w:rsidRDefault="00714B5E" w:rsidP="00607A1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16.2</w:t>
            </w:r>
            <w:r w:rsidR="00CF7E08">
              <w:rPr>
                <w:b/>
                <w:sz w:val="24"/>
                <w:szCs w:val="24"/>
                <w:lang w:eastAsia="en-US"/>
              </w:rPr>
              <w:t>5</w:t>
            </w:r>
            <w:r w:rsidR="00CF7E08"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CF7E08" w:rsidRDefault="00714B5E" w:rsidP="00607A1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16.3</w:t>
            </w:r>
            <w:r w:rsidR="00360FFA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AA" w:rsidRDefault="00A814AA" w:rsidP="00360FFA">
            <w:pPr>
              <w:jc w:val="both"/>
              <w:rPr>
                <w:rFonts w:eastAsia="Calibri"/>
                <w:szCs w:val="24"/>
              </w:rPr>
            </w:pPr>
            <w:r w:rsidRPr="00A814AA">
              <w:rPr>
                <w:sz w:val="24"/>
                <w:szCs w:val="24"/>
              </w:rPr>
              <w:t>О результатах проведения совместно с Каширской городской прокуратурой контрольного мероприятия, в части исполнения Концессионного соглашения № 42/13 от 05.12.2017г. в 2021 году и по состоянию на 01.04.2022г., с учетом проведения анализа законности и обоснованности финансово-хозяйственной деятельност</w:t>
            </w:r>
            <w:proofErr w:type="gramStart"/>
            <w:r w:rsidRPr="00A814AA">
              <w:rPr>
                <w:sz w:val="24"/>
                <w:szCs w:val="24"/>
              </w:rPr>
              <w:t>и ООО</w:t>
            </w:r>
            <w:proofErr w:type="gramEnd"/>
            <w:r w:rsidRPr="00A814AA">
              <w:rPr>
                <w:sz w:val="24"/>
                <w:szCs w:val="24"/>
              </w:rPr>
              <w:t xml:space="preserve"> «</w:t>
            </w:r>
            <w:proofErr w:type="spellStart"/>
            <w:r w:rsidRPr="00A814AA">
              <w:rPr>
                <w:sz w:val="24"/>
                <w:szCs w:val="24"/>
              </w:rPr>
              <w:t>Компьюлинк</w:t>
            </w:r>
            <w:proofErr w:type="spellEnd"/>
            <w:r w:rsidRPr="00A814AA">
              <w:rPr>
                <w:sz w:val="24"/>
                <w:szCs w:val="24"/>
              </w:rPr>
              <w:t xml:space="preserve"> Инфраструктура Кашира» за 2021 год и 1 квартал 2022 года</w:t>
            </w:r>
          </w:p>
          <w:p w:rsidR="00360FFA" w:rsidRPr="00E85F19" w:rsidRDefault="00A814AA" w:rsidP="00360FFA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 xml:space="preserve"> </w:t>
            </w:r>
            <w:r w:rsidR="00360FFA"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B452C7" w:rsidRPr="00154694" w:rsidRDefault="00360FFA" w:rsidP="0036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244E0">
              <w:rPr>
                <w:sz w:val="24"/>
                <w:szCs w:val="24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8" w:rsidRPr="00B24994" w:rsidRDefault="00CF7E08" w:rsidP="00607A10">
            <w:pPr>
              <w:rPr>
                <w:sz w:val="16"/>
                <w:szCs w:val="16"/>
                <w:lang w:eastAsia="en-US"/>
              </w:rPr>
            </w:pPr>
          </w:p>
        </w:tc>
      </w:tr>
      <w:tr w:rsidR="00CF7E08" w:rsidRPr="00AF2E0E" w:rsidTr="00607A10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8" w:rsidRDefault="00CF7E08" w:rsidP="00607A1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8" w:rsidRDefault="00714B5E" w:rsidP="00607A1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16.3</w:t>
            </w:r>
            <w:r w:rsidR="00360FFA">
              <w:rPr>
                <w:b/>
                <w:sz w:val="24"/>
                <w:szCs w:val="24"/>
                <w:lang w:eastAsia="en-US"/>
              </w:rPr>
              <w:t>5</w:t>
            </w:r>
            <w:r w:rsidR="00CF7E08">
              <w:rPr>
                <w:b/>
                <w:sz w:val="24"/>
                <w:szCs w:val="24"/>
                <w:lang w:eastAsia="en-US"/>
              </w:rPr>
              <w:t>-</w:t>
            </w:r>
          </w:p>
          <w:p w:rsidR="00CF7E08" w:rsidRDefault="00714B5E" w:rsidP="00714B5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  <w:r w:rsidR="00360FFA"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eastAsia="en-US"/>
              </w:rPr>
              <w:t>4</w:t>
            </w:r>
            <w:r w:rsidR="00CF7E08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A" w:rsidRDefault="00360FFA" w:rsidP="00360FFA">
            <w:pPr>
              <w:pStyle w:val="a3"/>
              <w:jc w:val="both"/>
              <w:rPr>
                <w:b/>
                <w:u w:val="single"/>
              </w:rPr>
            </w:pPr>
            <w:r w:rsidRPr="006F3745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r w:rsidRPr="006F3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 контрольного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3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Pr="006F3745">
              <w:rPr>
                <w:rFonts w:ascii="Times New Roman" w:hAnsi="Times New Roman" w:cs="Times New Roman"/>
                <w:sz w:val="24"/>
                <w:szCs w:val="24"/>
              </w:rPr>
              <w:t>«Проверка эффективности и целевого использования в 2021-2022 гг. средств бюджета городского округа Кашира, выделенных на содержание Муниципального бюджетного образовательного учреждения "Средняя общеобразовательная школа №9", соблюдения установленного порядка управления и распоряжения имуществом, находящимся в собственности городского округа Кашира (с элементами аудита в сфере закупок).</w:t>
            </w:r>
          </w:p>
          <w:p w:rsidR="00CF7E08" w:rsidRPr="00E85F19" w:rsidRDefault="00CF7E08" w:rsidP="00607A1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CF7E08" w:rsidRDefault="00CF7E08" w:rsidP="00607A10">
            <w:pPr>
              <w:jc w:val="both"/>
              <w:rPr>
                <w:sz w:val="24"/>
                <w:szCs w:val="24"/>
              </w:rPr>
            </w:pPr>
            <w:r w:rsidRPr="002244E0">
              <w:rPr>
                <w:sz w:val="24"/>
                <w:szCs w:val="24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8" w:rsidRPr="00B24994" w:rsidRDefault="00CF7E08" w:rsidP="00607A10">
            <w:pPr>
              <w:rPr>
                <w:sz w:val="16"/>
                <w:szCs w:val="16"/>
                <w:lang w:eastAsia="en-US"/>
              </w:rPr>
            </w:pPr>
          </w:p>
        </w:tc>
      </w:tr>
      <w:tr w:rsidR="00CF7E08" w:rsidRPr="00AF2E0E" w:rsidTr="00607A10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8" w:rsidRDefault="00CF7E08" w:rsidP="00607A1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8" w:rsidRPr="00AF2E0E" w:rsidRDefault="00714B5E" w:rsidP="00607A1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16.4</w:t>
            </w:r>
            <w:r w:rsidR="00CF7E08">
              <w:rPr>
                <w:b/>
                <w:sz w:val="24"/>
                <w:szCs w:val="24"/>
                <w:lang w:eastAsia="en-US"/>
              </w:rPr>
              <w:t>5</w:t>
            </w:r>
            <w:r w:rsidR="00CF7E08"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CF7E08" w:rsidRDefault="00714B5E" w:rsidP="00607A1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16.5</w:t>
            </w:r>
            <w:r w:rsidR="00360FFA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F3" w:rsidRDefault="000758F3" w:rsidP="000758F3">
            <w:pPr>
              <w:jc w:val="both"/>
              <w:rPr>
                <w:sz w:val="24"/>
                <w:szCs w:val="24"/>
              </w:rPr>
            </w:pPr>
            <w:r w:rsidRPr="000758F3">
              <w:rPr>
                <w:sz w:val="24"/>
                <w:szCs w:val="24"/>
              </w:rPr>
              <w:t xml:space="preserve">Об </w:t>
            </w:r>
            <w:r>
              <w:rPr>
                <w:sz w:val="24"/>
                <w:szCs w:val="24"/>
              </w:rPr>
              <w:t xml:space="preserve">информации о ходе исполнения </w:t>
            </w:r>
            <w:r w:rsidRPr="000758F3">
              <w:rPr>
                <w:sz w:val="24"/>
                <w:szCs w:val="24"/>
              </w:rPr>
              <w:t>бюджета городского округа                                                                                                      Кашира за 1 полугодие 2022 года</w:t>
            </w:r>
            <w:r>
              <w:rPr>
                <w:sz w:val="24"/>
                <w:szCs w:val="24"/>
              </w:rPr>
              <w:t xml:space="preserve"> </w:t>
            </w:r>
          </w:p>
          <w:p w:rsidR="00CF7E08" w:rsidRPr="00E85F19" w:rsidRDefault="00CF7E08" w:rsidP="000758F3">
            <w:pPr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CF7E08" w:rsidRPr="005630E5" w:rsidRDefault="00CF7E08" w:rsidP="00607A10">
            <w:pPr>
              <w:jc w:val="both"/>
              <w:rPr>
                <w:sz w:val="26"/>
                <w:szCs w:val="26"/>
              </w:rPr>
            </w:pPr>
            <w:r w:rsidRPr="002244E0">
              <w:rPr>
                <w:sz w:val="24"/>
                <w:szCs w:val="24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8" w:rsidRDefault="00CF7E08" w:rsidP="00607A10">
            <w:pPr>
              <w:rPr>
                <w:sz w:val="20"/>
                <w:szCs w:val="20"/>
                <w:lang w:eastAsia="en-US"/>
              </w:rPr>
            </w:pPr>
          </w:p>
        </w:tc>
      </w:tr>
      <w:tr w:rsidR="00CF7E08" w:rsidRPr="00AF2E0E" w:rsidTr="00607A10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8" w:rsidRDefault="00360FFA" w:rsidP="00607A1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  <w:r w:rsidR="00CF7E08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8" w:rsidRDefault="00714B5E" w:rsidP="00607A1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16.5</w:t>
            </w:r>
            <w:r w:rsidR="00360FFA">
              <w:rPr>
                <w:b/>
                <w:sz w:val="24"/>
                <w:szCs w:val="24"/>
                <w:lang w:eastAsia="en-US"/>
              </w:rPr>
              <w:t>5</w:t>
            </w:r>
            <w:r w:rsidR="00CF7E08">
              <w:rPr>
                <w:b/>
                <w:sz w:val="24"/>
                <w:szCs w:val="24"/>
                <w:lang w:eastAsia="en-US"/>
              </w:rPr>
              <w:t>-</w:t>
            </w:r>
          </w:p>
          <w:p w:rsidR="00CF7E08" w:rsidRDefault="00CF7E08" w:rsidP="00607A1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360FFA">
              <w:rPr>
                <w:b/>
                <w:sz w:val="24"/>
                <w:szCs w:val="24"/>
                <w:lang w:eastAsia="en-US"/>
              </w:rPr>
              <w:t>7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  <w:r w:rsidR="00714B5E">
              <w:rPr>
                <w:b/>
                <w:sz w:val="24"/>
                <w:szCs w:val="24"/>
                <w:lang w:eastAsia="en-US"/>
              </w:rPr>
              <w:t>0</w:t>
            </w:r>
            <w:r w:rsidR="00360FFA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08" w:rsidRPr="009513E8" w:rsidRDefault="00CF7E08" w:rsidP="00607A10">
            <w:pPr>
              <w:pStyle w:val="1"/>
              <w:spacing w:before="0" w:after="0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  <w:r w:rsidRPr="009513E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 награждении Почетной грамотой </w:t>
            </w:r>
            <w:r w:rsidRPr="009513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Совета депутатов городского округа Кашира</w:t>
            </w:r>
          </w:p>
          <w:p w:rsidR="00CF7E08" w:rsidRPr="00E85F19" w:rsidRDefault="00CF7E08" w:rsidP="00607A1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CF7E08" w:rsidRPr="00E85F19" w:rsidRDefault="00CF7E08" w:rsidP="00607A1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sz w:val="22"/>
                <w:szCs w:val="22"/>
              </w:rPr>
              <w:t>Буров Сергей Юрьевич</w:t>
            </w:r>
            <w:r w:rsidR="001938FA">
              <w:rPr>
                <w:sz w:val="22"/>
                <w:szCs w:val="22"/>
              </w:rPr>
              <w:t xml:space="preserve"> </w:t>
            </w:r>
            <w:r w:rsidRPr="00E85F19">
              <w:rPr>
                <w:sz w:val="22"/>
                <w:szCs w:val="22"/>
              </w:rPr>
              <w:t>-</w:t>
            </w:r>
            <w:r w:rsidR="001938FA">
              <w:rPr>
                <w:sz w:val="22"/>
                <w:szCs w:val="22"/>
              </w:rPr>
              <w:t xml:space="preserve"> </w:t>
            </w:r>
            <w:r w:rsidRPr="00E85F19">
              <w:rPr>
                <w:sz w:val="22"/>
                <w:szCs w:val="22"/>
              </w:rPr>
              <w:t>председатель Совета депутатов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8" w:rsidRDefault="00CF7E08" w:rsidP="00607A10">
            <w:pPr>
              <w:rPr>
                <w:sz w:val="20"/>
                <w:szCs w:val="20"/>
                <w:lang w:eastAsia="en-US"/>
              </w:rPr>
            </w:pPr>
          </w:p>
        </w:tc>
      </w:tr>
      <w:tr w:rsidR="00CF7E08" w:rsidRPr="00AF2E0E" w:rsidTr="00607A10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8" w:rsidRDefault="00360FFA" w:rsidP="00607A1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  <w:r w:rsidR="00CF7E08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8" w:rsidRPr="00714B5E" w:rsidRDefault="00360FFA" w:rsidP="00607A10">
            <w:pPr>
              <w:rPr>
                <w:b/>
                <w:sz w:val="24"/>
                <w:szCs w:val="24"/>
                <w:lang w:eastAsia="en-US"/>
              </w:rPr>
            </w:pPr>
            <w:r w:rsidRPr="00714B5E">
              <w:rPr>
                <w:b/>
                <w:sz w:val="24"/>
                <w:szCs w:val="24"/>
                <w:lang w:eastAsia="en-US"/>
              </w:rPr>
              <w:t>17.</w:t>
            </w:r>
            <w:r w:rsidR="00714B5E" w:rsidRPr="00714B5E">
              <w:rPr>
                <w:b/>
                <w:sz w:val="24"/>
                <w:szCs w:val="24"/>
                <w:lang w:eastAsia="en-US"/>
              </w:rPr>
              <w:t>0</w:t>
            </w:r>
            <w:r w:rsidRPr="00714B5E">
              <w:rPr>
                <w:b/>
                <w:sz w:val="24"/>
                <w:szCs w:val="24"/>
                <w:lang w:eastAsia="en-US"/>
              </w:rPr>
              <w:t>5</w:t>
            </w:r>
            <w:r w:rsidR="00CF7E08" w:rsidRPr="00714B5E">
              <w:rPr>
                <w:b/>
                <w:sz w:val="24"/>
                <w:szCs w:val="24"/>
                <w:lang w:eastAsia="en-US"/>
              </w:rPr>
              <w:t>-</w:t>
            </w:r>
          </w:p>
          <w:p w:rsidR="00CF7E08" w:rsidRDefault="00714B5E" w:rsidP="00607A10">
            <w:pPr>
              <w:rPr>
                <w:b/>
                <w:sz w:val="24"/>
                <w:szCs w:val="24"/>
                <w:lang w:eastAsia="en-US"/>
              </w:rPr>
            </w:pPr>
            <w:r w:rsidRPr="00714B5E">
              <w:rPr>
                <w:b/>
                <w:sz w:val="24"/>
                <w:szCs w:val="24"/>
                <w:lang w:eastAsia="en-US"/>
              </w:rPr>
              <w:t>18.3</w:t>
            </w:r>
            <w:r w:rsidR="00CF7E08" w:rsidRPr="00714B5E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08" w:rsidRDefault="00CF7E08" w:rsidP="00607A10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ЧАС АДМИНИСТРАЦИИ:</w:t>
            </w:r>
          </w:p>
          <w:p w:rsidR="00714B5E" w:rsidRPr="00714B5E" w:rsidRDefault="00714B5E" w:rsidP="00714B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4B5E">
              <w:rPr>
                <w:sz w:val="24"/>
                <w:szCs w:val="24"/>
              </w:rPr>
              <w:t xml:space="preserve">О реализации муниципальной программы  </w:t>
            </w:r>
            <w:r w:rsidRPr="00714B5E">
              <w:rPr>
                <w:b/>
                <w:bCs/>
                <w:sz w:val="24"/>
                <w:szCs w:val="24"/>
              </w:rPr>
              <w:t>«Развитие и функционирование дорожно-транспортного комплекса»</w:t>
            </w:r>
          </w:p>
          <w:p w:rsidR="00714B5E" w:rsidRPr="0004412E" w:rsidRDefault="00714B5E" w:rsidP="00714B5E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14B5E">
              <w:rPr>
                <w:bCs/>
                <w:sz w:val="24"/>
                <w:szCs w:val="24"/>
              </w:rPr>
              <w:t>по подпрограммам:</w:t>
            </w:r>
            <w:r w:rsidR="00A814AA">
              <w:rPr>
                <w:bCs/>
                <w:sz w:val="24"/>
                <w:szCs w:val="24"/>
              </w:rPr>
              <w:t xml:space="preserve"> </w:t>
            </w:r>
            <w:hyperlink w:anchor="P1170" w:history="1">
              <w:r w:rsidRPr="0004412E">
                <w:rPr>
                  <w:sz w:val="20"/>
                  <w:szCs w:val="20"/>
                </w:rPr>
                <w:t>Пассажирский транспорт</w:t>
              </w:r>
            </w:hyperlink>
            <w:r w:rsidRPr="0004412E">
              <w:rPr>
                <w:sz w:val="20"/>
                <w:szCs w:val="20"/>
              </w:rPr>
              <w:t xml:space="preserve"> общего пользования</w:t>
            </w:r>
            <w:r w:rsidR="00A814AA">
              <w:rPr>
                <w:sz w:val="20"/>
                <w:szCs w:val="20"/>
              </w:rPr>
              <w:t>;</w:t>
            </w:r>
          </w:p>
          <w:p w:rsidR="00714B5E" w:rsidRPr="00960393" w:rsidRDefault="00312C54" w:rsidP="00714B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4153" w:history="1">
              <w:r w:rsidR="00714B5E" w:rsidRPr="0004412E">
                <w:rPr>
                  <w:sz w:val="20"/>
                  <w:szCs w:val="20"/>
                </w:rPr>
                <w:t>Дороги</w:t>
              </w:r>
            </w:hyperlink>
            <w:r w:rsidR="00714B5E" w:rsidRPr="0004412E">
              <w:rPr>
                <w:sz w:val="20"/>
                <w:szCs w:val="20"/>
              </w:rPr>
              <w:t xml:space="preserve"> Подмосковья</w:t>
            </w:r>
            <w:r w:rsidR="00A814AA">
              <w:rPr>
                <w:sz w:val="20"/>
                <w:szCs w:val="20"/>
              </w:rPr>
              <w:t>.</w:t>
            </w:r>
          </w:p>
          <w:p w:rsidR="00714B5E" w:rsidRPr="00714B5E" w:rsidRDefault="00714B5E" w:rsidP="00714B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4B5E">
              <w:rPr>
                <w:sz w:val="24"/>
                <w:szCs w:val="24"/>
              </w:rPr>
              <w:t xml:space="preserve">О реализации муниципальной программы  </w:t>
            </w:r>
            <w:r w:rsidRPr="00714B5E">
              <w:rPr>
                <w:b/>
                <w:bCs/>
                <w:sz w:val="24"/>
                <w:szCs w:val="24"/>
              </w:rPr>
              <w:t xml:space="preserve">«Развитие институтов гражданского общества, повышение эффективности местного самоуправления и реализации молодежной политики» </w:t>
            </w:r>
          </w:p>
          <w:p w:rsidR="00714B5E" w:rsidRPr="0004412E" w:rsidRDefault="00714B5E" w:rsidP="00A814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4B5E">
              <w:rPr>
                <w:sz w:val="24"/>
                <w:szCs w:val="24"/>
              </w:rPr>
              <w:t>по подпрограммам:</w:t>
            </w:r>
            <w:r w:rsidR="00A814AA">
              <w:rPr>
                <w:sz w:val="24"/>
                <w:szCs w:val="24"/>
              </w:rPr>
              <w:t xml:space="preserve"> </w:t>
            </w:r>
            <w:r w:rsidRPr="0004412E">
              <w:rPr>
                <w:sz w:val="20"/>
                <w:szCs w:val="20"/>
              </w:rPr>
              <w:t xml:space="preserve">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04412E">
              <w:rPr>
                <w:sz w:val="20"/>
                <w:szCs w:val="20"/>
              </w:rPr>
              <w:t>медиасреды</w:t>
            </w:r>
            <w:proofErr w:type="spellEnd"/>
            <w:r w:rsidR="00A814AA">
              <w:rPr>
                <w:sz w:val="20"/>
                <w:szCs w:val="20"/>
              </w:rPr>
              <w:t xml:space="preserve">; </w:t>
            </w:r>
            <w:r w:rsidRPr="0004412E">
              <w:rPr>
                <w:sz w:val="20"/>
                <w:szCs w:val="20"/>
              </w:rPr>
              <w:t>Мир и согласие. Новые возможности</w:t>
            </w:r>
          </w:p>
          <w:p w:rsidR="00CF7E08" w:rsidRDefault="00714B5E" w:rsidP="00A814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04412E">
              <w:rPr>
                <w:sz w:val="20"/>
                <w:szCs w:val="20"/>
              </w:rPr>
              <w:t>Эффективное местное самоуправление Московской области</w:t>
            </w:r>
            <w:r w:rsidR="00A814AA">
              <w:rPr>
                <w:sz w:val="20"/>
                <w:szCs w:val="20"/>
              </w:rPr>
              <w:t xml:space="preserve">; </w:t>
            </w:r>
            <w:r w:rsidRPr="0004412E">
              <w:rPr>
                <w:sz w:val="20"/>
                <w:szCs w:val="20"/>
              </w:rPr>
              <w:t>Молодежь Подмосковья</w:t>
            </w:r>
            <w:r w:rsidR="00A814AA">
              <w:rPr>
                <w:sz w:val="20"/>
                <w:szCs w:val="20"/>
              </w:rPr>
              <w:t xml:space="preserve">;  </w:t>
            </w:r>
            <w:r w:rsidRPr="0004412E">
              <w:rPr>
                <w:sz w:val="20"/>
                <w:szCs w:val="20"/>
              </w:rPr>
              <w:t>Обеспечивающая подпрограмма</w:t>
            </w:r>
            <w:r w:rsidR="00A814AA">
              <w:rPr>
                <w:sz w:val="20"/>
                <w:szCs w:val="20"/>
              </w:rPr>
              <w:t xml:space="preserve">; </w:t>
            </w:r>
            <w:r w:rsidRPr="0004412E">
              <w:rPr>
                <w:sz w:val="20"/>
                <w:szCs w:val="20"/>
              </w:rPr>
              <w:t>Развитие туризма в Московской области</w:t>
            </w:r>
          </w:p>
          <w:p w:rsidR="00CF7E08" w:rsidRPr="001938FA" w:rsidRDefault="00CF7E08" w:rsidP="00607A10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1938FA">
              <w:rPr>
                <w:b/>
                <w:sz w:val="24"/>
                <w:szCs w:val="24"/>
              </w:rPr>
              <w:t>Разное.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8" w:rsidRDefault="00CF7E08" w:rsidP="00607A10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CA7432" w:rsidRDefault="00CA7432"/>
    <w:sectPr w:rsidR="00CA7432" w:rsidSect="00A814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08"/>
    <w:rsid w:val="000758F3"/>
    <w:rsid w:val="001938FA"/>
    <w:rsid w:val="00312C54"/>
    <w:rsid w:val="00360FFA"/>
    <w:rsid w:val="00714B5E"/>
    <w:rsid w:val="009660F3"/>
    <w:rsid w:val="00A814AA"/>
    <w:rsid w:val="00B452C7"/>
    <w:rsid w:val="00C61ACA"/>
    <w:rsid w:val="00CA7432"/>
    <w:rsid w:val="00C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F7E0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E08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paragraph" w:styleId="a3">
    <w:name w:val="No Spacing"/>
    <w:uiPriority w:val="1"/>
    <w:qFormat/>
    <w:rsid w:val="00CF7E08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CF7E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CF7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2C54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C54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F7E0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E08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paragraph" w:styleId="a3">
    <w:name w:val="No Spacing"/>
    <w:uiPriority w:val="1"/>
    <w:qFormat/>
    <w:rsid w:val="00CF7E08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CF7E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CF7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2C54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C54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2022-08-15T11:07:00Z</cp:lastPrinted>
  <dcterms:created xsi:type="dcterms:W3CDTF">2022-08-15T06:18:00Z</dcterms:created>
  <dcterms:modified xsi:type="dcterms:W3CDTF">2022-08-15T11:24:00Z</dcterms:modified>
</cp:coreProperties>
</file>