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1" w:rsidRPr="00636CF1" w:rsidRDefault="00636CF1" w:rsidP="00636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636CF1" w:rsidRPr="00636CF1" w:rsidRDefault="006B7DD2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подведения итогов </w:t>
      </w:r>
      <w:r w:rsidR="00636CF1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>открыто</w:t>
      </w:r>
      <w:r w:rsidR="00391518">
        <w:rPr>
          <w:rFonts w:ascii="Times New Roman" w:hAnsi="Times New Roman" w:cs="Times New Roman"/>
          <w:bCs/>
          <w:sz w:val="24"/>
          <w:szCs w:val="24"/>
          <w:lang w:eastAsia="ar-SA"/>
        </w:rPr>
        <w:t>го</w:t>
      </w:r>
      <w:r w:rsidR="00636CF1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аукцион</w:t>
      </w:r>
      <w:r w:rsidR="00391518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="00636CF1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электронной форме №</w:t>
      </w:r>
      <w:r w:rsidR="00583852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636CF1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36CF1"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торгового объекта на территории  городского округа Кашира </w:t>
      </w:r>
    </w:p>
    <w:p w:rsidR="00636CF1" w:rsidRDefault="00636CF1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36CF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процедура № 2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8717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C03C9" w:rsidRDefault="00EC03C9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82A" w:rsidRPr="00636CF1" w:rsidRDefault="00E4682A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CF1" w:rsidRPr="00636CF1" w:rsidRDefault="00636CF1" w:rsidP="00636CF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                                         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6B7D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2634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апреля</w:t>
      </w:r>
      <w:r w:rsidR="002634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 года, 1</w:t>
      </w:r>
      <w:r w:rsidR="006B7D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760A2" w:rsidRPr="006B7D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 </w:t>
      </w:r>
    </w:p>
    <w:p w:rsidR="00636CF1" w:rsidRPr="00636CF1" w:rsidRDefault="00636CF1" w:rsidP="00636CF1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83852" w:rsidRPr="005D47A3" w:rsidRDefault="00583852" w:rsidP="00583852">
      <w:pPr>
        <w:pStyle w:val="a3"/>
        <w:numPr>
          <w:ilvl w:val="0"/>
          <w:numId w:val="3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CF1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открытый аукцион в электронной форме №8) </w:t>
      </w:r>
      <w:r w:rsidRPr="00636CF1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Pr="0063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>: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 законом  от  28.12.2009г.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381-ФЗ «Об основах государственного регулирования  торговой  деятельности  в Российской Федерации»; 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законом  от    26.07.2006г.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135-ФЗ    «О    защите    конкуренции»;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47A3">
        <w:rPr>
          <w:rFonts w:ascii="Times New Roman" w:eastAsia="Calibri" w:hAnsi="Times New Roman" w:cs="Times New Roman"/>
          <w:sz w:val="24"/>
          <w:szCs w:val="24"/>
        </w:rPr>
        <w:t>- Решением Совета депутатов городского округа Кашира Московской области от 26.06.2018г.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</w:r>
      <w:r w:rsidRPr="00F61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редакции решения Совета депутатов городского округа Кашира Московской области от 30.07.2019г. № 49-н)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Положение);</w:t>
      </w:r>
      <w:proofErr w:type="gramEnd"/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администрации городского округа Кашира Московской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D47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02.2020</w:t>
      </w:r>
      <w:r w:rsidRPr="005D47A3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400</w:t>
      </w:r>
      <w:r w:rsidRPr="005D47A3">
        <w:rPr>
          <w:rFonts w:ascii="Times New Roman" w:eastAsia="Calibri" w:hAnsi="Times New Roman" w:cs="Times New Roman"/>
          <w:sz w:val="24"/>
          <w:szCs w:val="24"/>
        </w:rPr>
        <w:t>-па «О проведении открытого аукциона в электронной форме №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на право размещения нестационарного торгового объекта на территории городского округа Кашира Московской области».</w:t>
      </w:r>
    </w:p>
    <w:p w:rsidR="00583852" w:rsidRPr="005D47A3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2.</w:t>
      </w:r>
      <w:r w:rsidRPr="005D47A3">
        <w:rPr>
          <w:rFonts w:ascii="Times New Roman" w:hAnsi="Times New Roman" w:cs="Times New Roman"/>
          <w:sz w:val="24"/>
          <w:szCs w:val="24"/>
        </w:rPr>
        <w:tab/>
        <w:t>Предмет открытог</w:t>
      </w:r>
      <w:r>
        <w:rPr>
          <w:rFonts w:ascii="Times New Roman" w:hAnsi="Times New Roman" w:cs="Times New Roman"/>
          <w:sz w:val="24"/>
          <w:szCs w:val="24"/>
        </w:rPr>
        <w:t>о аукциона в электронной форме №8</w:t>
      </w:r>
      <w:r w:rsidRPr="005D47A3">
        <w:rPr>
          <w:rFonts w:ascii="Times New Roman" w:hAnsi="Times New Roman" w:cs="Times New Roman"/>
          <w:sz w:val="24"/>
          <w:szCs w:val="24"/>
        </w:rPr>
        <w:t xml:space="preserve">: </w:t>
      </w:r>
      <w:r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области.</w:t>
      </w:r>
    </w:p>
    <w:p w:rsidR="00583852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3.</w:t>
      </w:r>
      <w:r w:rsidRPr="005D47A3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площадки: </w:t>
      </w:r>
      <w:hyperlink r:id="rId7" w:history="1">
        <w:r w:rsidRPr="00B72552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5D47A3">
        <w:rPr>
          <w:rFonts w:ascii="Times New Roman" w:hAnsi="Times New Roman" w:cs="Times New Roman"/>
          <w:sz w:val="24"/>
          <w:szCs w:val="24"/>
        </w:rPr>
        <w:t>.</w:t>
      </w:r>
    </w:p>
    <w:p w:rsidR="00583852" w:rsidRPr="005D47A3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47A3">
        <w:rPr>
          <w:rFonts w:ascii="Times New Roman" w:hAnsi="Times New Roman" w:cs="Times New Roman"/>
          <w:sz w:val="24"/>
          <w:szCs w:val="24"/>
        </w:rPr>
        <w:t>.</w:t>
      </w:r>
      <w:r w:rsidRPr="005D47A3">
        <w:rPr>
          <w:rFonts w:ascii="Times New Roman" w:hAnsi="Times New Roman" w:cs="Times New Roman"/>
          <w:sz w:val="24"/>
          <w:szCs w:val="24"/>
        </w:rPr>
        <w:tab/>
        <w:t xml:space="preserve">Организатор: Комитет по управлению имуществом администрации городского округа Кашира Московской области (142903, Московская область, </w:t>
      </w:r>
      <w:proofErr w:type="spellStart"/>
      <w:r w:rsidRPr="005D47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47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5D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47A3">
        <w:rPr>
          <w:rFonts w:ascii="Times New Roman" w:hAnsi="Times New Roman" w:cs="Times New Roman"/>
          <w:sz w:val="24"/>
          <w:szCs w:val="24"/>
        </w:rPr>
        <w:t>, д.2).</w:t>
      </w:r>
    </w:p>
    <w:p w:rsidR="00583852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6CF1">
        <w:rPr>
          <w:rFonts w:ascii="Times New Roman" w:hAnsi="Times New Roman" w:cs="Times New Roman"/>
          <w:sz w:val="24"/>
          <w:szCs w:val="24"/>
        </w:rPr>
        <w:t xml:space="preserve">. </w:t>
      </w:r>
      <w:r w:rsidRPr="00636C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CF1">
        <w:rPr>
          <w:rFonts w:ascii="Times New Roman" w:hAnsi="Times New Roman"/>
          <w:sz w:val="24"/>
          <w:szCs w:val="24"/>
        </w:rPr>
        <w:t xml:space="preserve">Аукционная комиссия по проведению </w:t>
      </w:r>
      <w:r>
        <w:rPr>
          <w:rFonts w:ascii="Times New Roman" w:hAnsi="Times New Roman"/>
          <w:sz w:val="24"/>
          <w:szCs w:val="24"/>
        </w:rPr>
        <w:t>открытого аукциона в электронной форме на право размещения нестационарного торгового объекта на территории городского округа Кашира (далее – Комиссия)</w:t>
      </w:r>
      <w:r w:rsidRPr="00636CF1">
        <w:rPr>
          <w:rFonts w:ascii="Times New Roman" w:hAnsi="Times New Roman"/>
          <w:sz w:val="24"/>
          <w:szCs w:val="24"/>
        </w:rPr>
        <w:t xml:space="preserve">  создана</w:t>
      </w:r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63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6CF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636CF1">
        <w:rPr>
          <w:rFonts w:ascii="Times New Roman" w:hAnsi="Times New Roman"/>
          <w:sz w:val="24"/>
          <w:szCs w:val="24"/>
        </w:rPr>
        <w:t xml:space="preserve"> администрации городского округа Кашира Московской области от 25.07.2018г. № 2101-па «О создании аукционной комиссии по проведению  открытого аукциона в  электронной форме на  право  размещения нестационарного торгового объекта на территории городского округа Кашира Московской области</w:t>
      </w:r>
      <w:proofErr w:type="gramEnd"/>
      <w:r w:rsidRPr="00636C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городского округа Кашира</w:t>
      </w:r>
      <w:r w:rsidRPr="00636CF1">
        <w:rPr>
          <w:rFonts w:ascii="Times New Roman" w:hAnsi="Times New Roman"/>
          <w:sz w:val="24"/>
          <w:szCs w:val="24"/>
        </w:rPr>
        <w:t xml:space="preserve"> от 04.03.2019г. №505-па, от 09.10.2019г. №3033-п</w:t>
      </w:r>
      <w:r>
        <w:rPr>
          <w:rFonts w:ascii="Times New Roman" w:hAnsi="Times New Roman"/>
          <w:sz w:val="24"/>
          <w:szCs w:val="24"/>
        </w:rPr>
        <w:t>а).</w:t>
      </w:r>
    </w:p>
    <w:p w:rsidR="00583852" w:rsidRPr="006148A8" w:rsidRDefault="00D129F9" w:rsidP="00583852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6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Заседание Комиссии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 </w:t>
      </w:r>
      <w:r w:rsidR="006B7DD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подведению итогов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6B7DD2">
        <w:rPr>
          <w:rFonts w:ascii="Times New Roman" w:hAnsi="Times New Roman" w:cs="Times New Roman"/>
          <w:sz w:val="24"/>
          <w:szCs w:val="24"/>
        </w:rPr>
        <w:t>го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25D56">
        <w:rPr>
          <w:rFonts w:ascii="Times New Roman" w:hAnsi="Times New Roman" w:cs="Times New Roman"/>
          <w:sz w:val="24"/>
          <w:szCs w:val="24"/>
        </w:rPr>
        <w:t>а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="004B511C">
        <w:rPr>
          <w:rFonts w:ascii="Times New Roman" w:hAnsi="Times New Roman" w:cs="Times New Roman"/>
          <w:sz w:val="24"/>
          <w:szCs w:val="24"/>
        </w:rPr>
        <w:t>8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проводится по адресу: Московская область, городской округ Кашира,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ул.Ленина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д.2,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583852" w:rsidRPr="00AF221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401</w:t>
      </w:r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583852" w:rsidRDefault="00583852" w:rsidP="00583852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6B7DD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D47A3">
        <w:rPr>
          <w:rFonts w:ascii="Times New Roman" w:hAnsi="Times New Roman" w:cs="Times New Roman"/>
          <w:sz w:val="24"/>
          <w:szCs w:val="24"/>
        </w:rPr>
        <w:t xml:space="preserve">по </w:t>
      </w:r>
      <w:r w:rsidR="006B7DD2">
        <w:rPr>
          <w:rFonts w:ascii="Times New Roman" w:hAnsi="Times New Roman" w:cs="Times New Roman"/>
          <w:sz w:val="24"/>
          <w:szCs w:val="24"/>
        </w:rPr>
        <w:t>подведению итогов</w:t>
      </w:r>
      <w:r w:rsidRPr="005D47A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6B7DD2">
        <w:rPr>
          <w:rFonts w:ascii="Times New Roman" w:hAnsi="Times New Roman" w:cs="Times New Roman"/>
          <w:sz w:val="24"/>
          <w:szCs w:val="24"/>
        </w:rPr>
        <w:t>го</w:t>
      </w:r>
      <w:r w:rsidRPr="005D47A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6B7DD2">
        <w:rPr>
          <w:rFonts w:ascii="Times New Roman" w:hAnsi="Times New Roman" w:cs="Times New Roman"/>
          <w:sz w:val="24"/>
          <w:szCs w:val="24"/>
        </w:rPr>
        <w:t>а</w:t>
      </w:r>
      <w:r w:rsidRPr="005D47A3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7A3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Pr="006941A7">
        <w:rPr>
          <w:rFonts w:ascii="Times New Roman" w:hAnsi="Times New Roman" w:cs="Times New Roman"/>
          <w:sz w:val="24"/>
          <w:szCs w:val="24"/>
        </w:rPr>
        <w:t>5</w:t>
      </w:r>
      <w:r w:rsidRPr="005D47A3">
        <w:rPr>
          <w:rFonts w:ascii="Times New Roman" w:hAnsi="Times New Roman" w:cs="Times New Roman"/>
          <w:sz w:val="24"/>
          <w:szCs w:val="24"/>
        </w:rPr>
        <w:t xml:space="preserve"> из 5 членов Комиссии (что составляет </w:t>
      </w:r>
      <w:r w:rsidRPr="006941A7">
        <w:rPr>
          <w:rFonts w:ascii="Times New Roman" w:hAnsi="Times New Roman" w:cs="Times New Roman"/>
          <w:sz w:val="24"/>
          <w:szCs w:val="24"/>
        </w:rPr>
        <w:t>100</w:t>
      </w:r>
      <w:r w:rsidRPr="005D47A3">
        <w:rPr>
          <w:rFonts w:ascii="Times New Roman" w:hAnsi="Times New Roman" w:cs="Times New Roman"/>
          <w:sz w:val="24"/>
          <w:szCs w:val="24"/>
        </w:rPr>
        <w:t xml:space="preserve"> %</w:t>
      </w:r>
      <w:r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от ее общей численности). Кворум имеется: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5"/>
        <w:gridCol w:w="1559"/>
      </w:tblGrid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Бахирева Инна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Первый заместитель Главы администрации городского округа Кашира – 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Липов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Роман </w:t>
            </w:r>
            <w:r w:rsidRPr="005D47A3">
              <w:rPr>
                <w:rFonts w:ascii="Times New Roman" w:eastAsia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lastRenderedPageBreak/>
              <w:t xml:space="preserve">Председатель Комитета по управлению имуществом </w:t>
            </w:r>
            <w:r w:rsidRPr="005D47A3">
              <w:rPr>
                <w:rFonts w:ascii="Times New Roman" w:eastAsia="Times New Roman" w:hAnsi="Times New Roman" w:cs="Times New Roman"/>
              </w:rPr>
              <w:lastRenderedPageBreak/>
              <w:t>администрации городского округа Кашира – 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  <w:proofErr w:type="spellEnd"/>
          </w:p>
        </w:tc>
      </w:tr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lastRenderedPageBreak/>
              <w:t>Здоровцева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Заместитель председателя - 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Козьменко Наталья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hAnsi="Times New Roman" w:cs="Times New Roman"/>
              </w:rPr>
              <w:t>Главный аналитик Комитета по экономической политике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583852" w:rsidRPr="005D47A3" w:rsidTr="00D1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A25D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 xml:space="preserve">Главный </w:t>
            </w:r>
            <w:r w:rsidR="00A25D56">
              <w:rPr>
                <w:rFonts w:ascii="Times New Roman" w:eastAsia="Times New Roman" w:hAnsi="Times New Roman" w:cs="Times New Roman"/>
              </w:rPr>
              <w:t>аналитик</w:t>
            </w:r>
            <w:r w:rsidRPr="005D47A3">
              <w:rPr>
                <w:rFonts w:ascii="Times New Roman" w:eastAsia="Times New Roman" w:hAnsi="Times New Roman" w:cs="Times New Roman"/>
              </w:rPr>
              <w:t xml:space="preserve"> юридического отдела правового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D129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</w:tbl>
    <w:p w:rsidR="006B7DD2" w:rsidRDefault="006B7DD2" w:rsidP="00583852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p w:rsidR="00583852" w:rsidRDefault="006B7DD2" w:rsidP="00583852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7. Лоты </w:t>
      </w:r>
      <w:r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открытого аукциона в электронной форме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8:</w:t>
      </w:r>
    </w:p>
    <w:p w:rsid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A25D56" w:rsidRPr="006B7DD2" w:rsidRDefault="00A25D56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275"/>
      </w:tblGrid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6B7DD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*</w:t>
              </w:r>
            </w:hyperlink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Кашира, г. Кашира, ул. Победы (вблизи дома. №7)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Координаты НТО: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54.83812,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38.19218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Конструктив </w:t>
            </w: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светорассеивающегося</w:t>
            </w:r>
            <w:proofErr w:type="spell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 с внутренней диодной подсветкой.</w:t>
            </w: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непродовольственные товары (табак, табачная продукция)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06.05.2020г. до 31.12.2020г.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DD2">
              <w:rPr>
                <w:rFonts w:ascii="Times New Roman" w:hAnsi="Times New Roman"/>
                <w:color w:val="000000"/>
                <w:sz w:val="18"/>
                <w:szCs w:val="18"/>
              </w:rPr>
              <w:t>36566,11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7DD2" w:rsidRPr="006B7DD2" w:rsidRDefault="006B7DD2" w:rsidP="006B7DD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B7DD2">
        <w:rPr>
          <w:rFonts w:ascii="Times New Roman" w:hAnsi="Times New Roman"/>
        </w:rPr>
        <w:t xml:space="preserve">Начальная (минимальная) цена договора (лота) № 1 – </w:t>
      </w:r>
      <w:r w:rsidRPr="006B7DD2">
        <w:rPr>
          <w:rFonts w:ascii="Times New Roman" w:eastAsia="Times New Roman" w:hAnsi="Times New Roman" w:cs="Times New Roman"/>
          <w:color w:val="000000"/>
          <w:lang w:eastAsia="ru-RU"/>
        </w:rPr>
        <w:t xml:space="preserve">36566,11 </w:t>
      </w:r>
      <w:r w:rsidRPr="006B7DD2">
        <w:rPr>
          <w:rFonts w:ascii="Times New Roman" w:hAnsi="Times New Roman"/>
        </w:rPr>
        <w:t xml:space="preserve">руб. (Тридцать шесть тысяч пятьсот шестьдесят шесть руб. 11 коп.) </w:t>
      </w: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6B7DD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*</w:t>
              </w:r>
            </w:hyperlink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Кашира, д. Аладьино, вблизи кладбища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Координаты НТО: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54.82410,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38.17415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Конструктив </w:t>
            </w: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светорассеивающегося</w:t>
            </w:r>
            <w:proofErr w:type="spell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 с внутренней диодной подсветкой. 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павильон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цветы, похоронные принадлежности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06.05.2020г. до 31.12.2020г.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137217,54</w:t>
            </w:r>
          </w:p>
        </w:tc>
      </w:tr>
    </w:tbl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7DD2">
        <w:rPr>
          <w:rFonts w:ascii="Times New Roman" w:eastAsia="Times New Roman" w:hAnsi="Times New Roman" w:cs="Times New Roman"/>
          <w:lang w:eastAsia="ru-RU"/>
        </w:rPr>
        <w:lastRenderedPageBreak/>
        <w:t xml:space="preserve">Начальная (минимальная) цена договора (лота) № 2 – 137217,54 руб. (Сто тридцать семь тысяч двести семнадцать руб. 54 коп.) </w:t>
      </w: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6B7DD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*</w:t>
              </w:r>
            </w:hyperlink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7DD2" w:rsidRPr="006B7DD2" w:rsidTr="00D129F9">
        <w:trPr>
          <w:trHeight w:val="1226"/>
        </w:trPr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Кашира, д. Аладьино, вблизи кладбища)</w:t>
            </w:r>
            <w:proofErr w:type="gramEnd"/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Координаты НТО: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54.82412,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38.17406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Конструктив </w:t>
            </w: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светорассеивающегося</w:t>
            </w:r>
            <w:proofErr w:type="spell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 с внутренней диодной подсветкой. 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цветы, похоронные принадлежности </w:t>
            </w:r>
          </w:p>
        </w:tc>
        <w:tc>
          <w:tcPr>
            <w:tcW w:w="85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06.05.2020г до 31.12.2020г.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73813,57</w:t>
            </w:r>
          </w:p>
        </w:tc>
      </w:tr>
    </w:tbl>
    <w:p w:rsidR="006B7DD2" w:rsidRPr="006B7DD2" w:rsidRDefault="006B7DD2" w:rsidP="006B7DD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B7DD2">
        <w:rPr>
          <w:rFonts w:ascii="Times New Roman" w:hAnsi="Times New Roman"/>
        </w:rPr>
        <w:t xml:space="preserve">Начальная (минимальная) цена договора (лота) № 3 – </w:t>
      </w:r>
      <w:r w:rsidRPr="006B7DD2">
        <w:rPr>
          <w:rFonts w:ascii="Times New Roman" w:eastAsia="Times New Roman" w:hAnsi="Times New Roman" w:cs="Times New Roman"/>
          <w:color w:val="000000"/>
          <w:lang w:eastAsia="ru-RU"/>
        </w:rPr>
        <w:t xml:space="preserve">73813,57 </w:t>
      </w:r>
      <w:r w:rsidRPr="006B7DD2">
        <w:rPr>
          <w:rFonts w:ascii="Times New Roman" w:hAnsi="Times New Roman"/>
        </w:rPr>
        <w:t xml:space="preserve">руб. (Семьдесят три тысячи восемьсот тринадцать руб. 57 коп.) </w:t>
      </w: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DD2" w:rsidRPr="006B7DD2" w:rsidRDefault="006B7DD2" w:rsidP="006B7D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6B7DD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*</w:t>
              </w:r>
            </w:hyperlink>
          </w:p>
        </w:tc>
      </w:tr>
      <w:tr w:rsidR="006B7DD2" w:rsidRPr="006B7DD2" w:rsidTr="00D129F9"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7DD2" w:rsidRPr="006B7DD2" w:rsidTr="00D129F9">
        <w:trPr>
          <w:trHeight w:val="1226"/>
        </w:trPr>
        <w:tc>
          <w:tcPr>
            <w:tcW w:w="36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Кашира, д. Аладьино, вблизи кладбища)</w:t>
            </w:r>
            <w:proofErr w:type="gramEnd"/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Координаты НТО: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54.82411,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38.17393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Конструктив </w:t>
            </w:r>
            <w:proofErr w:type="gram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светорассеивающегося</w:t>
            </w:r>
            <w:proofErr w:type="spellEnd"/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 с внутренней диодной подсветкой.  </w:t>
            </w:r>
          </w:p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161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цветы, похоронные принадлежности </w:t>
            </w:r>
          </w:p>
        </w:tc>
        <w:tc>
          <w:tcPr>
            <w:tcW w:w="1134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 06.05.2020г. до 31.12.2020г.</w:t>
            </w:r>
          </w:p>
        </w:tc>
        <w:tc>
          <w:tcPr>
            <w:tcW w:w="1276" w:type="dxa"/>
          </w:tcPr>
          <w:p w:rsidR="006B7DD2" w:rsidRPr="006B7DD2" w:rsidRDefault="006B7DD2" w:rsidP="006B7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73813,57</w:t>
            </w:r>
          </w:p>
        </w:tc>
      </w:tr>
    </w:tbl>
    <w:p w:rsidR="006B7DD2" w:rsidRPr="006B7DD2" w:rsidRDefault="006B7DD2" w:rsidP="006B7DD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B7DD2">
        <w:rPr>
          <w:rFonts w:ascii="Times New Roman" w:hAnsi="Times New Roman"/>
        </w:rPr>
        <w:t xml:space="preserve">Начальная (минимальная) цена договора (лота) № 4 – </w:t>
      </w:r>
      <w:r w:rsidRPr="006B7DD2">
        <w:rPr>
          <w:rFonts w:ascii="Times New Roman" w:eastAsia="Times New Roman" w:hAnsi="Times New Roman" w:cs="Times New Roman"/>
          <w:color w:val="000000"/>
          <w:lang w:eastAsia="ru-RU"/>
        </w:rPr>
        <w:t xml:space="preserve">73813,57 </w:t>
      </w:r>
      <w:r w:rsidRPr="006B7DD2">
        <w:rPr>
          <w:rFonts w:ascii="Times New Roman" w:hAnsi="Times New Roman"/>
        </w:rPr>
        <w:t xml:space="preserve">руб. (Семьдесят три тысячи восемьсот тринадцать руб. 57 коп.) </w:t>
      </w:r>
    </w:p>
    <w:p w:rsidR="00583852" w:rsidRPr="006148A8" w:rsidRDefault="00B64BF7" w:rsidP="00583852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Извещение о проведении открытого аукциона в электронной форме №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8 (далее – Извещение)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размещен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8"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lastRenderedPageBreak/>
        <w:t xml:space="preserve">(процедура №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28717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583852" w:rsidRPr="006148A8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 001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1000560100062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), на официальном сайте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www.torgi.gov.ru (извещение №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020320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0092755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/01)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официальном сайте Администрации городского округа Кашира (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www</w:t>
      </w:r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proofErr w:type="spellStart"/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kashira</w:t>
      </w:r>
      <w:proofErr w:type="spellEnd"/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org</w:t>
      </w:r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</w:p>
    <w:p w:rsidR="00583852" w:rsidRDefault="00B64BF7" w:rsidP="00583852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Согласно протоколу открытия доступа к поданным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первым частям заявок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в открытом аукционе в электронной форме №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 по данным электронной площадки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www.rts-tender.ru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поданы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следующие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заявки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583852" w:rsidRDefault="00583852" w:rsidP="00583852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60"/>
        <w:gridCol w:w="1559"/>
        <w:gridCol w:w="2552"/>
        <w:gridCol w:w="2514"/>
      </w:tblGrid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</w:t>
            </w:r>
          </w:p>
        </w:tc>
        <w:tc>
          <w:tcPr>
            <w:tcW w:w="815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815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1334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1314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pct"/>
          </w:tcPr>
          <w:p w:rsidR="00583852" w:rsidRPr="00390C93" w:rsidRDefault="00583852" w:rsidP="00962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36566,11</w:t>
            </w:r>
          </w:p>
        </w:tc>
        <w:tc>
          <w:tcPr>
            <w:tcW w:w="815" w:type="pct"/>
          </w:tcPr>
          <w:p w:rsidR="00583852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35025</w:t>
            </w: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48760</w:t>
            </w:r>
          </w:p>
          <w:p w:rsidR="00583852" w:rsidRPr="005F3338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1314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815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815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23.03.2020г.</w:t>
            </w:r>
          </w:p>
          <w:p w:rsidR="00583852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1314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№2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815" w:type="pct"/>
          </w:tcPr>
          <w:p w:rsidR="00583852" w:rsidRPr="00063C77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815" w:type="pct"/>
          </w:tcPr>
          <w:p w:rsidR="00583852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583852" w:rsidRPr="005F3338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1314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815" w:type="pct"/>
          </w:tcPr>
          <w:p w:rsidR="00583852" w:rsidRPr="00063C77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5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1314" w:type="pct"/>
          </w:tcPr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815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t>73813,57</w:t>
            </w:r>
          </w:p>
        </w:tc>
        <w:tc>
          <w:tcPr>
            <w:tcW w:w="815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03.04.2020г.</w:t>
            </w:r>
          </w:p>
          <w:p w:rsidR="00583852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1314" w:type="pct"/>
          </w:tcPr>
          <w:p w:rsidR="00583852" w:rsidRPr="005F3338" w:rsidRDefault="00583852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№3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5" w:type="pct"/>
          </w:tcPr>
          <w:p w:rsidR="00583852" w:rsidRPr="00063C77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5" w:type="pct"/>
          </w:tcPr>
          <w:p w:rsidR="00583852" w:rsidRPr="005C493B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35591/50011</w:t>
            </w:r>
          </w:p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1314" w:type="pct"/>
          </w:tcPr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№2</w:t>
            </w:r>
          </w:p>
        </w:tc>
      </w:tr>
      <w:tr w:rsidR="00583852" w:rsidRPr="00390C93" w:rsidTr="00962C49">
        <w:trPr>
          <w:jc w:val="center"/>
        </w:trPr>
        <w:tc>
          <w:tcPr>
            <w:tcW w:w="722" w:type="pct"/>
          </w:tcPr>
          <w:p w:rsidR="00583852" w:rsidRPr="00390C93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815" w:type="pct"/>
          </w:tcPr>
          <w:p w:rsidR="00583852" w:rsidRPr="00063C77" w:rsidRDefault="0058385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5" w:type="pct"/>
          </w:tcPr>
          <w:p w:rsidR="00583852" w:rsidRPr="005C493B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583852" w:rsidRPr="00390C93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1314" w:type="pct"/>
          </w:tcPr>
          <w:p w:rsidR="00583852" w:rsidRDefault="00583852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№3</w:t>
            </w:r>
          </w:p>
        </w:tc>
      </w:tr>
    </w:tbl>
    <w:p w:rsidR="00B34482" w:rsidRDefault="00B3448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52" w:rsidRDefault="00B64BF7" w:rsidP="006B7DD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852" w:rsidRPr="006148A8">
        <w:rPr>
          <w:rFonts w:ascii="Times New Roman" w:hAnsi="Times New Roman" w:cs="Times New Roman"/>
          <w:sz w:val="24"/>
          <w:szCs w:val="24"/>
        </w:rPr>
        <w:t>.</w:t>
      </w:r>
      <w:r w:rsidR="00583852" w:rsidRPr="00614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7DD2">
        <w:rPr>
          <w:rFonts w:ascii="Times New Roman" w:hAnsi="Times New Roman" w:cs="Times New Roman"/>
          <w:sz w:val="24"/>
          <w:szCs w:val="24"/>
        </w:rPr>
        <w:t xml:space="preserve">Протоколом рассмотрения 1-ых частей заявок на участие </w:t>
      </w:r>
      <w:r w:rsidR="00A25D56">
        <w:rPr>
          <w:rFonts w:ascii="Times New Roman" w:hAnsi="Times New Roman" w:cs="Times New Roman"/>
          <w:sz w:val="24"/>
          <w:szCs w:val="24"/>
        </w:rPr>
        <w:t>в</w:t>
      </w:r>
      <w:r w:rsidR="006B7DD2">
        <w:rPr>
          <w:rFonts w:ascii="Times New Roman" w:hAnsi="Times New Roman" w:cs="Times New Roman"/>
          <w:sz w:val="24"/>
          <w:szCs w:val="24"/>
        </w:rPr>
        <w:t xml:space="preserve"> открытом аукционе в электронной форме №8 на право размещения нестационарного торгового объекта на территории городского округа Кашира от 07.04.2020г. все участники по всем Лотам </w:t>
      </w:r>
      <w:r w:rsidR="006B7DD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допущены Комиссией к дальнейшему участию в процедуре на основании того, что состав документов претендентов соответствует требованиям Извещения и Положения: </w:t>
      </w:r>
      <w:proofErr w:type="gramEnd"/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700"/>
        <w:gridCol w:w="1277"/>
        <w:gridCol w:w="1842"/>
        <w:gridCol w:w="2659"/>
      </w:tblGrid>
      <w:tr w:rsidR="00915308" w:rsidRPr="00915308" w:rsidTr="00962C49">
        <w:tc>
          <w:tcPr>
            <w:tcW w:w="509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55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Лот, руб.</w:t>
            </w:r>
          </w:p>
        </w:tc>
        <w:tc>
          <w:tcPr>
            <w:tcW w:w="872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655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  <w:tc>
          <w:tcPr>
            <w:tcW w:w="945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364" w:type="pct"/>
          </w:tcPr>
          <w:p w:rsidR="006B7DD2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Решение Комиссии по результатам рассмотрения первых частей заявок</w:t>
            </w:r>
          </w:p>
        </w:tc>
      </w:tr>
      <w:tr w:rsidR="00915308" w:rsidRPr="00915308" w:rsidTr="00962C49">
        <w:tc>
          <w:tcPr>
            <w:tcW w:w="509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55" w:type="pct"/>
          </w:tcPr>
          <w:p w:rsidR="006B7DD2" w:rsidRPr="00915308" w:rsidRDefault="006B7DD2" w:rsidP="0096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36566,11</w:t>
            </w:r>
          </w:p>
        </w:tc>
        <w:tc>
          <w:tcPr>
            <w:tcW w:w="872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35025/48760</w:t>
            </w:r>
          </w:p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22.03.2020г.</w:t>
            </w:r>
          </w:p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945" w:type="pct"/>
          </w:tcPr>
          <w:p w:rsidR="006B7DD2" w:rsidRPr="00915308" w:rsidRDefault="006B7DD2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№1</w:t>
            </w:r>
          </w:p>
        </w:tc>
        <w:tc>
          <w:tcPr>
            <w:tcW w:w="1364" w:type="pct"/>
          </w:tcPr>
          <w:p w:rsidR="006B7DD2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rPr>
          <w:trHeight w:val="525"/>
        </w:trPr>
        <w:tc>
          <w:tcPr>
            <w:tcW w:w="509" w:type="pct"/>
          </w:tcPr>
          <w:p w:rsidR="00915308" w:rsidRPr="00915308" w:rsidRDefault="00962C49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137217,54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35591</w:t>
            </w:r>
            <w:r w:rsidRPr="00915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50009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23.03.2020г.</w:t>
            </w:r>
          </w:p>
          <w:p w:rsidR="00915308" w:rsidRPr="00915308" w:rsidRDefault="00915308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14:02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Участник №2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c>
          <w:tcPr>
            <w:tcW w:w="509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137217,54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</w:t>
            </w: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51241</w:t>
            </w:r>
          </w:p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03.04.2020г.</w:t>
            </w:r>
          </w:p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№3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c>
          <w:tcPr>
            <w:tcW w:w="509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35591/50010</w:t>
            </w:r>
          </w:p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23.03.2020г.</w:t>
            </w:r>
          </w:p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№2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c>
          <w:tcPr>
            <w:tcW w:w="509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73813,57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36595/51242</w:t>
            </w:r>
          </w:p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03.04.2020г.</w:t>
            </w:r>
          </w:p>
          <w:p w:rsidR="00915308" w:rsidRPr="00915308" w:rsidRDefault="00915308" w:rsidP="00962C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13:17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08">
              <w:rPr>
                <w:rFonts w:ascii="Times New Roman" w:hAnsi="Times New Roman" w:cs="Times New Roman"/>
                <w:sz w:val="20"/>
                <w:szCs w:val="20"/>
              </w:rPr>
              <w:t>Участник №3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c>
          <w:tcPr>
            <w:tcW w:w="509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35591/50010</w:t>
            </w:r>
          </w:p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23.03.2020г.</w:t>
            </w:r>
          </w:p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№2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  <w:tr w:rsidR="00915308" w:rsidRPr="00915308" w:rsidTr="00962C49">
        <w:trPr>
          <w:trHeight w:val="273"/>
        </w:trPr>
        <w:tc>
          <w:tcPr>
            <w:tcW w:w="509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4</w:t>
            </w:r>
          </w:p>
        </w:tc>
        <w:tc>
          <w:tcPr>
            <w:tcW w:w="655" w:type="pct"/>
          </w:tcPr>
          <w:p w:rsidR="00915308" w:rsidRPr="00915308" w:rsidRDefault="00915308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872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36595/51243</w:t>
            </w:r>
          </w:p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03.04.2020г.</w:t>
            </w:r>
          </w:p>
          <w:p w:rsidR="00915308" w:rsidRPr="00915308" w:rsidRDefault="00915308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945" w:type="pct"/>
          </w:tcPr>
          <w:p w:rsidR="00915308" w:rsidRPr="00915308" w:rsidRDefault="00915308" w:rsidP="00962C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№3</w:t>
            </w:r>
          </w:p>
        </w:tc>
        <w:tc>
          <w:tcPr>
            <w:tcW w:w="1364" w:type="pct"/>
          </w:tcPr>
          <w:p w:rsidR="00915308" w:rsidRDefault="00915308" w:rsidP="00962C49">
            <w:pPr>
              <w:jc w:val="center"/>
            </w:pPr>
            <w:proofErr w:type="gramStart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B7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дальнейшему участию в процедуре</w:t>
            </w:r>
          </w:p>
        </w:tc>
      </w:tr>
    </w:tbl>
    <w:p w:rsidR="00464FD1" w:rsidRDefault="00BF7E98" w:rsidP="00DE2D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B64BF7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347C5C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Оператором электронной площадки 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</w:t>
      </w:r>
      <w:r w:rsid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рганизатору Электронного аукциона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61F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07.04.2020г</w:t>
      </w:r>
      <w:r w:rsidR="001333E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957E4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направлен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A25D5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вторая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част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ь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 </w:t>
      </w:r>
      <w:r w:rsidR="00395E12" w:rsidRPr="00395E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</w:t>
      </w:r>
      <w:r w:rsid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E46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единственного участника</w:t>
      </w:r>
      <w:r w:rsidR="00395E12" w:rsidRPr="00395E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участие в </w:t>
      </w:r>
      <w:r w:rsidR="00395E12" w:rsidRPr="00395E12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B34482">
        <w:rPr>
          <w:rFonts w:ascii="Times New Roman" w:hAnsi="Times New Roman" w:cs="Times New Roman"/>
          <w:bCs/>
          <w:sz w:val="24"/>
          <w:szCs w:val="24"/>
          <w:lang w:eastAsia="ar-SA"/>
        </w:rPr>
        <w:t>8 по Лоту №1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>, допущенн</w:t>
      </w:r>
      <w:r w:rsidR="00B34482">
        <w:rPr>
          <w:rFonts w:ascii="Times New Roman" w:hAnsi="Times New Roman" w:cs="Times New Roman"/>
          <w:bCs/>
          <w:sz w:val="24"/>
          <w:szCs w:val="24"/>
          <w:lang w:eastAsia="ar-SA"/>
        </w:rPr>
        <w:t>ого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 дальнейшему участию в процедур</w:t>
      </w:r>
      <w:r w:rsidR="004B51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 по результатам рассмотрения </w:t>
      </w:r>
      <w:r w:rsidR="004B511C" w:rsidRPr="004B51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первой 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>част</w:t>
      </w:r>
      <w:r w:rsidR="001333E4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заявк</w:t>
      </w:r>
      <w:r w:rsidR="001333E4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="00B67326" w:rsidRP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275"/>
        <w:gridCol w:w="1560"/>
        <w:gridCol w:w="2551"/>
        <w:gridCol w:w="1843"/>
      </w:tblGrid>
      <w:tr w:rsidR="00CD093D" w:rsidRPr="00956733" w:rsidTr="00B34482">
        <w:trPr>
          <w:trHeight w:val="578"/>
        </w:trPr>
        <w:tc>
          <w:tcPr>
            <w:tcW w:w="851" w:type="dxa"/>
          </w:tcPr>
          <w:p w:rsidR="00CD093D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Номер лота</w:t>
            </w:r>
          </w:p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</w:p>
        </w:tc>
        <w:tc>
          <w:tcPr>
            <w:tcW w:w="1418" w:type="dxa"/>
          </w:tcPr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Входящий номер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дата и время поступления </w:t>
            </w:r>
            <w:r w:rsidRPr="0095673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заявки на Лот</w:t>
            </w:r>
          </w:p>
        </w:tc>
        <w:tc>
          <w:tcPr>
            <w:tcW w:w="1275" w:type="dxa"/>
          </w:tcPr>
          <w:p w:rsidR="00CD093D" w:rsidRPr="00A00587" w:rsidRDefault="00CD093D" w:rsidP="00CD09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  <w:tc>
          <w:tcPr>
            <w:tcW w:w="1560" w:type="dxa"/>
          </w:tcPr>
          <w:p w:rsidR="00CD093D" w:rsidRDefault="00CD093D" w:rsidP="00A00587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</w:t>
            </w:r>
          </w:p>
          <w:p w:rsidR="00CD093D" w:rsidRPr="00956733" w:rsidRDefault="00CD093D" w:rsidP="00A00587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участника</w:t>
            </w:r>
          </w:p>
        </w:tc>
        <w:tc>
          <w:tcPr>
            <w:tcW w:w="2551" w:type="dxa"/>
          </w:tcPr>
          <w:p w:rsidR="00CD093D" w:rsidRPr="00956733" w:rsidRDefault="00CD093D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ИНН/КПП</w:t>
            </w:r>
          </w:p>
        </w:tc>
        <w:tc>
          <w:tcPr>
            <w:tcW w:w="1843" w:type="dxa"/>
          </w:tcPr>
          <w:p w:rsidR="00CD093D" w:rsidRDefault="00CD093D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proofErr w:type="spellEnd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spellEnd"/>
          </w:p>
        </w:tc>
      </w:tr>
      <w:tr w:rsidR="00CD093D" w:rsidRPr="00956733" w:rsidTr="00B34482">
        <w:trPr>
          <w:trHeight w:val="289"/>
        </w:trPr>
        <w:tc>
          <w:tcPr>
            <w:tcW w:w="851" w:type="dxa"/>
          </w:tcPr>
          <w:p w:rsidR="00CD093D" w:rsidRPr="00956733" w:rsidRDefault="00B34482" w:rsidP="00A005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418" w:type="dxa"/>
          </w:tcPr>
          <w:p w:rsidR="00CD093D" w:rsidRDefault="00CD093D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67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4482" w:rsidRPr="00B34482">
              <w:rPr>
                <w:rFonts w:ascii="Times New Roman" w:hAnsi="Times New Roman" w:cs="Times New Roman"/>
                <w:lang w:val="ru-RU"/>
              </w:rPr>
              <w:t>35025/48760</w:t>
            </w:r>
          </w:p>
          <w:p w:rsidR="00B34482" w:rsidRDefault="00B34482" w:rsidP="00B34482">
            <w:pPr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CD093D" w:rsidRPr="00956733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1275" w:type="dxa"/>
          </w:tcPr>
          <w:p w:rsidR="00CD093D" w:rsidRPr="00B34482" w:rsidRDefault="00B34482" w:rsidP="00CD09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CD093D" w:rsidRPr="00956733" w:rsidRDefault="00B34482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gramStart"/>
            <w:r w:rsidR="00CD093D">
              <w:rPr>
                <w:rFonts w:ascii="Times New Roman" w:hAnsi="Times New Roman" w:cs="Times New Roman"/>
                <w:lang w:val="ru-RU"/>
              </w:rPr>
              <w:t>Коновалов</w:t>
            </w:r>
            <w:proofErr w:type="gramEnd"/>
            <w:r w:rsidR="00CD093D">
              <w:rPr>
                <w:rFonts w:ascii="Times New Roman" w:hAnsi="Times New Roman" w:cs="Times New Roman"/>
                <w:lang w:val="ru-RU"/>
              </w:rPr>
              <w:t xml:space="preserve"> Алексей Евгеньевич</w:t>
            </w:r>
          </w:p>
        </w:tc>
        <w:tc>
          <w:tcPr>
            <w:tcW w:w="2551" w:type="dxa"/>
          </w:tcPr>
          <w:p w:rsidR="00CD093D" w:rsidRDefault="00CD093D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502209360764/-</w:t>
            </w:r>
          </w:p>
          <w:p w:rsidR="00B34482" w:rsidRPr="00956733" w:rsidRDefault="00B34482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ОГРИП 313502228800020</w:t>
            </w:r>
          </w:p>
        </w:tc>
        <w:tc>
          <w:tcPr>
            <w:tcW w:w="1843" w:type="dxa"/>
          </w:tcPr>
          <w:p w:rsidR="00CD093D" w:rsidRPr="00CD093D" w:rsidRDefault="00CD093D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оломна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ул.Малышева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д.13, кв.67</w:t>
            </w:r>
          </w:p>
        </w:tc>
      </w:tr>
    </w:tbl>
    <w:p w:rsidR="00DE2DCD" w:rsidRPr="00450D51" w:rsidRDefault="00DE2DCD" w:rsidP="00D129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4B511C" w:rsidRPr="004B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71F"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участника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открытом аукционе в электронной форме № </w:t>
      </w:r>
      <w:r w:rsidR="00B34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C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82" w:rsidRPr="00915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№1</w:t>
      </w:r>
      <w:r w:rsidR="008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Протокола </w:t>
      </w:r>
      <w:r w:rsidR="00915308"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</w:t>
      </w:r>
      <w:r w:rsidR="00915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второй</w:t>
      </w:r>
      <w:r w:rsidR="00915308"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</w:t>
      </w:r>
      <w:r w:rsidR="00915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заявки единственного участника</w:t>
      </w:r>
      <w:r w:rsidR="00915308"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5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Лоту №1 </w:t>
      </w:r>
      <w:r w:rsidR="00915308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>открыто</w:t>
      </w:r>
      <w:r w:rsidR="00915308">
        <w:rPr>
          <w:rFonts w:ascii="Times New Roman" w:hAnsi="Times New Roman" w:cs="Times New Roman"/>
          <w:bCs/>
          <w:sz w:val="24"/>
          <w:szCs w:val="24"/>
          <w:lang w:eastAsia="ar-SA"/>
        </w:rPr>
        <w:t>го</w:t>
      </w:r>
      <w:r w:rsidR="00915308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аукцион</w:t>
      </w:r>
      <w:r w:rsidR="00915308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="00915308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электронной форме №</w:t>
      </w:r>
      <w:r w:rsidR="00915308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915308"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5308"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торгового объекта на территории  городского округа Кашира 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09.04.2020г. (указанный протокол не был размещен на электронной площадке</w:t>
      </w:r>
      <w:proofErr w:type="gramEnd"/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РТС–Тендер в связи с отсутствием возможности размещения указанного протокола на электронной площадке,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Лоту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осуществлено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подведением итогов по остальным Лотам аукциона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проведенного аукциона</w:t>
      </w:r>
      <w:r w:rsidR="0091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771F"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единогласно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решения:</w:t>
      </w:r>
      <w:proofErr w:type="gramEnd"/>
    </w:p>
    <w:p w:rsidR="005E6CF6" w:rsidRDefault="00DE2DCD" w:rsidP="005E6C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gramStart"/>
      <w:r w:rsidR="005E6CF6" w:rsidRPr="006148A8">
        <w:rPr>
          <w:rFonts w:ascii="Times New Roman" w:hAnsi="Times New Roman" w:cs="Times New Roman"/>
          <w:sz w:val="24"/>
          <w:szCs w:val="24"/>
        </w:rPr>
        <w:t>к дальнейшему участию в процедуре следующ</w:t>
      </w:r>
      <w:r w:rsidR="00B34482">
        <w:rPr>
          <w:rFonts w:ascii="Times New Roman" w:hAnsi="Times New Roman" w:cs="Times New Roman"/>
          <w:sz w:val="24"/>
          <w:szCs w:val="24"/>
        </w:rPr>
        <w:t>его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206304">
        <w:rPr>
          <w:rFonts w:ascii="Times New Roman" w:hAnsi="Times New Roman" w:cs="Times New Roman"/>
          <w:sz w:val="24"/>
          <w:szCs w:val="24"/>
        </w:rPr>
        <w:t>участника</w:t>
      </w:r>
      <w:r w:rsidR="008444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5E6CF6" w:rsidRPr="006148A8">
        <w:rPr>
          <w:rFonts w:ascii="Times New Roman" w:hAnsi="Times New Roman" w:cs="Times New Roman"/>
          <w:sz w:val="24"/>
          <w:szCs w:val="24"/>
        </w:rPr>
        <w:t>открыто</w:t>
      </w:r>
      <w:r w:rsidR="008444F3">
        <w:rPr>
          <w:rFonts w:ascii="Times New Roman" w:hAnsi="Times New Roman" w:cs="Times New Roman"/>
          <w:sz w:val="24"/>
          <w:szCs w:val="24"/>
        </w:rPr>
        <w:t>м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8444F3">
        <w:rPr>
          <w:rFonts w:ascii="Times New Roman" w:hAnsi="Times New Roman" w:cs="Times New Roman"/>
          <w:sz w:val="24"/>
          <w:szCs w:val="24"/>
        </w:rPr>
        <w:t>е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5E6CF6" w:rsidRPr="006148A8">
        <w:rPr>
          <w:rFonts w:ascii="Times New Roman" w:hAnsi="Times New Roman" w:cs="Times New Roman"/>
          <w:sz w:val="24"/>
          <w:szCs w:val="24"/>
        </w:rPr>
        <w:t xml:space="preserve"> №</w:t>
      </w:r>
      <w:r w:rsidR="00B34482">
        <w:rPr>
          <w:rFonts w:ascii="Times New Roman" w:hAnsi="Times New Roman" w:cs="Times New Roman"/>
          <w:sz w:val="24"/>
          <w:szCs w:val="24"/>
        </w:rPr>
        <w:t>8</w:t>
      </w:r>
      <w:r w:rsidR="005E6CF6">
        <w:rPr>
          <w:rFonts w:ascii="Times New Roman" w:hAnsi="Times New Roman" w:cs="Times New Roman"/>
          <w:sz w:val="24"/>
          <w:szCs w:val="24"/>
        </w:rPr>
        <w:t xml:space="preserve"> </w:t>
      </w:r>
      <w:r w:rsidR="004B511C" w:rsidRPr="004B511C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5E6CF6">
        <w:rPr>
          <w:rFonts w:ascii="Times New Roman" w:hAnsi="Times New Roman" w:cs="Times New Roman"/>
          <w:sz w:val="24"/>
          <w:szCs w:val="24"/>
        </w:rPr>
        <w:t>в связи с тем, что  заявк</w:t>
      </w:r>
      <w:r w:rsidR="00B34482">
        <w:rPr>
          <w:rFonts w:ascii="Times New Roman" w:hAnsi="Times New Roman" w:cs="Times New Roman"/>
          <w:sz w:val="24"/>
          <w:szCs w:val="24"/>
        </w:rPr>
        <w:t>а</w:t>
      </w:r>
      <w:r w:rsidR="005E6CF6">
        <w:rPr>
          <w:rFonts w:ascii="Times New Roman" w:hAnsi="Times New Roman" w:cs="Times New Roman"/>
          <w:sz w:val="24"/>
          <w:szCs w:val="24"/>
        </w:rPr>
        <w:t xml:space="preserve">  с прилагаемыми документами соответствуют требованиям Положения и Извещения</w:t>
      </w:r>
      <w:r w:rsidR="005E6CF6" w:rsidRPr="00614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275"/>
        <w:gridCol w:w="1560"/>
        <w:gridCol w:w="2551"/>
        <w:gridCol w:w="1843"/>
      </w:tblGrid>
      <w:tr w:rsidR="00CD093D" w:rsidRPr="00956733" w:rsidTr="00B34482">
        <w:trPr>
          <w:trHeight w:val="578"/>
        </w:trPr>
        <w:tc>
          <w:tcPr>
            <w:tcW w:w="851" w:type="dxa"/>
          </w:tcPr>
          <w:p w:rsidR="00CD093D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Номер лота</w:t>
            </w:r>
          </w:p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</w:p>
        </w:tc>
        <w:tc>
          <w:tcPr>
            <w:tcW w:w="1418" w:type="dxa"/>
          </w:tcPr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Входящий номер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дата и время поступления </w:t>
            </w:r>
            <w:r w:rsidRPr="0095673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D093D" w:rsidRPr="00956733" w:rsidRDefault="00CD093D" w:rsidP="00D129F9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заявки на Лот</w:t>
            </w:r>
          </w:p>
        </w:tc>
        <w:tc>
          <w:tcPr>
            <w:tcW w:w="1275" w:type="dxa"/>
          </w:tcPr>
          <w:p w:rsidR="00CD093D" w:rsidRPr="00A00587" w:rsidRDefault="00CD093D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  <w:tc>
          <w:tcPr>
            <w:tcW w:w="1560" w:type="dxa"/>
          </w:tcPr>
          <w:p w:rsidR="00CD093D" w:rsidRDefault="00CD093D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</w:t>
            </w:r>
          </w:p>
          <w:p w:rsidR="00CD093D" w:rsidRPr="00956733" w:rsidRDefault="00CD093D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участника</w:t>
            </w:r>
          </w:p>
        </w:tc>
        <w:tc>
          <w:tcPr>
            <w:tcW w:w="2551" w:type="dxa"/>
          </w:tcPr>
          <w:p w:rsidR="00CD093D" w:rsidRPr="00956733" w:rsidRDefault="00CD093D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ИНН/КПП</w:t>
            </w:r>
          </w:p>
        </w:tc>
        <w:tc>
          <w:tcPr>
            <w:tcW w:w="1843" w:type="dxa"/>
          </w:tcPr>
          <w:p w:rsidR="00CD093D" w:rsidRPr="00EA1F48" w:rsidRDefault="005F257A" w:rsidP="00D129F9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  адрес</w:t>
            </w:r>
          </w:p>
        </w:tc>
      </w:tr>
      <w:tr w:rsidR="00CD093D" w:rsidRPr="00956733" w:rsidTr="00B34482">
        <w:trPr>
          <w:trHeight w:val="289"/>
        </w:trPr>
        <w:tc>
          <w:tcPr>
            <w:tcW w:w="851" w:type="dxa"/>
          </w:tcPr>
          <w:p w:rsidR="00CD093D" w:rsidRPr="00956733" w:rsidRDefault="00B34482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418" w:type="dxa"/>
          </w:tcPr>
          <w:p w:rsidR="00B34482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4482">
              <w:rPr>
                <w:rFonts w:ascii="Times New Roman" w:hAnsi="Times New Roman" w:cs="Times New Roman"/>
                <w:lang w:val="ru-RU"/>
              </w:rPr>
              <w:t>35025/48760</w:t>
            </w:r>
          </w:p>
          <w:p w:rsidR="00B34482" w:rsidRDefault="00B34482" w:rsidP="00B34482">
            <w:pPr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CD093D" w:rsidRPr="00956733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1275" w:type="dxa"/>
          </w:tcPr>
          <w:p w:rsidR="00CD093D" w:rsidRPr="00B34482" w:rsidRDefault="00B34482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CD093D" w:rsidRPr="00956733" w:rsidRDefault="00B34482" w:rsidP="00D129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Алексей Евгеньевич</w:t>
            </w:r>
          </w:p>
        </w:tc>
        <w:tc>
          <w:tcPr>
            <w:tcW w:w="2551" w:type="dxa"/>
          </w:tcPr>
          <w:p w:rsidR="00B34482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502209360764/-</w:t>
            </w:r>
          </w:p>
          <w:p w:rsidR="00CD093D" w:rsidRPr="00956733" w:rsidRDefault="00B34482" w:rsidP="00B3448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ОГРИП 313502228800020</w:t>
            </w:r>
          </w:p>
        </w:tc>
        <w:tc>
          <w:tcPr>
            <w:tcW w:w="1843" w:type="dxa"/>
          </w:tcPr>
          <w:p w:rsidR="00CD093D" w:rsidRPr="00CD093D" w:rsidRDefault="00B34482" w:rsidP="00D129F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Московская область, </w:t>
            </w:r>
            <w:proofErr w:type="spell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оломна</w:t>
            </w:r>
            <w:proofErr w:type="spell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ул.Малышева</w:t>
            </w:r>
            <w:proofErr w:type="spell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, д.13, кв.67</w:t>
            </w:r>
          </w:p>
        </w:tc>
      </w:tr>
    </w:tbl>
    <w:p w:rsidR="00EB515A" w:rsidRDefault="00E52D04" w:rsidP="005702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</w:pP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B64BF7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 </w:t>
      </w:r>
      <w:r w:rsidR="0064670D" w:rsidRPr="0064670D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По Лоту №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1</w:t>
      </w:r>
      <w:r w:rsidR="0064670D" w:rsidRPr="0064670D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:</w:t>
      </w:r>
    </w:p>
    <w:p w:rsidR="00335D49" w:rsidRDefault="0064670D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- </w:t>
      </w:r>
      <w:r w:rsidR="00335D4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связи с тем, что по окончании срока подачи заявок</w:t>
      </w:r>
      <w:r w:rsidR="00335D49">
        <w:rPr>
          <w:rFonts w:ascii="Times New Roman" w:hAnsi="Times New Roman" w:cs="Times New Roman"/>
          <w:sz w:val="24"/>
          <w:szCs w:val="24"/>
        </w:rPr>
        <w:t xml:space="preserve"> (</w:t>
      </w:r>
      <w:r w:rsidR="00B34482">
        <w:rPr>
          <w:rFonts w:ascii="Times New Roman" w:hAnsi="Times New Roman" w:cs="Times New Roman"/>
          <w:sz w:val="24"/>
          <w:szCs w:val="24"/>
        </w:rPr>
        <w:t>06</w:t>
      </w:r>
      <w:r w:rsidR="00335D49">
        <w:rPr>
          <w:rFonts w:ascii="Times New Roman" w:hAnsi="Times New Roman" w:cs="Times New Roman"/>
          <w:sz w:val="24"/>
          <w:szCs w:val="24"/>
        </w:rPr>
        <w:t>.0</w:t>
      </w:r>
      <w:r w:rsidR="00B34482">
        <w:rPr>
          <w:rFonts w:ascii="Times New Roman" w:hAnsi="Times New Roman" w:cs="Times New Roman"/>
          <w:sz w:val="24"/>
          <w:szCs w:val="24"/>
        </w:rPr>
        <w:t>4</w:t>
      </w:r>
      <w:r w:rsidR="00335D49">
        <w:rPr>
          <w:rFonts w:ascii="Times New Roman" w:hAnsi="Times New Roman" w:cs="Times New Roman"/>
          <w:sz w:val="24"/>
          <w:szCs w:val="24"/>
        </w:rPr>
        <w:t>.20</w:t>
      </w:r>
      <w:r w:rsidR="00DE12FF">
        <w:rPr>
          <w:rFonts w:ascii="Times New Roman" w:hAnsi="Times New Roman" w:cs="Times New Roman"/>
          <w:sz w:val="24"/>
          <w:szCs w:val="24"/>
        </w:rPr>
        <w:t>20</w:t>
      </w:r>
      <w:r w:rsidR="00335D49">
        <w:rPr>
          <w:rFonts w:ascii="Times New Roman" w:hAnsi="Times New Roman" w:cs="Times New Roman"/>
          <w:sz w:val="24"/>
          <w:szCs w:val="24"/>
        </w:rPr>
        <w:t>г.</w:t>
      </w:r>
      <w:r w:rsidR="00B576FA">
        <w:rPr>
          <w:rFonts w:ascii="Times New Roman" w:hAnsi="Times New Roman" w:cs="Times New Roman"/>
          <w:sz w:val="24"/>
          <w:szCs w:val="24"/>
        </w:rPr>
        <w:t xml:space="preserve"> 17 час.</w:t>
      </w:r>
      <w:r w:rsidR="00335D49">
        <w:rPr>
          <w:rFonts w:ascii="Times New Roman" w:hAnsi="Times New Roman" w:cs="Times New Roman"/>
          <w:sz w:val="24"/>
          <w:szCs w:val="24"/>
        </w:rPr>
        <w:t>)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 </w:t>
      </w:r>
      <w:r w:rsidR="00335D49">
        <w:rPr>
          <w:rFonts w:ascii="Times New Roman" w:hAnsi="Times New Roman" w:cs="Times New Roman"/>
          <w:sz w:val="24"/>
          <w:szCs w:val="24"/>
        </w:rPr>
        <w:t>был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576FA">
        <w:rPr>
          <w:rFonts w:ascii="Times New Roman" w:hAnsi="Times New Roman" w:cs="Times New Roman"/>
          <w:sz w:val="24"/>
          <w:szCs w:val="24"/>
        </w:rPr>
        <w:t>а Участником №</w:t>
      </w:r>
      <w:r w:rsidR="00B34482">
        <w:rPr>
          <w:rFonts w:ascii="Times New Roman" w:hAnsi="Times New Roman" w:cs="Times New Roman"/>
          <w:sz w:val="24"/>
          <w:szCs w:val="24"/>
        </w:rPr>
        <w:t>1</w:t>
      </w:r>
      <w:r w:rsidR="00B576FA">
        <w:rPr>
          <w:rFonts w:ascii="Times New Roman" w:hAnsi="Times New Roman" w:cs="Times New Roman"/>
          <w:sz w:val="24"/>
          <w:szCs w:val="24"/>
        </w:rPr>
        <w:t>,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335D49">
        <w:rPr>
          <w:rFonts w:ascii="Times New Roman" w:hAnsi="Times New Roman" w:cs="Times New Roman"/>
          <w:sz w:val="24"/>
          <w:szCs w:val="24"/>
        </w:rPr>
        <w:t>в соответствии с п.п.16.1.2</w:t>
      </w:r>
      <w:r>
        <w:rPr>
          <w:rFonts w:ascii="Times New Roman" w:hAnsi="Times New Roman" w:cs="Times New Roman"/>
          <w:sz w:val="24"/>
          <w:szCs w:val="24"/>
        </w:rPr>
        <w:t xml:space="preserve"> п.16.1</w:t>
      </w:r>
      <w:r w:rsidR="00335D49">
        <w:rPr>
          <w:rFonts w:ascii="Times New Roman" w:hAnsi="Times New Roman" w:cs="Times New Roman"/>
          <w:sz w:val="24"/>
          <w:szCs w:val="24"/>
        </w:rPr>
        <w:t xml:space="preserve"> Раздела 16 </w:t>
      </w:r>
      <w:r w:rsidR="00335D49" w:rsidRPr="00FE3854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B64BF7">
        <w:rPr>
          <w:rFonts w:ascii="Times New Roman" w:eastAsia="Calibri" w:hAnsi="Times New Roman" w:cs="Times New Roman"/>
          <w:sz w:val="24"/>
          <w:szCs w:val="24"/>
        </w:rPr>
        <w:t xml:space="preserve"> («Признание Электронного аукциона несостоявшимся на стадии до проведения Электронного аукциона»)</w:t>
      </w:r>
      <w:r w:rsidR="00335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>открыт</w:t>
      </w:r>
      <w:r w:rsidR="00335D49">
        <w:rPr>
          <w:rFonts w:ascii="Times New Roman" w:eastAsia="Calibri" w:hAnsi="Times New Roman" w:cs="Times New Roman"/>
          <w:sz w:val="24"/>
          <w:szCs w:val="24"/>
        </w:rPr>
        <w:t>ый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 xml:space="preserve"> аукцион в электронной форме №</w:t>
      </w:r>
      <w:r w:rsidR="00B34482">
        <w:rPr>
          <w:rFonts w:ascii="Times New Roman" w:eastAsia="Calibri" w:hAnsi="Times New Roman" w:cs="Times New Roman"/>
          <w:sz w:val="24"/>
          <w:szCs w:val="24"/>
        </w:rPr>
        <w:t>8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D49" w:rsidRPr="007076D7">
        <w:rPr>
          <w:rFonts w:ascii="Times New Roman" w:hAnsi="Times New Roman" w:cs="Times New Roman"/>
          <w:sz w:val="24"/>
          <w:szCs w:val="24"/>
        </w:rPr>
        <w:t>пр</w:t>
      </w:r>
      <w:r w:rsidR="002B10A2">
        <w:rPr>
          <w:rFonts w:ascii="Times New Roman" w:hAnsi="Times New Roman" w:cs="Times New Roman"/>
          <w:sz w:val="24"/>
          <w:szCs w:val="24"/>
        </w:rPr>
        <w:t>изна</w:t>
      </w:r>
      <w:r w:rsidR="00186270">
        <w:rPr>
          <w:rFonts w:ascii="Times New Roman" w:hAnsi="Times New Roman" w:cs="Times New Roman"/>
          <w:sz w:val="24"/>
          <w:szCs w:val="24"/>
        </w:rPr>
        <w:t>ть</w:t>
      </w:r>
      <w:r w:rsidR="002B10A2">
        <w:rPr>
          <w:rFonts w:ascii="Times New Roman" w:hAnsi="Times New Roman" w:cs="Times New Roman"/>
          <w:sz w:val="24"/>
          <w:szCs w:val="24"/>
        </w:rPr>
        <w:t xml:space="preserve"> </w:t>
      </w:r>
      <w:r w:rsidR="00335D49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64BF7" w:rsidRPr="00B64BF7" w:rsidRDefault="00895A09" w:rsidP="0057022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единственному участнику открытого аукциона в электронной форме №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C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576FA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Коновалову Алексею Евгеньевичу</w:t>
      </w:r>
      <w:r w:rsidR="00DE2DC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</w:t>
      </w:r>
      <w:r w:rsidR="004337EE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установленным Извещением,  заключить Договор на размещение нестационарного торгового объекта  по начальной (минимальной) цене договора (цене лота), </w:t>
      </w:r>
      <w:r w:rsidR="00DE2DCD" w:rsidRPr="00B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64BF7" w:rsidRPr="00B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36566,11 </w:t>
      </w:r>
      <w:r w:rsidR="00B64BF7" w:rsidRPr="00B64BF7">
        <w:rPr>
          <w:rFonts w:ascii="Times New Roman" w:hAnsi="Times New Roman" w:cs="Times New Roman"/>
          <w:sz w:val="24"/>
          <w:szCs w:val="24"/>
        </w:rPr>
        <w:t>руб. (Тридцать шесть тысяч пятьсот шестьдесят шесть руб. 11 коп.).</w:t>
      </w:r>
    </w:p>
    <w:p w:rsidR="00CA79A6" w:rsidRDefault="00CA79A6" w:rsidP="0057022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нестационарного торгового объекта 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заключен 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ранее чем через 10 дней и в срок не позднее 20 дней </w:t>
      </w:r>
      <w:proofErr w:type="gramStart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664746" w:rsidRDefault="00664746" w:rsidP="006647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29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Начало Электронного аукциона по Лотам №№</w:t>
      </w:r>
      <w:r w:rsidR="002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 w:rsidR="002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="002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на электронной площадке  10:00 час. 10 апреля 2020г.</w:t>
      </w:r>
    </w:p>
    <w:p w:rsidR="00664746" w:rsidRDefault="00206304" w:rsidP="006647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746" w:rsidRPr="00043446">
        <w:rPr>
          <w:rFonts w:ascii="Times New Roman" w:hAnsi="Times New Roman" w:cs="Times New Roman"/>
          <w:sz w:val="24"/>
          <w:szCs w:val="24"/>
        </w:rPr>
        <w:t xml:space="preserve">Окончание аукционного торга </w:t>
      </w:r>
      <w:r w:rsidR="00664746" w:rsidRPr="00043446">
        <w:rPr>
          <w:rFonts w:ascii="Times New Roman" w:hAnsi="Times New Roman" w:cs="Times New Roman"/>
          <w:bCs/>
          <w:sz w:val="24"/>
          <w:szCs w:val="24"/>
        </w:rPr>
        <w:t xml:space="preserve"> 11:02:09 час. 10 апреля 2020г.</w:t>
      </w:r>
    </w:p>
    <w:p w:rsidR="00D129F9" w:rsidRDefault="00D129F9" w:rsidP="00664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Оператором электронной площадки после завершения Электронного аукциона 10.04.2020г. направлены организатору электронного аукциона </w:t>
      </w:r>
      <w:r w:rsidR="00206304">
        <w:rPr>
          <w:rFonts w:ascii="Times New Roman" w:hAnsi="Times New Roman" w:cs="Times New Roman"/>
          <w:bCs/>
          <w:sz w:val="24"/>
          <w:szCs w:val="24"/>
        </w:rPr>
        <w:t>вторые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части заявок на участие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аукционе в электронной форме № 8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 2, 3, 4:</w:t>
      </w:r>
    </w:p>
    <w:p w:rsidR="00D129F9" w:rsidRDefault="00D129F9" w:rsidP="00664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1" w:type="pct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135"/>
        <w:gridCol w:w="1375"/>
        <w:gridCol w:w="1177"/>
        <w:gridCol w:w="1699"/>
        <w:gridCol w:w="1842"/>
        <w:gridCol w:w="1419"/>
      </w:tblGrid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Лот, руб.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622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5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137217,54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35591</w:t>
            </w:r>
            <w:r w:rsidRPr="005F2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50009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14:02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Камышникова</w:t>
            </w:r>
            <w:proofErr w:type="spell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142903, Московская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д.9, корп.3</w:t>
            </w: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, кв.16</w:t>
            </w:r>
          </w:p>
        </w:tc>
        <w:tc>
          <w:tcPr>
            <w:tcW w:w="750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501906782024/-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137217,54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36595/51241</w:t>
            </w:r>
          </w:p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</w:t>
            </w:r>
          </w:p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750" w:type="pct"/>
          </w:tcPr>
          <w:p w:rsidR="00DF46B5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5048055600/</w:t>
            </w:r>
          </w:p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504801001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35591/50010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Камышникова</w:t>
            </w:r>
            <w:proofErr w:type="spell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142903, Московская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д.9, корп.</w:t>
            </w: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3, кв.16</w:t>
            </w:r>
          </w:p>
        </w:tc>
        <w:tc>
          <w:tcPr>
            <w:tcW w:w="750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501906782024/-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73813,57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36595/51242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13:17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750" w:type="pct"/>
          </w:tcPr>
          <w:p w:rsidR="00DF46B5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5048055600/</w:t>
            </w:r>
          </w:p>
          <w:p w:rsidR="005F257A" w:rsidRPr="005F257A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504801001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35591/50011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Камышникова</w:t>
            </w:r>
            <w:proofErr w:type="spell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974" w:type="pct"/>
          </w:tcPr>
          <w:p w:rsidR="005F257A" w:rsidRPr="005F257A" w:rsidRDefault="005F257A" w:rsidP="005F2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142903, Московская область, </w:t>
            </w:r>
            <w:proofErr w:type="spell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ашира</w:t>
            </w:r>
            <w:proofErr w:type="spell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Э, корп.</w:t>
            </w:r>
            <w:r w:rsidRPr="005F257A">
              <w:rPr>
                <w:rFonts w:ascii="Times New Roman" w:hAnsi="Times New Roman" w:cs="Times New Roman"/>
                <w:sz w:val="20"/>
                <w:szCs w:val="20"/>
              </w:rPr>
              <w:t>3, кв.16</w:t>
            </w:r>
          </w:p>
        </w:tc>
        <w:tc>
          <w:tcPr>
            <w:tcW w:w="750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501906782024/-</w:t>
            </w:r>
          </w:p>
        </w:tc>
      </w:tr>
      <w:tr w:rsidR="00DF46B5" w:rsidRPr="005F257A" w:rsidTr="00DF46B5">
        <w:trPr>
          <w:jc w:val="center"/>
        </w:trPr>
        <w:tc>
          <w:tcPr>
            <w:tcW w:w="429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00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73813,57</w:t>
            </w:r>
          </w:p>
        </w:tc>
        <w:tc>
          <w:tcPr>
            <w:tcW w:w="727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36595/51243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</w:t>
            </w:r>
          </w:p>
          <w:p w:rsidR="005F257A" w:rsidRPr="005F257A" w:rsidRDefault="005F257A" w:rsidP="00D129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898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974" w:type="pct"/>
          </w:tcPr>
          <w:p w:rsidR="005F257A" w:rsidRPr="005F257A" w:rsidRDefault="005F257A" w:rsidP="00D1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750" w:type="pct"/>
          </w:tcPr>
          <w:p w:rsidR="00DF46B5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5048055600/</w:t>
            </w:r>
          </w:p>
          <w:p w:rsidR="005F257A" w:rsidRPr="005F257A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504801001</w:t>
            </w:r>
          </w:p>
        </w:tc>
      </w:tr>
    </w:tbl>
    <w:p w:rsidR="007D576E" w:rsidRDefault="007D576E" w:rsidP="007D576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Лучшие ставки участников Электронного аукциона: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275"/>
        <w:gridCol w:w="1985"/>
        <w:gridCol w:w="1701"/>
      </w:tblGrid>
      <w:tr w:rsidR="007D576E" w:rsidRPr="00D129F9" w:rsidTr="002C258F"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Последняя ставка участника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699 809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,45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10:52:09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692 948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,58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10:51:09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324 779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,71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10:32:15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287 872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,92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10:31:46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324 779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,71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10:32:21</w:t>
            </w:r>
          </w:p>
        </w:tc>
      </w:tr>
      <w:tr w:rsidR="007D576E" w:rsidRPr="00D129F9" w:rsidTr="002C258F">
        <w:trPr>
          <w:trHeight w:val="670"/>
        </w:trPr>
        <w:tc>
          <w:tcPr>
            <w:tcW w:w="1701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2694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275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287 872</w:t>
            </w:r>
            <w:proofErr w:type="gram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,92</w:t>
            </w:r>
            <w:proofErr w:type="gram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7D576E" w:rsidRPr="00D129F9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10:31:52</w:t>
            </w:r>
          </w:p>
        </w:tc>
      </w:tr>
    </w:tbl>
    <w:p w:rsidR="00D129F9" w:rsidRDefault="00D129F9" w:rsidP="00043446">
      <w:pPr>
        <w:spacing w:after="0" w:line="240" w:lineRule="auto"/>
        <w:ind w:right="-1" w:firstLine="567"/>
        <w:jc w:val="both"/>
        <w:rPr>
          <w:bCs/>
        </w:rPr>
      </w:pPr>
    </w:p>
    <w:p w:rsidR="00664746" w:rsidRPr="00450D51" w:rsidRDefault="00664746" w:rsidP="000434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57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F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Pr="00C9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рассмотрения вторы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аукционе в электронной форме № 8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</w:t>
      </w:r>
      <w:r w:rsidR="0096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 Комиссией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следующие решения:</w:t>
      </w:r>
    </w:p>
    <w:p w:rsidR="00664746" w:rsidRDefault="00664746" w:rsidP="00664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дальнейшему участию в процедуре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 2, 3, 4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 на основании того, что состав </w:t>
      </w:r>
      <w:proofErr w:type="gramStart"/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прилагаемых ко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 частям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Извещения и Положения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29F9" w:rsidRDefault="00D129F9" w:rsidP="00664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56"/>
        <w:gridCol w:w="1558"/>
        <w:gridCol w:w="1558"/>
        <w:gridCol w:w="1700"/>
        <w:gridCol w:w="2659"/>
      </w:tblGrid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</w:t>
            </w:r>
          </w:p>
        </w:tc>
        <w:tc>
          <w:tcPr>
            <w:tcW w:w="656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814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814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888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участника</w:t>
            </w:r>
          </w:p>
        </w:tc>
        <w:tc>
          <w:tcPr>
            <w:tcW w:w="138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656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23.03.2020г</w:t>
            </w:r>
          </w:p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888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</w:tc>
        <w:tc>
          <w:tcPr>
            <w:tcW w:w="1389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656" w:type="pct"/>
          </w:tcPr>
          <w:p w:rsidR="00D129F9" w:rsidRPr="00063C77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814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D129F9" w:rsidRPr="005F3338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03.04.2020г</w:t>
            </w:r>
          </w:p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88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 3</w:t>
            </w:r>
          </w:p>
        </w:tc>
        <w:tc>
          <w:tcPr>
            <w:tcW w:w="138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656" w:type="pct"/>
          </w:tcPr>
          <w:p w:rsidR="00D129F9" w:rsidRPr="00063C77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4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23.03.2020г</w:t>
            </w:r>
          </w:p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88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№ 2</w:t>
            </w:r>
          </w:p>
        </w:tc>
        <w:tc>
          <w:tcPr>
            <w:tcW w:w="1389" w:type="pct"/>
          </w:tcPr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656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t>73813,57</w:t>
            </w:r>
          </w:p>
        </w:tc>
        <w:tc>
          <w:tcPr>
            <w:tcW w:w="814" w:type="pct"/>
          </w:tcPr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D129F9" w:rsidRPr="005F3338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03.04.2020г</w:t>
            </w:r>
          </w:p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888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 3</w:t>
            </w:r>
          </w:p>
        </w:tc>
        <w:tc>
          <w:tcPr>
            <w:tcW w:w="1389" w:type="pct"/>
          </w:tcPr>
          <w:p w:rsidR="00D129F9" w:rsidRPr="005F3338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pct"/>
          </w:tcPr>
          <w:p w:rsidR="00D129F9" w:rsidRPr="00063C77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4" w:type="pct"/>
          </w:tcPr>
          <w:p w:rsidR="00D129F9" w:rsidRPr="005C493B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35591/50011</w:t>
            </w:r>
          </w:p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23.03.2020г</w:t>
            </w:r>
          </w:p>
          <w:p w:rsidR="00D129F9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88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 2</w:t>
            </w:r>
          </w:p>
        </w:tc>
        <w:tc>
          <w:tcPr>
            <w:tcW w:w="1389" w:type="pct"/>
          </w:tcPr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</w:tr>
      <w:tr w:rsidR="00D129F9" w:rsidRPr="00390C93" w:rsidTr="00EA1F48">
        <w:trPr>
          <w:jc w:val="center"/>
        </w:trPr>
        <w:tc>
          <w:tcPr>
            <w:tcW w:w="439" w:type="pct"/>
          </w:tcPr>
          <w:p w:rsidR="00D129F9" w:rsidRPr="00390C93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656" w:type="pct"/>
          </w:tcPr>
          <w:p w:rsidR="00D129F9" w:rsidRPr="00063C77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4" w:type="pct"/>
          </w:tcPr>
          <w:p w:rsidR="00D129F9" w:rsidRPr="005C493B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D129F9" w:rsidRPr="00390C93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D129F9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03.04.2020г</w:t>
            </w:r>
          </w:p>
          <w:p w:rsidR="00D129F9" w:rsidRDefault="00D129F9" w:rsidP="00962C4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88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 3</w:t>
            </w:r>
          </w:p>
        </w:tc>
        <w:tc>
          <w:tcPr>
            <w:tcW w:w="1389" w:type="pct"/>
          </w:tcPr>
          <w:p w:rsidR="00D129F9" w:rsidRDefault="00D129F9" w:rsidP="0096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«ГБУ 2 городское благоустройство»</w:t>
            </w:r>
          </w:p>
        </w:tc>
      </w:tr>
    </w:tbl>
    <w:p w:rsidR="007D576E" w:rsidRDefault="007D576E" w:rsidP="0057022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Признать победителем электронного аукциона №8 следующих участников, предложивших наиболее высокую цену договора (лота) за размещение нестационарного торгового объекта и Заявки которых соответствуют требованиям, установленным Извещением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58" w:type="pct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426"/>
        <w:gridCol w:w="1129"/>
        <w:gridCol w:w="1839"/>
        <w:gridCol w:w="1904"/>
        <w:gridCol w:w="1211"/>
        <w:gridCol w:w="1205"/>
      </w:tblGrid>
      <w:tr w:rsidR="00206304" w:rsidRPr="00DF46B5" w:rsidTr="00206304">
        <w:trPr>
          <w:jc w:val="center"/>
        </w:trPr>
        <w:tc>
          <w:tcPr>
            <w:tcW w:w="409" w:type="pct"/>
          </w:tcPr>
          <w:p w:rsidR="00DF46B5" w:rsidRPr="00DF46B5" w:rsidRDefault="007D576E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6B5"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751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Входящий номер заявки на Лот, дата и время поступления заявки </w:t>
            </w:r>
          </w:p>
        </w:tc>
        <w:tc>
          <w:tcPr>
            <w:tcW w:w="59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96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03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38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63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Время подачи ставки</w:t>
            </w:r>
          </w:p>
        </w:tc>
      </w:tr>
      <w:tr w:rsidR="00206304" w:rsidRPr="00DF46B5" w:rsidTr="00206304">
        <w:trPr>
          <w:jc w:val="center"/>
        </w:trPr>
        <w:tc>
          <w:tcPr>
            <w:tcW w:w="40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51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</w:t>
            </w: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51241</w:t>
            </w:r>
          </w:p>
          <w:p w:rsidR="00DF46B5" w:rsidRPr="00DF46B5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03.04.2020г</w:t>
            </w:r>
          </w:p>
          <w:p w:rsidR="00DF46B5" w:rsidRPr="00DF46B5" w:rsidRDefault="00DF46B5" w:rsidP="00D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9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6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1003" w:type="pct"/>
          </w:tcPr>
          <w:p w:rsid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  <w:p w:rsidR="00206304" w:rsidRPr="00DF46B5" w:rsidRDefault="00206304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699 809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,45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63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10:52:09</w:t>
            </w:r>
          </w:p>
        </w:tc>
      </w:tr>
      <w:tr w:rsidR="00206304" w:rsidRPr="00DF46B5" w:rsidTr="00206304">
        <w:trPr>
          <w:jc w:val="center"/>
        </w:trPr>
        <w:tc>
          <w:tcPr>
            <w:tcW w:w="409" w:type="pct"/>
          </w:tcPr>
          <w:p w:rsidR="00DF46B5" w:rsidRPr="00DF46B5" w:rsidRDefault="00DF46B5" w:rsidP="002C2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6B5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751" w:type="pct"/>
          </w:tcPr>
          <w:p w:rsidR="00DF46B5" w:rsidRPr="00DF46B5" w:rsidRDefault="00DF46B5" w:rsidP="002C2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6B5">
              <w:rPr>
                <w:rFonts w:ascii="Times New Roman" w:hAnsi="Times New Roman" w:cs="Times New Roman"/>
                <w:sz w:val="20"/>
                <w:szCs w:val="20"/>
              </w:rPr>
              <w:t>36595/51242</w:t>
            </w:r>
          </w:p>
          <w:p w:rsidR="00DF46B5" w:rsidRPr="00DF46B5" w:rsidRDefault="00DF46B5" w:rsidP="00DF46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6B5">
              <w:rPr>
                <w:rFonts w:ascii="Times New Roman" w:hAnsi="Times New Roman" w:cs="Times New Roman"/>
                <w:sz w:val="20"/>
                <w:szCs w:val="20"/>
              </w:rPr>
              <w:t>03.04.2020г</w:t>
            </w:r>
          </w:p>
          <w:p w:rsidR="00DF46B5" w:rsidRPr="00DF46B5" w:rsidRDefault="00DF46B5" w:rsidP="00DF46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6B5">
              <w:rPr>
                <w:rFonts w:ascii="Times New Roman" w:hAnsi="Times New Roman" w:cs="Times New Roman"/>
                <w:sz w:val="20"/>
                <w:szCs w:val="20"/>
              </w:rPr>
              <w:t>13:17</w:t>
            </w:r>
          </w:p>
        </w:tc>
        <w:tc>
          <w:tcPr>
            <w:tcW w:w="59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6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1003" w:type="pct"/>
          </w:tcPr>
          <w:p w:rsid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  <w:p w:rsidR="00206304" w:rsidRPr="00DF46B5" w:rsidRDefault="00206304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324 779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,71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63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10:32:15</w:t>
            </w:r>
          </w:p>
        </w:tc>
      </w:tr>
      <w:tr w:rsidR="00206304" w:rsidRPr="00DF46B5" w:rsidTr="00206304">
        <w:trPr>
          <w:jc w:val="center"/>
        </w:trPr>
        <w:tc>
          <w:tcPr>
            <w:tcW w:w="40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51" w:type="pct"/>
          </w:tcPr>
          <w:p w:rsidR="00DF46B5" w:rsidRPr="00DF46B5" w:rsidRDefault="00DF46B5" w:rsidP="002C25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36595/51243</w:t>
            </w:r>
          </w:p>
          <w:p w:rsidR="00DF46B5" w:rsidRPr="00DF46B5" w:rsidRDefault="00DF46B5" w:rsidP="00DF4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03.04.2020г</w:t>
            </w:r>
          </w:p>
          <w:p w:rsidR="00DF46B5" w:rsidRPr="00DF46B5" w:rsidRDefault="00DF46B5" w:rsidP="00DF4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9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69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«ГБУ 2 городское благоустройство»</w:t>
            </w:r>
          </w:p>
        </w:tc>
        <w:tc>
          <w:tcPr>
            <w:tcW w:w="1003" w:type="pct"/>
          </w:tcPr>
          <w:p w:rsid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142306, Московская область,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ехов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д.61</w:t>
            </w:r>
          </w:p>
          <w:p w:rsidR="00206304" w:rsidRPr="00DF46B5" w:rsidRDefault="00206304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324 779</w:t>
            </w:r>
            <w:proofErr w:type="gram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,71</w:t>
            </w:r>
            <w:proofErr w:type="gram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635" w:type="pct"/>
          </w:tcPr>
          <w:p w:rsidR="00DF46B5" w:rsidRPr="00DF46B5" w:rsidRDefault="00DF46B5" w:rsidP="002C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 10:32:21</w:t>
            </w:r>
          </w:p>
        </w:tc>
      </w:tr>
    </w:tbl>
    <w:p w:rsidR="00E52DDD" w:rsidRDefault="00E52DDD" w:rsidP="00E52DDD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C09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lastRenderedPageBreak/>
        <w:t>1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7</w:t>
      </w:r>
      <w:r w:rsidRPr="00674C09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 xml:space="preserve">. </w:t>
      </w:r>
      <w:r w:rsidRPr="00674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результатам проведения </w:t>
      </w:r>
      <w:r w:rsidRPr="00674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открытого аукциона в электронной форме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Pr="00674C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674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Комиссией приняты следующие решения:</w:t>
      </w:r>
    </w:p>
    <w:p w:rsidR="00E52DDD" w:rsidRPr="00E52DDD" w:rsidRDefault="00E52DDD" w:rsidP="00E52D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DDD">
        <w:rPr>
          <w:rFonts w:ascii="Times New Roman" w:hAnsi="Times New Roman" w:cs="Times New Roman"/>
          <w:sz w:val="24"/>
          <w:szCs w:val="24"/>
          <w:u w:val="single"/>
        </w:rPr>
        <w:t>17.1. В отношении Лота №1:</w:t>
      </w:r>
    </w:p>
    <w:p w:rsidR="00E52DDD" w:rsidRDefault="00BF5F1A" w:rsidP="00E52DD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1.</w:t>
      </w:r>
      <w:r w:rsidR="00E52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9F">
        <w:rPr>
          <w:rFonts w:ascii="Times New Roman" w:eastAsia="Calibri" w:hAnsi="Times New Roman" w:cs="Times New Roman"/>
          <w:sz w:val="24"/>
          <w:szCs w:val="24"/>
        </w:rPr>
        <w:t>В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связи с тем, что по окончании срока подачи заявок</w:t>
      </w:r>
      <w:r w:rsidR="00E52DDD">
        <w:rPr>
          <w:rFonts w:ascii="Times New Roman" w:hAnsi="Times New Roman" w:cs="Times New Roman"/>
          <w:sz w:val="24"/>
          <w:szCs w:val="24"/>
        </w:rPr>
        <w:t xml:space="preserve"> (06.04.2020г. 17 час.)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 </w:t>
      </w:r>
      <w:r w:rsidR="00E52DDD">
        <w:rPr>
          <w:rFonts w:ascii="Times New Roman" w:hAnsi="Times New Roman" w:cs="Times New Roman"/>
          <w:sz w:val="24"/>
          <w:szCs w:val="24"/>
        </w:rPr>
        <w:t>была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52DDD">
        <w:rPr>
          <w:rFonts w:ascii="Times New Roman" w:hAnsi="Times New Roman" w:cs="Times New Roman"/>
          <w:sz w:val="24"/>
          <w:szCs w:val="24"/>
        </w:rPr>
        <w:t>а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E52DDD">
        <w:rPr>
          <w:rFonts w:ascii="Times New Roman" w:hAnsi="Times New Roman" w:cs="Times New Roman"/>
          <w:sz w:val="24"/>
          <w:szCs w:val="24"/>
        </w:rPr>
        <w:t>а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52DDD">
        <w:rPr>
          <w:rFonts w:ascii="Times New Roman" w:hAnsi="Times New Roman" w:cs="Times New Roman"/>
          <w:sz w:val="24"/>
          <w:szCs w:val="24"/>
        </w:rPr>
        <w:t>а Участником №1</w:t>
      </w:r>
      <w:r w:rsidR="00206304">
        <w:rPr>
          <w:rFonts w:ascii="Times New Roman" w:hAnsi="Times New Roman" w:cs="Times New Roman"/>
          <w:sz w:val="24"/>
          <w:szCs w:val="24"/>
        </w:rPr>
        <w:t xml:space="preserve">  (ИП Коноваловым А.Е.)</w:t>
      </w:r>
      <w:r w:rsidR="00E52DDD">
        <w:rPr>
          <w:rFonts w:ascii="Times New Roman" w:hAnsi="Times New Roman" w:cs="Times New Roman"/>
          <w:sz w:val="24"/>
          <w:szCs w:val="24"/>
        </w:rPr>
        <w:t>,</w:t>
      </w:r>
      <w:r w:rsidR="00E52DDD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E52DDD">
        <w:rPr>
          <w:rFonts w:ascii="Times New Roman" w:hAnsi="Times New Roman" w:cs="Times New Roman"/>
          <w:sz w:val="24"/>
          <w:szCs w:val="24"/>
        </w:rPr>
        <w:t xml:space="preserve">в соответствии с п.п.16.1.2 п.16.1 Раздела 16 </w:t>
      </w:r>
      <w:r w:rsidR="00E52DDD" w:rsidRPr="00FE3854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E52DDD">
        <w:rPr>
          <w:rFonts w:ascii="Times New Roman" w:eastAsia="Calibri" w:hAnsi="Times New Roman" w:cs="Times New Roman"/>
          <w:sz w:val="24"/>
          <w:szCs w:val="24"/>
        </w:rPr>
        <w:t xml:space="preserve"> («Признание Электронного аукциона несостоявшимся на стадии до проведения Электронного аукциона») </w:t>
      </w:r>
      <w:r w:rsidR="00E52DDD" w:rsidRPr="006148A8">
        <w:rPr>
          <w:rFonts w:ascii="Times New Roman" w:eastAsia="Calibri" w:hAnsi="Times New Roman" w:cs="Times New Roman"/>
          <w:sz w:val="24"/>
          <w:szCs w:val="24"/>
        </w:rPr>
        <w:t>открыт</w:t>
      </w:r>
      <w:r w:rsidR="00E52DDD">
        <w:rPr>
          <w:rFonts w:ascii="Times New Roman" w:eastAsia="Calibri" w:hAnsi="Times New Roman" w:cs="Times New Roman"/>
          <w:sz w:val="24"/>
          <w:szCs w:val="24"/>
        </w:rPr>
        <w:t>ый</w:t>
      </w:r>
      <w:r w:rsidR="00E52DDD" w:rsidRPr="006148A8">
        <w:rPr>
          <w:rFonts w:ascii="Times New Roman" w:eastAsia="Calibri" w:hAnsi="Times New Roman" w:cs="Times New Roman"/>
          <w:sz w:val="24"/>
          <w:szCs w:val="24"/>
        </w:rPr>
        <w:t xml:space="preserve"> аукцион в электронной форме №</w:t>
      </w:r>
      <w:r w:rsidR="00E52DDD">
        <w:rPr>
          <w:rFonts w:ascii="Times New Roman" w:eastAsia="Calibri" w:hAnsi="Times New Roman" w:cs="Times New Roman"/>
          <w:sz w:val="24"/>
          <w:szCs w:val="24"/>
        </w:rPr>
        <w:t>8</w:t>
      </w:r>
      <w:r w:rsidR="00E52DDD" w:rsidRPr="00614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DDD" w:rsidRPr="007076D7">
        <w:rPr>
          <w:rFonts w:ascii="Times New Roman" w:hAnsi="Times New Roman" w:cs="Times New Roman"/>
          <w:sz w:val="24"/>
          <w:szCs w:val="24"/>
        </w:rPr>
        <w:t>пр</w:t>
      </w:r>
      <w:r w:rsidR="00E52DDD">
        <w:rPr>
          <w:rFonts w:ascii="Times New Roman" w:hAnsi="Times New Roman" w:cs="Times New Roman"/>
          <w:sz w:val="24"/>
          <w:szCs w:val="24"/>
        </w:rPr>
        <w:t xml:space="preserve">изнать 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несостоявшимся;</w:t>
      </w:r>
      <w:proofErr w:type="gramEnd"/>
    </w:p>
    <w:p w:rsidR="00E52DDD" w:rsidRPr="00B64BF7" w:rsidRDefault="00BF5F1A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единственному участнику открытого аукциона в электронной форме №</w:t>
      </w:r>
      <w:r w:rsidR="00E52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DD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E5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Коновалову Алексею Евгеньевичу</w:t>
      </w:r>
      <w:r w:rsidR="00E52DD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заявка котор</w:t>
      </w:r>
      <w:r w:rsidR="00E5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установленным Извещением,  заключить Договор на размещение нестационарного торгового объекта  по начальной (минимальной) цене договора (цене лота), </w:t>
      </w:r>
      <w:r w:rsidR="00E52DDD" w:rsidRPr="00B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52DDD" w:rsidRPr="00B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36566,11 </w:t>
      </w:r>
      <w:r w:rsidR="00E52DDD" w:rsidRPr="00B64BF7">
        <w:rPr>
          <w:rFonts w:ascii="Times New Roman" w:hAnsi="Times New Roman" w:cs="Times New Roman"/>
          <w:sz w:val="24"/>
          <w:szCs w:val="24"/>
        </w:rPr>
        <w:t>руб. (Тридцать шесть тысяч пятьсот шестьдесят шесть руб. 11 к</w:t>
      </w:r>
      <w:r>
        <w:rPr>
          <w:rFonts w:ascii="Times New Roman" w:hAnsi="Times New Roman" w:cs="Times New Roman"/>
          <w:sz w:val="24"/>
          <w:szCs w:val="24"/>
        </w:rPr>
        <w:t>оп.);</w:t>
      </w:r>
    </w:p>
    <w:p w:rsidR="00E52DDD" w:rsidRDefault="00BF5F1A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E5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нестационарного торгового объекта 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заключен не ранее чем через 10 дней и в срок не позднее 20 дней </w:t>
      </w:r>
      <w:proofErr w:type="gramStart"/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E52DDD" w:rsidRPr="00BF5F1A" w:rsidRDefault="00E52DDD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17.2. В отношении  Лота  № 2:</w:t>
      </w:r>
    </w:p>
    <w:p w:rsidR="00BF5F1A" w:rsidRDefault="00BF5F1A" w:rsidP="00BF5F1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открытый аукцион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F1A" w:rsidRDefault="00BF5F1A" w:rsidP="00BF5F1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победителем  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Общество с ограниченной ответственностью «ГБУ 2 городское благоустройство»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5048055600)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высокую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(лота)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заявка которого соответствует требованиям, установленным Извещением. </w:t>
      </w:r>
    </w:p>
    <w:p w:rsidR="00BF5F1A" w:rsidRDefault="00BF5F1A" w:rsidP="00BF5F1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победителю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Обществу с ограниченной ответственностью «ГБУ 2 городское благоустройство»</w:t>
      </w:r>
      <w:r w:rsidR="00E11DFE" w:rsidRP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5048055600)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размещение нестационарного торгового объекта на условиях, предусмотренных Извещением, и по цене договора (лота), предложенной указанным участником аукциона - </w:t>
      </w:r>
      <w:r w:rsidRPr="00BF5F1A">
        <w:rPr>
          <w:rFonts w:ascii="Times New Roman" w:eastAsia="Times New Roman" w:hAnsi="Times New Roman" w:cs="Times New Roman"/>
          <w:sz w:val="24"/>
          <w:szCs w:val="24"/>
          <w:lang w:eastAsia="ru-RU"/>
        </w:rPr>
        <w:t>699 809,45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9F">
        <w:rPr>
          <w:rFonts w:ascii="Times New Roman" w:eastAsia="Times New Roman" w:hAnsi="Times New Roman" w:cs="Times New Roman"/>
          <w:sz w:val="24"/>
          <w:szCs w:val="24"/>
          <w:lang w:eastAsia="ru-RU"/>
        </w:rPr>
        <w:t>(Ш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естьсот девяносто девять тысяч восемьсот девять </w:t>
      </w:r>
      <w:r w:rsidR="00A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сорок пять коп.).</w:t>
      </w:r>
      <w:r w:rsidRPr="00DF4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End"/>
    </w:p>
    <w:p w:rsidR="00E52DDD" w:rsidRPr="00DE2DCD" w:rsidRDefault="00BF5F1A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может быть заключен не ранее чем через 10 дней и в срок не позднее 20 дней </w:t>
      </w:r>
      <w:proofErr w:type="gramStart"/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="00E52DD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E52DDD" w:rsidRPr="00A25D56" w:rsidRDefault="00E52DDD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</w:t>
      </w:r>
      <w:proofErr w:type="gramStart"/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</w:t>
      </w:r>
      <w:proofErr w:type="gramEnd"/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отношении Лота  № 3:</w:t>
      </w:r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открытый аукцион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победителем  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№3 -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Общество с ограниченной ответственностью «ГБУ 2 городское благоустройство»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5048055600)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высокую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(лота)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заявка которого соответствует требованиям, установленным Извещением. </w:t>
      </w:r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победителю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 - Обществу с ограниченной ответственностью «ГБУ 2 городское благоустройство»</w:t>
      </w:r>
      <w:r w:rsidR="00E11DFE" w:rsidRP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5048055600)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размещение нестационарного торгового объекта на условиях, предусмотренных Извещением, и по цене договора (лота), предложенной указанным </w:t>
      </w:r>
      <w:r w:rsidRPr="00A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- 324 779,71 руб.  (Триста двадцать четыре тысячи семьсот семьдесят девять рублей семьдесят одна коп.).</w:t>
      </w:r>
      <w:r w:rsidRPr="00DF4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End"/>
    </w:p>
    <w:p w:rsidR="00A25D56" w:rsidRPr="00DE2DCD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может быть заключен не ранее чем через 10 дней и в срок не позднее 20 дней </w:t>
      </w:r>
      <w:proofErr w:type="gramStart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E52DDD" w:rsidRPr="00A25D56" w:rsidRDefault="00E52DDD" w:rsidP="00E52D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25D56"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</w:t>
      </w:r>
      <w:proofErr w:type="gramStart"/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</w:t>
      </w:r>
      <w:proofErr w:type="gramEnd"/>
      <w:r w:rsidRPr="00A2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отношении Лота  № 4:</w:t>
      </w:r>
      <w:bookmarkStart w:id="0" w:name="_GoBack"/>
      <w:bookmarkEnd w:id="0"/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открытый аукцион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Признать победителем  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Общество с ограниченной ответственностью «ГБУ 2 городское благоустройство»</w:t>
      </w:r>
      <w:r w:rsidR="00E11DFE" w:rsidRP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5048055600),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</w:t>
      </w:r>
      <w:r w:rsidR="00206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высокую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(лота)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заявка которого соответствует требованиям, установленным Извещением. </w:t>
      </w:r>
    </w:p>
    <w:p w:rsidR="00A25D56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победителю 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 электронной форме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Обществу с ограниченной ответственностью «ГБУ 2 городское благоустройство»</w:t>
      </w:r>
      <w:r w:rsidR="00E11DFE" w:rsidRP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F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5048055600)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размещение нестационарного торгового объекта на условиях, предусмотренных Извещением, и по цене договора (лота), предложенной указанным </w:t>
      </w:r>
      <w:r w:rsidRPr="00A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- 324 779,71 руб.  (Триста двадцать четыре тысячи семьсот семьдесят девять рублей семьдесят одна коп.).</w:t>
      </w:r>
      <w:r w:rsidRPr="00DF4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End"/>
    </w:p>
    <w:p w:rsidR="00A25D56" w:rsidRPr="00DE2DCD" w:rsidRDefault="00A25D56" w:rsidP="00A25D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может быть заключен не ранее чем через 10 дней и в срок не позднее 20 дней </w:t>
      </w:r>
      <w:proofErr w:type="gramStart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E5341A" w:rsidRPr="006148A8" w:rsidRDefault="00E5341A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A25D56">
        <w:rPr>
          <w:rFonts w:ascii="Times New Roman" w:hAnsi="Times New Roman" w:cs="Times New Roman"/>
          <w:sz w:val="24"/>
          <w:szCs w:val="24"/>
        </w:rPr>
        <w:t>8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  <w:t xml:space="preserve">Настоящий протокол подлежит размещению на </w:t>
      </w:r>
      <w:r w:rsidR="00A1346D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Pr="006148A8">
        <w:rPr>
          <w:rFonts w:ascii="Times New Roman" w:hAnsi="Times New Roman" w:cs="Times New Roman"/>
          <w:sz w:val="24"/>
          <w:szCs w:val="24"/>
        </w:rPr>
        <w:t xml:space="preserve"> www.rt</w:t>
      </w:r>
      <w:r w:rsidR="002B10A2">
        <w:rPr>
          <w:rFonts w:ascii="Times New Roman" w:hAnsi="Times New Roman" w:cs="Times New Roman"/>
          <w:sz w:val="24"/>
          <w:szCs w:val="24"/>
        </w:rPr>
        <w:t>s­tender.ru, официальном сайте А</w:t>
      </w:r>
      <w:r w:rsidRPr="006148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2353" w:rsidRPr="006148A8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A1346D">
        <w:rPr>
          <w:rFonts w:ascii="Times New Roman" w:hAnsi="Times New Roman" w:cs="Times New Roman"/>
          <w:sz w:val="24"/>
          <w:szCs w:val="24"/>
        </w:rPr>
        <w:t xml:space="preserve"> 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46D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148A8">
        <w:rPr>
          <w:rFonts w:ascii="Times New Roman" w:hAnsi="Times New Roman" w:cs="Times New Roman"/>
          <w:sz w:val="24"/>
          <w:szCs w:val="24"/>
        </w:rPr>
        <w:t xml:space="preserve">, </w:t>
      </w:r>
      <w:r w:rsidR="00A1346D">
        <w:rPr>
          <w:rFonts w:ascii="Times New Roman" w:hAnsi="Times New Roman" w:cs="Times New Roman"/>
          <w:sz w:val="24"/>
          <w:szCs w:val="24"/>
        </w:rPr>
        <w:t xml:space="preserve">сайтах </w:t>
      </w:r>
      <w:r w:rsidRPr="006148A8">
        <w:rPr>
          <w:rFonts w:ascii="Times New Roman" w:hAnsi="Times New Roman" w:cs="Times New Roman"/>
          <w:sz w:val="24"/>
          <w:szCs w:val="24"/>
        </w:rPr>
        <w:t xml:space="preserve"> ЕПТ</w:t>
      </w:r>
      <w:r w:rsidR="00B6280A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Pr="006148A8">
        <w:rPr>
          <w:rFonts w:ascii="Times New Roman" w:hAnsi="Times New Roman" w:cs="Times New Roman"/>
          <w:sz w:val="24"/>
          <w:szCs w:val="24"/>
        </w:rPr>
        <w:t>МО</w:t>
      </w:r>
      <w:r w:rsidR="00A1346D">
        <w:rPr>
          <w:rFonts w:ascii="Times New Roman" w:hAnsi="Times New Roman" w:cs="Times New Roman"/>
          <w:sz w:val="24"/>
          <w:szCs w:val="24"/>
        </w:rPr>
        <w:t xml:space="preserve"> и</w:t>
      </w:r>
      <w:r w:rsidR="008C1862" w:rsidRPr="006148A8">
        <w:rPr>
          <w:rFonts w:ascii="Times New Roman" w:hAnsi="Times New Roman" w:cs="Times New Roman"/>
          <w:sz w:val="24"/>
          <w:szCs w:val="24"/>
        </w:rPr>
        <w:t xml:space="preserve"> www.torgi.gov.ru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</w:p>
    <w:p w:rsidR="008C1862" w:rsidRPr="006148A8" w:rsidRDefault="004B1700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A25D56">
        <w:rPr>
          <w:rFonts w:ascii="Times New Roman" w:hAnsi="Times New Roman" w:cs="Times New Roman"/>
          <w:sz w:val="24"/>
          <w:szCs w:val="24"/>
        </w:rPr>
        <w:t>9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6148A8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6148A8">
        <w:rPr>
          <w:rFonts w:ascii="Times New Roman" w:hAnsi="Times New Roman" w:cs="Times New Roman"/>
          <w:sz w:val="24"/>
          <w:szCs w:val="24"/>
        </w:rPr>
        <w:t>.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Default="00A25D56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B1700" w:rsidRPr="006148A8">
        <w:rPr>
          <w:rFonts w:ascii="Times New Roman" w:hAnsi="Times New Roman" w:cs="Times New Roman"/>
          <w:sz w:val="24"/>
          <w:szCs w:val="24"/>
        </w:rPr>
        <w:t>.</w:t>
      </w:r>
      <w:r w:rsidR="004B1700"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6148A8">
        <w:rPr>
          <w:rFonts w:ascii="Times New Roman" w:hAnsi="Times New Roman" w:cs="Times New Roman"/>
          <w:sz w:val="24"/>
          <w:szCs w:val="24"/>
        </w:rPr>
        <w:t xml:space="preserve">ими членами </w:t>
      </w:r>
      <w:r w:rsidR="003A003A">
        <w:rPr>
          <w:rFonts w:ascii="Times New Roman" w:hAnsi="Times New Roman" w:cs="Times New Roman"/>
          <w:sz w:val="24"/>
          <w:szCs w:val="24"/>
        </w:rPr>
        <w:t>К</w:t>
      </w:r>
      <w:r w:rsidR="004B1700" w:rsidRPr="006148A8">
        <w:rPr>
          <w:rFonts w:ascii="Times New Roman" w:hAnsi="Times New Roman" w:cs="Times New Roman"/>
          <w:sz w:val="24"/>
          <w:szCs w:val="24"/>
        </w:rPr>
        <w:t>омиссии:</w:t>
      </w:r>
    </w:p>
    <w:p w:rsidR="00B64BF7" w:rsidRPr="006148A8" w:rsidRDefault="00B64BF7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A09" w:rsidRPr="006148A8" w:rsidRDefault="002B10A2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</w:t>
      </w:r>
      <w:r w:rsidR="00895A09" w:rsidRPr="006148A8">
        <w:rPr>
          <w:rFonts w:ascii="Times New Roman" w:hAnsi="Times New Roman" w:cs="Times New Roman"/>
          <w:sz w:val="24"/>
          <w:szCs w:val="24"/>
        </w:rPr>
        <w:t>омиссии: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148A8">
        <w:rPr>
          <w:rFonts w:ascii="Times New Roman" w:hAnsi="Times New Roman" w:cs="Times New Roman"/>
          <w:sz w:val="24"/>
          <w:szCs w:val="24"/>
        </w:rPr>
        <w:t>________________</w:t>
      </w:r>
      <w:r w:rsidR="00FE23D2">
        <w:rPr>
          <w:rFonts w:ascii="Times New Roman" w:hAnsi="Times New Roman" w:cs="Times New Roman"/>
          <w:sz w:val="24"/>
          <w:szCs w:val="24"/>
        </w:rPr>
        <w:t>Бахирева И.В</w:t>
      </w:r>
      <w:r w:rsidR="00B479EF">
        <w:rPr>
          <w:rFonts w:ascii="Times New Roman" w:hAnsi="Times New Roman" w:cs="Times New Roman"/>
          <w:sz w:val="24"/>
          <w:szCs w:val="24"/>
        </w:rPr>
        <w:t>.</w:t>
      </w:r>
    </w:p>
    <w:p w:rsidR="00FE23D2" w:rsidRDefault="00FE23D2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23D2" w:rsidRDefault="00FE23D2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148A8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B479EF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B479E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479EF">
        <w:rPr>
          <w:rFonts w:ascii="Times New Roman" w:hAnsi="Times New Roman" w:cs="Times New Roman"/>
          <w:sz w:val="24"/>
          <w:szCs w:val="24"/>
        </w:rPr>
        <w:t>________________Козьменко Н.Е.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6148A8" w:rsidRDefault="00895A09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4B1700" w:rsidRPr="006148A8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abstractNum w:abstractNumId="36">
    <w:nsid w:val="7FAE0B78"/>
    <w:multiLevelType w:val="hybridMultilevel"/>
    <w:tmpl w:val="27427BC8"/>
    <w:lvl w:ilvl="0" w:tplc="2DB0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024D3"/>
    <w:rsid w:val="00033174"/>
    <w:rsid w:val="000353D2"/>
    <w:rsid w:val="00043446"/>
    <w:rsid w:val="00044D9C"/>
    <w:rsid w:val="0006230B"/>
    <w:rsid w:val="00066D69"/>
    <w:rsid w:val="00092824"/>
    <w:rsid w:val="000C1657"/>
    <w:rsid w:val="000D3BE5"/>
    <w:rsid w:val="000E290A"/>
    <w:rsid w:val="000F5362"/>
    <w:rsid w:val="001032BA"/>
    <w:rsid w:val="001141A1"/>
    <w:rsid w:val="0011664B"/>
    <w:rsid w:val="001333E4"/>
    <w:rsid w:val="00153F65"/>
    <w:rsid w:val="00186270"/>
    <w:rsid w:val="001C3E92"/>
    <w:rsid w:val="001D15B5"/>
    <w:rsid w:val="001F36B9"/>
    <w:rsid w:val="00206304"/>
    <w:rsid w:val="0021489B"/>
    <w:rsid w:val="00223BF9"/>
    <w:rsid w:val="00231EA8"/>
    <w:rsid w:val="00263479"/>
    <w:rsid w:val="0027731B"/>
    <w:rsid w:val="002B10A2"/>
    <w:rsid w:val="002B78F7"/>
    <w:rsid w:val="002D4D39"/>
    <w:rsid w:val="00335D49"/>
    <w:rsid w:val="00337820"/>
    <w:rsid w:val="00347C5C"/>
    <w:rsid w:val="00391518"/>
    <w:rsid w:val="00395E12"/>
    <w:rsid w:val="003A003A"/>
    <w:rsid w:val="003A469D"/>
    <w:rsid w:val="004235BD"/>
    <w:rsid w:val="00423704"/>
    <w:rsid w:val="004337EE"/>
    <w:rsid w:val="004447E4"/>
    <w:rsid w:val="00450D51"/>
    <w:rsid w:val="00464FD1"/>
    <w:rsid w:val="004B1700"/>
    <w:rsid w:val="004B511C"/>
    <w:rsid w:val="004D1ACC"/>
    <w:rsid w:val="004E41EF"/>
    <w:rsid w:val="004F11DC"/>
    <w:rsid w:val="00503955"/>
    <w:rsid w:val="00510B0B"/>
    <w:rsid w:val="005159AA"/>
    <w:rsid w:val="005253E3"/>
    <w:rsid w:val="00525CA4"/>
    <w:rsid w:val="00526DFA"/>
    <w:rsid w:val="005638BE"/>
    <w:rsid w:val="0057022E"/>
    <w:rsid w:val="00583852"/>
    <w:rsid w:val="0059049F"/>
    <w:rsid w:val="005C773F"/>
    <w:rsid w:val="005D19CA"/>
    <w:rsid w:val="005D5E9B"/>
    <w:rsid w:val="005D6C5E"/>
    <w:rsid w:val="005E3471"/>
    <w:rsid w:val="005E6CF6"/>
    <w:rsid w:val="005F257A"/>
    <w:rsid w:val="006148A8"/>
    <w:rsid w:val="00617589"/>
    <w:rsid w:val="00634A04"/>
    <w:rsid w:val="00636CF1"/>
    <w:rsid w:val="0064670D"/>
    <w:rsid w:val="00664746"/>
    <w:rsid w:val="00697007"/>
    <w:rsid w:val="006B7DD2"/>
    <w:rsid w:val="006D534B"/>
    <w:rsid w:val="006D7546"/>
    <w:rsid w:val="006E5052"/>
    <w:rsid w:val="007076D7"/>
    <w:rsid w:val="00762D53"/>
    <w:rsid w:val="00794774"/>
    <w:rsid w:val="007D576E"/>
    <w:rsid w:val="007D65C8"/>
    <w:rsid w:val="007E2353"/>
    <w:rsid w:val="007E65C9"/>
    <w:rsid w:val="007F5D5A"/>
    <w:rsid w:val="00820A3D"/>
    <w:rsid w:val="008332A8"/>
    <w:rsid w:val="008444F3"/>
    <w:rsid w:val="00873765"/>
    <w:rsid w:val="008760A2"/>
    <w:rsid w:val="0088432D"/>
    <w:rsid w:val="00895A09"/>
    <w:rsid w:val="008B5F9F"/>
    <w:rsid w:val="008C1862"/>
    <w:rsid w:val="008D60AD"/>
    <w:rsid w:val="00914964"/>
    <w:rsid w:val="00915308"/>
    <w:rsid w:val="0093756F"/>
    <w:rsid w:val="00946AAB"/>
    <w:rsid w:val="00956733"/>
    <w:rsid w:val="00957E49"/>
    <w:rsid w:val="00960288"/>
    <w:rsid w:val="00962C49"/>
    <w:rsid w:val="009874FF"/>
    <w:rsid w:val="009C673B"/>
    <w:rsid w:val="009D3574"/>
    <w:rsid w:val="00A00587"/>
    <w:rsid w:val="00A1346D"/>
    <w:rsid w:val="00A253CC"/>
    <w:rsid w:val="00A25D56"/>
    <w:rsid w:val="00B05CC3"/>
    <w:rsid w:val="00B0654D"/>
    <w:rsid w:val="00B161D9"/>
    <w:rsid w:val="00B161FA"/>
    <w:rsid w:val="00B34482"/>
    <w:rsid w:val="00B479EF"/>
    <w:rsid w:val="00B576FA"/>
    <w:rsid w:val="00B61F96"/>
    <w:rsid w:val="00B6280A"/>
    <w:rsid w:val="00B64BF7"/>
    <w:rsid w:val="00B67326"/>
    <w:rsid w:val="00BC2690"/>
    <w:rsid w:val="00BF5F1A"/>
    <w:rsid w:val="00BF7E98"/>
    <w:rsid w:val="00C51D95"/>
    <w:rsid w:val="00C652C1"/>
    <w:rsid w:val="00C67332"/>
    <w:rsid w:val="00C73466"/>
    <w:rsid w:val="00CA79A6"/>
    <w:rsid w:val="00CC232D"/>
    <w:rsid w:val="00CD093D"/>
    <w:rsid w:val="00CD1372"/>
    <w:rsid w:val="00CD2302"/>
    <w:rsid w:val="00CF7EF3"/>
    <w:rsid w:val="00D01553"/>
    <w:rsid w:val="00D129F9"/>
    <w:rsid w:val="00D8771F"/>
    <w:rsid w:val="00DD0F51"/>
    <w:rsid w:val="00DD56BE"/>
    <w:rsid w:val="00DE12FF"/>
    <w:rsid w:val="00DE2DCD"/>
    <w:rsid w:val="00DE6EB0"/>
    <w:rsid w:val="00DF46B5"/>
    <w:rsid w:val="00E11DFE"/>
    <w:rsid w:val="00E21FE6"/>
    <w:rsid w:val="00E23F54"/>
    <w:rsid w:val="00E4682A"/>
    <w:rsid w:val="00E52D04"/>
    <w:rsid w:val="00E52DDD"/>
    <w:rsid w:val="00E5341A"/>
    <w:rsid w:val="00EA1F48"/>
    <w:rsid w:val="00EA7C96"/>
    <w:rsid w:val="00EB3A8A"/>
    <w:rsid w:val="00EB515A"/>
    <w:rsid w:val="00EC03C9"/>
    <w:rsid w:val="00EC605E"/>
    <w:rsid w:val="00ED17AC"/>
    <w:rsid w:val="00EE313F"/>
    <w:rsid w:val="00FA4ED5"/>
    <w:rsid w:val="00FD4BED"/>
    <w:rsid w:val="00FE23D2"/>
    <w:rsid w:val="00FE3854"/>
    <w:rsid w:val="00FE3E62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8738-6452-4013-A563-81312D8D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75</cp:revision>
  <cp:lastPrinted>2020-04-13T10:24:00Z</cp:lastPrinted>
  <dcterms:created xsi:type="dcterms:W3CDTF">2018-01-15T08:31:00Z</dcterms:created>
  <dcterms:modified xsi:type="dcterms:W3CDTF">2020-04-13T12:37:00Z</dcterms:modified>
</cp:coreProperties>
</file>