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63" w:rsidRPr="00241C63" w:rsidRDefault="00241C63" w:rsidP="00241C63">
      <w:pPr>
        <w:jc w:val="center"/>
        <w:rPr>
          <w:rFonts w:ascii="Arial" w:eastAsia="Arial Unicode MS" w:hAnsi="Arial"/>
          <w:sz w:val="24"/>
          <w:szCs w:val="24"/>
        </w:rPr>
      </w:pPr>
      <w:r w:rsidRPr="00241C63">
        <w:rPr>
          <w:rFonts w:ascii="Arial" w:eastAsia="Arial Unicode MS" w:hAnsi="Arial"/>
          <w:sz w:val="24"/>
          <w:szCs w:val="24"/>
        </w:rPr>
        <w:t>АДМИНИСТРАЦИЯ ГОРОДСКОГО ОКРУГА КАШИРА</w:t>
      </w:r>
    </w:p>
    <w:p w:rsidR="00241C63" w:rsidRPr="00241C63" w:rsidRDefault="00241C63" w:rsidP="00241C63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/>
          <w:sz w:val="24"/>
          <w:szCs w:val="24"/>
        </w:rPr>
      </w:pPr>
      <w:r w:rsidRPr="00241C63">
        <w:rPr>
          <w:rFonts w:ascii="Arial" w:eastAsia="Arial Unicode MS" w:hAnsi="Arial"/>
          <w:sz w:val="24"/>
          <w:szCs w:val="24"/>
        </w:rPr>
        <w:t>ПОСТАНОВЛЕНИЕ</w:t>
      </w:r>
    </w:p>
    <w:p w:rsidR="00241C63" w:rsidRPr="00241C63" w:rsidRDefault="00241C63" w:rsidP="00241C63">
      <w:pPr>
        <w:contextualSpacing/>
        <w:mirrorIndents/>
        <w:jc w:val="center"/>
        <w:rPr>
          <w:rFonts w:ascii="Arial" w:eastAsia="Arial Unicode MS" w:hAnsi="Arial"/>
          <w:sz w:val="24"/>
          <w:szCs w:val="24"/>
        </w:rPr>
      </w:pPr>
      <w:r w:rsidRPr="00241C63">
        <w:rPr>
          <w:rFonts w:ascii="Arial" w:eastAsia="Arial Unicode MS" w:hAnsi="Arial"/>
          <w:sz w:val="24"/>
          <w:szCs w:val="24"/>
        </w:rPr>
        <w:t>от 05.0</w:t>
      </w:r>
      <w:r w:rsidRPr="00241C63">
        <w:rPr>
          <w:rFonts w:ascii="Arial" w:eastAsia="Arial Unicode MS" w:hAnsi="Arial"/>
          <w:sz w:val="24"/>
          <w:szCs w:val="24"/>
          <w:lang w:val="en-US"/>
        </w:rPr>
        <w:t>6</w:t>
      </w:r>
      <w:r w:rsidRPr="00241C63">
        <w:rPr>
          <w:rFonts w:ascii="Arial" w:eastAsia="Arial Unicode MS" w:hAnsi="Arial"/>
          <w:sz w:val="24"/>
          <w:szCs w:val="24"/>
        </w:rPr>
        <w:t>.2020г.</w:t>
      </w:r>
      <w:r w:rsidRPr="00241C63">
        <w:rPr>
          <w:rFonts w:ascii="Arial" w:eastAsia="Arial Unicode MS" w:hAnsi="Arial"/>
          <w:sz w:val="24"/>
          <w:szCs w:val="24"/>
        </w:rPr>
        <w:tab/>
        <w:t>№</w:t>
      </w:r>
      <w:r w:rsidRPr="00241C63">
        <w:rPr>
          <w:rFonts w:ascii="Arial" w:eastAsia="Arial Unicode MS" w:hAnsi="Arial"/>
          <w:sz w:val="24"/>
          <w:szCs w:val="24"/>
        </w:rPr>
        <w:tab/>
      </w:r>
      <w:r w:rsidRPr="00241C63">
        <w:rPr>
          <w:rFonts w:ascii="Arial" w:eastAsia="Arial Unicode MS" w:hAnsi="Arial"/>
          <w:sz w:val="24"/>
          <w:szCs w:val="24"/>
          <w:lang w:val="en-US"/>
        </w:rPr>
        <w:t>1151</w:t>
      </w:r>
      <w:r w:rsidRPr="00241C63">
        <w:rPr>
          <w:rFonts w:ascii="Arial" w:eastAsia="Arial Unicode MS" w:hAnsi="Arial"/>
          <w:sz w:val="24"/>
          <w:szCs w:val="24"/>
        </w:rPr>
        <w:t>-па</w:t>
      </w:r>
    </w:p>
    <w:p w:rsidR="00241C63" w:rsidRPr="00241C63" w:rsidRDefault="00241C63" w:rsidP="00241C63">
      <w:pPr>
        <w:contextualSpacing/>
        <w:mirrorIndents/>
        <w:jc w:val="center"/>
        <w:rPr>
          <w:rFonts w:ascii="Arial" w:eastAsia="Arial Unicode MS" w:hAnsi="Arial"/>
          <w:sz w:val="24"/>
          <w:szCs w:val="24"/>
        </w:rPr>
      </w:pPr>
      <w:r w:rsidRPr="00241C63">
        <w:rPr>
          <w:rFonts w:ascii="Arial" w:eastAsia="Arial Unicode MS" w:hAnsi="Arial"/>
          <w:sz w:val="24"/>
          <w:szCs w:val="24"/>
        </w:rPr>
        <w:t>Кашира</w:t>
      </w:r>
    </w:p>
    <w:p w:rsidR="007860DB" w:rsidRPr="00241C63" w:rsidRDefault="007860DB" w:rsidP="00033F49">
      <w:pPr>
        <w:jc w:val="center"/>
        <w:rPr>
          <w:rFonts w:ascii="Arial" w:hAnsi="Arial"/>
          <w:noProof/>
          <w:sz w:val="24"/>
          <w:szCs w:val="24"/>
          <w:lang w:val="en-US"/>
        </w:rPr>
      </w:pPr>
    </w:p>
    <w:p w:rsidR="007860DB" w:rsidRPr="00241C63" w:rsidRDefault="007860DB" w:rsidP="00033F49">
      <w:pPr>
        <w:rPr>
          <w:rFonts w:ascii="Arial" w:eastAsia="Times New Roman" w:hAnsi="Arial"/>
          <w:sz w:val="24"/>
          <w:szCs w:val="24"/>
        </w:rPr>
      </w:pPr>
    </w:p>
    <w:p w:rsidR="007860DB" w:rsidRPr="00241C63" w:rsidRDefault="007860DB" w:rsidP="007860DB">
      <w:pPr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>О внесении изменений в административный  регламент</w:t>
      </w:r>
    </w:p>
    <w:p w:rsidR="007860DB" w:rsidRPr="00241C63" w:rsidRDefault="007860DB" w:rsidP="007860DB">
      <w:pPr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 xml:space="preserve">предоставления  муниципальной услуги  «Выдача </w:t>
      </w:r>
    </w:p>
    <w:p w:rsidR="007860DB" w:rsidRPr="00241C63" w:rsidRDefault="007860DB" w:rsidP="007860DB">
      <w:pPr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 xml:space="preserve">разрешений на установку и эксплуатацию </w:t>
      </w:r>
    </w:p>
    <w:p w:rsidR="007860DB" w:rsidRPr="00241C63" w:rsidRDefault="007860DB" w:rsidP="007860DB">
      <w:pPr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 xml:space="preserve">рекламных конструкций, аннулирование ранее </w:t>
      </w:r>
    </w:p>
    <w:p w:rsidR="007860DB" w:rsidRPr="00241C63" w:rsidRDefault="007860DB" w:rsidP="007860DB">
      <w:pPr>
        <w:spacing w:line="0" w:lineRule="atLeast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 xml:space="preserve">выданных разрешений», </w:t>
      </w:r>
      <w:proofErr w:type="gramStart"/>
      <w:r w:rsidRPr="00241C63">
        <w:rPr>
          <w:rFonts w:ascii="Arial" w:hAnsi="Arial"/>
          <w:sz w:val="24"/>
          <w:szCs w:val="24"/>
          <w:lang w:eastAsia="en-US"/>
        </w:rPr>
        <w:t>утвержденный</w:t>
      </w:r>
      <w:proofErr w:type="gramEnd"/>
      <w:r w:rsidRPr="00241C63">
        <w:rPr>
          <w:rFonts w:ascii="Arial" w:hAnsi="Arial"/>
          <w:sz w:val="24"/>
          <w:szCs w:val="24"/>
          <w:lang w:eastAsia="en-US"/>
        </w:rPr>
        <w:t xml:space="preserve"> постановлением</w:t>
      </w:r>
    </w:p>
    <w:p w:rsidR="007860DB" w:rsidRPr="00241C63" w:rsidRDefault="007860DB" w:rsidP="007860DB">
      <w:pPr>
        <w:spacing w:line="0" w:lineRule="atLeast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>администрации городского округа Кашира Московской области</w:t>
      </w:r>
    </w:p>
    <w:p w:rsidR="007860DB" w:rsidRPr="00241C63" w:rsidRDefault="007860DB" w:rsidP="007860DB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241C63">
        <w:rPr>
          <w:rFonts w:ascii="Arial" w:hAnsi="Arial"/>
          <w:sz w:val="24"/>
          <w:szCs w:val="24"/>
          <w:lang w:eastAsia="en-US"/>
        </w:rPr>
        <w:t>от 21.02.2020 г. № 390-па</w:t>
      </w:r>
    </w:p>
    <w:p w:rsidR="007860DB" w:rsidRPr="00241C63" w:rsidRDefault="007860DB" w:rsidP="007860DB">
      <w:pPr>
        <w:spacing w:line="0" w:lineRule="atLeast"/>
        <w:ind w:firstLine="851"/>
        <w:rPr>
          <w:rFonts w:ascii="Arial" w:eastAsia="Times New Roman" w:hAnsi="Arial"/>
          <w:sz w:val="24"/>
          <w:szCs w:val="24"/>
        </w:rPr>
      </w:pPr>
    </w:p>
    <w:p w:rsidR="007860DB" w:rsidRPr="00241C63" w:rsidRDefault="007860DB" w:rsidP="007860DB">
      <w:pPr>
        <w:ind w:firstLine="851"/>
        <w:jc w:val="both"/>
        <w:rPr>
          <w:rFonts w:ascii="Arial" w:hAnsi="Arial"/>
          <w:sz w:val="24"/>
          <w:szCs w:val="24"/>
          <w:lang w:eastAsia="en-US"/>
        </w:rPr>
      </w:pPr>
      <w:proofErr w:type="gramStart"/>
      <w:r w:rsidRPr="00241C63">
        <w:rPr>
          <w:rFonts w:ascii="Arial" w:hAnsi="Arial"/>
          <w:sz w:val="24"/>
          <w:szCs w:val="24"/>
          <w:lang w:eastAsia="en-US"/>
        </w:rPr>
        <w:t>В соответствии с Федеральным законом от 13.03.2006 г. № 38-ФЗ «О рекламе», Уставом городского округа Кашира Московской области, решением Совета депутатов г</w:t>
      </w:r>
      <w:r w:rsidRPr="00241C63">
        <w:rPr>
          <w:rFonts w:ascii="Arial" w:hAnsi="Arial"/>
          <w:sz w:val="24"/>
          <w:szCs w:val="24"/>
          <w:lang w:eastAsia="en-US"/>
        </w:rPr>
        <w:t>о</w:t>
      </w:r>
      <w:r w:rsidRPr="00241C63">
        <w:rPr>
          <w:rFonts w:ascii="Arial" w:hAnsi="Arial"/>
          <w:sz w:val="24"/>
          <w:szCs w:val="24"/>
          <w:lang w:eastAsia="en-US"/>
        </w:rPr>
        <w:t>родского округа Кашира Московской области от 25.04.2017 г. № 44-н «О порядке разм</w:t>
      </w:r>
      <w:r w:rsidRPr="00241C63">
        <w:rPr>
          <w:rFonts w:ascii="Arial" w:hAnsi="Arial"/>
          <w:sz w:val="24"/>
          <w:szCs w:val="24"/>
          <w:lang w:eastAsia="en-US"/>
        </w:rPr>
        <w:t>е</w:t>
      </w:r>
      <w:r w:rsidRPr="00241C63">
        <w:rPr>
          <w:rFonts w:ascii="Arial" w:hAnsi="Arial"/>
          <w:sz w:val="24"/>
          <w:szCs w:val="24"/>
          <w:lang w:eastAsia="en-US"/>
        </w:rPr>
        <w:t>щения рекламы на территории городского округа Кашира Московской области» (в реда</w:t>
      </w:r>
      <w:r w:rsidRPr="00241C63">
        <w:rPr>
          <w:rFonts w:ascii="Arial" w:hAnsi="Arial"/>
          <w:sz w:val="24"/>
          <w:szCs w:val="24"/>
          <w:lang w:eastAsia="en-US"/>
        </w:rPr>
        <w:t>к</w:t>
      </w:r>
      <w:r w:rsidRPr="00241C63">
        <w:rPr>
          <w:rFonts w:ascii="Arial" w:hAnsi="Arial"/>
          <w:sz w:val="24"/>
          <w:szCs w:val="24"/>
          <w:lang w:eastAsia="en-US"/>
        </w:rPr>
        <w:t>ции решений Совета депутатов городского округа Кашира от 24.10.2017 г. № 97-н, от 17.04.2018 г. № 22-н, от 29.05.2018 г. № 39-н</w:t>
      </w:r>
      <w:proofErr w:type="gramEnd"/>
      <w:r w:rsidRPr="00241C63">
        <w:rPr>
          <w:rFonts w:ascii="Arial" w:hAnsi="Arial"/>
          <w:sz w:val="24"/>
          <w:szCs w:val="24"/>
          <w:lang w:eastAsia="en-US"/>
        </w:rPr>
        <w:t>, от 12.02.2019 г. № 7-н)</w:t>
      </w:r>
      <w:r w:rsidR="00D033F7">
        <w:rPr>
          <w:rFonts w:ascii="Arial" w:hAnsi="Arial"/>
          <w:sz w:val="24"/>
          <w:szCs w:val="24"/>
          <w:lang w:eastAsia="en-US"/>
        </w:rPr>
        <w:t xml:space="preserve">, постановлением администрации </w:t>
      </w:r>
      <w:r w:rsidRPr="00241C63">
        <w:rPr>
          <w:rFonts w:ascii="Arial" w:hAnsi="Arial"/>
          <w:sz w:val="24"/>
          <w:szCs w:val="24"/>
          <w:lang w:eastAsia="en-US"/>
        </w:rPr>
        <w:t>г</w:t>
      </w:r>
      <w:r w:rsidR="00D033F7">
        <w:rPr>
          <w:rFonts w:ascii="Arial" w:hAnsi="Arial"/>
          <w:sz w:val="24"/>
          <w:szCs w:val="24"/>
          <w:lang w:eastAsia="en-US"/>
        </w:rPr>
        <w:t xml:space="preserve">ородского   округа Кашира </w:t>
      </w:r>
      <w:r w:rsidRPr="00241C63">
        <w:rPr>
          <w:rFonts w:ascii="Arial" w:hAnsi="Arial"/>
          <w:sz w:val="24"/>
          <w:szCs w:val="24"/>
          <w:lang w:eastAsia="en-US"/>
        </w:rPr>
        <w:t>от 18.12.2018 г. № 3495-па «Об утвержд</w:t>
      </w:r>
      <w:r w:rsidRPr="00241C63">
        <w:rPr>
          <w:rFonts w:ascii="Arial" w:hAnsi="Arial"/>
          <w:sz w:val="24"/>
          <w:szCs w:val="24"/>
          <w:lang w:eastAsia="en-US"/>
        </w:rPr>
        <w:t>е</w:t>
      </w:r>
      <w:r w:rsidRPr="00241C63">
        <w:rPr>
          <w:rFonts w:ascii="Arial" w:hAnsi="Arial"/>
          <w:sz w:val="24"/>
          <w:szCs w:val="24"/>
          <w:lang w:eastAsia="en-US"/>
        </w:rPr>
        <w:t>нии Порядка разработки и утверждения административных регламентов осуществления м</w:t>
      </w:r>
      <w:r w:rsidRPr="00241C63">
        <w:rPr>
          <w:rFonts w:ascii="Arial" w:hAnsi="Arial"/>
          <w:sz w:val="24"/>
          <w:szCs w:val="24"/>
          <w:lang w:eastAsia="en-US"/>
        </w:rPr>
        <w:t>у</w:t>
      </w:r>
      <w:r w:rsidRPr="00241C63">
        <w:rPr>
          <w:rFonts w:ascii="Arial" w:hAnsi="Arial"/>
          <w:sz w:val="24"/>
          <w:szCs w:val="24"/>
          <w:lang w:eastAsia="en-US"/>
        </w:rPr>
        <w:t>ниципального контроля, Порядка разработки и утверждения административных регл</w:t>
      </w:r>
      <w:r w:rsidRPr="00241C63">
        <w:rPr>
          <w:rFonts w:ascii="Arial" w:hAnsi="Arial"/>
          <w:sz w:val="24"/>
          <w:szCs w:val="24"/>
          <w:lang w:eastAsia="en-US"/>
        </w:rPr>
        <w:t>а</w:t>
      </w:r>
      <w:r w:rsidRPr="00241C63">
        <w:rPr>
          <w:rFonts w:ascii="Arial" w:hAnsi="Arial"/>
          <w:sz w:val="24"/>
          <w:szCs w:val="24"/>
          <w:lang w:eastAsia="en-US"/>
        </w:rPr>
        <w:t xml:space="preserve">ментов предоставления муниципальных услуг, Порядка </w:t>
      </w:r>
      <w:proofErr w:type="gramStart"/>
      <w:r w:rsidRPr="00241C63">
        <w:rPr>
          <w:rFonts w:ascii="Arial" w:hAnsi="Arial"/>
          <w:sz w:val="24"/>
          <w:szCs w:val="24"/>
          <w:lang w:eastAsia="en-US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241C63">
        <w:rPr>
          <w:rFonts w:ascii="Arial" w:hAnsi="Arial"/>
          <w:sz w:val="24"/>
          <w:szCs w:val="24"/>
          <w:lang w:eastAsia="en-US"/>
        </w:rPr>
        <w:t xml:space="preserve"> и администр</w:t>
      </w:r>
      <w:r w:rsidRPr="00241C63">
        <w:rPr>
          <w:rFonts w:ascii="Arial" w:hAnsi="Arial"/>
          <w:sz w:val="24"/>
          <w:szCs w:val="24"/>
          <w:lang w:eastAsia="en-US"/>
        </w:rPr>
        <w:t>а</w:t>
      </w:r>
      <w:r w:rsidRPr="00241C63">
        <w:rPr>
          <w:rFonts w:ascii="Arial" w:hAnsi="Arial"/>
          <w:sz w:val="24"/>
          <w:szCs w:val="24"/>
          <w:lang w:eastAsia="en-US"/>
        </w:rPr>
        <w:t xml:space="preserve">тивных регламентов предоставления муниципальных услуг», </w:t>
      </w:r>
    </w:p>
    <w:p w:rsidR="007860DB" w:rsidRPr="00241C63" w:rsidRDefault="007860DB" w:rsidP="007860DB">
      <w:pPr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>ПОСТАНОВЛЯЮ:</w:t>
      </w:r>
    </w:p>
    <w:p w:rsidR="007860DB" w:rsidRPr="00241C63" w:rsidRDefault="007860DB" w:rsidP="007860DB">
      <w:pPr>
        <w:spacing w:line="0" w:lineRule="atLeast"/>
        <w:ind w:firstLine="851"/>
        <w:rPr>
          <w:rFonts w:ascii="Arial" w:eastAsia="Times New Roman" w:hAnsi="Arial"/>
          <w:sz w:val="24"/>
          <w:szCs w:val="24"/>
        </w:rPr>
      </w:pPr>
    </w:p>
    <w:p w:rsidR="007860DB" w:rsidRPr="00241C63" w:rsidRDefault="007860DB" w:rsidP="007860DB">
      <w:pPr>
        <w:ind w:firstLine="851"/>
        <w:jc w:val="both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>1. Внести в административный  регламент предоставления  муниципальной услуги  «Выдача разрешений на установку и эксплуатацию рекламных конструкций, аннулиров</w:t>
      </w:r>
      <w:r w:rsidRPr="00241C63">
        <w:rPr>
          <w:rFonts w:ascii="Arial" w:hAnsi="Arial"/>
          <w:sz w:val="24"/>
          <w:szCs w:val="24"/>
          <w:lang w:eastAsia="en-US"/>
        </w:rPr>
        <w:t>а</w:t>
      </w:r>
      <w:r w:rsidRPr="00241C63">
        <w:rPr>
          <w:rFonts w:ascii="Arial" w:hAnsi="Arial"/>
          <w:sz w:val="24"/>
          <w:szCs w:val="24"/>
          <w:lang w:eastAsia="en-US"/>
        </w:rPr>
        <w:t>ние ранее выданных разрешений», (далее - Административный регламент), утвержде</w:t>
      </w:r>
      <w:r w:rsidRPr="00241C63">
        <w:rPr>
          <w:rFonts w:ascii="Arial" w:hAnsi="Arial"/>
          <w:sz w:val="24"/>
          <w:szCs w:val="24"/>
          <w:lang w:eastAsia="en-US"/>
        </w:rPr>
        <w:t>н</w:t>
      </w:r>
      <w:r w:rsidRPr="00241C63">
        <w:rPr>
          <w:rFonts w:ascii="Arial" w:hAnsi="Arial"/>
          <w:sz w:val="24"/>
          <w:szCs w:val="24"/>
          <w:lang w:eastAsia="en-US"/>
        </w:rPr>
        <w:t>ный постановлением администрации городского округа Кашира Московской области от 21.02.2020 г. № 390-па следующие изменения:</w:t>
      </w:r>
    </w:p>
    <w:p w:rsidR="007860DB" w:rsidRPr="00241C63" w:rsidRDefault="007860DB" w:rsidP="007860DB">
      <w:pPr>
        <w:ind w:firstLine="851"/>
        <w:jc w:val="both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>1.1.</w:t>
      </w:r>
      <w:r w:rsidRPr="00241C63">
        <w:rPr>
          <w:rFonts w:ascii="Arial" w:eastAsia="Times New Roman" w:hAnsi="Arial"/>
          <w:sz w:val="24"/>
          <w:szCs w:val="24"/>
        </w:rPr>
        <w:t xml:space="preserve"> </w:t>
      </w:r>
      <w:r w:rsidRPr="00241C63">
        <w:rPr>
          <w:rFonts w:ascii="Arial" w:hAnsi="Arial"/>
          <w:sz w:val="24"/>
          <w:szCs w:val="24"/>
          <w:lang w:eastAsia="en-US"/>
        </w:rPr>
        <w:t>Подпункт 5.4. Административного регламента изложить в следующей реда</w:t>
      </w:r>
      <w:r w:rsidRPr="00241C63">
        <w:rPr>
          <w:rFonts w:ascii="Arial" w:hAnsi="Arial"/>
          <w:sz w:val="24"/>
          <w:szCs w:val="24"/>
          <w:lang w:eastAsia="en-US"/>
        </w:rPr>
        <w:t>к</w:t>
      </w:r>
      <w:r w:rsidRPr="00241C63">
        <w:rPr>
          <w:rFonts w:ascii="Arial" w:hAnsi="Arial"/>
          <w:sz w:val="24"/>
          <w:szCs w:val="24"/>
          <w:lang w:eastAsia="en-US"/>
        </w:rPr>
        <w:t xml:space="preserve">ции: </w:t>
      </w:r>
    </w:p>
    <w:p w:rsidR="00033F49" w:rsidRPr="00241C63" w:rsidRDefault="007860DB" w:rsidP="007860DB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>«5.4. Непосредственное предоставление Муниципальной услуги осуществляет о</w:t>
      </w:r>
      <w:r w:rsidRPr="00241C63">
        <w:rPr>
          <w:rFonts w:ascii="Arial" w:hAnsi="Arial"/>
          <w:sz w:val="24"/>
          <w:szCs w:val="24"/>
          <w:lang w:eastAsia="en-US"/>
        </w:rPr>
        <w:t>т</w:t>
      </w:r>
      <w:r w:rsidRPr="00241C63">
        <w:rPr>
          <w:rFonts w:ascii="Arial" w:hAnsi="Arial"/>
          <w:sz w:val="24"/>
          <w:szCs w:val="24"/>
          <w:lang w:eastAsia="en-US"/>
        </w:rPr>
        <w:t>дел архитектуры администрации городского округа Кашира Московской области</w:t>
      </w:r>
      <w:proofErr w:type="gramStart"/>
      <w:r w:rsidRPr="00241C63">
        <w:rPr>
          <w:rFonts w:ascii="Arial" w:hAnsi="Arial"/>
          <w:sz w:val="24"/>
          <w:szCs w:val="24"/>
          <w:lang w:eastAsia="en-US"/>
        </w:rPr>
        <w:t>.»</w:t>
      </w:r>
      <w:r w:rsidR="00033F49" w:rsidRPr="00241C63">
        <w:rPr>
          <w:rFonts w:ascii="Arial" w:hAnsi="Arial"/>
          <w:sz w:val="24"/>
          <w:szCs w:val="24"/>
          <w:lang w:eastAsia="en-US"/>
        </w:rPr>
        <w:t>.</w:t>
      </w:r>
      <w:proofErr w:type="gramEnd"/>
    </w:p>
    <w:p w:rsidR="007860DB" w:rsidRPr="00241C63" w:rsidRDefault="007860DB" w:rsidP="007860DB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 xml:space="preserve"> 1.2.</w:t>
      </w:r>
      <w:r w:rsidRPr="00241C63">
        <w:rPr>
          <w:rFonts w:ascii="Arial" w:eastAsia="Times New Roman" w:hAnsi="Arial"/>
          <w:sz w:val="24"/>
          <w:szCs w:val="24"/>
        </w:rPr>
        <w:t xml:space="preserve"> </w:t>
      </w:r>
      <w:r w:rsidRPr="00241C63">
        <w:rPr>
          <w:rFonts w:ascii="Arial" w:hAnsi="Arial"/>
          <w:sz w:val="24"/>
          <w:szCs w:val="24"/>
          <w:lang w:eastAsia="en-US"/>
        </w:rPr>
        <w:t xml:space="preserve">Подпункт 5.8.4. Административного регламента признать утратившим силу. </w:t>
      </w:r>
    </w:p>
    <w:p w:rsidR="007860DB" w:rsidRPr="00241C63" w:rsidRDefault="007860DB" w:rsidP="007860DB">
      <w:pPr>
        <w:ind w:firstLine="851"/>
        <w:jc w:val="both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>1.3.</w:t>
      </w:r>
      <w:r w:rsidRPr="00241C63">
        <w:rPr>
          <w:rFonts w:ascii="Arial" w:eastAsia="Times New Roman" w:hAnsi="Arial"/>
          <w:sz w:val="24"/>
          <w:szCs w:val="24"/>
        </w:rPr>
        <w:t xml:space="preserve"> </w:t>
      </w:r>
      <w:r w:rsidRPr="00241C63">
        <w:rPr>
          <w:rFonts w:ascii="Arial" w:hAnsi="Arial"/>
          <w:sz w:val="24"/>
          <w:szCs w:val="24"/>
          <w:lang w:eastAsia="en-US"/>
        </w:rPr>
        <w:t>Подпункт 11.2. Административного регламента изложить в следующей реда</w:t>
      </w:r>
      <w:r w:rsidRPr="00241C63">
        <w:rPr>
          <w:rFonts w:ascii="Arial" w:hAnsi="Arial"/>
          <w:sz w:val="24"/>
          <w:szCs w:val="24"/>
          <w:lang w:eastAsia="en-US"/>
        </w:rPr>
        <w:t>к</w:t>
      </w:r>
      <w:r w:rsidRPr="00241C63">
        <w:rPr>
          <w:rFonts w:ascii="Arial" w:hAnsi="Arial"/>
          <w:sz w:val="24"/>
          <w:szCs w:val="24"/>
          <w:lang w:eastAsia="en-US"/>
        </w:rPr>
        <w:t xml:space="preserve">ции: </w:t>
      </w:r>
    </w:p>
    <w:p w:rsidR="007860DB" w:rsidRPr="00241C63" w:rsidRDefault="007860DB" w:rsidP="007860DB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>«11.2. По вопросам согласования планируемой к установке рекламной конструкции Администрация осуществляет взаимодействие с Главным управлением по информац</w:t>
      </w:r>
      <w:r w:rsidRPr="00241C63">
        <w:rPr>
          <w:rFonts w:ascii="Arial" w:hAnsi="Arial"/>
          <w:sz w:val="24"/>
          <w:szCs w:val="24"/>
          <w:lang w:eastAsia="en-US"/>
        </w:rPr>
        <w:t>и</w:t>
      </w:r>
      <w:r w:rsidRPr="00241C63">
        <w:rPr>
          <w:rFonts w:ascii="Arial" w:hAnsi="Arial"/>
          <w:sz w:val="24"/>
          <w:szCs w:val="24"/>
          <w:lang w:eastAsia="en-US"/>
        </w:rPr>
        <w:t>онной политике Московской области</w:t>
      </w:r>
      <w:proofErr w:type="gramStart"/>
      <w:r w:rsidRPr="00241C63">
        <w:rPr>
          <w:rFonts w:ascii="Arial" w:hAnsi="Arial"/>
          <w:sz w:val="24"/>
          <w:szCs w:val="24"/>
          <w:lang w:eastAsia="en-US"/>
        </w:rPr>
        <w:t>.»</w:t>
      </w:r>
      <w:proofErr w:type="gramEnd"/>
    </w:p>
    <w:p w:rsidR="007860DB" w:rsidRPr="00241C63" w:rsidRDefault="007860DB" w:rsidP="007860DB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 xml:space="preserve">2. </w:t>
      </w:r>
      <w:proofErr w:type="gramStart"/>
      <w:r w:rsidRPr="00241C63">
        <w:rPr>
          <w:rFonts w:ascii="Arial" w:hAnsi="Arial"/>
          <w:sz w:val="24"/>
          <w:szCs w:val="24"/>
          <w:lang w:eastAsia="en-US"/>
        </w:rPr>
        <w:t>Муниципальному казенному учреждению «Центр обслуживания» городского округа Кашира (Комиссаров А.А.) опубликовать настоящее постановление в газете «В</w:t>
      </w:r>
      <w:r w:rsidRPr="00241C63">
        <w:rPr>
          <w:rFonts w:ascii="Arial" w:hAnsi="Arial"/>
          <w:sz w:val="24"/>
          <w:szCs w:val="24"/>
          <w:lang w:eastAsia="en-US"/>
        </w:rPr>
        <w:t>е</w:t>
      </w:r>
      <w:r w:rsidRPr="00241C63">
        <w:rPr>
          <w:rFonts w:ascii="Arial" w:hAnsi="Arial"/>
          <w:sz w:val="24"/>
          <w:szCs w:val="24"/>
          <w:lang w:eastAsia="en-US"/>
        </w:rPr>
        <w:t xml:space="preserve">сти Каширского района» и разместить на официальном сайте Администрации городского округа Кашира </w:t>
      </w:r>
      <w:hyperlink r:id="rId5" w:history="1">
        <w:r w:rsidRPr="00241C63">
          <w:rPr>
            <w:rFonts w:ascii="Arial" w:hAnsi="Arial"/>
            <w:sz w:val="24"/>
            <w:szCs w:val="24"/>
            <w:lang w:eastAsia="en-US"/>
          </w:rPr>
          <w:t>www.kashira.org</w:t>
        </w:r>
      </w:hyperlink>
      <w:r w:rsidRPr="00241C63">
        <w:rPr>
          <w:rFonts w:ascii="Arial" w:hAnsi="Arial"/>
          <w:sz w:val="24"/>
          <w:szCs w:val="24"/>
          <w:lang w:eastAsia="en-US"/>
        </w:rPr>
        <w:t xml:space="preserve"> в сети</w:t>
      </w:r>
      <w:r w:rsidR="004233FB">
        <w:rPr>
          <w:rFonts w:ascii="Arial" w:hAnsi="Arial"/>
          <w:sz w:val="24"/>
          <w:szCs w:val="24"/>
          <w:lang w:eastAsia="en-US"/>
        </w:rPr>
        <w:t xml:space="preserve"> «Интернет», в федеральной </w:t>
      </w:r>
      <w:r w:rsidRPr="00241C63">
        <w:rPr>
          <w:rFonts w:ascii="Arial" w:hAnsi="Arial"/>
          <w:sz w:val="24"/>
          <w:szCs w:val="24"/>
          <w:lang w:eastAsia="en-US"/>
        </w:rPr>
        <w:t>государственной    и</w:t>
      </w:r>
      <w:r w:rsidRPr="00241C63">
        <w:rPr>
          <w:rFonts w:ascii="Arial" w:hAnsi="Arial"/>
          <w:sz w:val="24"/>
          <w:szCs w:val="24"/>
          <w:lang w:eastAsia="en-US"/>
        </w:rPr>
        <w:t>н</w:t>
      </w:r>
      <w:r w:rsidRPr="00241C63">
        <w:rPr>
          <w:rFonts w:ascii="Arial" w:hAnsi="Arial"/>
          <w:sz w:val="24"/>
          <w:szCs w:val="24"/>
          <w:lang w:eastAsia="en-US"/>
        </w:rPr>
        <w:t>формационной системе «Единый портал государственных и муницип</w:t>
      </w:r>
      <w:r w:rsidR="004233FB">
        <w:rPr>
          <w:rFonts w:ascii="Arial" w:hAnsi="Arial"/>
          <w:sz w:val="24"/>
          <w:szCs w:val="24"/>
          <w:lang w:eastAsia="en-US"/>
        </w:rPr>
        <w:t>альных  услуг (фун</w:t>
      </w:r>
      <w:r w:rsidR="004233FB">
        <w:rPr>
          <w:rFonts w:ascii="Arial" w:hAnsi="Arial"/>
          <w:sz w:val="24"/>
          <w:szCs w:val="24"/>
          <w:lang w:eastAsia="en-US"/>
        </w:rPr>
        <w:t>к</w:t>
      </w:r>
      <w:r w:rsidR="004233FB">
        <w:rPr>
          <w:rFonts w:ascii="Arial" w:hAnsi="Arial"/>
          <w:sz w:val="24"/>
          <w:szCs w:val="24"/>
          <w:lang w:eastAsia="en-US"/>
        </w:rPr>
        <w:t xml:space="preserve">ций)», в государственной </w:t>
      </w:r>
      <w:r w:rsidRPr="00241C63">
        <w:rPr>
          <w:rFonts w:ascii="Arial" w:hAnsi="Arial"/>
          <w:sz w:val="24"/>
          <w:szCs w:val="24"/>
          <w:lang w:eastAsia="en-US"/>
        </w:rPr>
        <w:t>Информационной системе Московской области «Портал гос</w:t>
      </w:r>
      <w:r w:rsidRPr="00241C63">
        <w:rPr>
          <w:rFonts w:ascii="Arial" w:hAnsi="Arial"/>
          <w:sz w:val="24"/>
          <w:szCs w:val="24"/>
          <w:lang w:eastAsia="en-US"/>
        </w:rPr>
        <w:t>у</w:t>
      </w:r>
      <w:r w:rsidRPr="00241C63">
        <w:rPr>
          <w:rFonts w:ascii="Arial" w:hAnsi="Arial"/>
          <w:sz w:val="24"/>
          <w:szCs w:val="24"/>
          <w:lang w:eastAsia="en-US"/>
        </w:rPr>
        <w:t>дарственных и муниципальных услуг (функций) Московской области».</w:t>
      </w:r>
      <w:proofErr w:type="gramEnd"/>
    </w:p>
    <w:p w:rsidR="007860DB" w:rsidRPr="00241C63" w:rsidRDefault="007860DB" w:rsidP="007860DB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241C63">
        <w:rPr>
          <w:rFonts w:ascii="Arial" w:hAnsi="Arial"/>
          <w:sz w:val="24"/>
          <w:szCs w:val="24"/>
          <w:lang w:eastAsia="en-US"/>
        </w:rPr>
        <w:t>3. Настоящее постановление вступает в силу после официального опубликования.</w:t>
      </w:r>
    </w:p>
    <w:p w:rsidR="007860DB" w:rsidRPr="00241C63" w:rsidRDefault="007860DB" w:rsidP="007860DB">
      <w:pPr>
        <w:spacing w:line="0" w:lineRule="atLeast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241C63">
        <w:rPr>
          <w:rFonts w:ascii="Arial" w:hAnsi="Arial"/>
          <w:sz w:val="24"/>
          <w:szCs w:val="24"/>
          <w:lang w:eastAsia="en-US"/>
        </w:rPr>
        <w:lastRenderedPageBreak/>
        <w:t xml:space="preserve">4. </w:t>
      </w:r>
      <w:proofErr w:type="gramStart"/>
      <w:r w:rsidRPr="00241C63">
        <w:rPr>
          <w:rFonts w:ascii="Arial" w:hAnsi="Arial"/>
          <w:sz w:val="24"/>
          <w:szCs w:val="24"/>
          <w:lang w:eastAsia="en-US"/>
        </w:rPr>
        <w:t>Контроль за</w:t>
      </w:r>
      <w:proofErr w:type="gramEnd"/>
      <w:r w:rsidRPr="00241C63">
        <w:rPr>
          <w:rFonts w:ascii="Arial" w:hAnsi="Arial"/>
          <w:sz w:val="24"/>
          <w:szCs w:val="24"/>
          <w:lang w:eastAsia="en-US"/>
        </w:rPr>
        <w:t xml:space="preserve"> исполнением настоящего постановления возложить на первого з</w:t>
      </w:r>
      <w:r w:rsidRPr="00241C63">
        <w:rPr>
          <w:rFonts w:ascii="Arial" w:hAnsi="Arial"/>
          <w:sz w:val="24"/>
          <w:szCs w:val="24"/>
          <w:lang w:eastAsia="en-US"/>
        </w:rPr>
        <w:t>а</w:t>
      </w:r>
      <w:r w:rsidRPr="00241C63">
        <w:rPr>
          <w:rFonts w:ascii="Arial" w:hAnsi="Arial"/>
          <w:sz w:val="24"/>
          <w:szCs w:val="24"/>
          <w:lang w:eastAsia="en-US"/>
        </w:rPr>
        <w:t>местителя Главы администрации городского ок</w:t>
      </w:r>
      <w:r w:rsidR="00CF65B3">
        <w:rPr>
          <w:rFonts w:ascii="Arial" w:hAnsi="Arial"/>
          <w:sz w:val="24"/>
          <w:szCs w:val="24"/>
          <w:lang w:eastAsia="en-US"/>
        </w:rPr>
        <w:t xml:space="preserve">руга Кашира Московской области </w:t>
      </w:r>
      <w:bookmarkStart w:id="0" w:name="_GoBack"/>
      <w:bookmarkEnd w:id="0"/>
      <w:r w:rsidRPr="00241C63">
        <w:rPr>
          <w:rFonts w:ascii="Arial" w:hAnsi="Arial"/>
          <w:sz w:val="24"/>
          <w:szCs w:val="24"/>
          <w:lang w:eastAsia="en-US"/>
        </w:rPr>
        <w:t xml:space="preserve">И.Г. </w:t>
      </w:r>
      <w:proofErr w:type="spellStart"/>
      <w:r w:rsidRPr="00241C63">
        <w:rPr>
          <w:rFonts w:ascii="Arial" w:hAnsi="Arial"/>
          <w:sz w:val="24"/>
          <w:szCs w:val="24"/>
          <w:lang w:eastAsia="en-US"/>
        </w:rPr>
        <w:t>Б</w:t>
      </w:r>
      <w:r w:rsidRPr="00241C63">
        <w:rPr>
          <w:rFonts w:ascii="Arial" w:hAnsi="Arial"/>
          <w:sz w:val="24"/>
          <w:szCs w:val="24"/>
          <w:lang w:eastAsia="en-US"/>
        </w:rPr>
        <w:t>о</w:t>
      </w:r>
      <w:r w:rsidRPr="00241C63">
        <w:rPr>
          <w:rFonts w:ascii="Arial" w:hAnsi="Arial"/>
          <w:sz w:val="24"/>
          <w:szCs w:val="24"/>
          <w:lang w:eastAsia="en-US"/>
        </w:rPr>
        <w:t>дареву</w:t>
      </w:r>
      <w:proofErr w:type="spellEnd"/>
      <w:r w:rsidRPr="00241C63">
        <w:rPr>
          <w:rFonts w:ascii="Arial" w:hAnsi="Arial"/>
          <w:sz w:val="24"/>
          <w:szCs w:val="24"/>
          <w:lang w:eastAsia="en-US"/>
        </w:rPr>
        <w:t>.</w:t>
      </w:r>
    </w:p>
    <w:p w:rsidR="007860DB" w:rsidRPr="00CF65B3" w:rsidRDefault="007860DB" w:rsidP="004233FB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:rsidR="007860DB" w:rsidRPr="00241C63" w:rsidRDefault="007860DB" w:rsidP="007860DB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:rsidR="007860DB" w:rsidRPr="004233FB" w:rsidRDefault="004233FB" w:rsidP="007860DB">
      <w:pPr>
        <w:spacing w:line="0" w:lineRule="atLeas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Глава  </w:t>
      </w:r>
      <w:r w:rsidR="007860DB" w:rsidRPr="00241C63">
        <w:rPr>
          <w:rFonts w:ascii="Arial" w:hAnsi="Arial"/>
          <w:sz w:val="24"/>
          <w:szCs w:val="24"/>
          <w:lang w:eastAsia="en-US"/>
        </w:rPr>
        <w:t>городского округа Кашира                                                                 Д.В. Волков</w:t>
      </w:r>
    </w:p>
    <w:p w:rsidR="007860DB" w:rsidRPr="00241C63" w:rsidRDefault="007860DB" w:rsidP="007860DB">
      <w:pPr>
        <w:spacing w:line="0" w:lineRule="atLeast"/>
        <w:rPr>
          <w:rFonts w:ascii="Arial" w:eastAsia="Times New Roman" w:hAnsi="Arial"/>
          <w:sz w:val="24"/>
          <w:szCs w:val="24"/>
        </w:rPr>
      </w:pPr>
    </w:p>
    <w:sectPr w:rsidR="007860DB" w:rsidRPr="00241C63" w:rsidSect="00241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DB"/>
    <w:rsid w:val="00033F49"/>
    <w:rsid w:val="00241C63"/>
    <w:rsid w:val="004233FB"/>
    <w:rsid w:val="00723A5B"/>
    <w:rsid w:val="007860DB"/>
    <w:rsid w:val="00A038A0"/>
    <w:rsid w:val="00CE512D"/>
    <w:rsid w:val="00CF65B3"/>
    <w:rsid w:val="00D033F7"/>
    <w:rsid w:val="00D863BD"/>
    <w:rsid w:val="00D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DB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DB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hi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</cp:lastModifiedBy>
  <cp:revision>22</cp:revision>
  <cp:lastPrinted>2020-06-05T12:30:00Z</cp:lastPrinted>
  <dcterms:created xsi:type="dcterms:W3CDTF">2020-06-05T12:28:00Z</dcterms:created>
  <dcterms:modified xsi:type="dcterms:W3CDTF">2020-06-15T09:50:00Z</dcterms:modified>
</cp:coreProperties>
</file>