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1" w:rsidRDefault="003C6C68" w:rsidP="003C6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C6C68" w:rsidRDefault="003C6C68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68" w:rsidRDefault="003C6C68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68" w:rsidRDefault="003C6C68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68" w:rsidRDefault="003C6C68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68" w:rsidRDefault="003C6C68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60" w:rsidRDefault="00CA4460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:rsidR="008B1A89" w:rsidRPr="008156B1" w:rsidRDefault="00C250B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лицами,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предпринимателями, гражданами </w:t>
      </w:r>
      <w:proofErr w:type="gram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DB5CBF" w:rsidRPr="008156B1" w:rsidRDefault="008B1A89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:rsidR="00DB5CBF" w:rsidRPr="008156B1" w:rsidRDefault="00330A43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правовыми актами городского округа Кашира,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BF" w:rsidRPr="008156B1" w:rsidRDefault="00B4387E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56B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8156B1">
        <w:rPr>
          <w:rFonts w:ascii="Times New Roman" w:hAnsi="Times New Roman" w:cs="Times New Roman"/>
          <w:sz w:val="28"/>
          <w:szCs w:val="28"/>
        </w:rPr>
        <w:t xml:space="preserve"> которых является предметом </w:t>
      </w:r>
    </w:p>
    <w:p w:rsidR="008B1A89" w:rsidRPr="008156B1" w:rsidRDefault="00B4387E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1B464C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Pr="008156B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1A89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4C" w:rsidRPr="008156B1" w:rsidRDefault="001B464C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BF" w:rsidRPr="008156B1" w:rsidRDefault="008B1A89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A21E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</w:t>
      </w:r>
      <w:proofErr w:type="gram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г.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от 26.12.2018 </w:t>
      </w:r>
      <w:r w:rsidR="002E7A57" w:rsidRPr="008156B1">
        <w:rPr>
          <w:rFonts w:ascii="Times New Roman" w:hAnsi="Times New Roman" w:cs="Times New Roman"/>
          <w:sz w:val="28"/>
          <w:szCs w:val="28"/>
        </w:rPr>
        <w:t xml:space="preserve">г. 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</w:t>
      </w:r>
      <w:proofErr w:type="gramEnd"/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городского округа Кашира,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городского округа Кашира</w:t>
      </w:r>
      <w:r w:rsidR="00DB5CBF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1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контроля,</w:t>
      </w:r>
    </w:p>
    <w:p w:rsidR="008B1A89" w:rsidRPr="008156B1" w:rsidRDefault="008B1A89" w:rsidP="0033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1A89" w:rsidRPr="008156B1" w:rsidRDefault="00E40C9E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лицами, индивидуальными предпринимателями, гражданами  обязательных 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</w:t>
      </w:r>
      <w:r w:rsidR="00BF701F"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1B464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330A43" w:rsidRPr="008156B1">
        <w:rPr>
          <w:rFonts w:ascii="Times New Roman" w:hAnsi="Times New Roman" w:cs="Times New Roman"/>
          <w:sz w:val="28"/>
          <w:szCs w:val="28"/>
        </w:rPr>
        <w:t>контроля</w:t>
      </w:r>
      <w:r w:rsidR="004F0CF2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CA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01F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="002E7A57" w:rsidRPr="008156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F701F" w:rsidRPr="008156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E6" w:rsidRPr="008156B1" w:rsidRDefault="00B932C9" w:rsidP="00B9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156B1" w:rsidRPr="008156B1" w:rsidRDefault="008156B1" w:rsidP="008156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Администрации городского округа Кашира, ответственным за реализацию работ по Программе, определить Комитет по управлению имуществом администрации городского округа Кашира.</w:t>
      </w:r>
    </w:p>
    <w:p w:rsidR="000753E6" w:rsidRPr="008156B1" w:rsidRDefault="002E7A57" w:rsidP="0081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>3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. 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городского округа Кашира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ED5CC5" w:rsidRPr="008156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CC5" w:rsidRPr="008156B1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ED5CC5" w:rsidRPr="008156B1">
        <w:rPr>
          <w:rFonts w:ascii="Times New Roman" w:hAnsi="Times New Roman" w:cs="Times New Roman"/>
          <w:sz w:val="28"/>
          <w:szCs w:val="28"/>
        </w:rPr>
        <w:t xml:space="preserve"> Р.В.) </w:t>
      </w:r>
      <w:r w:rsidR="000753E6" w:rsidRPr="008156B1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профилактике нарушений обязательных требований, установленных законодательством Российской Федерации,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муниципального</w:t>
      </w:r>
      <w:r w:rsidR="002A1E6B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="00A71405" w:rsidRPr="008156B1">
        <w:rPr>
          <w:rFonts w:ascii="Times New Roman" w:hAnsi="Times New Roman" w:cs="Times New Roman"/>
          <w:sz w:val="28"/>
          <w:szCs w:val="28"/>
        </w:rPr>
        <w:t>контроля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="000753E6" w:rsidRPr="008156B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753E6" w:rsidRPr="008156B1">
        <w:rPr>
          <w:rFonts w:ascii="Times New Roman" w:hAnsi="Times New Roman" w:cs="Times New Roman"/>
          <w:sz w:val="28"/>
          <w:szCs w:val="28"/>
        </w:rPr>
        <w:t>.</w:t>
      </w:r>
    </w:p>
    <w:p w:rsidR="00817457" w:rsidRPr="008156B1" w:rsidRDefault="002E7A57" w:rsidP="008156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4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C706FE" w:rsidRPr="008156B1">
        <w:rPr>
          <w:rFonts w:ascii="Times New Roman" w:eastAsia="Calibri" w:hAnsi="Times New Roman" w:cs="Times New Roman"/>
          <w:sz w:val="28"/>
          <w:szCs w:val="28"/>
        </w:rPr>
        <w:t>Комиссаров А.А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</w:t>
      </w:r>
      <w:r w:rsidR="00860EF1" w:rsidRPr="008156B1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5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 w:rsidR="00C7559A" w:rsidRPr="008156B1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6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Кашира И.В. Бахиреву.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711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1E6B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56B1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                                         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Д.В.</w:t>
      </w:r>
      <w:r w:rsidR="00B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C9" w:rsidRPr="003C6C68" w:rsidRDefault="00815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:rsidTr="00254A71"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B1A89" w:rsidRPr="00E40C9E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6B1" w:rsidRDefault="008156B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11" w:rsidRPr="008B1A89" w:rsidRDefault="0087471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CF2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юридическими лицами, индивидуальными предпринимателями, гражданами  обязательных требований,</w:t>
      </w:r>
      <w:r w:rsidRPr="002E7A57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соблюдение которых является предметом муниципального </w:t>
      </w:r>
      <w:r w:rsidR="0059263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2E7A57">
        <w:rPr>
          <w:rFonts w:ascii="Times New Roman" w:hAnsi="Times New Roman" w:cs="Times New Roman"/>
          <w:sz w:val="26"/>
          <w:szCs w:val="26"/>
        </w:rPr>
        <w:t>контроля</w:t>
      </w:r>
      <w:r w:rsidR="00592630">
        <w:rPr>
          <w:rFonts w:ascii="Times New Roman" w:hAnsi="Times New Roman" w:cs="Times New Roman"/>
          <w:sz w:val="26"/>
          <w:szCs w:val="26"/>
        </w:rPr>
        <w:t>,</w:t>
      </w:r>
      <w:r w:rsidRPr="002E7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0EA" w:rsidRPr="002E7A57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2020 год (далее – Программа) </w:t>
      </w:r>
    </w:p>
    <w:p w:rsidR="00253E7B" w:rsidRDefault="00253E7B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A4460" w:rsidRPr="00253E7B" w:rsidRDefault="00CA4460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3E7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9F9" w:rsidRPr="003E5A85" w:rsidRDefault="000D761C" w:rsidP="008A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F8">
        <w:rPr>
          <w:rFonts w:ascii="Times New Roman" w:hAnsi="Times New Roman" w:cs="Times New Roman"/>
          <w:sz w:val="26"/>
          <w:szCs w:val="26"/>
        </w:rPr>
        <w:t>1.</w:t>
      </w:r>
      <w:r w:rsidR="00330BCB" w:rsidRPr="008A79F8">
        <w:rPr>
          <w:rFonts w:ascii="Times New Roman" w:hAnsi="Times New Roman" w:cs="Times New Roman"/>
          <w:sz w:val="26"/>
          <w:szCs w:val="26"/>
        </w:rPr>
        <w:t>1.</w:t>
      </w:r>
      <w:r w:rsidRPr="008A79F8">
        <w:rPr>
          <w:rFonts w:ascii="Times New Roman" w:hAnsi="Times New Roman" w:cs="Times New Roman"/>
          <w:sz w:val="26"/>
          <w:szCs w:val="26"/>
        </w:rPr>
        <w:t xml:space="preserve"> Настоящая Программа </w:t>
      </w:r>
      <w:r w:rsidR="008A79F8" w:rsidRPr="008A79F8">
        <w:rPr>
          <w:rFonts w:ascii="Times New Roman" w:hAnsi="Times New Roman" w:cs="Times New Roman"/>
          <w:sz w:val="26"/>
          <w:szCs w:val="26"/>
        </w:rPr>
        <w:t>разработана в соответствии с пунктом 1 ст</w:t>
      </w:r>
      <w:r w:rsidR="00ED5CC5">
        <w:rPr>
          <w:rFonts w:ascii="Times New Roman" w:hAnsi="Times New Roman" w:cs="Times New Roman"/>
          <w:sz w:val="26"/>
          <w:szCs w:val="26"/>
        </w:rPr>
        <w:t>атьи</w:t>
      </w:r>
      <w:r w:rsidR="008A79F8" w:rsidRPr="008A79F8">
        <w:rPr>
          <w:rFonts w:ascii="Times New Roman" w:hAnsi="Times New Roman" w:cs="Times New Roman"/>
          <w:sz w:val="26"/>
          <w:szCs w:val="26"/>
        </w:rPr>
        <w:t xml:space="preserve"> 8.2. </w:t>
      </w:r>
      <w:proofErr w:type="gramStart"/>
      <w:r w:rsidR="008A79F8" w:rsidRPr="008A79F8">
        <w:rPr>
          <w:rFonts w:ascii="Times New Roman" w:hAnsi="Times New Roman" w:cs="Times New Roman"/>
          <w:sz w:val="26"/>
          <w:szCs w:val="26"/>
        </w:rPr>
        <w:t>Федерального закона от 26.12.2008 г. № 294-ФЗ «</w:t>
      </w:r>
      <w:r w:rsidR="008A79F8" w:rsidRPr="008A79F8">
        <w:rPr>
          <w:rFonts w:ascii="Times New Roman" w:hAnsi="Times New Roman" w:cs="Times New Roman"/>
          <w:b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79F8">
        <w:rPr>
          <w:rFonts w:ascii="Times New Roman" w:hAnsi="Times New Roman" w:cs="Times New Roman"/>
          <w:sz w:val="26"/>
          <w:szCs w:val="26"/>
        </w:rPr>
        <w:t xml:space="preserve"> в целях организации в 2020</w:t>
      </w:r>
      <w:r w:rsidR="00ED5CC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E5A85">
        <w:rPr>
          <w:rFonts w:ascii="Times New Roman" w:hAnsi="Times New Roman" w:cs="Times New Roman"/>
          <w:sz w:val="26"/>
          <w:szCs w:val="26"/>
        </w:rPr>
        <w:t>мероприяти</w:t>
      </w:r>
      <w:r w:rsidR="00ED5CC5">
        <w:rPr>
          <w:rFonts w:ascii="Times New Roman" w:hAnsi="Times New Roman" w:cs="Times New Roman"/>
          <w:sz w:val="26"/>
          <w:szCs w:val="26"/>
        </w:rPr>
        <w:t>й</w:t>
      </w:r>
      <w:r w:rsidRPr="003E5A85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требований, установленных муниципальными правовыми актами городского округа Кашира, соблюдение которых является предметом муниципального </w:t>
      </w:r>
      <w:r w:rsidR="0058406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3E5A85">
        <w:rPr>
          <w:rFonts w:ascii="Times New Roman" w:hAnsi="Times New Roman" w:cs="Times New Roman"/>
          <w:sz w:val="26"/>
          <w:szCs w:val="26"/>
        </w:rPr>
        <w:t>контроля (далее - мероприятия по профилактике, обязательные требования).</w:t>
      </w:r>
      <w:r w:rsidR="000119F9"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End"/>
    </w:p>
    <w:p w:rsidR="000119F9" w:rsidRPr="003E5A85" w:rsidRDefault="00355BDD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1.2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. Для целей Программы используются следующие основные понятия:</w:t>
      </w:r>
    </w:p>
    <w:p w:rsidR="00C250B9" w:rsidRPr="003E5A85" w:rsidRDefault="006E103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орган муниципального контроля -  орган Администрации городского округа Кашира, осуществляющий функции муниц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ип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ального контроля и профилактические мероприятия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5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контроля</w:t>
      </w:r>
      <w:r w:rsidR="00052BC7" w:rsidRPr="003E5A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(далее – орган муниципального контроля)</w:t>
      </w:r>
      <w:r w:rsidRPr="003E5A85">
        <w:rPr>
          <w:rFonts w:ascii="Times New Roman" w:hAnsi="Times New Roman" w:cs="Times New Roman"/>
          <w:iCs/>
          <w:sz w:val="26"/>
          <w:szCs w:val="26"/>
        </w:rPr>
        <w:t>;</w:t>
      </w:r>
    </w:p>
    <w:p w:rsidR="000119F9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профилактическое мероприятие - мероприятие, проводимое органом муниципального контроля в целях предупреждения возможного нарушения подконтрольными субъектами (и (или) неопределенным кругом лиц) обязательных требований, </w:t>
      </w:r>
      <w:r w:rsidR="00F06162" w:rsidRPr="002E7A57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Pr="003E5A85">
        <w:rPr>
          <w:rFonts w:ascii="Times New Roman" w:hAnsi="Times New Roman" w:cs="Times New Roman"/>
          <w:iCs/>
          <w:sz w:val="26"/>
          <w:szCs w:val="26"/>
        </w:rPr>
        <w:t>направленное на снижение рисков причинения ущерба охраняемым законом ценностям и отвечающее следующим признакам: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A3798" w:rsidRPr="003E5A85">
        <w:rPr>
          <w:rFonts w:ascii="Times New Roman" w:hAnsi="Times New Roman" w:cs="Times New Roman"/>
          <w:iCs/>
          <w:sz w:val="26"/>
          <w:szCs w:val="26"/>
        </w:rPr>
        <w:t>реализация</w:t>
      </w:r>
      <w:r w:rsidR="003E5A85" w:rsidRPr="003E5A85">
        <w:rPr>
          <w:rFonts w:ascii="Times New Roman" w:hAnsi="Times New Roman" w:cs="Times New Roman"/>
          <w:iCs/>
          <w:sz w:val="26"/>
          <w:szCs w:val="26"/>
        </w:rPr>
        <w:t xml:space="preserve"> органом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 в отношении неопределенного круга лиц или в отношении конкретных подконтрольных субъектов (объектов);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отсутствие принуждения и рекомендательный характер для подконтрольных субъектов;</w:t>
      </w:r>
    </w:p>
    <w:p w:rsidR="000119F9" w:rsidRPr="00F00A18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направленность на выявление конкретных причин и факторов несоблюдения </w:t>
      </w:r>
      <w:r w:rsidR="000119F9" w:rsidRPr="00F00A18">
        <w:rPr>
          <w:rFonts w:ascii="Times New Roman" w:hAnsi="Times New Roman" w:cs="Times New Roman"/>
          <w:iCs/>
          <w:sz w:val="26"/>
          <w:szCs w:val="26"/>
        </w:rPr>
        <w:t>обязательных требований;</w:t>
      </w:r>
    </w:p>
    <w:p w:rsidR="000119F9" w:rsidRPr="00F00A18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>обязательные требования - требования к деятельности подконтрольных субъектов, используемым ими объектам</w:t>
      </w:r>
      <w:r w:rsidR="00F00A18" w:rsidRPr="00F00A18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</w:t>
      </w:r>
      <w:r w:rsidRPr="00F00A18">
        <w:rPr>
          <w:rFonts w:ascii="Times New Roman" w:hAnsi="Times New Roman" w:cs="Times New Roman"/>
          <w:iCs/>
          <w:sz w:val="26"/>
          <w:szCs w:val="26"/>
        </w:rPr>
        <w:t>, установленные действующим законодательством и муниципальными правовыми актам</w:t>
      </w:r>
      <w:r w:rsidR="00F06162">
        <w:rPr>
          <w:rFonts w:ascii="Times New Roman" w:hAnsi="Times New Roman" w:cs="Times New Roman"/>
          <w:iCs/>
          <w:sz w:val="26"/>
          <w:szCs w:val="26"/>
        </w:rPr>
        <w:t>и городского округа Кашира</w:t>
      </w:r>
      <w:r w:rsidRPr="00F00A18">
        <w:rPr>
          <w:rFonts w:ascii="Times New Roman" w:hAnsi="Times New Roman" w:cs="Times New Roman"/>
          <w:iCs/>
          <w:sz w:val="26"/>
          <w:szCs w:val="26"/>
        </w:rPr>
        <w:t>;</w:t>
      </w:r>
    </w:p>
    <w:p w:rsidR="0046045F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объектов,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имеющих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историческое, </w:t>
      </w:r>
    </w:p>
    <w:p w:rsidR="00BC1AC7" w:rsidRDefault="00BC1AC7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119F9" w:rsidRPr="003E5A85" w:rsidRDefault="000119F9" w:rsidP="0046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0B706D" w:rsidRPr="00047B73" w:rsidRDefault="000119F9" w:rsidP="000B7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подконтрольная сфера - </w:t>
      </w:r>
      <w:r w:rsidR="00BC1AC7" w:rsidRPr="00047B73">
        <w:rPr>
          <w:rFonts w:ascii="Times New Roman" w:hAnsi="Times New Roman" w:cs="Times New Roman"/>
          <w:iCs/>
          <w:sz w:val="26"/>
          <w:szCs w:val="26"/>
        </w:rPr>
        <w:t>лесные участки, находящиеся в муниципальной собственности</w:t>
      </w:r>
      <w:r w:rsidR="00047B73">
        <w:rPr>
          <w:rFonts w:ascii="Times New Roman" w:hAnsi="Times New Roman" w:cs="Times New Roman"/>
          <w:iCs/>
          <w:sz w:val="26"/>
          <w:szCs w:val="26"/>
        </w:rPr>
        <w:t>,</w:t>
      </w:r>
      <w:r w:rsidR="00BC1AC7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47B73">
        <w:rPr>
          <w:rFonts w:ascii="Times New Roman" w:hAnsi="Times New Roman" w:cs="Times New Roman"/>
          <w:iCs/>
          <w:sz w:val="26"/>
          <w:szCs w:val="26"/>
        </w:rPr>
        <w:t xml:space="preserve">расположенные на </w:t>
      </w:r>
      <w:r w:rsidR="000B706D" w:rsidRPr="00047B73">
        <w:rPr>
          <w:rFonts w:ascii="Times New Roman" w:hAnsi="Times New Roman" w:cs="Times New Roman"/>
          <w:iCs/>
          <w:sz w:val="26"/>
          <w:szCs w:val="26"/>
        </w:rPr>
        <w:t>территори</w:t>
      </w:r>
      <w:r w:rsidR="00047B73" w:rsidRPr="00047B73">
        <w:rPr>
          <w:rFonts w:ascii="Times New Roman" w:hAnsi="Times New Roman" w:cs="Times New Roman"/>
          <w:iCs/>
          <w:sz w:val="26"/>
          <w:szCs w:val="26"/>
        </w:rPr>
        <w:t>и</w:t>
      </w:r>
      <w:r w:rsidR="000B706D" w:rsidRPr="00047B7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5CC5" w:rsidRPr="00047B73">
        <w:rPr>
          <w:rFonts w:ascii="Times New Roman" w:hAnsi="Times New Roman" w:cs="Times New Roman"/>
          <w:iCs/>
          <w:sz w:val="26"/>
          <w:szCs w:val="26"/>
        </w:rPr>
        <w:t>городского округа Кашира</w:t>
      </w:r>
      <w:r w:rsidR="00047B73">
        <w:rPr>
          <w:rFonts w:ascii="Times New Roman" w:hAnsi="Times New Roman" w:cs="Times New Roman"/>
          <w:iCs/>
          <w:sz w:val="26"/>
          <w:szCs w:val="26"/>
        </w:rPr>
        <w:t>;</w:t>
      </w:r>
    </w:p>
    <w:p w:rsidR="000243E9" w:rsidRPr="003E5A85" w:rsidRDefault="000243E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подконтрольные субъекты</w:t>
      </w:r>
      <w:r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435C7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</w:t>
      </w:r>
      <w:r w:rsidR="00D33F7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предприниматели, граждане.</w:t>
      </w:r>
    </w:p>
    <w:p w:rsidR="00A45352" w:rsidRDefault="00A45352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CA4460" w:rsidRPr="006E1039" w:rsidRDefault="00CA4460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A45352" w:rsidRDefault="00A4535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3E5A85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CA4460" w:rsidRDefault="00CA4460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352" w:rsidRPr="00ED60E0" w:rsidRDefault="006036E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E0">
        <w:rPr>
          <w:rFonts w:ascii="Times New Roman" w:hAnsi="Times New Roman" w:cs="Times New Roman"/>
          <w:sz w:val="26"/>
          <w:szCs w:val="26"/>
        </w:rPr>
        <w:t xml:space="preserve">2.1. Вид муниципального контроля </w:t>
      </w:r>
      <w:r w:rsidR="00B318B1">
        <w:rPr>
          <w:rFonts w:ascii="Times New Roman" w:hAnsi="Times New Roman" w:cs="Times New Roman"/>
          <w:sz w:val="26"/>
          <w:szCs w:val="26"/>
        </w:rPr>
        <w:t>–</w:t>
      </w:r>
      <w:r w:rsidRPr="00ED60E0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B318B1">
        <w:rPr>
          <w:rFonts w:ascii="Times New Roman" w:hAnsi="Times New Roman" w:cs="Times New Roman"/>
          <w:sz w:val="26"/>
          <w:szCs w:val="26"/>
        </w:rPr>
        <w:t xml:space="preserve"> лесной </w:t>
      </w:r>
      <w:r w:rsidRPr="00ED60E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594BFD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контроль).</w:t>
      </w:r>
    </w:p>
    <w:p w:rsidR="000D761C" w:rsidRPr="00330BCB" w:rsidRDefault="00A4535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3E5A85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установленных федеральными законами, иными нормативными правовыми актами Российской Федерации и Московской области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E5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0D761C" w:rsidRPr="00330BCB">
        <w:rPr>
          <w:rFonts w:ascii="Times New Roman" w:hAnsi="Times New Roman" w:cs="Times New Roman"/>
          <w:sz w:val="26"/>
          <w:szCs w:val="26"/>
        </w:rPr>
        <w:t>, являются: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а) предупреждение нарушений обязательных требований юридическими </w:t>
      </w:r>
      <w:r w:rsidRPr="00BD32F6">
        <w:rPr>
          <w:rFonts w:ascii="Times New Roman" w:hAnsi="Times New Roman" w:cs="Times New Roman"/>
          <w:sz w:val="26"/>
          <w:szCs w:val="26"/>
        </w:rPr>
        <w:t>лицами и индивидуальными предпринимателями, гражданами (далее - подконтрольные субъекты),</w:t>
      </w:r>
      <w:r w:rsidRPr="00330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в) повышение прозрачности осуществления муниципального </w:t>
      </w:r>
      <w:r w:rsidR="00E529C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330BC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53E7B" w:rsidRPr="00330BCB">
        <w:rPr>
          <w:rFonts w:ascii="Times New Roman" w:hAnsi="Times New Roman" w:cs="Times New Roman"/>
          <w:sz w:val="26"/>
          <w:szCs w:val="26"/>
        </w:rPr>
        <w:t>(далее – муниципальный контроль)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снижение издержек при осуществлении муниципального контроля;</w:t>
      </w:r>
    </w:p>
    <w:p w:rsid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д) снижение административной нагрузки на подконтрольные субъекты</w:t>
      </w:r>
      <w:r w:rsidR="00EB63A9">
        <w:rPr>
          <w:rFonts w:ascii="Times New Roman" w:hAnsi="Times New Roman" w:cs="Times New Roman"/>
          <w:sz w:val="26"/>
          <w:szCs w:val="26"/>
        </w:rPr>
        <w:t>;</w:t>
      </w:r>
    </w:p>
    <w:p w:rsidR="007E679D" w:rsidRP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9D">
        <w:rPr>
          <w:rFonts w:ascii="Times New Roman" w:hAnsi="Times New Roman" w:cs="Times New Roman"/>
          <w:sz w:val="26"/>
          <w:szCs w:val="26"/>
        </w:rPr>
        <w:t>е) создание мотивации к добросовестной деятельности подконтрольных</w:t>
      </w:r>
      <w:r w:rsidR="00253E7B" w:rsidRPr="007E679D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7E679D" w:rsidRPr="007E679D">
        <w:rPr>
          <w:rFonts w:ascii="Times New Roman" w:hAnsi="Times New Roman" w:cs="Times New Roman"/>
          <w:sz w:val="26"/>
          <w:szCs w:val="26"/>
        </w:rPr>
        <w:t xml:space="preserve"> и, как следствие,</w:t>
      </w:r>
      <w:r w:rsidR="007E679D" w:rsidRPr="007E679D">
        <w:rPr>
          <w:rFonts w:ascii="Times New Roman" w:hAnsi="Times New Roman" w:cs="Times New Roman"/>
          <w:iCs/>
          <w:sz w:val="26"/>
          <w:szCs w:val="26"/>
        </w:rPr>
        <w:t xml:space="preserve"> снижение уровня ущерба охраняемым законом ценностям;</w:t>
      </w:r>
    </w:p>
    <w:p w:rsidR="007E679D" w:rsidRPr="007E679D" w:rsidRDefault="007E679D" w:rsidP="007E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ж) разъяснение органом муниципального контроля подконтрольным </w:t>
      </w:r>
      <w:r w:rsidR="00ED5CC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BD32F6">
        <w:rPr>
          <w:rFonts w:ascii="Times New Roman" w:hAnsi="Times New Roman" w:cs="Times New Roman"/>
          <w:sz w:val="26"/>
          <w:szCs w:val="26"/>
        </w:rPr>
        <w:t>обязательных требований.</w:t>
      </w:r>
    </w:p>
    <w:p w:rsidR="007E679D" w:rsidRPr="00401285" w:rsidRDefault="00A45352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6036E2">
        <w:rPr>
          <w:rFonts w:ascii="Times New Roman" w:hAnsi="Times New Roman" w:cs="Times New Roman"/>
          <w:iCs/>
          <w:sz w:val="26"/>
          <w:szCs w:val="26"/>
        </w:rPr>
        <w:t>3</w:t>
      </w:r>
      <w:r w:rsidR="00401285" w:rsidRPr="00401285">
        <w:rPr>
          <w:rFonts w:ascii="Times New Roman" w:hAnsi="Times New Roman" w:cs="Times New Roman"/>
          <w:iCs/>
          <w:sz w:val="26"/>
          <w:szCs w:val="26"/>
        </w:rPr>
        <w:t>.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 xml:space="preserve"> Проведение профилактических мероприятий позволит решить следующие задачи:</w:t>
      </w:r>
    </w:p>
    <w:p w:rsidR="007E679D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D32F6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BD32F6" w:rsidRPr="00BD32F6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подконтрольных</w:t>
      </w:r>
      <w:r w:rsidR="00BD32F6">
        <w:rPr>
          <w:rFonts w:ascii="Times New Roman" w:hAnsi="Times New Roman" w:cs="Times New Roman"/>
          <w:iCs/>
          <w:sz w:val="26"/>
          <w:szCs w:val="26"/>
        </w:rPr>
        <w:t xml:space="preserve"> субъектов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>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нарушению обязательных требований подконтрольными субъектами, определение способов их устранения или снижения рисков их возникновения;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 и подготовка</w:t>
      </w:r>
      <w:r w:rsidR="00380EE1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:rsidR="0046045F" w:rsidRDefault="00401285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2F6">
        <w:rPr>
          <w:rFonts w:ascii="Times New Roman" w:hAnsi="Times New Roman" w:cs="Times New Roman"/>
          <w:sz w:val="26"/>
          <w:szCs w:val="26"/>
        </w:rPr>
        <w:t>д) установление зависимости видов, форм и интенсивности профилактических мероприятий от особенностей конкретных подк</w:t>
      </w:r>
      <w:r w:rsidR="00380EE1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46045F" w:rsidRDefault="004604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5A85" w:rsidRDefault="0046045F" w:rsidP="004604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80EE1" w:rsidRPr="00ED60E0" w:rsidRDefault="00380EE1" w:rsidP="00380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0E0">
        <w:rPr>
          <w:rFonts w:ascii="Times New Roman" w:hAnsi="Times New Roman" w:cs="Times New Roman"/>
          <w:sz w:val="26"/>
          <w:szCs w:val="26"/>
        </w:rPr>
        <w:t>е) минимизаци</w:t>
      </w:r>
      <w:r w:rsidR="00ED60E0" w:rsidRPr="00ED60E0">
        <w:rPr>
          <w:rFonts w:ascii="Times New Roman" w:hAnsi="Times New Roman" w:cs="Times New Roman"/>
          <w:sz w:val="26"/>
          <w:szCs w:val="26"/>
        </w:rPr>
        <w:t>я</w:t>
      </w:r>
      <w:r w:rsidRPr="00ED60E0">
        <w:rPr>
          <w:rFonts w:ascii="Times New Roman" w:hAnsi="Times New Roman" w:cs="Times New Roman"/>
          <w:sz w:val="26"/>
          <w:szCs w:val="26"/>
        </w:rPr>
        <w:t xml:space="preserve"> рисков причинения вреда охраняемым законом ценностям и (или) ущерба</w:t>
      </w:r>
      <w:r w:rsidR="00ED60E0" w:rsidRPr="00ED60E0">
        <w:rPr>
          <w:rFonts w:ascii="Times New Roman" w:hAnsi="Times New Roman" w:cs="Times New Roman"/>
          <w:sz w:val="26"/>
          <w:szCs w:val="26"/>
        </w:rPr>
        <w:t>.</w:t>
      </w:r>
    </w:p>
    <w:p w:rsidR="00581CE8" w:rsidRPr="003E5A85" w:rsidRDefault="00BD32F6" w:rsidP="00581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2F6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</w:t>
      </w:r>
      <w:r w:rsidRPr="00BD32F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лицами, индивидуа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предприниматели, граждане</w:t>
      </w:r>
      <w:r w:rsidR="00581CE8">
        <w:rPr>
          <w:rFonts w:ascii="Times New Roman" w:hAnsi="Times New Roman" w:cs="Times New Roman"/>
          <w:iCs/>
          <w:sz w:val="26"/>
          <w:szCs w:val="26"/>
        </w:rPr>
        <w:t>.</w:t>
      </w:r>
    </w:p>
    <w:p w:rsidR="00DC0CAF" w:rsidRDefault="00F00A18" w:rsidP="00BD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>О</w:t>
      </w:r>
      <w:r w:rsidR="00BD32F6" w:rsidRPr="0007525D">
        <w:rPr>
          <w:rFonts w:ascii="Times New Roman" w:hAnsi="Times New Roman" w:cs="Times New Roman"/>
          <w:sz w:val="26"/>
          <w:szCs w:val="26"/>
        </w:rPr>
        <w:t>бъектами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 xml:space="preserve"> являются</w:t>
      </w:r>
      <w:r w:rsidR="00DC0CA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лесные участки, находящиеся в муниципальной собственности</w:t>
      </w:r>
      <w:r w:rsidR="00DC0CAF">
        <w:rPr>
          <w:rFonts w:ascii="Times New Roman" w:hAnsi="Times New Roman" w:cs="Times New Roman"/>
          <w:iCs/>
          <w:sz w:val="26"/>
          <w:szCs w:val="26"/>
        </w:rPr>
        <w:t>,</w:t>
      </w:r>
      <w:r w:rsidR="00DC0CAF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>
        <w:rPr>
          <w:rFonts w:ascii="Times New Roman" w:hAnsi="Times New Roman" w:cs="Times New Roman"/>
          <w:iCs/>
          <w:sz w:val="26"/>
          <w:szCs w:val="26"/>
        </w:rPr>
        <w:t xml:space="preserve">расположенные на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территории городского округа Кашира</w:t>
      </w:r>
      <w:r w:rsidR="00DC0CAF">
        <w:rPr>
          <w:rFonts w:ascii="Times New Roman" w:hAnsi="Times New Roman" w:cs="Times New Roman"/>
          <w:iCs/>
          <w:sz w:val="26"/>
          <w:szCs w:val="26"/>
        </w:rPr>
        <w:t>.</w:t>
      </w:r>
    </w:p>
    <w:p w:rsidR="006036E2" w:rsidRPr="0007525D" w:rsidRDefault="006036E2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07525D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Администрация городского округа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Кашира осуществляет в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 w:rsidR="00DC0CAF">
        <w:rPr>
          <w:rFonts w:ascii="Times New Roman" w:hAnsi="Times New Roman" w:cs="Times New Roman"/>
          <w:iCs/>
          <w:sz w:val="26"/>
          <w:szCs w:val="26"/>
        </w:rPr>
        <w:t>х участков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 w:rsidR="00DC0CAF">
        <w:rPr>
          <w:rFonts w:ascii="Times New Roman" w:hAnsi="Times New Roman" w:cs="Times New Roman"/>
          <w:iCs/>
          <w:sz w:val="26"/>
          <w:szCs w:val="26"/>
        </w:rPr>
        <w:t>хся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DC0CAF">
        <w:rPr>
          <w:rFonts w:ascii="Times New Roman" w:hAnsi="Times New Roman" w:cs="Times New Roman"/>
          <w:iCs/>
          <w:sz w:val="26"/>
          <w:szCs w:val="26"/>
        </w:rPr>
        <w:t>,</w:t>
      </w:r>
      <w:r w:rsidR="00DC0CAF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80A29" w:rsidRPr="0007525D">
        <w:rPr>
          <w:rFonts w:ascii="Times New Roman" w:hAnsi="Times New Roman" w:cs="Times New Roman"/>
          <w:iCs/>
          <w:sz w:val="26"/>
          <w:szCs w:val="26"/>
        </w:rPr>
        <w:t>в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границах муниципального образования «Городской округ Кашира Московской области». </w:t>
      </w:r>
      <w:proofErr w:type="gramEnd"/>
    </w:p>
    <w:p w:rsidR="0007525D" w:rsidRPr="0007525D" w:rsidRDefault="00123DD5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2.5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>.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Предметом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оценка соблюдения подконтрольными субъектами установленных законодательством 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обязательны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установленны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муниципальными правовыми актами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Кашира,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37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32F6" w:rsidRPr="0007525D" w:rsidRDefault="004404DD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</w:t>
      </w:r>
      <w:r w:rsidR="001214E4" w:rsidRPr="0007525D">
        <w:rPr>
          <w:rFonts w:ascii="Times New Roman" w:hAnsi="Times New Roman" w:cs="Times New Roman"/>
          <w:iCs/>
          <w:sz w:val="26"/>
          <w:szCs w:val="26"/>
        </w:rPr>
        <w:t>6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07525D">
        <w:rPr>
          <w:rFonts w:ascii="Times New Roman" w:hAnsi="Times New Roman" w:cs="Times New Roman"/>
          <w:iCs/>
          <w:sz w:val="26"/>
          <w:szCs w:val="26"/>
        </w:rPr>
        <w:t xml:space="preserve">Подконтрольные </w:t>
      </w:r>
      <w:r w:rsidRPr="0007525D">
        <w:rPr>
          <w:rFonts w:ascii="Times New Roman" w:hAnsi="Times New Roman" w:cs="Times New Roman"/>
          <w:iCs/>
          <w:sz w:val="26"/>
          <w:szCs w:val="26"/>
        </w:rPr>
        <w:t>субъект</w:t>
      </w:r>
      <w:r w:rsidR="0007525D">
        <w:rPr>
          <w:rFonts w:ascii="Times New Roman" w:hAnsi="Times New Roman" w:cs="Times New Roman"/>
          <w:iCs/>
          <w:sz w:val="26"/>
          <w:szCs w:val="26"/>
        </w:rPr>
        <w:t>ы</w:t>
      </w:r>
      <w:r w:rsidRPr="0007525D">
        <w:rPr>
          <w:rFonts w:ascii="Times New Roman" w:hAnsi="Times New Roman" w:cs="Times New Roman"/>
          <w:iCs/>
          <w:sz w:val="26"/>
          <w:szCs w:val="26"/>
        </w:rPr>
        <w:t>.</w:t>
      </w:r>
    </w:p>
    <w:p w:rsidR="00E87E27" w:rsidRDefault="00DB7FDC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07525D" w:rsidRPr="0007525D"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7525D" w:rsidRPr="0007525D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 w:rsidR="0017158A">
        <w:rPr>
          <w:rFonts w:ascii="Times New Roman" w:hAnsi="Times New Roman" w:cs="Times New Roman"/>
          <w:iCs/>
          <w:sz w:val="26"/>
          <w:szCs w:val="26"/>
        </w:rPr>
        <w:t>х участков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 w:rsidR="0017158A">
        <w:rPr>
          <w:rFonts w:ascii="Times New Roman" w:hAnsi="Times New Roman" w:cs="Times New Roman"/>
          <w:iCs/>
          <w:sz w:val="26"/>
          <w:szCs w:val="26"/>
        </w:rPr>
        <w:t>хся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17158A">
        <w:rPr>
          <w:rFonts w:ascii="Times New Roman" w:hAnsi="Times New Roman" w:cs="Times New Roman"/>
          <w:iCs/>
          <w:sz w:val="26"/>
          <w:szCs w:val="26"/>
        </w:rPr>
        <w:t>,</w:t>
      </w:r>
      <w:r w:rsidR="0017158A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7158A" w:rsidRPr="0007525D">
        <w:rPr>
          <w:rFonts w:ascii="Times New Roman" w:hAnsi="Times New Roman" w:cs="Times New Roman"/>
          <w:iCs/>
          <w:sz w:val="26"/>
          <w:szCs w:val="26"/>
        </w:rPr>
        <w:t>в границах муниципального образования «Городской округ Кашира Московской области».</w:t>
      </w:r>
    </w:p>
    <w:p w:rsidR="0007525D" w:rsidRPr="00B932C9" w:rsidRDefault="001500EB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32C9">
        <w:rPr>
          <w:rFonts w:ascii="Times New Roman" w:hAnsi="Times New Roman" w:cs="Times New Roman"/>
          <w:iCs/>
          <w:sz w:val="26"/>
          <w:szCs w:val="26"/>
        </w:rPr>
        <w:t>П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одконтрольными субъектами</w:t>
      </w:r>
      <w:r w:rsidRPr="00B932C9">
        <w:rPr>
          <w:rFonts w:ascii="Times New Roman" w:hAnsi="Times New Roman" w:cs="Times New Roman"/>
          <w:iCs/>
          <w:sz w:val="26"/>
          <w:szCs w:val="26"/>
        </w:rPr>
        <w:t xml:space="preserve"> являются юридические лица, индивидуа</w:t>
      </w:r>
      <w:r w:rsidR="004A34BA" w:rsidRPr="00B932C9">
        <w:rPr>
          <w:rFonts w:ascii="Times New Roman" w:hAnsi="Times New Roman" w:cs="Times New Roman"/>
          <w:iCs/>
          <w:sz w:val="26"/>
          <w:szCs w:val="26"/>
        </w:rPr>
        <w:t>льные предприниматели и гражда</w:t>
      </w:r>
      <w:r w:rsidR="00C27492" w:rsidRPr="00B932C9">
        <w:rPr>
          <w:rFonts w:ascii="Times New Roman" w:hAnsi="Times New Roman" w:cs="Times New Roman"/>
          <w:iCs/>
          <w:sz w:val="26"/>
          <w:szCs w:val="26"/>
        </w:rPr>
        <w:t>не</w:t>
      </w:r>
      <w:r w:rsidR="00B932C9" w:rsidRPr="00B932C9">
        <w:rPr>
          <w:rFonts w:ascii="Times New Roman" w:hAnsi="Times New Roman" w:cs="Times New Roman"/>
          <w:iCs/>
          <w:sz w:val="26"/>
          <w:szCs w:val="26"/>
        </w:rPr>
        <w:t xml:space="preserve">, в ведении которых находятся </w:t>
      </w:r>
      <w:r w:rsidR="0017158A">
        <w:rPr>
          <w:rFonts w:ascii="Times New Roman" w:hAnsi="Times New Roman" w:cs="Times New Roman"/>
          <w:iCs/>
          <w:sz w:val="26"/>
          <w:szCs w:val="26"/>
        </w:rPr>
        <w:t>лесные участки.</w:t>
      </w:r>
      <w:r w:rsidR="00C27492" w:rsidRPr="00B932C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82113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2.7.</w:t>
      </w:r>
      <w:r w:rsidR="00ED60E0" w:rsidRPr="00E82113">
        <w:rPr>
          <w:rFonts w:ascii="Times New Roman" w:hAnsi="Times New Roman" w:cs="Times New Roman"/>
          <w:sz w:val="26"/>
          <w:szCs w:val="26"/>
        </w:rPr>
        <w:t xml:space="preserve"> </w:t>
      </w:r>
      <w:r w:rsidRPr="00E82113">
        <w:rPr>
          <w:rFonts w:ascii="Times New Roman" w:hAnsi="Times New Roman" w:cs="Times New Roman"/>
          <w:sz w:val="26"/>
          <w:szCs w:val="26"/>
        </w:rPr>
        <w:t>Данные о проведенных мероприятиях по контролю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9637AD" w:rsidRDefault="00E82113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 xml:space="preserve">В 2019 г. </w:t>
      </w:r>
      <w:r w:rsidR="00D37768" w:rsidRPr="00D37768">
        <w:rPr>
          <w:rFonts w:ascii="Times New Roman" w:hAnsi="Times New Roman" w:cs="Times New Roman"/>
          <w:sz w:val="26"/>
          <w:szCs w:val="26"/>
        </w:rPr>
        <w:t>проверки по осуществлению муниципального</w:t>
      </w:r>
      <w:r w:rsidR="00D42C23">
        <w:rPr>
          <w:rFonts w:ascii="Times New Roman" w:hAnsi="Times New Roman" w:cs="Times New Roman"/>
          <w:sz w:val="26"/>
          <w:szCs w:val="26"/>
        </w:rPr>
        <w:t xml:space="preserve"> лесного </w:t>
      </w:r>
      <w:r w:rsidR="00D37768" w:rsidRPr="00D37768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637AD">
        <w:rPr>
          <w:rFonts w:ascii="Times New Roman" w:hAnsi="Times New Roman" w:cs="Times New Roman"/>
          <w:sz w:val="26"/>
          <w:szCs w:val="26"/>
        </w:rPr>
        <w:t>не проводились</w:t>
      </w:r>
      <w:r w:rsidR="00D37768">
        <w:rPr>
          <w:rFonts w:ascii="Times New Roman" w:hAnsi="Times New Roman" w:cs="Times New Roman"/>
          <w:sz w:val="26"/>
          <w:szCs w:val="26"/>
        </w:rPr>
        <w:t>.</w:t>
      </w:r>
    </w:p>
    <w:p w:rsidR="001214E4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2.8. Данные о мероприятиях по профилактике нарушений и их результатах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3B2324" w:rsidRDefault="00C27492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>рофилактик</w:t>
      </w:r>
      <w:r>
        <w:rPr>
          <w:rFonts w:ascii="Times New Roman" w:hAnsi="Times New Roman" w:cs="Times New Roman"/>
          <w:iCs/>
          <w:sz w:val="26"/>
          <w:szCs w:val="26"/>
        </w:rPr>
        <w:t>у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 xml:space="preserve"> нарушений обязательных требований, требований,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установленных муниципальными правовыми актами городского округа Кашира, орган муниципального контроля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в 2019 г. </w:t>
      </w:r>
      <w:r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осуществля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л</w:t>
      </w:r>
      <w:r w:rsidR="003B2324">
        <w:rPr>
          <w:rFonts w:ascii="Times New Roman" w:hAnsi="Times New Roman" w:cs="Times New Roman"/>
          <w:iCs/>
          <w:sz w:val="26"/>
          <w:szCs w:val="26"/>
        </w:rPr>
        <w:t>.</w:t>
      </w:r>
    </w:p>
    <w:p w:rsidR="00435C73" w:rsidRPr="00461CB5" w:rsidRDefault="001214E4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35C73">
        <w:rPr>
          <w:rFonts w:ascii="Times New Roman" w:hAnsi="Times New Roman" w:cs="Times New Roman"/>
          <w:sz w:val="26"/>
          <w:szCs w:val="26"/>
        </w:rPr>
        <w:t xml:space="preserve">. </w:t>
      </w:r>
      <w:r w:rsidR="00272319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</w:t>
      </w:r>
      <w:r w:rsidR="00272319" w:rsidRPr="00461CB5">
        <w:rPr>
          <w:rFonts w:ascii="Times New Roman" w:hAnsi="Times New Roman" w:cs="Times New Roman"/>
          <w:sz w:val="26"/>
          <w:szCs w:val="26"/>
        </w:rPr>
        <w:t>.</w:t>
      </w:r>
    </w:p>
    <w:p w:rsidR="009D4A5E" w:rsidRPr="00461CB5" w:rsidRDefault="00272319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CB5">
        <w:rPr>
          <w:rFonts w:ascii="Times New Roman" w:hAnsi="Times New Roman" w:cs="Times New Roman"/>
          <w:sz w:val="26"/>
          <w:szCs w:val="26"/>
        </w:rPr>
        <w:t xml:space="preserve">Рисками причинения вреда охраняемым законом ценностям, возникающими в результате нарушения обязательных требований, </w:t>
      </w:r>
      <w:r w:rsidR="00380EE1" w:rsidRPr="00461CB5">
        <w:rPr>
          <w:rFonts w:ascii="Times New Roman" w:hAnsi="Times New Roman" w:cs="Times New Roman"/>
          <w:iCs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D42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8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1CB5">
        <w:rPr>
          <w:rFonts w:ascii="Times New Roman" w:hAnsi="Times New Roman" w:cs="Times New Roman"/>
          <w:sz w:val="26"/>
          <w:szCs w:val="26"/>
        </w:rPr>
        <w:t>явля</w:t>
      </w:r>
      <w:r w:rsidR="009D4A5E" w:rsidRPr="00461CB5">
        <w:rPr>
          <w:rFonts w:ascii="Times New Roman" w:hAnsi="Times New Roman" w:cs="Times New Roman"/>
          <w:sz w:val="26"/>
          <w:szCs w:val="26"/>
        </w:rPr>
        <w:t>ется ущерб, причиненный окружающей природной среде и государству.</w:t>
      </w:r>
    </w:p>
    <w:p w:rsidR="00CA4460" w:rsidRDefault="00CA4460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2D2D2D"/>
          <w:spacing w:val="2"/>
          <w:sz w:val="26"/>
          <w:szCs w:val="26"/>
        </w:rPr>
      </w:pPr>
    </w:p>
    <w:p w:rsidR="00336484" w:rsidRPr="00461CB5" w:rsidRDefault="009D4A5E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Arial" w:hAnsi="Arial" w:cs="Arial"/>
          <w:color w:val="2D2D2D"/>
          <w:spacing w:val="2"/>
          <w:sz w:val="26"/>
          <w:szCs w:val="26"/>
        </w:rPr>
        <w:br/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435C73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9611C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по профилактике нарушений </w:t>
      </w:r>
    </w:p>
    <w:p w:rsidR="0029611C" w:rsidRPr="00461CB5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3F0" w:rsidRDefault="002423F0" w:rsidP="002423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отсутствия на территории муниципального образования «Городской округ Кашира 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области» </w:t>
      </w:r>
      <w:r w:rsidR="00F061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и оценке Программы  </w:t>
      </w:r>
      <w:r>
        <w:rPr>
          <w:rFonts w:ascii="Times New Roman" w:hAnsi="Times New Roman" w:cs="Times New Roman"/>
          <w:iCs/>
          <w:sz w:val="26"/>
          <w:szCs w:val="26"/>
        </w:rPr>
        <w:t>на текущий  2020 и плановый период 2021-2022 годы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 не планир</w:t>
      </w:r>
      <w:r w:rsidR="0049087E">
        <w:rPr>
          <w:rFonts w:ascii="Times New Roman" w:hAnsi="Times New Roman" w:cs="Times New Roman"/>
          <w:iCs/>
          <w:sz w:val="26"/>
          <w:szCs w:val="26"/>
        </w:rPr>
        <w:t>уются</w:t>
      </w:r>
      <w:r w:rsidR="00461CB5">
        <w:rPr>
          <w:rFonts w:ascii="Times New Roman" w:hAnsi="Times New Roman" w:cs="Times New Roman"/>
          <w:iCs/>
          <w:sz w:val="26"/>
          <w:szCs w:val="26"/>
        </w:rPr>
        <w:t>.</w:t>
      </w:r>
    </w:p>
    <w:p w:rsidR="005D03DC" w:rsidRPr="00DC1EE6" w:rsidRDefault="005D03DC" w:rsidP="00DC1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3DC" w:rsidRDefault="005D03D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01BA" w:rsidRPr="005401BA" w:rsidRDefault="005401BA" w:rsidP="005401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1BA" w:rsidRPr="005401BA" w:rsidSect="008156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119F9"/>
    <w:rsid w:val="000243E9"/>
    <w:rsid w:val="00037098"/>
    <w:rsid w:val="00047B73"/>
    <w:rsid w:val="00052BC7"/>
    <w:rsid w:val="0007525D"/>
    <w:rsid w:val="000753E6"/>
    <w:rsid w:val="00080A29"/>
    <w:rsid w:val="000A214B"/>
    <w:rsid w:val="000B706D"/>
    <w:rsid w:val="000D4B47"/>
    <w:rsid w:val="000D761C"/>
    <w:rsid w:val="000F793D"/>
    <w:rsid w:val="00103034"/>
    <w:rsid w:val="00103879"/>
    <w:rsid w:val="001177F5"/>
    <w:rsid w:val="001214E4"/>
    <w:rsid w:val="00123DD5"/>
    <w:rsid w:val="0014429E"/>
    <w:rsid w:val="001500EB"/>
    <w:rsid w:val="0017158A"/>
    <w:rsid w:val="001A08C4"/>
    <w:rsid w:val="001B464C"/>
    <w:rsid w:val="001D64FC"/>
    <w:rsid w:val="001E7306"/>
    <w:rsid w:val="00201A13"/>
    <w:rsid w:val="0020678A"/>
    <w:rsid w:val="002258D3"/>
    <w:rsid w:val="002423F0"/>
    <w:rsid w:val="00247385"/>
    <w:rsid w:val="00253E7B"/>
    <w:rsid w:val="00272319"/>
    <w:rsid w:val="0029611C"/>
    <w:rsid w:val="002A1E6B"/>
    <w:rsid w:val="002D362D"/>
    <w:rsid w:val="002D6DB1"/>
    <w:rsid w:val="002E7A57"/>
    <w:rsid w:val="002E7C9A"/>
    <w:rsid w:val="002F77FD"/>
    <w:rsid w:val="003072F4"/>
    <w:rsid w:val="00330A43"/>
    <w:rsid w:val="00330BCB"/>
    <w:rsid w:val="00336484"/>
    <w:rsid w:val="00355BDD"/>
    <w:rsid w:val="00357D48"/>
    <w:rsid w:val="00376BF4"/>
    <w:rsid w:val="00380EE1"/>
    <w:rsid w:val="003846E7"/>
    <w:rsid w:val="00394BAF"/>
    <w:rsid w:val="003A2085"/>
    <w:rsid w:val="003A2393"/>
    <w:rsid w:val="003A6724"/>
    <w:rsid w:val="003B2324"/>
    <w:rsid w:val="003B5D03"/>
    <w:rsid w:val="003C6C68"/>
    <w:rsid w:val="003E5A85"/>
    <w:rsid w:val="003F5145"/>
    <w:rsid w:val="00401285"/>
    <w:rsid w:val="00404387"/>
    <w:rsid w:val="00435C73"/>
    <w:rsid w:val="004404DD"/>
    <w:rsid w:val="0046045F"/>
    <w:rsid w:val="00461CB5"/>
    <w:rsid w:val="00480FBD"/>
    <w:rsid w:val="00482E94"/>
    <w:rsid w:val="0049052A"/>
    <w:rsid w:val="0049087E"/>
    <w:rsid w:val="004A34BA"/>
    <w:rsid w:val="004E090A"/>
    <w:rsid w:val="004F0CF2"/>
    <w:rsid w:val="005148E5"/>
    <w:rsid w:val="005401BA"/>
    <w:rsid w:val="00560B05"/>
    <w:rsid w:val="00581CE8"/>
    <w:rsid w:val="00584060"/>
    <w:rsid w:val="00592630"/>
    <w:rsid w:val="00594BFD"/>
    <w:rsid w:val="005D03DC"/>
    <w:rsid w:val="005D1118"/>
    <w:rsid w:val="005D3EEE"/>
    <w:rsid w:val="005D584F"/>
    <w:rsid w:val="006036E2"/>
    <w:rsid w:val="00612D75"/>
    <w:rsid w:val="0068224B"/>
    <w:rsid w:val="0068449A"/>
    <w:rsid w:val="006A3F3A"/>
    <w:rsid w:val="006D0018"/>
    <w:rsid w:val="006D773B"/>
    <w:rsid w:val="006E0E52"/>
    <w:rsid w:val="006E1039"/>
    <w:rsid w:val="006F3E6B"/>
    <w:rsid w:val="0071651F"/>
    <w:rsid w:val="007203A7"/>
    <w:rsid w:val="00760D66"/>
    <w:rsid w:val="00763820"/>
    <w:rsid w:val="00764DE1"/>
    <w:rsid w:val="007824DA"/>
    <w:rsid w:val="007A130F"/>
    <w:rsid w:val="007D3C1D"/>
    <w:rsid w:val="007E0634"/>
    <w:rsid w:val="007E679D"/>
    <w:rsid w:val="007F2DE0"/>
    <w:rsid w:val="008156B1"/>
    <w:rsid w:val="00817457"/>
    <w:rsid w:val="008272DD"/>
    <w:rsid w:val="00850798"/>
    <w:rsid w:val="00851479"/>
    <w:rsid w:val="00857598"/>
    <w:rsid w:val="00860EF1"/>
    <w:rsid w:val="00874711"/>
    <w:rsid w:val="008808C0"/>
    <w:rsid w:val="008A76EF"/>
    <w:rsid w:val="008A79F8"/>
    <w:rsid w:val="008B1A89"/>
    <w:rsid w:val="008C5C16"/>
    <w:rsid w:val="009637AD"/>
    <w:rsid w:val="009A22DD"/>
    <w:rsid w:val="009A3798"/>
    <w:rsid w:val="009A6E05"/>
    <w:rsid w:val="009C3402"/>
    <w:rsid w:val="009D4A5E"/>
    <w:rsid w:val="009E2F43"/>
    <w:rsid w:val="009F0BCE"/>
    <w:rsid w:val="00A032DA"/>
    <w:rsid w:val="00A100EA"/>
    <w:rsid w:val="00A27184"/>
    <w:rsid w:val="00A45352"/>
    <w:rsid w:val="00A71405"/>
    <w:rsid w:val="00A86849"/>
    <w:rsid w:val="00A957E7"/>
    <w:rsid w:val="00AA00DE"/>
    <w:rsid w:val="00AA21E3"/>
    <w:rsid w:val="00AD54C1"/>
    <w:rsid w:val="00B318B1"/>
    <w:rsid w:val="00B31C8F"/>
    <w:rsid w:val="00B35CE1"/>
    <w:rsid w:val="00B37A8F"/>
    <w:rsid w:val="00B4387E"/>
    <w:rsid w:val="00B87CB6"/>
    <w:rsid w:val="00B932C9"/>
    <w:rsid w:val="00B93758"/>
    <w:rsid w:val="00BB0A7B"/>
    <w:rsid w:val="00BC1AC7"/>
    <w:rsid w:val="00BD32F6"/>
    <w:rsid w:val="00BE0B7C"/>
    <w:rsid w:val="00BF701F"/>
    <w:rsid w:val="00C008F9"/>
    <w:rsid w:val="00C03DEE"/>
    <w:rsid w:val="00C1643F"/>
    <w:rsid w:val="00C250B9"/>
    <w:rsid w:val="00C271F6"/>
    <w:rsid w:val="00C27492"/>
    <w:rsid w:val="00C33886"/>
    <w:rsid w:val="00C43843"/>
    <w:rsid w:val="00C53E7C"/>
    <w:rsid w:val="00C60843"/>
    <w:rsid w:val="00C66919"/>
    <w:rsid w:val="00C706FE"/>
    <w:rsid w:val="00C7185D"/>
    <w:rsid w:val="00C7559A"/>
    <w:rsid w:val="00CA4460"/>
    <w:rsid w:val="00CB677A"/>
    <w:rsid w:val="00CD6856"/>
    <w:rsid w:val="00CE05E7"/>
    <w:rsid w:val="00CF0D6B"/>
    <w:rsid w:val="00D33F7F"/>
    <w:rsid w:val="00D37768"/>
    <w:rsid w:val="00D42C23"/>
    <w:rsid w:val="00D65C79"/>
    <w:rsid w:val="00DB5CBF"/>
    <w:rsid w:val="00DB7FDC"/>
    <w:rsid w:val="00DC0CAF"/>
    <w:rsid w:val="00DC1EE6"/>
    <w:rsid w:val="00E02EB4"/>
    <w:rsid w:val="00E40C9E"/>
    <w:rsid w:val="00E4309D"/>
    <w:rsid w:val="00E529C0"/>
    <w:rsid w:val="00E67D0E"/>
    <w:rsid w:val="00E70514"/>
    <w:rsid w:val="00E82113"/>
    <w:rsid w:val="00E83708"/>
    <w:rsid w:val="00E853D7"/>
    <w:rsid w:val="00E87E27"/>
    <w:rsid w:val="00EB63A9"/>
    <w:rsid w:val="00EB78FA"/>
    <w:rsid w:val="00EB7AF4"/>
    <w:rsid w:val="00ED5CC5"/>
    <w:rsid w:val="00ED60E0"/>
    <w:rsid w:val="00F00A18"/>
    <w:rsid w:val="00F06162"/>
    <w:rsid w:val="00F1581A"/>
    <w:rsid w:val="00F36792"/>
    <w:rsid w:val="00F52122"/>
    <w:rsid w:val="00F81865"/>
    <w:rsid w:val="00F825D4"/>
    <w:rsid w:val="00F82CAD"/>
    <w:rsid w:val="00FA2BA3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54E440418963B45C1D67331F582D1DA31196C17A0890D05A3BEDE7B092B691EC7A6189A9EEDBC5A3056A9ED6CC7B8B7C40A0D48D88E975cE6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12AA-E711-45A2-8A08-55775CC4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2020-05-29T10:04:00Z</cp:lastPrinted>
  <dcterms:created xsi:type="dcterms:W3CDTF">2020-05-29T09:25:00Z</dcterms:created>
  <dcterms:modified xsi:type="dcterms:W3CDTF">2020-06-01T11:55:00Z</dcterms:modified>
</cp:coreProperties>
</file>