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58F5" w14:textId="77777777" w:rsidR="00F91599" w:rsidRPr="004502ED" w:rsidRDefault="00F91599" w:rsidP="00F91599">
      <w:pPr>
        <w:jc w:val="center"/>
        <w:rPr>
          <w:rFonts w:ascii="Arial" w:eastAsia="Arial Unicode MS" w:hAnsi="Arial"/>
          <w:sz w:val="24"/>
          <w:szCs w:val="24"/>
        </w:rPr>
      </w:pPr>
      <w:r w:rsidRPr="004502ED">
        <w:rPr>
          <w:rFonts w:ascii="Arial" w:eastAsia="Arial Unicode MS" w:hAnsi="Arial"/>
          <w:sz w:val="24"/>
          <w:szCs w:val="24"/>
        </w:rPr>
        <w:t>АДМИНИСТРАЦИЯ ГОРОДСКОГО ОКРУГА КАШИРА</w:t>
      </w:r>
    </w:p>
    <w:p w14:paraId="6FD5548A" w14:textId="77777777" w:rsidR="00F91599" w:rsidRPr="004502ED" w:rsidRDefault="00F91599" w:rsidP="00F91599">
      <w:pPr>
        <w:autoSpaceDE w:val="0"/>
        <w:autoSpaceDN w:val="0"/>
        <w:adjustRightInd w:val="0"/>
        <w:contextualSpacing/>
        <w:mirrorIndents/>
        <w:jc w:val="center"/>
        <w:rPr>
          <w:rFonts w:ascii="Arial" w:eastAsia="Arial Unicode MS" w:hAnsi="Arial"/>
          <w:sz w:val="24"/>
          <w:szCs w:val="24"/>
        </w:rPr>
      </w:pPr>
      <w:r w:rsidRPr="004502ED">
        <w:rPr>
          <w:rFonts w:ascii="Arial" w:eastAsia="Arial Unicode MS" w:hAnsi="Arial"/>
          <w:sz w:val="24"/>
          <w:szCs w:val="24"/>
        </w:rPr>
        <w:t>ПОСТАНОВЛЕНИЕ</w:t>
      </w:r>
    </w:p>
    <w:p w14:paraId="66193268" w14:textId="77777777" w:rsidR="00F91599" w:rsidRPr="004502ED" w:rsidRDefault="00F91599" w:rsidP="00F91599">
      <w:pPr>
        <w:contextualSpacing/>
        <w:mirrorIndents/>
        <w:jc w:val="center"/>
        <w:rPr>
          <w:rFonts w:ascii="Arial" w:eastAsia="Arial Unicode MS" w:hAnsi="Arial"/>
          <w:sz w:val="24"/>
          <w:szCs w:val="24"/>
        </w:rPr>
      </w:pPr>
      <w:r w:rsidRPr="004502ED">
        <w:rPr>
          <w:rFonts w:ascii="Arial" w:eastAsia="Arial Unicode MS" w:hAnsi="Arial"/>
          <w:sz w:val="24"/>
          <w:szCs w:val="24"/>
        </w:rPr>
        <w:t>от 11.12.2020г.</w:t>
      </w:r>
      <w:r w:rsidRPr="004502ED">
        <w:rPr>
          <w:rFonts w:ascii="Arial" w:eastAsia="Arial Unicode MS" w:hAnsi="Arial"/>
          <w:sz w:val="24"/>
          <w:szCs w:val="24"/>
        </w:rPr>
        <w:tab/>
        <w:t>№</w:t>
      </w:r>
      <w:r w:rsidRPr="004502ED">
        <w:rPr>
          <w:rFonts w:ascii="Arial" w:eastAsia="Arial Unicode MS" w:hAnsi="Arial"/>
          <w:sz w:val="24"/>
          <w:szCs w:val="24"/>
        </w:rPr>
        <w:tab/>
        <w:t>2689-па</w:t>
      </w:r>
    </w:p>
    <w:p w14:paraId="6FAFBEC8" w14:textId="77777777" w:rsidR="00F91599" w:rsidRPr="004502ED" w:rsidRDefault="00F91599" w:rsidP="00F91599">
      <w:pPr>
        <w:contextualSpacing/>
        <w:mirrorIndents/>
        <w:jc w:val="center"/>
        <w:rPr>
          <w:rFonts w:ascii="Arial" w:eastAsia="Arial Unicode MS" w:hAnsi="Arial"/>
          <w:sz w:val="24"/>
          <w:szCs w:val="24"/>
        </w:rPr>
      </w:pPr>
      <w:r w:rsidRPr="004502ED">
        <w:rPr>
          <w:rFonts w:ascii="Arial" w:eastAsia="Arial Unicode MS" w:hAnsi="Arial"/>
          <w:sz w:val="24"/>
          <w:szCs w:val="24"/>
        </w:rPr>
        <w:t>Кашира</w:t>
      </w:r>
    </w:p>
    <w:p w14:paraId="4436FA4A" w14:textId="77777777" w:rsidR="00F91599" w:rsidRPr="004502ED" w:rsidRDefault="00F91599" w:rsidP="00005D41">
      <w:pPr>
        <w:rPr>
          <w:rFonts w:ascii="Arial" w:hAnsi="Arial"/>
          <w:sz w:val="24"/>
          <w:szCs w:val="24"/>
          <w:lang w:eastAsia="en-US"/>
        </w:rPr>
      </w:pPr>
    </w:p>
    <w:p w14:paraId="0C2CB7A3" w14:textId="77777777" w:rsidR="00005D41" w:rsidRPr="004502ED" w:rsidRDefault="00005D41" w:rsidP="00005D41">
      <w:pPr>
        <w:spacing w:line="0" w:lineRule="atLeast"/>
        <w:rPr>
          <w:rFonts w:ascii="Arial" w:hAnsi="Arial"/>
          <w:sz w:val="24"/>
          <w:szCs w:val="24"/>
          <w:lang w:eastAsia="en-US"/>
        </w:rPr>
      </w:pPr>
      <w:r w:rsidRPr="004502ED">
        <w:rPr>
          <w:rFonts w:ascii="Arial" w:hAnsi="Arial"/>
          <w:sz w:val="24"/>
          <w:szCs w:val="24"/>
          <w:lang w:eastAsia="en-US"/>
        </w:rPr>
        <w:t>Об утверждении административного регламента</w:t>
      </w:r>
    </w:p>
    <w:p w14:paraId="2A8D9805" w14:textId="77777777" w:rsidR="00005D41" w:rsidRPr="004502ED" w:rsidRDefault="00005D41" w:rsidP="00005D41">
      <w:pPr>
        <w:spacing w:line="0" w:lineRule="atLeast"/>
        <w:rPr>
          <w:rFonts w:ascii="Arial" w:hAnsi="Arial"/>
          <w:sz w:val="24"/>
          <w:szCs w:val="24"/>
          <w:lang w:eastAsia="en-US"/>
        </w:rPr>
      </w:pPr>
      <w:r w:rsidRPr="004502ED">
        <w:rPr>
          <w:rFonts w:ascii="Arial" w:hAnsi="Arial"/>
          <w:sz w:val="24"/>
          <w:szCs w:val="24"/>
          <w:lang w:eastAsia="en-US"/>
        </w:rPr>
        <w:t xml:space="preserve">по предоставлению муниципальной услуги </w:t>
      </w:r>
    </w:p>
    <w:p w14:paraId="150DCD50" w14:textId="77777777" w:rsidR="00005D41" w:rsidRPr="004502ED" w:rsidRDefault="00005D41" w:rsidP="00005D41">
      <w:pPr>
        <w:spacing w:line="0" w:lineRule="atLeast"/>
        <w:rPr>
          <w:rFonts w:ascii="Arial" w:hAnsi="Arial"/>
          <w:sz w:val="24"/>
          <w:szCs w:val="24"/>
          <w:lang w:eastAsia="en-US"/>
        </w:rPr>
      </w:pPr>
      <w:r w:rsidRPr="004502ED">
        <w:rPr>
          <w:rFonts w:ascii="Arial" w:hAnsi="Arial"/>
          <w:sz w:val="24"/>
          <w:szCs w:val="24"/>
          <w:lang w:eastAsia="en-US"/>
        </w:rPr>
        <w:t xml:space="preserve">«Согласование проектных решений по отделке </w:t>
      </w:r>
    </w:p>
    <w:p w14:paraId="4D8A3334" w14:textId="77777777" w:rsidR="00005D41" w:rsidRPr="004502ED" w:rsidRDefault="00005D41" w:rsidP="00005D41">
      <w:pPr>
        <w:spacing w:line="0" w:lineRule="atLeast"/>
        <w:rPr>
          <w:rFonts w:ascii="Arial" w:hAnsi="Arial"/>
          <w:sz w:val="24"/>
          <w:szCs w:val="24"/>
          <w:lang w:eastAsia="en-US"/>
        </w:rPr>
      </w:pPr>
      <w:r w:rsidRPr="004502ED">
        <w:rPr>
          <w:rFonts w:ascii="Arial" w:hAnsi="Arial"/>
          <w:sz w:val="24"/>
          <w:szCs w:val="24"/>
          <w:lang w:eastAsia="en-US"/>
        </w:rPr>
        <w:t xml:space="preserve">фасадов (паспортов колористических решений фасадов) </w:t>
      </w:r>
    </w:p>
    <w:p w14:paraId="49DB341F" w14:textId="77777777" w:rsidR="007860DB" w:rsidRPr="004502ED" w:rsidRDefault="00005D41" w:rsidP="00005D41">
      <w:pPr>
        <w:spacing w:line="0" w:lineRule="atLeast"/>
        <w:rPr>
          <w:rFonts w:ascii="Arial" w:hAnsi="Arial"/>
          <w:sz w:val="24"/>
          <w:szCs w:val="24"/>
          <w:lang w:eastAsia="en-US"/>
        </w:rPr>
      </w:pPr>
      <w:r w:rsidRPr="004502ED">
        <w:rPr>
          <w:rFonts w:ascii="Arial" w:hAnsi="Arial"/>
          <w:sz w:val="24"/>
          <w:szCs w:val="24"/>
          <w:lang w:eastAsia="en-US"/>
        </w:rPr>
        <w:t>зданий, строений, сооружений, ограждений</w:t>
      </w:r>
    </w:p>
    <w:p w14:paraId="796B681E" w14:textId="77777777" w:rsidR="00005D41" w:rsidRPr="004502ED" w:rsidRDefault="00005D41" w:rsidP="00005D41">
      <w:pPr>
        <w:spacing w:line="0" w:lineRule="atLeast"/>
        <w:rPr>
          <w:rFonts w:ascii="Arial" w:eastAsia="Times New Roman" w:hAnsi="Arial"/>
          <w:sz w:val="24"/>
          <w:szCs w:val="24"/>
        </w:rPr>
      </w:pPr>
      <w:r w:rsidRPr="004502ED">
        <w:rPr>
          <w:rFonts w:ascii="Arial" w:eastAsia="Times New Roman" w:hAnsi="Arial"/>
          <w:sz w:val="24"/>
          <w:szCs w:val="24"/>
        </w:rPr>
        <w:t>на территории городского округа Кашира</w:t>
      </w:r>
      <w:r w:rsidR="00F91901" w:rsidRPr="004502ED">
        <w:rPr>
          <w:rFonts w:ascii="Arial" w:eastAsia="Times New Roman" w:hAnsi="Arial"/>
          <w:sz w:val="24"/>
          <w:szCs w:val="24"/>
        </w:rPr>
        <w:t>»</w:t>
      </w:r>
    </w:p>
    <w:p w14:paraId="28864574" w14:textId="77777777" w:rsidR="004943D9" w:rsidRPr="004502ED" w:rsidRDefault="004943D9" w:rsidP="007860DB">
      <w:pPr>
        <w:spacing w:line="0" w:lineRule="atLeast"/>
        <w:ind w:firstLine="851"/>
        <w:rPr>
          <w:rFonts w:ascii="Arial" w:eastAsia="Times New Roman" w:hAnsi="Arial"/>
          <w:sz w:val="24"/>
          <w:szCs w:val="24"/>
        </w:rPr>
      </w:pPr>
    </w:p>
    <w:p w14:paraId="4223450A" w14:textId="77777777" w:rsidR="002D0152" w:rsidRPr="004502ED" w:rsidRDefault="00053C9C" w:rsidP="00005D41">
      <w:pPr>
        <w:ind w:firstLine="851"/>
        <w:jc w:val="both"/>
        <w:rPr>
          <w:rFonts w:ascii="Arial" w:hAnsi="Arial"/>
          <w:sz w:val="24"/>
          <w:szCs w:val="24"/>
          <w:lang w:eastAsia="en-US"/>
        </w:rPr>
      </w:pPr>
      <w:r w:rsidRPr="004502ED">
        <w:rPr>
          <w:rFonts w:ascii="Arial" w:hAnsi="Arial"/>
          <w:sz w:val="24"/>
          <w:szCs w:val="24"/>
          <w:lang w:eastAsia="en-US"/>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E54238" w:rsidRPr="004502ED">
        <w:rPr>
          <w:rFonts w:ascii="Arial" w:hAnsi="Arial"/>
          <w:sz w:val="24"/>
          <w:szCs w:val="24"/>
          <w:lang w:eastAsia="en-US"/>
        </w:rPr>
        <w:t xml:space="preserve">Законом Московской области от 30.12.2014 № 191/2014-ОЗ «О регулировании дополнительных вопросов в сфере благоустройства в Московской области», </w:t>
      </w:r>
      <w:r w:rsidRPr="004502ED">
        <w:rPr>
          <w:rFonts w:ascii="Arial" w:hAnsi="Arial"/>
          <w:sz w:val="24"/>
          <w:szCs w:val="24"/>
          <w:lang w:eastAsia="en-US"/>
        </w:rPr>
        <w:t>Уставом городского округа Кашира Московской области,</w:t>
      </w:r>
      <w:r w:rsidR="00005D41" w:rsidRPr="004502ED">
        <w:rPr>
          <w:rFonts w:ascii="Arial" w:hAnsi="Arial"/>
          <w:sz w:val="24"/>
          <w:szCs w:val="24"/>
          <w:lang w:eastAsia="en-US"/>
        </w:rPr>
        <w:t xml:space="preserve"> постановлением администрации городского округа Кашира  от 04.04.2017 № 1130-па «Об утверждении Правил по проектированию, установке и содержанию ограждений юридическими и физическими лицами на территории городского округа Кашира», </w:t>
      </w:r>
      <w:r w:rsidRPr="004502ED">
        <w:rPr>
          <w:rFonts w:ascii="Arial" w:hAnsi="Arial"/>
          <w:sz w:val="24"/>
          <w:szCs w:val="24"/>
          <w:lang w:eastAsia="en-US"/>
        </w:rPr>
        <w:t xml:space="preserve">постановлением администрации городского округа Кашира от 18.12.2018г.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005D41" w:rsidRPr="004502ED">
        <w:rPr>
          <w:rFonts w:ascii="Arial" w:hAnsi="Arial"/>
          <w:sz w:val="24"/>
          <w:szCs w:val="24"/>
          <w:lang w:eastAsia="en-US"/>
        </w:rPr>
        <w:t>письмом  Министерства благоустройства Московской области от 09.11.2020г. №</w:t>
      </w:r>
      <w:r w:rsidR="00005D41" w:rsidRPr="004502ED">
        <w:rPr>
          <w:rFonts w:ascii="Arial" w:hAnsi="Arial"/>
          <w:sz w:val="24"/>
          <w:szCs w:val="24"/>
        </w:rPr>
        <w:t xml:space="preserve"> </w:t>
      </w:r>
      <w:r w:rsidR="00005D41" w:rsidRPr="004502ED">
        <w:rPr>
          <w:rFonts w:ascii="Arial" w:hAnsi="Arial"/>
          <w:sz w:val="24"/>
          <w:szCs w:val="24"/>
          <w:lang w:eastAsia="en-US"/>
        </w:rPr>
        <w:t xml:space="preserve">10Исх-4551/5, </w:t>
      </w:r>
    </w:p>
    <w:p w14:paraId="5E1C5890" w14:textId="77777777" w:rsidR="007860DB" w:rsidRPr="004502ED" w:rsidRDefault="007860DB" w:rsidP="002D0152">
      <w:pPr>
        <w:jc w:val="both"/>
        <w:rPr>
          <w:rFonts w:ascii="Arial" w:hAnsi="Arial"/>
          <w:sz w:val="24"/>
          <w:szCs w:val="24"/>
          <w:lang w:eastAsia="en-US"/>
        </w:rPr>
      </w:pPr>
      <w:r w:rsidRPr="004502ED">
        <w:rPr>
          <w:rFonts w:ascii="Arial" w:hAnsi="Arial"/>
          <w:sz w:val="24"/>
          <w:szCs w:val="24"/>
          <w:lang w:eastAsia="en-US"/>
        </w:rPr>
        <w:t>ПОСТАНОВЛЯЮ:</w:t>
      </w:r>
    </w:p>
    <w:p w14:paraId="007E748B" w14:textId="77777777" w:rsidR="007860DB" w:rsidRPr="004502ED" w:rsidRDefault="007860DB" w:rsidP="007860DB">
      <w:pPr>
        <w:spacing w:line="0" w:lineRule="atLeast"/>
        <w:ind w:firstLine="851"/>
        <w:rPr>
          <w:rFonts w:ascii="Arial" w:eastAsia="Times New Roman" w:hAnsi="Arial"/>
          <w:sz w:val="24"/>
          <w:szCs w:val="24"/>
        </w:rPr>
      </w:pPr>
    </w:p>
    <w:p w14:paraId="0E499F03" w14:textId="77777777" w:rsidR="00F91901" w:rsidRPr="004502ED" w:rsidRDefault="00F91901" w:rsidP="00F91901">
      <w:pPr>
        <w:tabs>
          <w:tab w:val="left" w:pos="1418"/>
        </w:tabs>
        <w:ind w:firstLine="851"/>
        <w:jc w:val="both"/>
        <w:rPr>
          <w:rFonts w:ascii="Arial" w:hAnsi="Arial"/>
          <w:sz w:val="24"/>
          <w:szCs w:val="24"/>
          <w:lang w:eastAsia="en-US"/>
        </w:rPr>
      </w:pPr>
      <w:r w:rsidRPr="004502ED">
        <w:rPr>
          <w:rFonts w:ascii="Arial" w:hAnsi="Arial"/>
          <w:sz w:val="24"/>
          <w:szCs w:val="24"/>
          <w:lang w:eastAsia="en-US"/>
        </w:rPr>
        <w:t>1.</w:t>
      </w:r>
      <w:r w:rsidRPr="004502ED">
        <w:rPr>
          <w:rFonts w:ascii="Arial" w:hAnsi="Arial"/>
          <w:sz w:val="24"/>
          <w:szCs w:val="24"/>
          <w:lang w:eastAsia="en-US"/>
        </w:rPr>
        <w:tab/>
        <w:t xml:space="preserve">Утвердить административный регламент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(приложение). </w:t>
      </w:r>
    </w:p>
    <w:p w14:paraId="3965F781" w14:textId="77777777" w:rsidR="00B72B0E" w:rsidRPr="004502ED" w:rsidRDefault="00F91901" w:rsidP="00F91599">
      <w:pPr>
        <w:tabs>
          <w:tab w:val="left" w:pos="1418"/>
        </w:tabs>
        <w:ind w:firstLine="851"/>
        <w:jc w:val="both"/>
        <w:rPr>
          <w:rFonts w:ascii="Arial" w:hAnsi="Arial"/>
          <w:sz w:val="24"/>
          <w:szCs w:val="24"/>
          <w:lang w:eastAsia="en-US"/>
        </w:rPr>
      </w:pPr>
      <w:r w:rsidRPr="004502ED">
        <w:rPr>
          <w:rFonts w:ascii="Arial" w:hAnsi="Arial"/>
          <w:sz w:val="24"/>
          <w:szCs w:val="24"/>
          <w:lang w:eastAsia="en-US"/>
        </w:rPr>
        <w:t>2.</w:t>
      </w:r>
      <w:r w:rsidRPr="004502ED">
        <w:rPr>
          <w:rFonts w:ascii="Arial" w:hAnsi="Arial"/>
          <w:sz w:val="24"/>
          <w:szCs w:val="24"/>
          <w:lang w:eastAsia="en-US"/>
        </w:rPr>
        <w:tab/>
        <w:t>Муниципальному казенному учреждению «Центр обслуживания» городского округа Кашира (</w:t>
      </w:r>
      <w:r w:rsidR="002D0152" w:rsidRPr="004502ED">
        <w:rPr>
          <w:rFonts w:ascii="Arial" w:hAnsi="Arial"/>
          <w:sz w:val="24"/>
          <w:szCs w:val="24"/>
          <w:lang w:eastAsia="en-US"/>
        </w:rPr>
        <w:t>Демина М.Ю.</w:t>
      </w:r>
      <w:r w:rsidRPr="004502ED">
        <w:rPr>
          <w:rFonts w:ascii="Arial" w:hAnsi="Arial"/>
          <w:sz w:val="24"/>
          <w:szCs w:val="24"/>
          <w:lang w:eastAsia="en-US"/>
        </w:rPr>
        <w:t xml:space="preserve">)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7" w:history="1">
        <w:r w:rsidRPr="004502ED">
          <w:rPr>
            <w:rFonts w:ascii="Arial" w:hAnsi="Arial"/>
            <w:sz w:val="24"/>
            <w:szCs w:val="24"/>
            <w:lang w:eastAsia="en-US"/>
          </w:rPr>
          <w:t>www.kashira.org</w:t>
        </w:r>
      </w:hyperlink>
      <w:r w:rsidRPr="004502ED">
        <w:rPr>
          <w:rFonts w:ascii="Arial" w:hAnsi="Arial"/>
          <w:sz w:val="24"/>
          <w:szCs w:val="24"/>
          <w:lang w:eastAsia="en-US"/>
        </w:rPr>
        <w:t xml:space="preserve"> в сети «Интернет», в федеральной государственной информационной системе «Единый портал государственных</w:t>
      </w:r>
      <w:r w:rsidR="00423FAB" w:rsidRPr="004502ED">
        <w:rPr>
          <w:rFonts w:ascii="Arial" w:hAnsi="Arial"/>
          <w:sz w:val="24"/>
          <w:szCs w:val="24"/>
          <w:lang w:eastAsia="en-US"/>
        </w:rPr>
        <w:t xml:space="preserve"> </w:t>
      </w:r>
      <w:r w:rsidRPr="004502ED">
        <w:rPr>
          <w:rFonts w:ascii="Arial" w:hAnsi="Arial"/>
          <w:sz w:val="24"/>
          <w:szCs w:val="24"/>
          <w:lang w:eastAsia="en-US"/>
        </w:rPr>
        <w:t>и муниципальных услуг (функций)», в государственной Информационной системе Московской области «Портал государственных и муниципальных услуг (функций) Московской области».</w:t>
      </w:r>
    </w:p>
    <w:p w14:paraId="17D4E4CC" w14:textId="77777777" w:rsidR="007860DB" w:rsidRPr="004502ED" w:rsidRDefault="007860DB" w:rsidP="00883678">
      <w:pPr>
        <w:tabs>
          <w:tab w:val="left" w:pos="1418"/>
        </w:tabs>
        <w:ind w:firstLine="851"/>
        <w:jc w:val="both"/>
        <w:rPr>
          <w:rFonts w:ascii="Arial" w:hAnsi="Arial"/>
          <w:sz w:val="24"/>
          <w:szCs w:val="24"/>
          <w:lang w:eastAsia="en-US"/>
        </w:rPr>
      </w:pPr>
      <w:r w:rsidRPr="004502ED">
        <w:rPr>
          <w:rFonts w:ascii="Arial" w:hAnsi="Arial"/>
          <w:sz w:val="24"/>
          <w:szCs w:val="24"/>
          <w:lang w:eastAsia="en-US"/>
        </w:rPr>
        <w:t>3.</w:t>
      </w:r>
      <w:r w:rsidR="00883678" w:rsidRPr="004502ED">
        <w:rPr>
          <w:rFonts w:ascii="Arial" w:hAnsi="Arial"/>
          <w:sz w:val="24"/>
          <w:szCs w:val="24"/>
          <w:lang w:eastAsia="en-US"/>
        </w:rPr>
        <w:tab/>
      </w:r>
      <w:r w:rsidRPr="004502ED">
        <w:rPr>
          <w:rFonts w:ascii="Arial" w:hAnsi="Arial"/>
          <w:sz w:val="24"/>
          <w:szCs w:val="24"/>
          <w:lang w:eastAsia="en-US"/>
        </w:rPr>
        <w:t>Настоящее постановление вступает в силу после официального опубликования.</w:t>
      </w:r>
    </w:p>
    <w:p w14:paraId="5D5A287F" w14:textId="77777777" w:rsidR="007860DB" w:rsidRPr="004502ED" w:rsidRDefault="007860DB" w:rsidP="00883678">
      <w:pPr>
        <w:tabs>
          <w:tab w:val="left" w:pos="1418"/>
        </w:tabs>
        <w:spacing w:line="0" w:lineRule="atLeast"/>
        <w:ind w:firstLine="851"/>
        <w:jc w:val="both"/>
        <w:rPr>
          <w:rFonts w:ascii="Arial" w:eastAsia="Times New Roman" w:hAnsi="Arial"/>
          <w:sz w:val="24"/>
          <w:szCs w:val="24"/>
        </w:rPr>
      </w:pPr>
      <w:r w:rsidRPr="004502ED">
        <w:rPr>
          <w:rFonts w:ascii="Arial" w:hAnsi="Arial"/>
          <w:sz w:val="24"/>
          <w:szCs w:val="24"/>
          <w:lang w:eastAsia="en-US"/>
        </w:rPr>
        <w:t>4</w:t>
      </w:r>
      <w:r w:rsidR="00883678" w:rsidRPr="004502ED">
        <w:rPr>
          <w:rFonts w:ascii="Arial" w:hAnsi="Arial"/>
          <w:sz w:val="24"/>
          <w:szCs w:val="24"/>
          <w:lang w:eastAsia="en-US"/>
        </w:rPr>
        <w:t>.</w:t>
      </w:r>
      <w:r w:rsidR="00883678" w:rsidRPr="004502ED">
        <w:rPr>
          <w:rFonts w:ascii="Arial" w:hAnsi="Arial"/>
          <w:sz w:val="24"/>
          <w:szCs w:val="24"/>
          <w:lang w:eastAsia="en-US"/>
        </w:rPr>
        <w:tab/>
      </w:r>
      <w:r w:rsidRPr="004502ED">
        <w:rPr>
          <w:rFonts w:ascii="Arial" w:hAnsi="Arial"/>
          <w:sz w:val="24"/>
          <w:szCs w:val="24"/>
          <w:lang w:eastAsia="en-US"/>
        </w:rPr>
        <w:t>Контроль за исполнением настоящего постановления возложить на заместителя Главы администрации городского ок</w:t>
      </w:r>
      <w:r w:rsidR="00053C9C" w:rsidRPr="004502ED">
        <w:rPr>
          <w:rFonts w:ascii="Arial" w:hAnsi="Arial"/>
          <w:sz w:val="24"/>
          <w:szCs w:val="24"/>
          <w:lang w:eastAsia="en-US"/>
        </w:rPr>
        <w:t xml:space="preserve">руга Кашира Московской области </w:t>
      </w:r>
      <w:r w:rsidR="00FD25DA" w:rsidRPr="004502ED">
        <w:rPr>
          <w:rFonts w:ascii="Arial" w:hAnsi="Arial"/>
          <w:sz w:val="24"/>
          <w:szCs w:val="24"/>
          <w:lang w:eastAsia="en-US"/>
        </w:rPr>
        <w:t>Е.С. Горшкову.</w:t>
      </w:r>
    </w:p>
    <w:p w14:paraId="66D0676D" w14:textId="77777777" w:rsidR="007860DB" w:rsidRPr="004502ED" w:rsidRDefault="007860DB" w:rsidP="007860DB">
      <w:pPr>
        <w:spacing w:line="0" w:lineRule="atLeast"/>
        <w:ind w:firstLine="709"/>
        <w:rPr>
          <w:rFonts w:ascii="Arial" w:eastAsia="Times New Roman" w:hAnsi="Arial"/>
          <w:sz w:val="24"/>
          <w:szCs w:val="24"/>
        </w:rPr>
      </w:pPr>
    </w:p>
    <w:p w14:paraId="641CB1E3" w14:textId="77777777" w:rsidR="007860DB" w:rsidRPr="004502ED" w:rsidRDefault="007860DB" w:rsidP="007860DB">
      <w:pPr>
        <w:spacing w:line="0" w:lineRule="atLeast"/>
        <w:rPr>
          <w:rFonts w:ascii="Arial" w:eastAsia="Times New Roman" w:hAnsi="Arial"/>
          <w:sz w:val="24"/>
          <w:szCs w:val="24"/>
        </w:rPr>
      </w:pPr>
    </w:p>
    <w:p w14:paraId="3BE143E2" w14:textId="77777777" w:rsidR="007860DB" w:rsidRPr="004502ED" w:rsidRDefault="007860DB" w:rsidP="007860DB">
      <w:pPr>
        <w:spacing w:line="0" w:lineRule="atLeast"/>
        <w:rPr>
          <w:rFonts w:ascii="Arial" w:hAnsi="Arial"/>
          <w:sz w:val="24"/>
          <w:szCs w:val="24"/>
          <w:lang w:eastAsia="en-US"/>
        </w:rPr>
      </w:pPr>
      <w:r w:rsidRPr="004502ED">
        <w:rPr>
          <w:rFonts w:ascii="Arial" w:hAnsi="Arial"/>
          <w:sz w:val="24"/>
          <w:szCs w:val="24"/>
          <w:lang w:eastAsia="en-US"/>
        </w:rPr>
        <w:t>Глава городского округа Кашира                                                                 Д.В. Волков</w:t>
      </w:r>
    </w:p>
    <w:p w14:paraId="4BF5F697" w14:textId="77777777" w:rsidR="004502ED" w:rsidRPr="004502ED" w:rsidRDefault="004502ED" w:rsidP="007860DB">
      <w:pPr>
        <w:spacing w:line="0" w:lineRule="atLeast"/>
        <w:rPr>
          <w:rFonts w:ascii="Arial" w:eastAsia="Times New Roman" w:hAnsi="Arial"/>
          <w:sz w:val="24"/>
          <w:szCs w:val="24"/>
        </w:rPr>
        <w:sectPr w:rsidR="004502ED" w:rsidRPr="004502ED" w:rsidSect="00F91599">
          <w:pgSz w:w="11906" w:h="16838"/>
          <w:pgMar w:top="1134" w:right="567" w:bottom="1134" w:left="1134" w:header="709" w:footer="709" w:gutter="0"/>
          <w:cols w:space="708"/>
          <w:docGrid w:linePitch="360"/>
        </w:sectPr>
      </w:pPr>
    </w:p>
    <w:p w14:paraId="3601CF41" w14:textId="77777777" w:rsidR="004502ED" w:rsidRPr="004502ED" w:rsidRDefault="004502ED" w:rsidP="004502ED">
      <w:pPr>
        <w:pStyle w:val="ConsPlusNormal"/>
        <w:spacing w:line="23" w:lineRule="atLeast"/>
        <w:ind w:right="-1" w:firstLine="6237"/>
        <w:rPr>
          <w:sz w:val="24"/>
          <w:szCs w:val="24"/>
        </w:rPr>
      </w:pPr>
      <w:r w:rsidRPr="004502ED">
        <w:rPr>
          <w:sz w:val="24"/>
          <w:szCs w:val="24"/>
        </w:rPr>
        <w:lastRenderedPageBreak/>
        <w:t>Приложение</w:t>
      </w:r>
    </w:p>
    <w:p w14:paraId="7E78C6A1" w14:textId="77777777" w:rsidR="004502ED" w:rsidRPr="004502ED" w:rsidRDefault="004502ED" w:rsidP="004502ED">
      <w:pPr>
        <w:pStyle w:val="ConsPlusNormal"/>
        <w:spacing w:line="23" w:lineRule="atLeast"/>
        <w:ind w:right="-1" w:firstLine="6237"/>
        <w:rPr>
          <w:sz w:val="24"/>
          <w:szCs w:val="24"/>
        </w:rPr>
      </w:pPr>
      <w:r w:rsidRPr="004502ED">
        <w:rPr>
          <w:sz w:val="24"/>
          <w:szCs w:val="24"/>
        </w:rPr>
        <w:t>УТВЕРЖДЕН</w:t>
      </w:r>
    </w:p>
    <w:p w14:paraId="7A68FC68" w14:textId="77777777" w:rsidR="004502ED" w:rsidRPr="004502ED" w:rsidRDefault="004502ED" w:rsidP="004502ED">
      <w:pPr>
        <w:pStyle w:val="ConsPlusNormal"/>
        <w:spacing w:line="23" w:lineRule="atLeast"/>
        <w:ind w:right="-1" w:firstLine="6237"/>
        <w:rPr>
          <w:sz w:val="24"/>
          <w:szCs w:val="24"/>
        </w:rPr>
      </w:pPr>
      <w:r w:rsidRPr="004502ED">
        <w:rPr>
          <w:sz w:val="24"/>
          <w:szCs w:val="24"/>
        </w:rPr>
        <w:t xml:space="preserve">постановлением администрации  </w:t>
      </w:r>
    </w:p>
    <w:p w14:paraId="28A80D9B" w14:textId="77777777" w:rsidR="004502ED" w:rsidRPr="004502ED" w:rsidRDefault="004502ED" w:rsidP="004502ED">
      <w:pPr>
        <w:pStyle w:val="ConsPlusNormal"/>
        <w:spacing w:line="23" w:lineRule="atLeast"/>
        <w:ind w:right="-1" w:firstLine="6237"/>
        <w:rPr>
          <w:sz w:val="24"/>
          <w:szCs w:val="24"/>
        </w:rPr>
      </w:pPr>
      <w:r w:rsidRPr="004502ED">
        <w:rPr>
          <w:sz w:val="24"/>
          <w:szCs w:val="24"/>
        </w:rPr>
        <w:t>городского округа Кашира</w:t>
      </w:r>
    </w:p>
    <w:p w14:paraId="521EB578" w14:textId="77777777" w:rsidR="004502ED" w:rsidRPr="004502ED" w:rsidRDefault="004502ED" w:rsidP="004502ED">
      <w:pPr>
        <w:pStyle w:val="ConsPlusNormal"/>
        <w:spacing w:line="23" w:lineRule="atLeast"/>
        <w:ind w:right="-1" w:firstLine="6237"/>
        <w:rPr>
          <w:sz w:val="24"/>
          <w:szCs w:val="24"/>
        </w:rPr>
      </w:pPr>
      <w:r w:rsidRPr="004502ED">
        <w:rPr>
          <w:sz w:val="24"/>
          <w:szCs w:val="24"/>
        </w:rPr>
        <w:t>от 11.12.2020 №2689-па</w:t>
      </w:r>
    </w:p>
    <w:p w14:paraId="7F24A557" w14:textId="77777777" w:rsidR="004502ED" w:rsidRPr="004502ED" w:rsidRDefault="004502ED" w:rsidP="004502ED">
      <w:pPr>
        <w:pStyle w:val="ConsPlusNormal"/>
        <w:spacing w:line="23" w:lineRule="atLeast"/>
        <w:ind w:right="-1" w:firstLine="6237"/>
        <w:rPr>
          <w:sz w:val="24"/>
          <w:szCs w:val="24"/>
        </w:rPr>
      </w:pPr>
    </w:p>
    <w:p w14:paraId="3BE7F843" w14:textId="77777777" w:rsidR="004502ED" w:rsidRPr="004502ED" w:rsidRDefault="004502ED" w:rsidP="004502ED">
      <w:pPr>
        <w:pStyle w:val="1-"/>
        <w:numPr>
          <w:ilvl w:val="0"/>
          <w:numId w:val="0"/>
        </w:numPr>
        <w:jc w:val="left"/>
        <w:rPr>
          <w:rFonts w:ascii="Arial" w:hAnsi="Arial" w:cs="Arial"/>
          <w:b w:val="0"/>
          <w:bCs w:val="0"/>
          <w:iCs w:val="0"/>
        </w:rPr>
      </w:pPr>
      <w:bookmarkStart w:id="0" w:name="_Toc510616989"/>
    </w:p>
    <w:p w14:paraId="4D2BED58" w14:textId="77777777" w:rsidR="004502ED" w:rsidRPr="004502ED" w:rsidRDefault="004502ED" w:rsidP="004502ED">
      <w:pPr>
        <w:pStyle w:val="ConsPlusTitle"/>
        <w:spacing w:line="276" w:lineRule="auto"/>
        <w:jc w:val="center"/>
        <w:rPr>
          <w:rFonts w:ascii="Arial" w:hAnsi="Arial" w:cs="Arial"/>
          <w:b w:val="0"/>
          <w:bCs w:val="0"/>
        </w:rPr>
      </w:pPr>
      <w:r w:rsidRPr="004502ED">
        <w:rPr>
          <w:rFonts w:ascii="Arial" w:hAnsi="Arial" w:cs="Arial"/>
          <w:b w:val="0"/>
          <w:bCs w:val="0"/>
        </w:rPr>
        <w:t>АДМИНИСТРАТИВНЫЙ РЕГЛАМЕНТ</w:t>
      </w:r>
    </w:p>
    <w:p w14:paraId="293D1BFE" w14:textId="77777777" w:rsidR="004502ED" w:rsidRPr="004502ED" w:rsidRDefault="004502ED" w:rsidP="004502ED">
      <w:pPr>
        <w:pStyle w:val="ConsPlusTitle"/>
        <w:spacing w:line="276" w:lineRule="auto"/>
        <w:jc w:val="center"/>
        <w:rPr>
          <w:rFonts w:ascii="Arial" w:hAnsi="Arial" w:cs="Arial"/>
          <w:b w:val="0"/>
          <w:bCs w:val="0"/>
        </w:rPr>
      </w:pPr>
      <w:r w:rsidRPr="004502ED">
        <w:rPr>
          <w:rFonts w:ascii="Arial" w:hAnsi="Arial" w:cs="Arial"/>
          <w:b w:val="0"/>
          <w:bCs w:val="0"/>
        </w:rPr>
        <w:t xml:space="preserve"> ПО ПРЕДОСТАВЛЕНИЮ МУНИЦИПАЛЬНОЙ УСЛУГИ </w:t>
      </w:r>
    </w:p>
    <w:p w14:paraId="28679CA4" w14:textId="77777777" w:rsidR="004502ED" w:rsidRPr="004502ED" w:rsidRDefault="004502ED" w:rsidP="004502ED">
      <w:pPr>
        <w:pStyle w:val="ConsPlusTitle"/>
        <w:spacing w:line="276" w:lineRule="auto"/>
        <w:jc w:val="center"/>
        <w:rPr>
          <w:rFonts w:ascii="Arial" w:hAnsi="Arial" w:cs="Arial"/>
          <w:b w:val="0"/>
          <w:bCs w:val="0"/>
        </w:rPr>
      </w:pPr>
      <w:r w:rsidRPr="004502ED">
        <w:rPr>
          <w:rFonts w:ascii="Arial" w:hAnsi="Arial" w:cs="Arial"/>
          <w:b w:val="0"/>
          <w:bCs w:val="0"/>
        </w:rPr>
        <w:t xml:space="preserve">«СОГЛАСОВАНИЕ ПРОЕКТНЫХ РЕШЕНИЙ ПО ОТДЕЛКЕ ФАСАДОВ </w:t>
      </w:r>
    </w:p>
    <w:p w14:paraId="29F1105A" w14:textId="77777777" w:rsidR="004502ED" w:rsidRPr="004502ED" w:rsidRDefault="004502ED" w:rsidP="004502ED">
      <w:pPr>
        <w:pStyle w:val="ConsPlusTitle"/>
        <w:spacing w:line="276" w:lineRule="auto"/>
        <w:jc w:val="center"/>
        <w:rPr>
          <w:rFonts w:ascii="Arial" w:hAnsi="Arial" w:cs="Arial"/>
          <w:b w:val="0"/>
          <w:bCs w:val="0"/>
        </w:rPr>
      </w:pPr>
      <w:r w:rsidRPr="004502ED">
        <w:rPr>
          <w:rFonts w:ascii="Arial" w:hAnsi="Arial" w:cs="Arial"/>
          <w:b w:val="0"/>
          <w:bCs w:val="0"/>
        </w:rPr>
        <w:t>(ПАСПОРТОВ КОЛОРИСТИЧЕСКИХ РЕШЕНИЙ ФАСАДОВ) ЗДАНИЙ, СТРОЕНИЙ, СООРУЖЕНИЙ, ОГРАЖДЕНИЙ НА ТЕРРИТОРИИ ГОРОДСКОГО ОКРУГА КАШИРА»</w:t>
      </w:r>
    </w:p>
    <w:p w14:paraId="200D1F32" w14:textId="77777777" w:rsidR="004502ED" w:rsidRPr="004502ED" w:rsidRDefault="004502ED" w:rsidP="004502ED">
      <w:pPr>
        <w:pStyle w:val="ConsPlusTitle"/>
        <w:spacing w:line="276" w:lineRule="auto"/>
        <w:ind w:right="141"/>
        <w:jc w:val="center"/>
        <w:rPr>
          <w:rFonts w:ascii="Arial" w:hAnsi="Arial" w:cs="Arial"/>
          <w:b w:val="0"/>
          <w:bCs w:val="0"/>
        </w:rPr>
      </w:pPr>
    </w:p>
    <w:p w14:paraId="3272741E" w14:textId="77777777" w:rsidR="004502ED" w:rsidRPr="004502ED" w:rsidRDefault="004502ED" w:rsidP="004502ED">
      <w:pPr>
        <w:pStyle w:val="ConsPlusNormal"/>
        <w:tabs>
          <w:tab w:val="left" w:pos="284"/>
        </w:tabs>
        <w:spacing w:line="276" w:lineRule="auto"/>
        <w:ind w:right="141"/>
        <w:jc w:val="center"/>
        <w:rPr>
          <w:sz w:val="24"/>
          <w:szCs w:val="24"/>
        </w:rPr>
      </w:pPr>
      <w:r w:rsidRPr="004502ED">
        <w:rPr>
          <w:sz w:val="24"/>
          <w:szCs w:val="24"/>
        </w:rPr>
        <w:t>СПИСОК РАЗДЕЛОВ</w:t>
      </w:r>
    </w:p>
    <w:p w14:paraId="6BDD6A27" w14:textId="77777777" w:rsidR="004502ED" w:rsidRPr="004502ED" w:rsidRDefault="004502ED" w:rsidP="004502ED">
      <w:pPr>
        <w:pStyle w:val="1f2"/>
        <w:tabs>
          <w:tab w:val="left" w:pos="440"/>
        </w:tabs>
        <w:rPr>
          <w:rFonts w:ascii="Arial" w:eastAsia="Times New Roman" w:hAnsi="Arial" w:cs="Arial"/>
          <w:b w:val="0"/>
          <w:bCs w:val="0"/>
          <w:caps w:val="0"/>
          <w:noProof/>
          <w:sz w:val="24"/>
          <w:szCs w:val="24"/>
          <w:lang w:eastAsia="zh-CN"/>
        </w:rPr>
      </w:pPr>
      <w:r w:rsidRPr="004502ED">
        <w:rPr>
          <w:rFonts w:ascii="Arial" w:hAnsi="Arial" w:cs="Arial"/>
          <w:b w:val="0"/>
          <w:bCs w:val="0"/>
          <w:sz w:val="24"/>
          <w:szCs w:val="24"/>
        </w:rPr>
        <w:fldChar w:fldCharType="begin"/>
      </w:r>
      <w:r w:rsidRPr="004502ED">
        <w:rPr>
          <w:rStyle w:val="affffc"/>
          <w:rFonts w:ascii="Arial" w:hAnsi="Arial" w:cs="Arial"/>
          <w:b w:val="0"/>
          <w:bCs w:val="0"/>
          <w:webHidden/>
          <w:sz w:val="24"/>
          <w:szCs w:val="24"/>
        </w:rPr>
        <w:instrText>TOC \z \o "1-2" \u \h</w:instrText>
      </w:r>
      <w:r w:rsidRPr="004502ED">
        <w:rPr>
          <w:rStyle w:val="affffc"/>
          <w:rFonts w:ascii="Arial" w:hAnsi="Arial" w:cs="Arial"/>
          <w:b w:val="0"/>
          <w:bCs w:val="0"/>
          <w:sz w:val="24"/>
          <w:szCs w:val="24"/>
        </w:rPr>
        <w:fldChar w:fldCharType="separate"/>
      </w:r>
      <w:hyperlink w:anchor="_Toc56522419" w:history="1">
        <w:r w:rsidRPr="004502ED">
          <w:rPr>
            <w:rStyle w:val="a9"/>
            <w:rFonts w:ascii="Arial" w:hAnsi="Arial" w:cs="Arial"/>
            <w:b w:val="0"/>
            <w:bCs w:val="0"/>
            <w:noProof/>
            <w:color w:val="auto"/>
            <w:sz w:val="24"/>
            <w:szCs w:val="24"/>
            <w:u w:val="none"/>
          </w:rPr>
          <w:t>I.</w:t>
        </w:r>
        <w:r w:rsidRPr="004502ED">
          <w:rPr>
            <w:rFonts w:ascii="Arial" w:eastAsia="Times New Roman" w:hAnsi="Arial" w:cs="Arial"/>
            <w:b w:val="0"/>
            <w:bCs w:val="0"/>
            <w:caps w:val="0"/>
            <w:noProof/>
            <w:sz w:val="24"/>
            <w:szCs w:val="24"/>
            <w:lang w:eastAsia="zh-CN"/>
          </w:rPr>
          <w:tab/>
        </w:r>
        <w:r w:rsidRPr="004502ED">
          <w:rPr>
            <w:rStyle w:val="a9"/>
            <w:rFonts w:ascii="Arial" w:hAnsi="Arial" w:cs="Arial"/>
            <w:b w:val="0"/>
            <w:bCs w:val="0"/>
            <w:noProof/>
            <w:color w:val="auto"/>
            <w:sz w:val="24"/>
            <w:szCs w:val="24"/>
            <w:u w:val="none"/>
          </w:rPr>
          <w:t>Общие положения</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_Toc56522419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4</w:t>
        </w:r>
        <w:r w:rsidRPr="004502ED">
          <w:rPr>
            <w:rFonts w:ascii="Arial" w:hAnsi="Arial" w:cs="Arial"/>
            <w:b w:val="0"/>
            <w:bCs w:val="0"/>
            <w:noProof/>
            <w:webHidden/>
            <w:sz w:val="24"/>
            <w:szCs w:val="24"/>
          </w:rPr>
          <w:fldChar w:fldCharType="end"/>
        </w:r>
      </w:hyperlink>
    </w:p>
    <w:p w14:paraId="283E5068" w14:textId="77777777" w:rsidR="004502ED" w:rsidRPr="004502ED" w:rsidRDefault="004502ED" w:rsidP="004502ED">
      <w:pPr>
        <w:pStyle w:val="2e"/>
        <w:rPr>
          <w:rFonts w:ascii="Arial" w:eastAsia="Times New Roman" w:hAnsi="Arial" w:cs="Arial"/>
          <w:sz w:val="24"/>
          <w:szCs w:val="24"/>
          <w:lang w:eastAsia="zh-CN"/>
        </w:rPr>
      </w:pPr>
      <w:hyperlink w:anchor="_Toc56522420" w:history="1">
        <w:r w:rsidRPr="004502ED">
          <w:rPr>
            <w:rStyle w:val="a9"/>
            <w:rFonts w:ascii="Arial" w:hAnsi="Arial" w:cs="Arial"/>
            <w:color w:val="auto"/>
            <w:sz w:val="24"/>
            <w:szCs w:val="24"/>
            <w:u w:val="none"/>
          </w:rPr>
          <w:t>1. Предмет регулирования Административного регламента</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_Toc56522420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4</w:t>
        </w:r>
        <w:r w:rsidRPr="004502ED">
          <w:rPr>
            <w:rFonts w:ascii="Arial" w:hAnsi="Arial" w:cs="Arial"/>
            <w:webHidden/>
            <w:sz w:val="24"/>
            <w:szCs w:val="24"/>
          </w:rPr>
          <w:fldChar w:fldCharType="end"/>
        </w:r>
      </w:hyperlink>
    </w:p>
    <w:p w14:paraId="799F7188" w14:textId="77777777" w:rsidR="004502ED" w:rsidRPr="004502ED" w:rsidRDefault="004502ED" w:rsidP="004502ED">
      <w:pPr>
        <w:pStyle w:val="2e"/>
        <w:rPr>
          <w:rFonts w:ascii="Arial" w:eastAsia="Times New Roman" w:hAnsi="Arial" w:cs="Arial"/>
          <w:sz w:val="24"/>
          <w:szCs w:val="24"/>
          <w:lang w:eastAsia="zh-CN"/>
        </w:rPr>
      </w:pPr>
      <w:hyperlink w:anchor="_Toc56522421" w:history="1">
        <w:r w:rsidRPr="004502ED">
          <w:rPr>
            <w:rStyle w:val="a9"/>
            <w:rFonts w:ascii="Arial" w:hAnsi="Arial" w:cs="Arial"/>
            <w:color w:val="auto"/>
            <w:sz w:val="24"/>
            <w:szCs w:val="24"/>
            <w:u w:val="none"/>
          </w:rPr>
          <w:t>2. Круг Заявителей</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_Toc56522421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4</w:t>
        </w:r>
        <w:r w:rsidRPr="004502ED">
          <w:rPr>
            <w:rFonts w:ascii="Arial" w:hAnsi="Arial" w:cs="Arial"/>
            <w:webHidden/>
            <w:sz w:val="24"/>
            <w:szCs w:val="24"/>
          </w:rPr>
          <w:fldChar w:fldCharType="end"/>
        </w:r>
      </w:hyperlink>
    </w:p>
    <w:p w14:paraId="74D360BE" w14:textId="77777777" w:rsidR="004502ED" w:rsidRPr="004502ED" w:rsidRDefault="004502ED" w:rsidP="004502ED">
      <w:pPr>
        <w:pStyle w:val="2e"/>
        <w:rPr>
          <w:rFonts w:ascii="Arial" w:eastAsia="Times New Roman" w:hAnsi="Arial" w:cs="Arial"/>
          <w:sz w:val="24"/>
          <w:szCs w:val="24"/>
          <w:lang w:eastAsia="zh-CN"/>
        </w:rPr>
      </w:pPr>
      <w:hyperlink w:anchor="_Toc56522422" w:history="1">
        <w:r w:rsidRPr="004502ED">
          <w:rPr>
            <w:rStyle w:val="a9"/>
            <w:rFonts w:ascii="Arial" w:hAnsi="Arial" w:cs="Arial"/>
            <w:color w:val="auto"/>
            <w:sz w:val="24"/>
            <w:szCs w:val="24"/>
            <w:u w:val="none"/>
          </w:rPr>
          <w:t>3. Требования к порядку информирования о предоставлении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_Toc56522422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5</w:t>
        </w:r>
        <w:r w:rsidRPr="004502ED">
          <w:rPr>
            <w:rFonts w:ascii="Arial" w:hAnsi="Arial" w:cs="Arial"/>
            <w:webHidden/>
            <w:sz w:val="24"/>
            <w:szCs w:val="24"/>
          </w:rPr>
          <w:fldChar w:fldCharType="end"/>
        </w:r>
      </w:hyperlink>
    </w:p>
    <w:p w14:paraId="6C33606B" w14:textId="77777777" w:rsidR="004502ED" w:rsidRPr="004502ED" w:rsidRDefault="004502ED" w:rsidP="004502ED">
      <w:pPr>
        <w:pStyle w:val="1f2"/>
        <w:tabs>
          <w:tab w:val="left" w:pos="660"/>
        </w:tabs>
        <w:rPr>
          <w:rFonts w:ascii="Arial" w:eastAsia="Times New Roman" w:hAnsi="Arial" w:cs="Arial"/>
          <w:b w:val="0"/>
          <w:bCs w:val="0"/>
          <w:caps w:val="0"/>
          <w:noProof/>
          <w:sz w:val="24"/>
          <w:szCs w:val="24"/>
          <w:lang w:eastAsia="zh-CN"/>
        </w:rPr>
      </w:pPr>
      <w:hyperlink w:anchor="_Toc56522423" w:history="1">
        <w:r w:rsidRPr="004502ED">
          <w:rPr>
            <w:rStyle w:val="a9"/>
            <w:rFonts w:ascii="Arial" w:hAnsi="Arial" w:cs="Arial"/>
            <w:b w:val="0"/>
            <w:bCs w:val="0"/>
            <w:noProof/>
            <w:color w:val="auto"/>
            <w:sz w:val="24"/>
            <w:szCs w:val="24"/>
            <w:u w:val="none"/>
          </w:rPr>
          <w:t>II.</w:t>
        </w:r>
        <w:r w:rsidRPr="004502ED">
          <w:rPr>
            <w:rFonts w:ascii="Arial" w:eastAsia="Times New Roman" w:hAnsi="Arial" w:cs="Arial"/>
            <w:b w:val="0"/>
            <w:bCs w:val="0"/>
            <w:caps w:val="0"/>
            <w:noProof/>
            <w:sz w:val="24"/>
            <w:szCs w:val="24"/>
            <w:lang w:eastAsia="zh-CN"/>
          </w:rPr>
          <w:tab/>
        </w:r>
        <w:r w:rsidRPr="004502ED">
          <w:rPr>
            <w:rStyle w:val="a9"/>
            <w:rFonts w:ascii="Arial" w:hAnsi="Arial" w:cs="Arial"/>
            <w:b w:val="0"/>
            <w:bCs w:val="0"/>
            <w:noProof/>
            <w:color w:val="auto"/>
            <w:sz w:val="24"/>
            <w:szCs w:val="24"/>
            <w:u w:val="none"/>
          </w:rPr>
          <w:t>Стандарт предоставления Муниципальной услуги</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_Toc56522423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8</w:t>
        </w:r>
        <w:r w:rsidRPr="004502ED">
          <w:rPr>
            <w:rFonts w:ascii="Arial" w:hAnsi="Arial" w:cs="Arial"/>
            <w:b w:val="0"/>
            <w:bCs w:val="0"/>
            <w:noProof/>
            <w:webHidden/>
            <w:sz w:val="24"/>
            <w:szCs w:val="24"/>
          </w:rPr>
          <w:fldChar w:fldCharType="end"/>
        </w:r>
      </w:hyperlink>
    </w:p>
    <w:p w14:paraId="0A06CB68" w14:textId="77777777" w:rsidR="004502ED" w:rsidRPr="004502ED" w:rsidRDefault="004502ED" w:rsidP="004502ED">
      <w:pPr>
        <w:pStyle w:val="2e"/>
        <w:rPr>
          <w:rFonts w:ascii="Arial" w:eastAsia="Times New Roman" w:hAnsi="Arial" w:cs="Arial"/>
          <w:sz w:val="24"/>
          <w:szCs w:val="24"/>
          <w:lang w:eastAsia="zh-CN"/>
        </w:rPr>
      </w:pPr>
      <w:hyperlink w:anchor="_Toc56522424" w:history="1">
        <w:r w:rsidRPr="004502ED">
          <w:rPr>
            <w:rStyle w:val="a9"/>
            <w:rFonts w:ascii="Arial" w:hAnsi="Arial" w:cs="Arial"/>
            <w:color w:val="auto"/>
            <w:sz w:val="24"/>
            <w:szCs w:val="24"/>
            <w:u w:val="none"/>
          </w:rPr>
          <w:t>4. Наименование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_Toc56522424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8</w:t>
        </w:r>
        <w:r w:rsidRPr="004502ED">
          <w:rPr>
            <w:rFonts w:ascii="Arial" w:hAnsi="Arial" w:cs="Arial"/>
            <w:webHidden/>
            <w:sz w:val="24"/>
            <w:szCs w:val="24"/>
          </w:rPr>
          <w:fldChar w:fldCharType="end"/>
        </w:r>
      </w:hyperlink>
    </w:p>
    <w:p w14:paraId="41B602DD" w14:textId="77777777" w:rsidR="004502ED" w:rsidRPr="004502ED" w:rsidRDefault="004502ED" w:rsidP="004502ED">
      <w:pPr>
        <w:pStyle w:val="2e"/>
        <w:rPr>
          <w:rFonts w:ascii="Arial" w:eastAsia="Times New Roman" w:hAnsi="Arial" w:cs="Arial"/>
          <w:sz w:val="24"/>
          <w:szCs w:val="24"/>
          <w:lang w:eastAsia="zh-CN"/>
        </w:rPr>
      </w:pPr>
      <w:hyperlink w:anchor="_Toc56522425" w:history="1">
        <w:r w:rsidRPr="004502ED">
          <w:rPr>
            <w:rStyle w:val="a9"/>
            <w:rFonts w:ascii="Arial" w:hAnsi="Arial" w:cs="Arial"/>
            <w:color w:val="auto"/>
            <w:sz w:val="24"/>
            <w:szCs w:val="24"/>
            <w:u w:val="none"/>
          </w:rPr>
          <w:t>5. Наименование органа местного самоуправления муниципального образования Московской области, предоставляющего Муниципальную услугу</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_Toc56522425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8</w:t>
        </w:r>
        <w:r w:rsidRPr="004502ED">
          <w:rPr>
            <w:rFonts w:ascii="Arial" w:hAnsi="Arial" w:cs="Arial"/>
            <w:webHidden/>
            <w:sz w:val="24"/>
            <w:szCs w:val="24"/>
          </w:rPr>
          <w:fldChar w:fldCharType="end"/>
        </w:r>
      </w:hyperlink>
    </w:p>
    <w:p w14:paraId="7E98A6F5" w14:textId="77777777" w:rsidR="004502ED" w:rsidRPr="004502ED" w:rsidRDefault="004502ED" w:rsidP="004502ED">
      <w:pPr>
        <w:pStyle w:val="2e"/>
        <w:rPr>
          <w:rFonts w:ascii="Arial" w:eastAsia="Times New Roman" w:hAnsi="Arial" w:cs="Arial"/>
          <w:sz w:val="24"/>
          <w:szCs w:val="24"/>
          <w:lang w:eastAsia="zh-CN"/>
        </w:rPr>
      </w:pPr>
      <w:hyperlink w:anchor="_Toc56522426" w:history="1">
        <w:r w:rsidRPr="004502ED">
          <w:rPr>
            <w:rStyle w:val="a9"/>
            <w:rFonts w:ascii="Arial" w:hAnsi="Arial" w:cs="Arial"/>
            <w:color w:val="auto"/>
            <w:sz w:val="24"/>
            <w:szCs w:val="24"/>
            <w:u w:val="none"/>
          </w:rPr>
          <w:t>6. Результат предоставления</w:t>
        </w:r>
        <w:r w:rsidRPr="004502ED">
          <w:rPr>
            <w:rStyle w:val="a9"/>
            <w:rFonts w:ascii="Arial" w:hAnsi="Arial" w:cs="Arial"/>
            <w:color w:val="auto"/>
            <w:sz w:val="24"/>
            <w:szCs w:val="24"/>
            <w:u w:val="none"/>
            <w:lang w:eastAsia="ar-SA"/>
          </w:rPr>
          <w:t xml:space="preserve"> </w:t>
        </w:r>
        <w:r w:rsidRPr="004502ED">
          <w:rPr>
            <w:rStyle w:val="a9"/>
            <w:rFonts w:ascii="Arial" w:hAnsi="Arial" w:cs="Arial"/>
            <w:color w:val="auto"/>
            <w:sz w:val="24"/>
            <w:szCs w:val="24"/>
            <w:u w:val="none"/>
          </w:rPr>
          <w:t xml:space="preserve">Муниципальной </w:t>
        </w:r>
        <w:r w:rsidRPr="004502ED">
          <w:rPr>
            <w:rStyle w:val="a9"/>
            <w:rFonts w:ascii="Arial" w:hAnsi="Arial" w:cs="Arial"/>
            <w:color w:val="auto"/>
            <w:sz w:val="24"/>
            <w:szCs w:val="24"/>
            <w:u w:val="none"/>
            <w:lang w:eastAsia="ar-SA"/>
          </w:rPr>
          <w:t>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_Toc56522426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8</w:t>
        </w:r>
        <w:r w:rsidRPr="004502ED">
          <w:rPr>
            <w:rFonts w:ascii="Arial" w:hAnsi="Arial" w:cs="Arial"/>
            <w:webHidden/>
            <w:sz w:val="24"/>
            <w:szCs w:val="24"/>
          </w:rPr>
          <w:fldChar w:fldCharType="end"/>
        </w:r>
      </w:hyperlink>
    </w:p>
    <w:p w14:paraId="4149FA91" w14:textId="77777777" w:rsidR="004502ED" w:rsidRPr="004502ED" w:rsidRDefault="004502ED" w:rsidP="004502ED">
      <w:pPr>
        <w:pStyle w:val="2e"/>
        <w:rPr>
          <w:rFonts w:ascii="Arial" w:eastAsia="Times New Roman" w:hAnsi="Arial" w:cs="Arial"/>
          <w:sz w:val="24"/>
          <w:szCs w:val="24"/>
          <w:lang w:eastAsia="zh-CN"/>
        </w:rPr>
      </w:pPr>
      <w:hyperlink w:anchor="_Toc56522427" w:history="1">
        <w:r w:rsidRPr="004502ED">
          <w:rPr>
            <w:rStyle w:val="a9"/>
            <w:rFonts w:ascii="Arial" w:hAnsi="Arial" w:cs="Arial"/>
            <w:color w:val="auto"/>
            <w:sz w:val="24"/>
            <w:szCs w:val="24"/>
            <w:u w:val="none"/>
          </w:rPr>
          <w:t>7. Срок и порядок регистрации Запроса Заявителя о предоставлении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_Toc56522427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9</w:t>
        </w:r>
        <w:r w:rsidRPr="004502ED">
          <w:rPr>
            <w:rFonts w:ascii="Arial" w:hAnsi="Arial" w:cs="Arial"/>
            <w:webHidden/>
            <w:sz w:val="24"/>
            <w:szCs w:val="24"/>
          </w:rPr>
          <w:fldChar w:fldCharType="end"/>
        </w:r>
      </w:hyperlink>
    </w:p>
    <w:p w14:paraId="4E1E665D" w14:textId="77777777" w:rsidR="004502ED" w:rsidRPr="004502ED" w:rsidRDefault="004502ED" w:rsidP="004502ED">
      <w:pPr>
        <w:pStyle w:val="2e"/>
        <w:rPr>
          <w:rFonts w:ascii="Arial" w:eastAsia="Times New Roman" w:hAnsi="Arial" w:cs="Arial"/>
          <w:sz w:val="24"/>
          <w:szCs w:val="24"/>
          <w:lang w:eastAsia="zh-CN"/>
        </w:rPr>
      </w:pPr>
      <w:hyperlink w:anchor="_Toc56522428" w:history="1">
        <w:r w:rsidRPr="004502ED">
          <w:rPr>
            <w:rStyle w:val="a9"/>
            <w:rFonts w:ascii="Arial" w:hAnsi="Arial" w:cs="Arial"/>
            <w:color w:val="auto"/>
            <w:sz w:val="24"/>
            <w:szCs w:val="24"/>
            <w:u w:val="none"/>
          </w:rPr>
          <w:t>8. Срок предоставления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_Toc56522428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9</w:t>
        </w:r>
        <w:r w:rsidRPr="004502ED">
          <w:rPr>
            <w:rFonts w:ascii="Arial" w:hAnsi="Arial" w:cs="Arial"/>
            <w:webHidden/>
            <w:sz w:val="24"/>
            <w:szCs w:val="24"/>
          </w:rPr>
          <w:fldChar w:fldCharType="end"/>
        </w:r>
      </w:hyperlink>
    </w:p>
    <w:p w14:paraId="7F49E7E1" w14:textId="77777777" w:rsidR="004502ED" w:rsidRPr="004502ED" w:rsidRDefault="004502ED" w:rsidP="004502ED">
      <w:pPr>
        <w:pStyle w:val="2e"/>
        <w:rPr>
          <w:rFonts w:ascii="Arial" w:eastAsia="Times New Roman" w:hAnsi="Arial" w:cs="Arial"/>
          <w:sz w:val="24"/>
          <w:szCs w:val="24"/>
          <w:lang w:eastAsia="zh-CN"/>
        </w:rPr>
      </w:pPr>
      <w:hyperlink w:anchor="_Toc56522429" w:history="1">
        <w:r w:rsidRPr="004502ED">
          <w:rPr>
            <w:rStyle w:val="a9"/>
            <w:rFonts w:ascii="Arial" w:hAnsi="Arial" w:cs="Arial"/>
            <w:color w:val="auto"/>
            <w:sz w:val="24"/>
            <w:szCs w:val="24"/>
            <w:u w:val="none"/>
          </w:rPr>
          <w:t>9.</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Нормативные правовые акты, регулирующие предоставление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_Toc56522429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9</w:t>
        </w:r>
        <w:r w:rsidRPr="004502ED">
          <w:rPr>
            <w:rFonts w:ascii="Arial" w:hAnsi="Arial" w:cs="Arial"/>
            <w:webHidden/>
            <w:sz w:val="24"/>
            <w:szCs w:val="24"/>
          </w:rPr>
          <w:fldChar w:fldCharType="end"/>
        </w:r>
      </w:hyperlink>
    </w:p>
    <w:p w14:paraId="5151AABB" w14:textId="77777777" w:rsidR="004502ED" w:rsidRPr="004502ED" w:rsidRDefault="004502ED" w:rsidP="004502ED">
      <w:pPr>
        <w:pStyle w:val="2e"/>
        <w:rPr>
          <w:rFonts w:ascii="Arial" w:eastAsia="Times New Roman" w:hAnsi="Arial" w:cs="Arial"/>
          <w:sz w:val="24"/>
          <w:szCs w:val="24"/>
          <w:lang w:eastAsia="zh-CN"/>
        </w:rPr>
      </w:pPr>
      <w:hyperlink w:anchor="_Toc56522430" w:history="1">
        <w:r w:rsidRPr="004502ED">
          <w:rPr>
            <w:rStyle w:val="a9"/>
            <w:rFonts w:ascii="Arial" w:hAnsi="Arial" w:cs="Arial"/>
            <w:color w:val="auto"/>
            <w:sz w:val="24"/>
            <w:szCs w:val="24"/>
            <w:u w:val="none"/>
          </w:rPr>
          <w:t>10.</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Исчерпывающий перечень документов, необходимых для предоставления Муниципальной услуги, подлежащих представлению Заявителем</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_Toc56522430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9</w:t>
        </w:r>
        <w:r w:rsidRPr="004502ED">
          <w:rPr>
            <w:rFonts w:ascii="Arial" w:hAnsi="Arial" w:cs="Arial"/>
            <w:webHidden/>
            <w:sz w:val="24"/>
            <w:szCs w:val="24"/>
          </w:rPr>
          <w:fldChar w:fldCharType="end"/>
        </w:r>
      </w:hyperlink>
    </w:p>
    <w:p w14:paraId="450FBBD9" w14:textId="77777777" w:rsidR="004502ED" w:rsidRPr="004502ED" w:rsidRDefault="004502ED" w:rsidP="004502ED">
      <w:pPr>
        <w:pStyle w:val="2e"/>
        <w:rPr>
          <w:rFonts w:ascii="Arial" w:eastAsia="Times New Roman" w:hAnsi="Arial" w:cs="Arial"/>
          <w:sz w:val="24"/>
          <w:szCs w:val="24"/>
          <w:lang w:eastAsia="zh-CN"/>
        </w:rPr>
      </w:pPr>
      <w:hyperlink w:anchor="_Toc56522431" w:history="1">
        <w:r w:rsidRPr="004502ED">
          <w:rPr>
            <w:rStyle w:val="a9"/>
            <w:rFonts w:ascii="Arial" w:hAnsi="Arial" w:cs="Arial"/>
            <w:color w:val="auto"/>
            <w:sz w:val="24"/>
            <w:szCs w:val="24"/>
            <w:u w:val="none"/>
          </w:rPr>
          <w:t>11.</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_Toc56522431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11</w:t>
        </w:r>
        <w:r w:rsidRPr="004502ED">
          <w:rPr>
            <w:rFonts w:ascii="Arial" w:hAnsi="Arial" w:cs="Arial"/>
            <w:webHidden/>
            <w:sz w:val="24"/>
            <w:szCs w:val="24"/>
          </w:rPr>
          <w:fldChar w:fldCharType="end"/>
        </w:r>
      </w:hyperlink>
    </w:p>
    <w:p w14:paraId="07A64D9A" w14:textId="77777777" w:rsidR="004502ED" w:rsidRPr="004502ED" w:rsidRDefault="004502ED" w:rsidP="004502ED">
      <w:pPr>
        <w:pStyle w:val="2e"/>
        <w:rPr>
          <w:rFonts w:ascii="Arial" w:eastAsia="Times New Roman" w:hAnsi="Arial" w:cs="Arial"/>
          <w:sz w:val="24"/>
          <w:szCs w:val="24"/>
          <w:lang w:eastAsia="zh-CN"/>
        </w:rPr>
      </w:pPr>
      <w:hyperlink w:anchor="_Toc56522432" w:history="1">
        <w:r w:rsidRPr="004502ED">
          <w:rPr>
            <w:rStyle w:val="a9"/>
            <w:rFonts w:ascii="Arial" w:hAnsi="Arial" w:cs="Arial"/>
            <w:color w:val="auto"/>
            <w:sz w:val="24"/>
            <w:szCs w:val="24"/>
            <w:u w:val="none"/>
          </w:rPr>
          <w:t>12.</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Исчерпывающий перечень оснований для отказа в приеме документов, необходимых для предоставления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_Toc56522432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12</w:t>
        </w:r>
        <w:r w:rsidRPr="004502ED">
          <w:rPr>
            <w:rFonts w:ascii="Arial" w:hAnsi="Arial" w:cs="Arial"/>
            <w:webHidden/>
            <w:sz w:val="24"/>
            <w:szCs w:val="24"/>
          </w:rPr>
          <w:fldChar w:fldCharType="end"/>
        </w:r>
      </w:hyperlink>
    </w:p>
    <w:p w14:paraId="11FBB14A" w14:textId="77777777" w:rsidR="004502ED" w:rsidRPr="004502ED" w:rsidRDefault="004502ED" w:rsidP="004502ED">
      <w:pPr>
        <w:pStyle w:val="2e"/>
        <w:rPr>
          <w:rFonts w:ascii="Arial" w:eastAsia="Times New Roman" w:hAnsi="Arial" w:cs="Arial"/>
          <w:sz w:val="24"/>
          <w:szCs w:val="24"/>
          <w:lang w:eastAsia="zh-CN"/>
        </w:rPr>
      </w:pPr>
      <w:hyperlink w:anchor="_Toc56522433" w:history="1">
        <w:r w:rsidRPr="004502ED">
          <w:rPr>
            <w:rStyle w:val="a9"/>
            <w:rFonts w:ascii="Arial" w:hAnsi="Arial" w:cs="Arial"/>
            <w:color w:val="auto"/>
            <w:sz w:val="24"/>
            <w:szCs w:val="24"/>
            <w:u w:val="none"/>
          </w:rPr>
          <w:t>13.</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Исчерпывающий перечень оснований для приостановления и отказа в предоставлении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_Toc56522433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13</w:t>
        </w:r>
        <w:r w:rsidRPr="004502ED">
          <w:rPr>
            <w:rFonts w:ascii="Arial" w:hAnsi="Arial" w:cs="Arial"/>
            <w:webHidden/>
            <w:sz w:val="24"/>
            <w:szCs w:val="24"/>
          </w:rPr>
          <w:fldChar w:fldCharType="end"/>
        </w:r>
      </w:hyperlink>
    </w:p>
    <w:p w14:paraId="7FCD1B07" w14:textId="77777777" w:rsidR="004502ED" w:rsidRPr="004502ED" w:rsidRDefault="004502ED" w:rsidP="004502ED">
      <w:pPr>
        <w:pStyle w:val="2e"/>
        <w:rPr>
          <w:rFonts w:ascii="Arial" w:eastAsia="Times New Roman" w:hAnsi="Arial" w:cs="Arial"/>
          <w:sz w:val="24"/>
          <w:szCs w:val="24"/>
          <w:lang w:eastAsia="zh-CN"/>
        </w:rPr>
      </w:pPr>
      <w:hyperlink w:anchor="_Toc56522434" w:history="1">
        <w:r w:rsidRPr="004502ED">
          <w:rPr>
            <w:rStyle w:val="a9"/>
            <w:rFonts w:ascii="Arial" w:hAnsi="Arial" w:cs="Arial"/>
            <w:color w:val="auto"/>
            <w:sz w:val="24"/>
            <w:szCs w:val="24"/>
            <w:u w:val="none"/>
          </w:rPr>
          <w:t>14.</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Порядок, размер и основания взимания государственной пошлины или иной платы, взимаемой за предоставление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_Toc56522434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14</w:t>
        </w:r>
        <w:r w:rsidRPr="004502ED">
          <w:rPr>
            <w:rFonts w:ascii="Arial" w:hAnsi="Arial" w:cs="Arial"/>
            <w:webHidden/>
            <w:sz w:val="24"/>
            <w:szCs w:val="24"/>
          </w:rPr>
          <w:fldChar w:fldCharType="end"/>
        </w:r>
      </w:hyperlink>
    </w:p>
    <w:p w14:paraId="7A92CFC1" w14:textId="77777777" w:rsidR="004502ED" w:rsidRPr="004502ED" w:rsidRDefault="004502ED" w:rsidP="004502ED">
      <w:pPr>
        <w:pStyle w:val="2e"/>
        <w:rPr>
          <w:rFonts w:ascii="Arial" w:eastAsia="Times New Roman" w:hAnsi="Arial" w:cs="Arial"/>
          <w:sz w:val="24"/>
          <w:szCs w:val="24"/>
          <w:lang w:eastAsia="zh-CN"/>
        </w:rPr>
      </w:pPr>
      <w:hyperlink w:anchor="_Toc56522435" w:history="1">
        <w:r w:rsidRPr="004502ED">
          <w:rPr>
            <w:rStyle w:val="a9"/>
            <w:rFonts w:ascii="Arial" w:hAnsi="Arial" w:cs="Arial"/>
            <w:color w:val="auto"/>
            <w:sz w:val="24"/>
            <w:szCs w:val="24"/>
            <w:u w:val="none"/>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_Toc56522435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14</w:t>
        </w:r>
        <w:r w:rsidRPr="004502ED">
          <w:rPr>
            <w:rFonts w:ascii="Arial" w:hAnsi="Arial" w:cs="Arial"/>
            <w:webHidden/>
            <w:sz w:val="24"/>
            <w:szCs w:val="24"/>
          </w:rPr>
          <w:fldChar w:fldCharType="end"/>
        </w:r>
      </w:hyperlink>
    </w:p>
    <w:p w14:paraId="6D3914D3" w14:textId="77777777" w:rsidR="004502ED" w:rsidRPr="004502ED" w:rsidRDefault="004502ED" w:rsidP="004502ED">
      <w:pPr>
        <w:pStyle w:val="2e"/>
        <w:rPr>
          <w:rFonts w:ascii="Arial" w:eastAsia="Times New Roman" w:hAnsi="Arial" w:cs="Arial"/>
          <w:sz w:val="24"/>
          <w:szCs w:val="24"/>
          <w:lang w:eastAsia="zh-CN"/>
        </w:rPr>
      </w:pPr>
      <w:hyperlink w:anchor="_Toc56522436" w:history="1">
        <w:r w:rsidRPr="004502ED">
          <w:rPr>
            <w:rStyle w:val="a9"/>
            <w:rFonts w:ascii="Arial" w:hAnsi="Arial" w:cs="Arial"/>
            <w:color w:val="auto"/>
            <w:sz w:val="24"/>
            <w:szCs w:val="24"/>
            <w:u w:val="none"/>
          </w:rPr>
          <w:t>16.</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Способы предоставления Заявителем документов, необходимых для получения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_Toc56522436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14</w:t>
        </w:r>
        <w:r w:rsidRPr="004502ED">
          <w:rPr>
            <w:rFonts w:ascii="Arial" w:hAnsi="Arial" w:cs="Arial"/>
            <w:webHidden/>
            <w:sz w:val="24"/>
            <w:szCs w:val="24"/>
          </w:rPr>
          <w:fldChar w:fldCharType="end"/>
        </w:r>
      </w:hyperlink>
    </w:p>
    <w:p w14:paraId="41E0CA47" w14:textId="77777777" w:rsidR="004502ED" w:rsidRPr="004502ED" w:rsidRDefault="004502ED" w:rsidP="004502ED">
      <w:pPr>
        <w:pStyle w:val="2e"/>
        <w:rPr>
          <w:rFonts w:ascii="Arial" w:eastAsia="Times New Roman" w:hAnsi="Arial" w:cs="Arial"/>
          <w:sz w:val="24"/>
          <w:szCs w:val="24"/>
          <w:lang w:eastAsia="zh-CN"/>
        </w:rPr>
      </w:pPr>
      <w:hyperlink w:anchor="_Toc56522437" w:history="1">
        <w:r w:rsidRPr="004502ED">
          <w:rPr>
            <w:rStyle w:val="a9"/>
            <w:rFonts w:ascii="Arial" w:hAnsi="Arial" w:cs="Arial"/>
            <w:color w:val="auto"/>
            <w:sz w:val="24"/>
            <w:szCs w:val="24"/>
            <w:u w:val="none"/>
          </w:rPr>
          <w:t>17.</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Способы получения Заявителем результатов предоставления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_Toc56522437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15</w:t>
        </w:r>
        <w:r w:rsidRPr="004502ED">
          <w:rPr>
            <w:rFonts w:ascii="Arial" w:hAnsi="Arial" w:cs="Arial"/>
            <w:webHidden/>
            <w:sz w:val="24"/>
            <w:szCs w:val="24"/>
          </w:rPr>
          <w:fldChar w:fldCharType="end"/>
        </w:r>
      </w:hyperlink>
    </w:p>
    <w:p w14:paraId="67BCE7B9" w14:textId="77777777" w:rsidR="004502ED" w:rsidRPr="004502ED" w:rsidRDefault="004502ED" w:rsidP="004502ED">
      <w:pPr>
        <w:pStyle w:val="2e"/>
        <w:rPr>
          <w:rFonts w:ascii="Arial" w:eastAsia="Times New Roman" w:hAnsi="Arial" w:cs="Arial"/>
          <w:sz w:val="24"/>
          <w:szCs w:val="24"/>
          <w:lang w:eastAsia="zh-CN"/>
        </w:rPr>
      </w:pPr>
      <w:hyperlink w:anchor="_Toc56522438" w:history="1">
        <w:r w:rsidRPr="004502ED">
          <w:rPr>
            <w:rStyle w:val="a9"/>
            <w:rFonts w:ascii="Arial" w:hAnsi="Arial" w:cs="Arial"/>
            <w:color w:val="auto"/>
            <w:sz w:val="24"/>
            <w:szCs w:val="24"/>
            <w:u w:val="none"/>
          </w:rPr>
          <w:t>18.</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Максимальный срок ожидания в очереди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_Toc56522438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15</w:t>
        </w:r>
        <w:r w:rsidRPr="004502ED">
          <w:rPr>
            <w:rFonts w:ascii="Arial" w:hAnsi="Arial" w:cs="Arial"/>
            <w:webHidden/>
            <w:sz w:val="24"/>
            <w:szCs w:val="24"/>
          </w:rPr>
          <w:fldChar w:fldCharType="end"/>
        </w:r>
      </w:hyperlink>
    </w:p>
    <w:p w14:paraId="55128D8E" w14:textId="77777777" w:rsidR="004502ED" w:rsidRPr="004502ED" w:rsidRDefault="004502ED" w:rsidP="004502ED">
      <w:pPr>
        <w:pStyle w:val="2e"/>
        <w:rPr>
          <w:rFonts w:ascii="Arial" w:eastAsia="Times New Roman" w:hAnsi="Arial" w:cs="Arial"/>
          <w:sz w:val="24"/>
          <w:szCs w:val="24"/>
          <w:lang w:eastAsia="zh-CN"/>
        </w:rPr>
      </w:pPr>
      <w:hyperlink w:anchor="_Toc56522439" w:history="1">
        <w:r w:rsidRPr="004502ED">
          <w:rPr>
            <w:rStyle w:val="a9"/>
            <w:rFonts w:ascii="Arial" w:hAnsi="Arial" w:cs="Arial"/>
            <w:color w:val="auto"/>
            <w:sz w:val="24"/>
            <w:szCs w:val="24"/>
            <w:u w:val="none"/>
          </w:rPr>
          <w:t>19.</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_Toc56522439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15</w:t>
        </w:r>
        <w:r w:rsidRPr="004502ED">
          <w:rPr>
            <w:rFonts w:ascii="Arial" w:hAnsi="Arial" w:cs="Arial"/>
            <w:webHidden/>
            <w:sz w:val="24"/>
            <w:szCs w:val="24"/>
          </w:rPr>
          <w:fldChar w:fldCharType="end"/>
        </w:r>
      </w:hyperlink>
    </w:p>
    <w:p w14:paraId="43CD6943" w14:textId="77777777" w:rsidR="004502ED" w:rsidRPr="004502ED" w:rsidRDefault="004502ED" w:rsidP="004502ED">
      <w:pPr>
        <w:pStyle w:val="2e"/>
        <w:rPr>
          <w:rFonts w:ascii="Arial" w:eastAsia="Times New Roman" w:hAnsi="Arial" w:cs="Arial"/>
          <w:sz w:val="24"/>
          <w:szCs w:val="24"/>
          <w:lang w:eastAsia="zh-CN"/>
        </w:rPr>
      </w:pPr>
      <w:hyperlink w:anchor="_Toc56522440" w:history="1">
        <w:r w:rsidRPr="004502ED">
          <w:rPr>
            <w:rStyle w:val="a9"/>
            <w:rFonts w:ascii="Arial" w:hAnsi="Arial" w:cs="Arial"/>
            <w:color w:val="auto"/>
            <w:sz w:val="24"/>
            <w:szCs w:val="24"/>
            <w:u w:val="none"/>
          </w:rPr>
          <w:t>20.</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Показатели доступности и качества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_Toc56522440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16</w:t>
        </w:r>
        <w:r w:rsidRPr="004502ED">
          <w:rPr>
            <w:rFonts w:ascii="Arial" w:hAnsi="Arial" w:cs="Arial"/>
            <w:webHidden/>
            <w:sz w:val="24"/>
            <w:szCs w:val="24"/>
          </w:rPr>
          <w:fldChar w:fldCharType="end"/>
        </w:r>
      </w:hyperlink>
    </w:p>
    <w:p w14:paraId="3A4BFFAA" w14:textId="77777777" w:rsidR="004502ED" w:rsidRPr="004502ED" w:rsidRDefault="004502ED" w:rsidP="004502ED">
      <w:pPr>
        <w:pStyle w:val="2e"/>
        <w:rPr>
          <w:rFonts w:ascii="Arial" w:eastAsia="Times New Roman" w:hAnsi="Arial" w:cs="Arial"/>
          <w:sz w:val="24"/>
          <w:szCs w:val="24"/>
          <w:lang w:eastAsia="zh-CN"/>
        </w:rPr>
      </w:pPr>
      <w:hyperlink w:anchor="_Toc56522441" w:history="1">
        <w:r w:rsidRPr="004502ED">
          <w:rPr>
            <w:rStyle w:val="a9"/>
            <w:rFonts w:ascii="Arial" w:hAnsi="Arial" w:cs="Arial"/>
            <w:color w:val="auto"/>
            <w:sz w:val="24"/>
            <w:szCs w:val="24"/>
            <w:u w:val="none"/>
          </w:rPr>
          <w:t>21.</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Требования к организации предоставления  Муниципальной услуги в электронной форме</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_Toc56522441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17</w:t>
        </w:r>
        <w:r w:rsidRPr="004502ED">
          <w:rPr>
            <w:rFonts w:ascii="Arial" w:hAnsi="Arial" w:cs="Arial"/>
            <w:webHidden/>
            <w:sz w:val="24"/>
            <w:szCs w:val="24"/>
          </w:rPr>
          <w:fldChar w:fldCharType="end"/>
        </w:r>
      </w:hyperlink>
    </w:p>
    <w:p w14:paraId="109BEBCF" w14:textId="77777777" w:rsidR="004502ED" w:rsidRPr="004502ED" w:rsidRDefault="004502ED" w:rsidP="004502ED">
      <w:pPr>
        <w:pStyle w:val="2e"/>
        <w:rPr>
          <w:rFonts w:ascii="Arial" w:eastAsia="Times New Roman" w:hAnsi="Arial" w:cs="Arial"/>
          <w:sz w:val="24"/>
          <w:szCs w:val="24"/>
          <w:lang w:eastAsia="zh-CN"/>
        </w:rPr>
      </w:pPr>
      <w:hyperlink w:anchor="_Toc56522442" w:history="1">
        <w:r w:rsidRPr="004502ED">
          <w:rPr>
            <w:rStyle w:val="a9"/>
            <w:rFonts w:ascii="Arial" w:hAnsi="Arial" w:cs="Arial"/>
            <w:color w:val="auto"/>
            <w:sz w:val="24"/>
            <w:szCs w:val="24"/>
            <w:u w:val="none"/>
          </w:rPr>
          <w:t>22.</w:t>
        </w:r>
        <w:r w:rsidRPr="004502ED">
          <w:rPr>
            <w:rFonts w:ascii="Arial" w:eastAsia="Times New Roman" w:hAnsi="Arial" w:cs="Arial"/>
            <w:sz w:val="24"/>
            <w:szCs w:val="24"/>
            <w:lang w:eastAsia="zh-CN"/>
          </w:rPr>
          <w:tab/>
        </w:r>
        <w:r w:rsidRPr="004502ED">
          <w:rPr>
            <w:rStyle w:val="a9"/>
            <w:rFonts w:ascii="Arial" w:hAnsi="Arial" w:cs="Arial"/>
            <w:color w:val="auto"/>
            <w:sz w:val="24"/>
            <w:szCs w:val="24"/>
            <w:u w:val="none"/>
          </w:rPr>
          <w:t>Требования к организации предоставления Муниципальной услуги в МФЦ</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_Toc56522442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18</w:t>
        </w:r>
        <w:r w:rsidRPr="004502ED">
          <w:rPr>
            <w:rFonts w:ascii="Arial" w:hAnsi="Arial" w:cs="Arial"/>
            <w:webHidden/>
            <w:sz w:val="24"/>
            <w:szCs w:val="24"/>
          </w:rPr>
          <w:fldChar w:fldCharType="end"/>
        </w:r>
      </w:hyperlink>
    </w:p>
    <w:p w14:paraId="48B22FE0" w14:textId="77777777" w:rsidR="004502ED" w:rsidRPr="004502ED" w:rsidRDefault="004502ED" w:rsidP="004502ED">
      <w:pPr>
        <w:pStyle w:val="1f2"/>
        <w:tabs>
          <w:tab w:val="left" w:pos="660"/>
        </w:tabs>
        <w:rPr>
          <w:rFonts w:ascii="Arial" w:eastAsia="Times New Roman" w:hAnsi="Arial" w:cs="Arial"/>
          <w:b w:val="0"/>
          <w:bCs w:val="0"/>
          <w:caps w:val="0"/>
          <w:noProof/>
          <w:sz w:val="24"/>
          <w:szCs w:val="24"/>
          <w:lang w:eastAsia="zh-CN"/>
        </w:rPr>
      </w:pPr>
      <w:hyperlink w:anchor="_Toc56522443" w:history="1">
        <w:r w:rsidRPr="004502ED">
          <w:rPr>
            <w:rStyle w:val="a9"/>
            <w:rFonts w:ascii="Arial" w:hAnsi="Arial" w:cs="Arial"/>
            <w:b w:val="0"/>
            <w:bCs w:val="0"/>
            <w:noProof/>
            <w:color w:val="auto"/>
            <w:sz w:val="24"/>
            <w:szCs w:val="24"/>
            <w:u w:val="none"/>
          </w:rPr>
          <w:t>III.</w:t>
        </w:r>
        <w:r w:rsidRPr="004502ED">
          <w:rPr>
            <w:rFonts w:ascii="Arial" w:eastAsia="Times New Roman" w:hAnsi="Arial" w:cs="Arial"/>
            <w:b w:val="0"/>
            <w:bCs w:val="0"/>
            <w:caps w:val="0"/>
            <w:noProof/>
            <w:sz w:val="24"/>
            <w:szCs w:val="24"/>
            <w:lang w:eastAsia="zh-CN"/>
          </w:rPr>
          <w:tab/>
        </w:r>
        <w:r w:rsidRPr="004502ED">
          <w:rPr>
            <w:rStyle w:val="a9"/>
            <w:rFonts w:ascii="Arial" w:hAnsi="Arial" w:cs="Arial"/>
            <w:b w:val="0"/>
            <w:bCs w:val="0"/>
            <w:noProof/>
            <w:color w:val="auto"/>
            <w:sz w:val="24"/>
            <w:szCs w:val="24"/>
            <w:u w:val="none"/>
          </w:rPr>
          <w:t>Состав, последовательность и сроки выполнения административных процедур (действий), требования к порядку их выполнения</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_Toc56522443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20</w:t>
        </w:r>
        <w:r w:rsidRPr="004502ED">
          <w:rPr>
            <w:rFonts w:ascii="Arial" w:hAnsi="Arial" w:cs="Arial"/>
            <w:b w:val="0"/>
            <w:bCs w:val="0"/>
            <w:noProof/>
            <w:webHidden/>
            <w:sz w:val="24"/>
            <w:szCs w:val="24"/>
          </w:rPr>
          <w:fldChar w:fldCharType="end"/>
        </w:r>
      </w:hyperlink>
    </w:p>
    <w:p w14:paraId="76E38FBF" w14:textId="77777777" w:rsidR="004502ED" w:rsidRPr="004502ED" w:rsidRDefault="004502ED" w:rsidP="004502ED">
      <w:pPr>
        <w:pStyle w:val="2e"/>
        <w:rPr>
          <w:rFonts w:ascii="Arial" w:eastAsia="Times New Roman" w:hAnsi="Arial" w:cs="Arial"/>
          <w:sz w:val="24"/>
          <w:szCs w:val="24"/>
          <w:lang w:eastAsia="zh-CN"/>
        </w:rPr>
      </w:pPr>
      <w:hyperlink w:anchor="_Toc56522444" w:history="1">
        <w:r w:rsidRPr="004502ED">
          <w:rPr>
            <w:rStyle w:val="a9"/>
            <w:rFonts w:ascii="Arial" w:hAnsi="Arial" w:cs="Arial"/>
            <w:color w:val="auto"/>
            <w:sz w:val="24"/>
            <w:szCs w:val="24"/>
            <w:u w:val="none"/>
          </w:rPr>
          <w:t>23. Состав, последовательность и сроки выполнения административных процедур (действий) при предоставлении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_Toc56522444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20</w:t>
        </w:r>
        <w:r w:rsidRPr="004502ED">
          <w:rPr>
            <w:rFonts w:ascii="Arial" w:hAnsi="Arial" w:cs="Arial"/>
            <w:webHidden/>
            <w:sz w:val="24"/>
            <w:szCs w:val="24"/>
          </w:rPr>
          <w:fldChar w:fldCharType="end"/>
        </w:r>
      </w:hyperlink>
    </w:p>
    <w:p w14:paraId="130E7765" w14:textId="77777777" w:rsidR="004502ED" w:rsidRPr="004502ED" w:rsidRDefault="004502ED" w:rsidP="004502ED">
      <w:pPr>
        <w:pStyle w:val="1f2"/>
        <w:tabs>
          <w:tab w:val="left" w:pos="660"/>
        </w:tabs>
        <w:rPr>
          <w:rFonts w:ascii="Arial" w:eastAsia="Times New Roman" w:hAnsi="Arial" w:cs="Arial"/>
          <w:b w:val="0"/>
          <w:bCs w:val="0"/>
          <w:caps w:val="0"/>
          <w:noProof/>
          <w:sz w:val="24"/>
          <w:szCs w:val="24"/>
          <w:lang w:eastAsia="zh-CN"/>
        </w:rPr>
      </w:pPr>
      <w:hyperlink w:anchor="_Toc56522445" w:history="1">
        <w:r w:rsidRPr="004502ED">
          <w:rPr>
            <w:rStyle w:val="a9"/>
            <w:rFonts w:ascii="Arial" w:hAnsi="Arial" w:cs="Arial"/>
            <w:b w:val="0"/>
            <w:bCs w:val="0"/>
            <w:noProof/>
            <w:color w:val="auto"/>
            <w:sz w:val="24"/>
            <w:szCs w:val="24"/>
            <w:u w:val="none"/>
          </w:rPr>
          <w:t>IV.</w:t>
        </w:r>
        <w:r w:rsidRPr="004502ED">
          <w:rPr>
            <w:rFonts w:ascii="Arial" w:eastAsia="Times New Roman" w:hAnsi="Arial" w:cs="Arial"/>
            <w:b w:val="0"/>
            <w:bCs w:val="0"/>
            <w:caps w:val="0"/>
            <w:noProof/>
            <w:sz w:val="24"/>
            <w:szCs w:val="24"/>
            <w:lang w:eastAsia="zh-CN"/>
          </w:rPr>
          <w:tab/>
        </w:r>
        <w:r w:rsidRPr="004502ED">
          <w:rPr>
            <w:rStyle w:val="a9"/>
            <w:rFonts w:ascii="Arial" w:hAnsi="Arial" w:cs="Arial"/>
            <w:b w:val="0"/>
            <w:bCs w:val="0"/>
            <w:noProof/>
            <w:color w:val="auto"/>
            <w:sz w:val="24"/>
            <w:szCs w:val="24"/>
            <w:u w:val="none"/>
          </w:rPr>
          <w:t>Порядок и формы контроля за исполнением Административного регламента</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_Toc56522445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21</w:t>
        </w:r>
        <w:r w:rsidRPr="004502ED">
          <w:rPr>
            <w:rFonts w:ascii="Arial" w:hAnsi="Arial" w:cs="Arial"/>
            <w:b w:val="0"/>
            <w:bCs w:val="0"/>
            <w:noProof/>
            <w:webHidden/>
            <w:sz w:val="24"/>
            <w:szCs w:val="24"/>
          </w:rPr>
          <w:fldChar w:fldCharType="end"/>
        </w:r>
      </w:hyperlink>
    </w:p>
    <w:p w14:paraId="2D070B79" w14:textId="77777777" w:rsidR="004502ED" w:rsidRPr="004502ED" w:rsidRDefault="004502ED" w:rsidP="004502ED">
      <w:pPr>
        <w:pStyle w:val="2e"/>
        <w:rPr>
          <w:rFonts w:ascii="Arial" w:eastAsia="Times New Roman" w:hAnsi="Arial" w:cs="Arial"/>
          <w:sz w:val="24"/>
          <w:szCs w:val="24"/>
          <w:lang w:eastAsia="zh-CN"/>
        </w:rPr>
      </w:pPr>
      <w:hyperlink w:anchor="_Toc56522446" w:history="1">
        <w:r w:rsidRPr="004502ED">
          <w:rPr>
            <w:rStyle w:val="a9"/>
            <w:rFonts w:ascii="Arial" w:hAnsi="Arial" w:cs="Arial"/>
            <w:color w:val="auto"/>
            <w:sz w:val="24"/>
            <w:szCs w:val="24"/>
            <w:u w:val="none"/>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_Toc56522446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21</w:t>
        </w:r>
        <w:r w:rsidRPr="004502ED">
          <w:rPr>
            <w:rFonts w:ascii="Arial" w:hAnsi="Arial" w:cs="Arial"/>
            <w:webHidden/>
            <w:sz w:val="24"/>
            <w:szCs w:val="24"/>
          </w:rPr>
          <w:fldChar w:fldCharType="end"/>
        </w:r>
      </w:hyperlink>
    </w:p>
    <w:p w14:paraId="024FFA20" w14:textId="77777777" w:rsidR="004502ED" w:rsidRPr="004502ED" w:rsidRDefault="004502ED" w:rsidP="004502ED">
      <w:pPr>
        <w:pStyle w:val="2e"/>
        <w:rPr>
          <w:rFonts w:ascii="Arial" w:eastAsia="Times New Roman" w:hAnsi="Arial" w:cs="Arial"/>
          <w:sz w:val="24"/>
          <w:szCs w:val="24"/>
          <w:lang w:eastAsia="zh-CN"/>
        </w:rPr>
      </w:pPr>
      <w:hyperlink w:anchor="_Toc56522447" w:history="1">
        <w:r w:rsidRPr="004502ED">
          <w:rPr>
            <w:rStyle w:val="a9"/>
            <w:rFonts w:ascii="Arial" w:hAnsi="Arial" w:cs="Arial"/>
            <w:color w:val="auto"/>
            <w:sz w:val="24"/>
            <w:szCs w:val="24"/>
            <w:u w:val="none"/>
          </w:rPr>
          <w:t>25. Порядок и периодичность осуществления плановых и внеплановых проверок полноты и качества предоставления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_Toc56522447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21</w:t>
        </w:r>
        <w:r w:rsidRPr="004502ED">
          <w:rPr>
            <w:rFonts w:ascii="Arial" w:hAnsi="Arial" w:cs="Arial"/>
            <w:webHidden/>
            <w:sz w:val="24"/>
            <w:szCs w:val="24"/>
          </w:rPr>
          <w:fldChar w:fldCharType="end"/>
        </w:r>
      </w:hyperlink>
    </w:p>
    <w:p w14:paraId="513B56F2" w14:textId="77777777" w:rsidR="004502ED" w:rsidRPr="004502ED" w:rsidRDefault="004502ED" w:rsidP="004502ED">
      <w:pPr>
        <w:pStyle w:val="2e"/>
        <w:rPr>
          <w:rFonts w:ascii="Arial" w:eastAsia="Times New Roman" w:hAnsi="Arial" w:cs="Arial"/>
          <w:sz w:val="24"/>
          <w:szCs w:val="24"/>
          <w:lang w:eastAsia="zh-CN"/>
        </w:rPr>
      </w:pPr>
      <w:hyperlink w:anchor="_Toc56522448" w:history="1">
        <w:r w:rsidRPr="004502ED">
          <w:rPr>
            <w:rStyle w:val="a9"/>
            <w:rFonts w:ascii="Arial" w:hAnsi="Arial" w:cs="Arial"/>
            <w:color w:val="auto"/>
            <w:sz w:val="24"/>
            <w:szCs w:val="24"/>
            <w:u w:val="none"/>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_Toc56522448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21</w:t>
        </w:r>
        <w:r w:rsidRPr="004502ED">
          <w:rPr>
            <w:rFonts w:ascii="Arial" w:hAnsi="Arial" w:cs="Arial"/>
            <w:webHidden/>
            <w:sz w:val="24"/>
            <w:szCs w:val="24"/>
          </w:rPr>
          <w:fldChar w:fldCharType="end"/>
        </w:r>
      </w:hyperlink>
    </w:p>
    <w:p w14:paraId="6C835A08" w14:textId="77777777" w:rsidR="004502ED" w:rsidRPr="004502ED" w:rsidRDefault="004502ED" w:rsidP="004502ED">
      <w:pPr>
        <w:pStyle w:val="2e"/>
        <w:rPr>
          <w:rFonts w:ascii="Arial" w:eastAsia="Times New Roman" w:hAnsi="Arial" w:cs="Arial"/>
          <w:sz w:val="24"/>
          <w:szCs w:val="24"/>
          <w:lang w:eastAsia="zh-CN"/>
        </w:rPr>
      </w:pPr>
      <w:hyperlink w:anchor="_Toc56522449" w:history="1">
        <w:r w:rsidRPr="004502ED">
          <w:rPr>
            <w:rStyle w:val="a9"/>
            <w:rFonts w:ascii="Arial" w:hAnsi="Arial" w:cs="Arial"/>
            <w:color w:val="auto"/>
            <w:sz w:val="24"/>
            <w:szCs w:val="24"/>
            <w:u w:val="none"/>
            <w:lang w:eastAsia="zh-CN"/>
          </w:rPr>
          <w:t xml:space="preserve">27. </w:t>
        </w:r>
        <w:r w:rsidRPr="004502ED">
          <w:rPr>
            <w:rStyle w:val="a9"/>
            <w:rFonts w:ascii="Arial" w:hAnsi="Arial" w:cs="Arial"/>
            <w:color w:val="auto"/>
            <w:sz w:val="24"/>
            <w:szCs w:val="2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_Toc56522449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22</w:t>
        </w:r>
        <w:r w:rsidRPr="004502ED">
          <w:rPr>
            <w:rFonts w:ascii="Arial" w:hAnsi="Arial" w:cs="Arial"/>
            <w:webHidden/>
            <w:sz w:val="24"/>
            <w:szCs w:val="24"/>
          </w:rPr>
          <w:fldChar w:fldCharType="end"/>
        </w:r>
      </w:hyperlink>
    </w:p>
    <w:p w14:paraId="0621C6C4" w14:textId="77777777" w:rsidR="004502ED" w:rsidRPr="004502ED" w:rsidRDefault="004502ED" w:rsidP="004502ED">
      <w:pPr>
        <w:pStyle w:val="1f2"/>
        <w:tabs>
          <w:tab w:val="left" w:pos="440"/>
        </w:tabs>
        <w:rPr>
          <w:rFonts w:ascii="Arial" w:eastAsia="Times New Roman" w:hAnsi="Arial" w:cs="Arial"/>
          <w:b w:val="0"/>
          <w:bCs w:val="0"/>
          <w:caps w:val="0"/>
          <w:noProof/>
          <w:sz w:val="24"/>
          <w:szCs w:val="24"/>
          <w:lang w:eastAsia="zh-CN"/>
        </w:rPr>
      </w:pPr>
      <w:hyperlink w:anchor="_Toc56522450" w:history="1">
        <w:r w:rsidRPr="004502ED">
          <w:rPr>
            <w:rStyle w:val="a9"/>
            <w:rFonts w:ascii="Arial" w:hAnsi="Arial" w:cs="Arial"/>
            <w:b w:val="0"/>
            <w:bCs w:val="0"/>
            <w:noProof/>
            <w:color w:val="auto"/>
            <w:sz w:val="24"/>
            <w:szCs w:val="24"/>
            <w:u w:val="none"/>
          </w:rPr>
          <w:t>V.</w:t>
        </w:r>
        <w:r w:rsidRPr="004502ED">
          <w:rPr>
            <w:rFonts w:ascii="Arial" w:eastAsia="Times New Roman" w:hAnsi="Arial" w:cs="Arial"/>
            <w:b w:val="0"/>
            <w:bCs w:val="0"/>
            <w:caps w:val="0"/>
            <w:noProof/>
            <w:sz w:val="24"/>
            <w:szCs w:val="24"/>
            <w:lang w:eastAsia="zh-CN"/>
          </w:rPr>
          <w:tab/>
        </w:r>
        <w:r w:rsidRPr="004502ED">
          <w:rPr>
            <w:rStyle w:val="a9"/>
            <w:rFonts w:ascii="Arial" w:hAnsi="Arial" w:cs="Arial"/>
            <w:b w:val="0"/>
            <w:bCs w:val="0"/>
            <w:noProof/>
            <w:color w:val="auto"/>
            <w:sz w:val="24"/>
            <w:szCs w:val="24"/>
            <w:u w:val="none"/>
          </w:rPr>
          <w:t>Досудебный (внесудебный) порядок обжалования  решений и действий (бездействия) Администрации, должностных лиц Администрации</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_Toc56522450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22</w:t>
        </w:r>
        <w:r w:rsidRPr="004502ED">
          <w:rPr>
            <w:rFonts w:ascii="Arial" w:hAnsi="Arial" w:cs="Arial"/>
            <w:b w:val="0"/>
            <w:bCs w:val="0"/>
            <w:noProof/>
            <w:webHidden/>
            <w:sz w:val="24"/>
            <w:szCs w:val="24"/>
          </w:rPr>
          <w:fldChar w:fldCharType="end"/>
        </w:r>
      </w:hyperlink>
    </w:p>
    <w:p w14:paraId="58D3095F" w14:textId="77777777" w:rsidR="004502ED" w:rsidRPr="004502ED" w:rsidRDefault="004502ED" w:rsidP="004502ED">
      <w:pPr>
        <w:pStyle w:val="2e"/>
        <w:rPr>
          <w:rFonts w:ascii="Arial" w:eastAsia="Times New Roman" w:hAnsi="Arial" w:cs="Arial"/>
          <w:sz w:val="24"/>
          <w:szCs w:val="24"/>
          <w:lang w:eastAsia="zh-CN"/>
        </w:rPr>
      </w:pPr>
      <w:hyperlink w:anchor="_Toc56522451" w:history="1">
        <w:r w:rsidRPr="004502ED">
          <w:rPr>
            <w:rStyle w:val="a9"/>
            <w:rFonts w:ascii="Arial" w:hAnsi="Arial" w:cs="Arial"/>
            <w:color w:val="auto"/>
            <w:sz w:val="24"/>
            <w:szCs w:val="24"/>
            <w:u w:val="none"/>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4502ED">
          <w:rPr>
            <w:rFonts w:ascii="Arial" w:hAnsi="Arial" w:cs="Arial"/>
            <w:webHidden/>
            <w:sz w:val="24"/>
            <w:szCs w:val="24"/>
          </w:rPr>
          <w:tab/>
        </w:r>
        <w:r w:rsidRPr="004502ED">
          <w:rPr>
            <w:rFonts w:ascii="Arial" w:hAnsi="Arial" w:cs="Arial"/>
            <w:webHidden/>
            <w:sz w:val="24"/>
            <w:szCs w:val="24"/>
          </w:rPr>
          <w:fldChar w:fldCharType="begin"/>
        </w:r>
        <w:r w:rsidRPr="004502ED">
          <w:rPr>
            <w:rFonts w:ascii="Arial" w:hAnsi="Arial" w:cs="Arial"/>
            <w:webHidden/>
            <w:sz w:val="24"/>
            <w:szCs w:val="24"/>
          </w:rPr>
          <w:instrText xml:space="preserve"> PAGEREF _Toc56522451 \h </w:instrText>
        </w:r>
        <w:r w:rsidRPr="004502ED">
          <w:rPr>
            <w:rFonts w:ascii="Arial" w:hAnsi="Arial" w:cs="Arial"/>
            <w:webHidden/>
            <w:sz w:val="24"/>
            <w:szCs w:val="24"/>
          </w:rPr>
        </w:r>
        <w:r w:rsidRPr="004502ED">
          <w:rPr>
            <w:rFonts w:ascii="Arial" w:hAnsi="Arial" w:cs="Arial"/>
            <w:webHidden/>
            <w:sz w:val="24"/>
            <w:szCs w:val="24"/>
          </w:rPr>
          <w:fldChar w:fldCharType="separate"/>
        </w:r>
        <w:r w:rsidRPr="004502ED">
          <w:rPr>
            <w:rFonts w:ascii="Arial" w:hAnsi="Arial" w:cs="Arial"/>
            <w:webHidden/>
            <w:sz w:val="24"/>
            <w:szCs w:val="24"/>
          </w:rPr>
          <w:t>22</w:t>
        </w:r>
        <w:r w:rsidRPr="004502ED">
          <w:rPr>
            <w:rFonts w:ascii="Arial" w:hAnsi="Arial" w:cs="Arial"/>
            <w:webHidden/>
            <w:sz w:val="24"/>
            <w:szCs w:val="24"/>
          </w:rPr>
          <w:fldChar w:fldCharType="end"/>
        </w:r>
      </w:hyperlink>
    </w:p>
    <w:p w14:paraId="331B55E2"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2" w:history="1">
        <w:r w:rsidRPr="004502ED">
          <w:rPr>
            <w:rStyle w:val="a9"/>
            <w:rFonts w:ascii="Arial" w:hAnsi="Arial" w:cs="Arial"/>
            <w:b w:val="0"/>
            <w:bCs w:val="0"/>
            <w:noProof/>
            <w:color w:val="auto"/>
            <w:sz w:val="24"/>
            <w:szCs w:val="24"/>
            <w:u w:val="none"/>
          </w:rPr>
          <w:t>Приложение 1</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_Toc56522452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29</w:t>
        </w:r>
        <w:r w:rsidRPr="004502ED">
          <w:rPr>
            <w:rFonts w:ascii="Arial" w:hAnsi="Arial" w:cs="Arial"/>
            <w:b w:val="0"/>
            <w:bCs w:val="0"/>
            <w:noProof/>
            <w:webHidden/>
            <w:sz w:val="24"/>
            <w:szCs w:val="24"/>
          </w:rPr>
          <w:fldChar w:fldCharType="end"/>
        </w:r>
      </w:hyperlink>
    </w:p>
    <w:p w14:paraId="3ABA86CF"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3"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_Toc56522453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29</w:t>
        </w:r>
        <w:r w:rsidRPr="004502ED">
          <w:rPr>
            <w:rFonts w:ascii="Arial" w:hAnsi="Arial" w:cs="Arial"/>
            <w:b w:val="0"/>
            <w:bCs w:val="0"/>
            <w:noProof/>
            <w:webHidden/>
            <w:sz w:val="24"/>
            <w:szCs w:val="24"/>
          </w:rPr>
          <w:fldChar w:fldCharType="end"/>
        </w:r>
      </w:hyperlink>
    </w:p>
    <w:p w14:paraId="20D28686"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4" w:history="1">
        <w:r w:rsidRPr="004502ED">
          <w:rPr>
            <w:rStyle w:val="a9"/>
            <w:rFonts w:ascii="Arial" w:hAnsi="Arial" w:cs="Arial"/>
            <w:b w:val="0"/>
            <w:bCs w:val="0"/>
            <w:noProof/>
            <w:color w:val="auto"/>
            <w:sz w:val="24"/>
            <w:szCs w:val="24"/>
            <w:u w:val="none"/>
          </w:rPr>
          <w:t>Приложение 1.1</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_Toc56522454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32</w:t>
        </w:r>
        <w:r w:rsidRPr="004502ED">
          <w:rPr>
            <w:rFonts w:ascii="Arial" w:hAnsi="Arial" w:cs="Arial"/>
            <w:b w:val="0"/>
            <w:bCs w:val="0"/>
            <w:noProof/>
            <w:webHidden/>
            <w:sz w:val="24"/>
            <w:szCs w:val="24"/>
          </w:rPr>
          <w:fldChar w:fldCharType="end"/>
        </w:r>
      </w:hyperlink>
    </w:p>
    <w:p w14:paraId="477F758E"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5"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_Toc56522455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32</w:t>
        </w:r>
        <w:r w:rsidRPr="004502ED">
          <w:rPr>
            <w:rFonts w:ascii="Arial" w:hAnsi="Arial" w:cs="Arial"/>
            <w:b w:val="0"/>
            <w:bCs w:val="0"/>
            <w:noProof/>
            <w:webHidden/>
            <w:sz w:val="24"/>
            <w:szCs w:val="24"/>
          </w:rPr>
          <w:fldChar w:fldCharType="end"/>
        </w:r>
      </w:hyperlink>
    </w:p>
    <w:p w14:paraId="7FCDAF3C"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6" w:history="1">
        <w:r w:rsidRPr="004502ED">
          <w:rPr>
            <w:rStyle w:val="a9"/>
            <w:rFonts w:ascii="Arial" w:hAnsi="Arial" w:cs="Arial"/>
            <w:b w:val="0"/>
            <w:bCs w:val="0"/>
            <w:noProof/>
            <w:color w:val="auto"/>
            <w:sz w:val="24"/>
            <w:szCs w:val="24"/>
            <w:u w:val="none"/>
          </w:rPr>
          <w:t>Приложение 1.2</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_Toc56522456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33</w:t>
        </w:r>
        <w:r w:rsidRPr="004502ED">
          <w:rPr>
            <w:rFonts w:ascii="Arial" w:hAnsi="Arial" w:cs="Arial"/>
            <w:b w:val="0"/>
            <w:bCs w:val="0"/>
            <w:noProof/>
            <w:webHidden/>
            <w:sz w:val="24"/>
            <w:szCs w:val="24"/>
          </w:rPr>
          <w:fldChar w:fldCharType="end"/>
        </w:r>
      </w:hyperlink>
    </w:p>
    <w:p w14:paraId="10C88B28"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7"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_Toc56522457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33</w:t>
        </w:r>
        <w:r w:rsidRPr="004502ED">
          <w:rPr>
            <w:rFonts w:ascii="Arial" w:hAnsi="Arial" w:cs="Arial"/>
            <w:b w:val="0"/>
            <w:bCs w:val="0"/>
            <w:noProof/>
            <w:webHidden/>
            <w:sz w:val="24"/>
            <w:szCs w:val="24"/>
          </w:rPr>
          <w:fldChar w:fldCharType="end"/>
        </w:r>
      </w:hyperlink>
    </w:p>
    <w:p w14:paraId="788F48D5"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8" w:history="1">
        <w:r w:rsidRPr="004502ED">
          <w:rPr>
            <w:rStyle w:val="a9"/>
            <w:rFonts w:ascii="Arial" w:hAnsi="Arial" w:cs="Arial"/>
            <w:b w:val="0"/>
            <w:bCs w:val="0"/>
            <w:noProof/>
            <w:color w:val="auto"/>
            <w:sz w:val="24"/>
            <w:szCs w:val="24"/>
            <w:u w:val="none"/>
          </w:rPr>
          <w:t>Приложение 1.3</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_Toc56522458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35</w:t>
        </w:r>
        <w:r w:rsidRPr="004502ED">
          <w:rPr>
            <w:rFonts w:ascii="Arial" w:hAnsi="Arial" w:cs="Arial"/>
            <w:b w:val="0"/>
            <w:bCs w:val="0"/>
            <w:noProof/>
            <w:webHidden/>
            <w:sz w:val="24"/>
            <w:szCs w:val="24"/>
          </w:rPr>
          <w:fldChar w:fldCharType="end"/>
        </w:r>
      </w:hyperlink>
    </w:p>
    <w:p w14:paraId="2BEA0246"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59" w:history="1">
        <w:r w:rsidRPr="004502ED">
          <w:rPr>
            <w:rStyle w:val="a9"/>
            <w:rFonts w:ascii="Arial" w:hAnsi="Arial" w:cs="Arial"/>
            <w:b w:val="0"/>
            <w:bCs w:val="0"/>
            <w:noProof/>
            <w:color w:val="auto"/>
            <w:sz w:val="24"/>
            <w:szCs w:val="24"/>
            <w:u w:val="none"/>
          </w:rPr>
          <w:t>к Административному регламент</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_Toc56522459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35</w:t>
        </w:r>
        <w:r w:rsidRPr="004502ED">
          <w:rPr>
            <w:rFonts w:ascii="Arial" w:hAnsi="Arial" w:cs="Arial"/>
            <w:b w:val="0"/>
            <w:bCs w:val="0"/>
            <w:noProof/>
            <w:webHidden/>
            <w:sz w:val="24"/>
            <w:szCs w:val="24"/>
          </w:rPr>
          <w:fldChar w:fldCharType="end"/>
        </w:r>
      </w:hyperlink>
    </w:p>
    <w:p w14:paraId="4B660AAD"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0" w:history="1">
        <w:r w:rsidRPr="004502ED">
          <w:rPr>
            <w:rStyle w:val="a9"/>
            <w:rFonts w:ascii="Arial" w:hAnsi="Arial" w:cs="Arial"/>
            <w:b w:val="0"/>
            <w:bCs w:val="0"/>
            <w:noProof/>
            <w:color w:val="auto"/>
            <w:sz w:val="24"/>
            <w:szCs w:val="24"/>
            <w:u w:val="none"/>
          </w:rPr>
          <w:t>Приложение 2</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_Toc56522460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36</w:t>
        </w:r>
        <w:r w:rsidRPr="004502ED">
          <w:rPr>
            <w:rFonts w:ascii="Arial" w:hAnsi="Arial" w:cs="Arial"/>
            <w:b w:val="0"/>
            <w:bCs w:val="0"/>
            <w:noProof/>
            <w:webHidden/>
            <w:sz w:val="24"/>
            <w:szCs w:val="24"/>
          </w:rPr>
          <w:fldChar w:fldCharType="end"/>
        </w:r>
      </w:hyperlink>
    </w:p>
    <w:p w14:paraId="24B4611F"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1"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_Toc56522461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36</w:t>
        </w:r>
        <w:r w:rsidRPr="004502ED">
          <w:rPr>
            <w:rFonts w:ascii="Arial" w:hAnsi="Arial" w:cs="Arial"/>
            <w:b w:val="0"/>
            <w:bCs w:val="0"/>
            <w:noProof/>
            <w:webHidden/>
            <w:sz w:val="24"/>
            <w:szCs w:val="24"/>
          </w:rPr>
          <w:fldChar w:fldCharType="end"/>
        </w:r>
      </w:hyperlink>
    </w:p>
    <w:p w14:paraId="36FEA6AC"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2" w:history="1">
        <w:r w:rsidRPr="004502ED">
          <w:rPr>
            <w:rStyle w:val="a9"/>
            <w:rFonts w:ascii="Arial" w:hAnsi="Arial" w:cs="Arial"/>
            <w:b w:val="0"/>
            <w:bCs w:val="0"/>
            <w:noProof/>
            <w:color w:val="auto"/>
            <w:sz w:val="24"/>
            <w:szCs w:val="24"/>
            <w:u w:val="none"/>
          </w:rPr>
          <w:t>Приложение 3</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_Toc56522462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37</w:t>
        </w:r>
        <w:r w:rsidRPr="004502ED">
          <w:rPr>
            <w:rFonts w:ascii="Arial" w:hAnsi="Arial" w:cs="Arial"/>
            <w:b w:val="0"/>
            <w:bCs w:val="0"/>
            <w:noProof/>
            <w:webHidden/>
            <w:sz w:val="24"/>
            <w:szCs w:val="24"/>
          </w:rPr>
          <w:fldChar w:fldCharType="end"/>
        </w:r>
      </w:hyperlink>
    </w:p>
    <w:p w14:paraId="624CE81A"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3"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_Toc56522463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37</w:t>
        </w:r>
        <w:r w:rsidRPr="004502ED">
          <w:rPr>
            <w:rFonts w:ascii="Arial" w:hAnsi="Arial" w:cs="Arial"/>
            <w:b w:val="0"/>
            <w:bCs w:val="0"/>
            <w:noProof/>
            <w:webHidden/>
            <w:sz w:val="24"/>
            <w:szCs w:val="24"/>
          </w:rPr>
          <w:fldChar w:fldCharType="end"/>
        </w:r>
      </w:hyperlink>
    </w:p>
    <w:p w14:paraId="3B71228F"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4" w:history="1">
        <w:r w:rsidRPr="004502ED">
          <w:rPr>
            <w:rStyle w:val="a9"/>
            <w:rFonts w:ascii="Arial" w:hAnsi="Arial" w:cs="Arial"/>
            <w:b w:val="0"/>
            <w:bCs w:val="0"/>
            <w:noProof/>
            <w:color w:val="auto"/>
            <w:sz w:val="24"/>
            <w:szCs w:val="24"/>
            <w:u w:val="none"/>
          </w:rPr>
          <w:t>Приложение 4</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_Toc56522464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46</w:t>
        </w:r>
        <w:r w:rsidRPr="004502ED">
          <w:rPr>
            <w:rFonts w:ascii="Arial" w:hAnsi="Arial" w:cs="Arial"/>
            <w:b w:val="0"/>
            <w:bCs w:val="0"/>
            <w:noProof/>
            <w:webHidden/>
            <w:sz w:val="24"/>
            <w:szCs w:val="24"/>
          </w:rPr>
          <w:fldChar w:fldCharType="end"/>
        </w:r>
      </w:hyperlink>
    </w:p>
    <w:p w14:paraId="7E479E1D"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5"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_Toc56522465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46</w:t>
        </w:r>
        <w:r w:rsidRPr="004502ED">
          <w:rPr>
            <w:rFonts w:ascii="Arial" w:hAnsi="Arial" w:cs="Arial"/>
            <w:b w:val="0"/>
            <w:bCs w:val="0"/>
            <w:noProof/>
            <w:webHidden/>
            <w:sz w:val="24"/>
            <w:szCs w:val="24"/>
          </w:rPr>
          <w:fldChar w:fldCharType="end"/>
        </w:r>
      </w:hyperlink>
    </w:p>
    <w:p w14:paraId="1C89BA65"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6" w:history="1">
        <w:r w:rsidRPr="004502ED">
          <w:rPr>
            <w:rStyle w:val="a9"/>
            <w:rFonts w:ascii="Arial" w:hAnsi="Arial" w:cs="Arial"/>
            <w:b w:val="0"/>
            <w:bCs w:val="0"/>
            <w:noProof/>
            <w:color w:val="auto"/>
            <w:sz w:val="24"/>
            <w:szCs w:val="24"/>
            <w:u w:val="none"/>
          </w:rPr>
          <w:t>Приложение 5</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_Toc56522466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48</w:t>
        </w:r>
        <w:r w:rsidRPr="004502ED">
          <w:rPr>
            <w:rFonts w:ascii="Arial" w:hAnsi="Arial" w:cs="Arial"/>
            <w:b w:val="0"/>
            <w:bCs w:val="0"/>
            <w:noProof/>
            <w:webHidden/>
            <w:sz w:val="24"/>
            <w:szCs w:val="24"/>
          </w:rPr>
          <w:fldChar w:fldCharType="end"/>
        </w:r>
      </w:hyperlink>
    </w:p>
    <w:p w14:paraId="6AC071E8"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7"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_Toc56522467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48</w:t>
        </w:r>
        <w:r w:rsidRPr="004502ED">
          <w:rPr>
            <w:rFonts w:ascii="Arial" w:hAnsi="Arial" w:cs="Arial"/>
            <w:b w:val="0"/>
            <w:bCs w:val="0"/>
            <w:noProof/>
            <w:webHidden/>
            <w:sz w:val="24"/>
            <w:szCs w:val="24"/>
          </w:rPr>
          <w:fldChar w:fldCharType="end"/>
        </w:r>
      </w:hyperlink>
    </w:p>
    <w:p w14:paraId="73DEBA7A"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8" w:history="1">
        <w:r w:rsidRPr="004502ED">
          <w:rPr>
            <w:rStyle w:val="a9"/>
            <w:rFonts w:ascii="Arial" w:hAnsi="Arial" w:cs="Arial"/>
            <w:b w:val="0"/>
            <w:bCs w:val="0"/>
            <w:noProof/>
            <w:color w:val="auto"/>
            <w:sz w:val="24"/>
            <w:szCs w:val="24"/>
            <w:u w:val="none"/>
          </w:rPr>
          <w:t>Приложение 6</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_Toc56522468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75</w:t>
        </w:r>
        <w:r w:rsidRPr="004502ED">
          <w:rPr>
            <w:rFonts w:ascii="Arial" w:hAnsi="Arial" w:cs="Arial"/>
            <w:b w:val="0"/>
            <w:bCs w:val="0"/>
            <w:noProof/>
            <w:webHidden/>
            <w:sz w:val="24"/>
            <w:szCs w:val="24"/>
          </w:rPr>
          <w:fldChar w:fldCharType="end"/>
        </w:r>
      </w:hyperlink>
    </w:p>
    <w:p w14:paraId="42A4DB6C"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69"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_Toc56522469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75</w:t>
        </w:r>
        <w:r w:rsidRPr="004502ED">
          <w:rPr>
            <w:rFonts w:ascii="Arial" w:hAnsi="Arial" w:cs="Arial"/>
            <w:b w:val="0"/>
            <w:bCs w:val="0"/>
            <w:noProof/>
            <w:webHidden/>
            <w:sz w:val="24"/>
            <w:szCs w:val="24"/>
          </w:rPr>
          <w:fldChar w:fldCharType="end"/>
        </w:r>
      </w:hyperlink>
    </w:p>
    <w:p w14:paraId="498296E0"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0" w:history="1">
        <w:r w:rsidRPr="004502ED">
          <w:rPr>
            <w:rStyle w:val="a9"/>
            <w:rFonts w:ascii="Arial" w:hAnsi="Arial" w:cs="Arial"/>
            <w:b w:val="0"/>
            <w:bCs w:val="0"/>
            <w:noProof/>
            <w:color w:val="auto"/>
            <w:sz w:val="24"/>
            <w:szCs w:val="24"/>
            <w:u w:val="none"/>
          </w:rPr>
          <w:t>Приложение 7</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_Toc56522470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81</w:t>
        </w:r>
        <w:r w:rsidRPr="004502ED">
          <w:rPr>
            <w:rFonts w:ascii="Arial" w:hAnsi="Arial" w:cs="Arial"/>
            <w:b w:val="0"/>
            <w:bCs w:val="0"/>
            <w:noProof/>
            <w:webHidden/>
            <w:sz w:val="24"/>
            <w:szCs w:val="24"/>
          </w:rPr>
          <w:fldChar w:fldCharType="end"/>
        </w:r>
      </w:hyperlink>
    </w:p>
    <w:p w14:paraId="31E2E4A5"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1"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_Toc56522471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81</w:t>
        </w:r>
        <w:r w:rsidRPr="004502ED">
          <w:rPr>
            <w:rFonts w:ascii="Arial" w:hAnsi="Arial" w:cs="Arial"/>
            <w:b w:val="0"/>
            <w:bCs w:val="0"/>
            <w:noProof/>
            <w:webHidden/>
            <w:sz w:val="24"/>
            <w:szCs w:val="24"/>
          </w:rPr>
          <w:fldChar w:fldCharType="end"/>
        </w:r>
      </w:hyperlink>
    </w:p>
    <w:p w14:paraId="686A5C8A"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2" w:history="1">
        <w:r w:rsidRPr="004502ED">
          <w:rPr>
            <w:rStyle w:val="a9"/>
            <w:rFonts w:ascii="Arial" w:hAnsi="Arial" w:cs="Arial"/>
            <w:b w:val="0"/>
            <w:bCs w:val="0"/>
            <w:noProof/>
            <w:color w:val="auto"/>
            <w:sz w:val="24"/>
            <w:szCs w:val="24"/>
            <w:u w:val="none"/>
          </w:rPr>
          <w:t>Приложение 8</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_Toc56522472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84</w:t>
        </w:r>
        <w:r w:rsidRPr="004502ED">
          <w:rPr>
            <w:rFonts w:ascii="Arial" w:hAnsi="Arial" w:cs="Arial"/>
            <w:b w:val="0"/>
            <w:bCs w:val="0"/>
            <w:noProof/>
            <w:webHidden/>
            <w:sz w:val="24"/>
            <w:szCs w:val="24"/>
          </w:rPr>
          <w:fldChar w:fldCharType="end"/>
        </w:r>
      </w:hyperlink>
    </w:p>
    <w:p w14:paraId="536D08BA"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3"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_Toc56522473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84</w:t>
        </w:r>
        <w:r w:rsidRPr="004502ED">
          <w:rPr>
            <w:rFonts w:ascii="Arial" w:hAnsi="Arial" w:cs="Arial"/>
            <w:b w:val="0"/>
            <w:bCs w:val="0"/>
            <w:noProof/>
            <w:webHidden/>
            <w:sz w:val="24"/>
            <w:szCs w:val="24"/>
          </w:rPr>
          <w:fldChar w:fldCharType="end"/>
        </w:r>
      </w:hyperlink>
    </w:p>
    <w:p w14:paraId="18F4A54F"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4" w:history="1">
        <w:r w:rsidRPr="004502ED">
          <w:rPr>
            <w:rStyle w:val="a9"/>
            <w:rFonts w:ascii="Arial" w:hAnsi="Arial" w:cs="Arial"/>
            <w:b w:val="0"/>
            <w:bCs w:val="0"/>
            <w:noProof/>
            <w:color w:val="auto"/>
            <w:sz w:val="24"/>
            <w:szCs w:val="24"/>
            <w:u w:val="none"/>
          </w:rPr>
          <w:t>Приложение 9</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_Toc56522474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91</w:t>
        </w:r>
        <w:r w:rsidRPr="004502ED">
          <w:rPr>
            <w:rFonts w:ascii="Arial" w:hAnsi="Arial" w:cs="Arial"/>
            <w:b w:val="0"/>
            <w:bCs w:val="0"/>
            <w:noProof/>
            <w:webHidden/>
            <w:sz w:val="24"/>
            <w:szCs w:val="24"/>
          </w:rPr>
          <w:fldChar w:fldCharType="end"/>
        </w:r>
      </w:hyperlink>
    </w:p>
    <w:p w14:paraId="7C768417"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5"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_Toc56522475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91</w:t>
        </w:r>
        <w:r w:rsidRPr="004502ED">
          <w:rPr>
            <w:rFonts w:ascii="Arial" w:hAnsi="Arial" w:cs="Arial"/>
            <w:b w:val="0"/>
            <w:bCs w:val="0"/>
            <w:noProof/>
            <w:webHidden/>
            <w:sz w:val="24"/>
            <w:szCs w:val="24"/>
          </w:rPr>
          <w:fldChar w:fldCharType="end"/>
        </w:r>
      </w:hyperlink>
    </w:p>
    <w:p w14:paraId="69B64FA1"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6" w:history="1">
        <w:r w:rsidRPr="004502ED">
          <w:rPr>
            <w:rStyle w:val="a9"/>
            <w:rFonts w:ascii="Arial" w:hAnsi="Arial" w:cs="Arial"/>
            <w:b w:val="0"/>
            <w:bCs w:val="0"/>
            <w:noProof/>
            <w:color w:val="auto"/>
            <w:sz w:val="24"/>
            <w:szCs w:val="24"/>
            <w:u w:val="none"/>
          </w:rPr>
          <w:t>Приложение 10</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_Toc56522476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92</w:t>
        </w:r>
        <w:r w:rsidRPr="004502ED">
          <w:rPr>
            <w:rFonts w:ascii="Arial" w:hAnsi="Arial" w:cs="Arial"/>
            <w:b w:val="0"/>
            <w:bCs w:val="0"/>
            <w:noProof/>
            <w:webHidden/>
            <w:sz w:val="24"/>
            <w:szCs w:val="24"/>
          </w:rPr>
          <w:fldChar w:fldCharType="end"/>
        </w:r>
      </w:hyperlink>
    </w:p>
    <w:p w14:paraId="1219B546"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7"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_Toc56522477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92</w:t>
        </w:r>
        <w:r w:rsidRPr="004502ED">
          <w:rPr>
            <w:rFonts w:ascii="Arial" w:hAnsi="Arial" w:cs="Arial"/>
            <w:b w:val="0"/>
            <w:bCs w:val="0"/>
            <w:noProof/>
            <w:webHidden/>
            <w:sz w:val="24"/>
            <w:szCs w:val="24"/>
          </w:rPr>
          <w:fldChar w:fldCharType="end"/>
        </w:r>
      </w:hyperlink>
    </w:p>
    <w:p w14:paraId="7F4BF37A"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8" w:history="1">
        <w:r w:rsidRPr="004502ED">
          <w:rPr>
            <w:rStyle w:val="a9"/>
            <w:rFonts w:ascii="Arial" w:hAnsi="Arial" w:cs="Arial"/>
            <w:b w:val="0"/>
            <w:bCs w:val="0"/>
            <w:noProof/>
            <w:color w:val="auto"/>
            <w:sz w:val="24"/>
            <w:szCs w:val="24"/>
            <w:u w:val="none"/>
          </w:rPr>
          <w:t>Приложение 11</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_Toc56522478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96</w:t>
        </w:r>
        <w:r w:rsidRPr="004502ED">
          <w:rPr>
            <w:rFonts w:ascii="Arial" w:hAnsi="Arial" w:cs="Arial"/>
            <w:b w:val="0"/>
            <w:bCs w:val="0"/>
            <w:noProof/>
            <w:webHidden/>
            <w:sz w:val="24"/>
            <w:szCs w:val="24"/>
          </w:rPr>
          <w:fldChar w:fldCharType="end"/>
        </w:r>
      </w:hyperlink>
    </w:p>
    <w:p w14:paraId="1FC8803D"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79"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_Toc56522479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96</w:t>
        </w:r>
        <w:r w:rsidRPr="004502ED">
          <w:rPr>
            <w:rFonts w:ascii="Arial" w:hAnsi="Arial" w:cs="Arial"/>
            <w:b w:val="0"/>
            <w:bCs w:val="0"/>
            <w:noProof/>
            <w:webHidden/>
            <w:sz w:val="24"/>
            <w:szCs w:val="24"/>
          </w:rPr>
          <w:fldChar w:fldCharType="end"/>
        </w:r>
      </w:hyperlink>
    </w:p>
    <w:p w14:paraId="69EC73CF"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80" w:history="1">
        <w:r w:rsidRPr="004502ED">
          <w:rPr>
            <w:rStyle w:val="a9"/>
            <w:rFonts w:ascii="Arial" w:hAnsi="Arial" w:cs="Arial"/>
            <w:b w:val="0"/>
            <w:bCs w:val="0"/>
            <w:noProof/>
            <w:color w:val="auto"/>
            <w:sz w:val="24"/>
            <w:szCs w:val="24"/>
            <w:u w:val="none"/>
          </w:rPr>
          <w:t>Приложение 13</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_Toc56522480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106</w:t>
        </w:r>
        <w:r w:rsidRPr="004502ED">
          <w:rPr>
            <w:rFonts w:ascii="Arial" w:hAnsi="Arial" w:cs="Arial"/>
            <w:b w:val="0"/>
            <w:bCs w:val="0"/>
            <w:noProof/>
            <w:webHidden/>
            <w:sz w:val="24"/>
            <w:szCs w:val="24"/>
          </w:rPr>
          <w:fldChar w:fldCharType="end"/>
        </w:r>
      </w:hyperlink>
    </w:p>
    <w:p w14:paraId="2F23A943" w14:textId="77777777" w:rsidR="004502ED" w:rsidRPr="004502ED" w:rsidRDefault="004502ED" w:rsidP="004502ED">
      <w:pPr>
        <w:pStyle w:val="1f2"/>
        <w:rPr>
          <w:rFonts w:ascii="Arial" w:eastAsia="Times New Roman" w:hAnsi="Arial" w:cs="Arial"/>
          <w:b w:val="0"/>
          <w:bCs w:val="0"/>
          <w:caps w:val="0"/>
          <w:noProof/>
          <w:sz w:val="24"/>
          <w:szCs w:val="24"/>
          <w:lang w:eastAsia="zh-CN"/>
        </w:rPr>
      </w:pPr>
      <w:hyperlink w:anchor="_Toc56522481" w:history="1">
        <w:r w:rsidRPr="004502ED">
          <w:rPr>
            <w:rStyle w:val="a9"/>
            <w:rFonts w:ascii="Arial" w:hAnsi="Arial" w:cs="Arial"/>
            <w:b w:val="0"/>
            <w:bCs w:val="0"/>
            <w:noProof/>
            <w:color w:val="auto"/>
            <w:sz w:val="24"/>
            <w:szCs w:val="24"/>
            <w:u w:val="none"/>
          </w:rPr>
          <w:t>к Административному регламенту</w:t>
        </w:r>
        <w:r w:rsidRPr="004502ED">
          <w:rPr>
            <w:rFonts w:ascii="Arial" w:hAnsi="Arial" w:cs="Arial"/>
            <w:b w:val="0"/>
            <w:bCs w:val="0"/>
            <w:noProof/>
            <w:webHidden/>
            <w:sz w:val="24"/>
            <w:szCs w:val="24"/>
          </w:rPr>
          <w:tab/>
        </w:r>
        <w:r w:rsidRPr="004502ED">
          <w:rPr>
            <w:rFonts w:ascii="Arial" w:hAnsi="Arial" w:cs="Arial"/>
            <w:b w:val="0"/>
            <w:bCs w:val="0"/>
            <w:noProof/>
            <w:webHidden/>
            <w:sz w:val="24"/>
            <w:szCs w:val="24"/>
          </w:rPr>
          <w:fldChar w:fldCharType="begin"/>
        </w:r>
        <w:r w:rsidRPr="004502ED">
          <w:rPr>
            <w:rFonts w:ascii="Arial" w:hAnsi="Arial" w:cs="Arial"/>
            <w:b w:val="0"/>
            <w:bCs w:val="0"/>
            <w:noProof/>
            <w:webHidden/>
            <w:sz w:val="24"/>
            <w:szCs w:val="24"/>
          </w:rPr>
          <w:instrText xml:space="preserve"> PAGEREF _Toc56522481 \h </w:instrText>
        </w:r>
        <w:r w:rsidRPr="004502ED">
          <w:rPr>
            <w:rFonts w:ascii="Arial" w:hAnsi="Arial" w:cs="Arial"/>
            <w:b w:val="0"/>
            <w:bCs w:val="0"/>
            <w:noProof/>
            <w:webHidden/>
            <w:sz w:val="24"/>
            <w:szCs w:val="24"/>
          </w:rPr>
        </w:r>
        <w:r w:rsidRPr="004502ED">
          <w:rPr>
            <w:rFonts w:ascii="Arial" w:hAnsi="Arial" w:cs="Arial"/>
            <w:b w:val="0"/>
            <w:bCs w:val="0"/>
            <w:noProof/>
            <w:webHidden/>
            <w:sz w:val="24"/>
            <w:szCs w:val="24"/>
          </w:rPr>
          <w:fldChar w:fldCharType="separate"/>
        </w:r>
        <w:r w:rsidRPr="004502ED">
          <w:rPr>
            <w:rFonts w:ascii="Arial" w:hAnsi="Arial" w:cs="Arial"/>
            <w:b w:val="0"/>
            <w:bCs w:val="0"/>
            <w:noProof/>
            <w:webHidden/>
            <w:sz w:val="24"/>
            <w:szCs w:val="24"/>
          </w:rPr>
          <w:t>106</w:t>
        </w:r>
        <w:r w:rsidRPr="004502ED">
          <w:rPr>
            <w:rFonts w:ascii="Arial" w:hAnsi="Arial" w:cs="Arial"/>
            <w:b w:val="0"/>
            <w:bCs w:val="0"/>
            <w:noProof/>
            <w:webHidden/>
            <w:sz w:val="24"/>
            <w:szCs w:val="24"/>
          </w:rPr>
          <w:fldChar w:fldCharType="end"/>
        </w:r>
      </w:hyperlink>
    </w:p>
    <w:p w14:paraId="062139BF" w14:textId="77777777" w:rsidR="004502ED" w:rsidRPr="004502ED" w:rsidRDefault="004502ED" w:rsidP="004502ED">
      <w:pPr>
        <w:pStyle w:val="1f2"/>
        <w:rPr>
          <w:rFonts w:ascii="Arial" w:hAnsi="Arial" w:cs="Arial"/>
          <w:b w:val="0"/>
          <w:bCs w:val="0"/>
          <w:sz w:val="24"/>
          <w:szCs w:val="24"/>
        </w:rPr>
      </w:pPr>
      <w:r w:rsidRPr="004502ED">
        <w:rPr>
          <w:rFonts w:ascii="Arial" w:hAnsi="Arial" w:cs="Arial"/>
          <w:b w:val="0"/>
          <w:bCs w:val="0"/>
          <w:sz w:val="24"/>
          <w:szCs w:val="24"/>
        </w:rPr>
        <w:fldChar w:fldCharType="end"/>
      </w:r>
      <w:r w:rsidRPr="004502ED">
        <w:rPr>
          <w:rFonts w:ascii="Arial" w:hAnsi="Arial" w:cs="Arial"/>
          <w:b w:val="0"/>
          <w:bCs w:val="0"/>
          <w:sz w:val="24"/>
          <w:szCs w:val="24"/>
        </w:rPr>
        <w:br w:type="page"/>
      </w:r>
    </w:p>
    <w:p w14:paraId="43B11606" w14:textId="77777777" w:rsidR="004502ED" w:rsidRPr="004502ED" w:rsidRDefault="004502ED" w:rsidP="004502ED">
      <w:pPr>
        <w:pStyle w:val="1-"/>
        <w:rPr>
          <w:rFonts w:ascii="Arial" w:hAnsi="Arial" w:cs="Arial"/>
          <w:b w:val="0"/>
          <w:bCs w:val="0"/>
          <w:iCs w:val="0"/>
        </w:rPr>
      </w:pPr>
      <w:bookmarkStart w:id="1" w:name="_Toc48906398"/>
      <w:bookmarkStart w:id="2" w:name="_Toc56522419"/>
      <w:r w:rsidRPr="004502ED">
        <w:rPr>
          <w:rFonts w:ascii="Arial" w:hAnsi="Arial" w:cs="Arial"/>
          <w:b w:val="0"/>
          <w:bCs w:val="0"/>
          <w:iCs w:val="0"/>
        </w:rPr>
        <w:t>Общие положения</w:t>
      </w:r>
      <w:bookmarkEnd w:id="0"/>
      <w:bookmarkEnd w:id="1"/>
      <w:bookmarkEnd w:id="2"/>
    </w:p>
    <w:p w14:paraId="7BA6C283" w14:textId="77777777" w:rsidR="004502ED" w:rsidRPr="004502ED" w:rsidRDefault="004502ED" w:rsidP="004502ED">
      <w:pPr>
        <w:pStyle w:val="1-"/>
        <w:numPr>
          <w:ilvl w:val="0"/>
          <w:numId w:val="0"/>
        </w:numPr>
        <w:rPr>
          <w:rFonts w:ascii="Arial" w:hAnsi="Arial" w:cs="Arial"/>
          <w:b w:val="0"/>
          <w:bCs w:val="0"/>
          <w:iCs w:val="0"/>
        </w:rPr>
      </w:pPr>
    </w:p>
    <w:p w14:paraId="47810FBB" w14:textId="77777777" w:rsidR="004502ED" w:rsidRPr="004502ED" w:rsidRDefault="004502ED" w:rsidP="004502ED">
      <w:pPr>
        <w:pStyle w:val="2-"/>
        <w:rPr>
          <w:rFonts w:ascii="Arial" w:hAnsi="Arial" w:cs="Arial"/>
          <w:b w:val="0"/>
          <w:bCs w:val="0"/>
        </w:rPr>
      </w:pPr>
      <w:bookmarkStart w:id="3" w:name="_Toc437973277"/>
      <w:bookmarkStart w:id="4" w:name="_Toc438110018"/>
      <w:bookmarkStart w:id="5" w:name="_Toc438376222"/>
      <w:bookmarkStart w:id="6" w:name="_Toc510616990"/>
      <w:bookmarkStart w:id="7" w:name="_Toc48906399"/>
      <w:bookmarkStart w:id="8" w:name="_Toc56522420"/>
      <w:r w:rsidRPr="004502ED">
        <w:rPr>
          <w:rFonts w:ascii="Arial" w:hAnsi="Arial" w:cs="Arial"/>
          <w:b w:val="0"/>
          <w:bCs w:val="0"/>
        </w:rPr>
        <w:t>1. Предмет регулирования Административного регламента</w:t>
      </w:r>
      <w:bookmarkEnd w:id="3"/>
      <w:bookmarkEnd w:id="4"/>
      <w:bookmarkEnd w:id="5"/>
      <w:bookmarkEnd w:id="6"/>
      <w:bookmarkEnd w:id="7"/>
      <w:bookmarkEnd w:id="8"/>
    </w:p>
    <w:p w14:paraId="3D454164" w14:textId="77777777" w:rsidR="004502ED" w:rsidRPr="004502ED" w:rsidRDefault="004502ED" w:rsidP="004502ED">
      <w:pPr>
        <w:pStyle w:val="2-"/>
        <w:rPr>
          <w:rFonts w:ascii="Arial" w:hAnsi="Arial" w:cs="Arial"/>
          <w:b w:val="0"/>
          <w:bCs w:val="0"/>
        </w:rPr>
      </w:pPr>
    </w:p>
    <w:p w14:paraId="24EA659B" w14:textId="77777777" w:rsidR="004502ED" w:rsidRPr="004502ED" w:rsidRDefault="004502ED" w:rsidP="004502ED">
      <w:pPr>
        <w:pStyle w:val="11"/>
        <w:tabs>
          <w:tab w:val="left" w:pos="1134"/>
        </w:tabs>
        <w:ind w:left="0" w:firstLine="709"/>
        <w:rPr>
          <w:rFonts w:ascii="Arial" w:hAnsi="Arial" w:cs="Arial"/>
          <w:sz w:val="24"/>
          <w:szCs w:val="24"/>
        </w:rPr>
      </w:pPr>
      <w:r w:rsidRPr="004502ED">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(далее – Муниципальная услуга) Администрацией городского округа Кашира (далее – Администрация).</w:t>
      </w:r>
    </w:p>
    <w:p w14:paraId="4F48C1B3" w14:textId="77777777" w:rsidR="004502ED" w:rsidRPr="004502ED" w:rsidRDefault="004502ED" w:rsidP="004502ED">
      <w:pPr>
        <w:pStyle w:val="11"/>
        <w:tabs>
          <w:tab w:val="left" w:pos="1134"/>
        </w:tabs>
        <w:ind w:left="0" w:firstLine="709"/>
        <w:rPr>
          <w:rFonts w:ascii="Arial" w:hAnsi="Arial" w:cs="Arial"/>
          <w:sz w:val="24"/>
          <w:szCs w:val="24"/>
        </w:rPr>
      </w:pPr>
      <w:r w:rsidRPr="004502ED">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(его должностных лиц).</w:t>
      </w:r>
    </w:p>
    <w:p w14:paraId="353BDA6D" w14:textId="77777777" w:rsidR="004502ED" w:rsidRPr="004502ED" w:rsidRDefault="004502ED" w:rsidP="004502ED">
      <w:pPr>
        <w:pStyle w:val="11"/>
        <w:tabs>
          <w:tab w:val="left" w:pos="1134"/>
        </w:tabs>
        <w:ind w:left="0" w:firstLine="709"/>
        <w:rPr>
          <w:rFonts w:ascii="Arial" w:hAnsi="Arial" w:cs="Arial"/>
          <w:sz w:val="24"/>
          <w:szCs w:val="24"/>
        </w:rPr>
      </w:pPr>
      <w:bookmarkStart w:id="9" w:name="_Toc437973278"/>
      <w:bookmarkStart w:id="10" w:name="_Toc438110019"/>
      <w:bookmarkStart w:id="11" w:name="_Toc438376223"/>
      <w:r w:rsidRPr="004502ED">
        <w:rPr>
          <w:rFonts w:ascii="Arial" w:hAnsi="Arial" w:cs="Arial"/>
          <w:sz w:val="24"/>
          <w:szCs w:val="24"/>
        </w:rPr>
        <w:t>Термины и определения, используемые в настоящем Административном регламенте, указаны в Приложении 1 к настоящему Административному регламенту.</w:t>
      </w:r>
    </w:p>
    <w:p w14:paraId="54375EBD" w14:textId="77777777" w:rsidR="004502ED" w:rsidRPr="004502ED" w:rsidRDefault="004502ED" w:rsidP="004502ED">
      <w:pPr>
        <w:ind w:firstLine="709"/>
        <w:jc w:val="both"/>
        <w:rPr>
          <w:rFonts w:ascii="Arial" w:hAnsi="Arial"/>
          <w:sz w:val="24"/>
          <w:szCs w:val="24"/>
        </w:rPr>
      </w:pPr>
    </w:p>
    <w:p w14:paraId="6B3A5C03" w14:textId="77777777" w:rsidR="004502ED" w:rsidRPr="004502ED" w:rsidRDefault="004502ED" w:rsidP="004502ED">
      <w:pPr>
        <w:pStyle w:val="2-"/>
        <w:rPr>
          <w:rFonts w:ascii="Arial" w:hAnsi="Arial" w:cs="Arial"/>
          <w:b w:val="0"/>
          <w:bCs w:val="0"/>
        </w:rPr>
      </w:pPr>
      <w:bookmarkStart w:id="12" w:name="_Toc510616991"/>
      <w:bookmarkStart w:id="13" w:name="_Toc48906400"/>
      <w:bookmarkStart w:id="14" w:name="_Toc56522421"/>
      <w:bookmarkStart w:id="15" w:name="_Hlk20900557"/>
      <w:r w:rsidRPr="004502ED">
        <w:rPr>
          <w:rFonts w:ascii="Arial" w:hAnsi="Arial" w:cs="Arial"/>
          <w:b w:val="0"/>
          <w:bCs w:val="0"/>
        </w:rPr>
        <w:t xml:space="preserve">2. </w:t>
      </w:r>
      <w:bookmarkEnd w:id="9"/>
      <w:bookmarkEnd w:id="10"/>
      <w:bookmarkEnd w:id="11"/>
      <w:bookmarkEnd w:id="12"/>
      <w:r w:rsidRPr="004502ED">
        <w:rPr>
          <w:rFonts w:ascii="Arial" w:hAnsi="Arial" w:cs="Arial"/>
          <w:b w:val="0"/>
          <w:bCs w:val="0"/>
        </w:rPr>
        <w:t>Круг Заявителей</w:t>
      </w:r>
      <w:bookmarkEnd w:id="13"/>
      <w:bookmarkEnd w:id="14"/>
    </w:p>
    <w:p w14:paraId="38E8D9C0" w14:textId="77777777" w:rsidR="004502ED" w:rsidRPr="004502ED" w:rsidRDefault="004502ED" w:rsidP="004502ED">
      <w:pPr>
        <w:pStyle w:val="ConsPlusNormal"/>
        <w:ind w:firstLine="709"/>
        <w:jc w:val="both"/>
        <w:rPr>
          <w:sz w:val="24"/>
          <w:szCs w:val="24"/>
        </w:rPr>
      </w:pPr>
      <w:bookmarkStart w:id="16" w:name="_Ref440652250"/>
      <w:bookmarkEnd w:id="15"/>
    </w:p>
    <w:p w14:paraId="57F65B90" w14:textId="77777777" w:rsidR="004502ED" w:rsidRPr="004502ED" w:rsidRDefault="004502ED" w:rsidP="004502ED">
      <w:pPr>
        <w:pStyle w:val="ConsPlusNormal"/>
        <w:spacing w:line="276" w:lineRule="auto"/>
        <w:ind w:firstLine="709"/>
        <w:jc w:val="both"/>
        <w:rPr>
          <w:rFonts w:eastAsia="Times New Roman"/>
          <w:sz w:val="24"/>
          <w:szCs w:val="24"/>
          <w:lang w:eastAsia="ru-RU"/>
        </w:rPr>
      </w:pPr>
      <w:r w:rsidRPr="004502ED">
        <w:rPr>
          <w:sz w:val="24"/>
          <w:szCs w:val="24"/>
        </w:rPr>
        <w:t xml:space="preserve">2.1. Лицами, имеющими право на получение Муниципальной услуги, являются </w:t>
      </w:r>
      <w:r w:rsidRPr="004502ED">
        <w:rPr>
          <w:rFonts w:eastAsia="Times New Roman"/>
          <w:sz w:val="24"/>
          <w:szCs w:val="24"/>
          <w:lang w:eastAsia="ru-RU"/>
        </w:rPr>
        <w:t xml:space="preserve">физические лица, юридические лица, индивидуальные предприниматели, либо их уполномоченные представители, </w:t>
      </w:r>
      <w:r w:rsidRPr="004502ED">
        <w:rPr>
          <w:sz w:val="24"/>
          <w:szCs w:val="24"/>
        </w:rPr>
        <w:t>обратившиеся в Администрацию с запросом о предоставлении Муниципальной услуги.</w:t>
      </w:r>
      <w:r w:rsidRPr="004502ED" w:rsidDel="00990254">
        <w:rPr>
          <w:rFonts w:eastAsia="Times New Roman"/>
          <w:strike/>
          <w:sz w:val="24"/>
          <w:szCs w:val="24"/>
          <w:lang w:eastAsia="ru-RU"/>
        </w:rPr>
        <w:t xml:space="preserve"> </w:t>
      </w:r>
    </w:p>
    <w:p w14:paraId="212381B9" w14:textId="77777777" w:rsidR="004502ED" w:rsidRPr="004502ED" w:rsidRDefault="004502ED" w:rsidP="004502ED">
      <w:pPr>
        <w:pStyle w:val="ConsPlusNormal"/>
        <w:spacing w:line="276" w:lineRule="auto"/>
        <w:ind w:firstLine="709"/>
        <w:jc w:val="both"/>
        <w:rPr>
          <w:rFonts w:eastAsia="Times New Roman"/>
          <w:sz w:val="24"/>
          <w:szCs w:val="24"/>
          <w:lang w:eastAsia="ru-RU"/>
        </w:rPr>
      </w:pPr>
      <w:r w:rsidRPr="004502ED">
        <w:rPr>
          <w:rFonts w:eastAsia="Times New Roman"/>
          <w:sz w:val="24"/>
          <w:szCs w:val="24"/>
          <w:lang w:eastAsia="ru-RU"/>
        </w:rPr>
        <w:t>2.2. Категории Заявителей:</w:t>
      </w:r>
    </w:p>
    <w:p w14:paraId="6A346AF3" w14:textId="77777777" w:rsidR="004502ED" w:rsidRPr="004502ED" w:rsidRDefault="004502ED" w:rsidP="004502ED">
      <w:pPr>
        <w:pStyle w:val="ConsPlusNormal"/>
        <w:spacing w:line="276" w:lineRule="auto"/>
        <w:ind w:firstLine="709"/>
        <w:jc w:val="both"/>
        <w:rPr>
          <w:rFonts w:eastAsia="Times New Roman"/>
          <w:sz w:val="24"/>
          <w:szCs w:val="24"/>
          <w:lang w:eastAsia="ru-RU"/>
        </w:rPr>
      </w:pPr>
      <w:r w:rsidRPr="004502ED">
        <w:rPr>
          <w:rFonts w:eastAsia="Times New Roman"/>
          <w:sz w:val="24"/>
          <w:szCs w:val="24"/>
          <w:lang w:eastAsia="ru-RU"/>
        </w:rPr>
        <w:t xml:space="preserve">2.2.1. при обращении в отношении </w:t>
      </w:r>
      <w:r w:rsidRPr="004502ED">
        <w:rPr>
          <w:sz w:val="24"/>
          <w:szCs w:val="24"/>
          <w:lang w:eastAsia="ru-RU"/>
        </w:rPr>
        <w:t>зданий, строений, сооружений – объектов капитального строительства, являющиеся:</w:t>
      </w:r>
    </w:p>
    <w:p w14:paraId="77F7D6D3" w14:textId="77777777" w:rsidR="004502ED" w:rsidRPr="004502ED" w:rsidRDefault="004502ED" w:rsidP="004502ED">
      <w:pPr>
        <w:pStyle w:val="ConsPlusNormal"/>
        <w:numPr>
          <w:ilvl w:val="0"/>
          <w:numId w:val="34"/>
        </w:numPr>
        <w:spacing w:line="276" w:lineRule="auto"/>
        <w:ind w:left="0" w:firstLine="709"/>
        <w:jc w:val="both"/>
        <w:rPr>
          <w:sz w:val="24"/>
          <w:szCs w:val="24"/>
          <w:lang w:eastAsia="ru-RU"/>
        </w:rPr>
      </w:pPr>
      <w:r w:rsidRPr="004502ED">
        <w:rPr>
          <w:sz w:val="24"/>
          <w:szCs w:val="24"/>
          <w:lang w:eastAsia="ru-RU"/>
        </w:rPr>
        <w:t>собственниками (правообладателями) зданий, строений, сооружений, помещений в зданиях, строениях, сооружениях;</w:t>
      </w:r>
    </w:p>
    <w:p w14:paraId="79F941BA" w14:textId="77777777" w:rsidR="004502ED" w:rsidRPr="004502ED" w:rsidRDefault="004502ED" w:rsidP="004502ED">
      <w:pPr>
        <w:pStyle w:val="affff4"/>
        <w:numPr>
          <w:ilvl w:val="0"/>
          <w:numId w:val="34"/>
        </w:numPr>
        <w:spacing w:after="0"/>
        <w:ind w:left="0" w:firstLine="709"/>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502ED">
        <w:rPr>
          <w:rFonts w:ascii="Arial" w:hAnsi="Arial" w:cs="Arial"/>
          <w:sz w:val="24"/>
          <w:szCs w:val="24"/>
        </w:rPr>
        <w:t xml:space="preserve">Законом Московской области от 01.07.2013г.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городского округа Кашира </w:t>
      </w:r>
      <w:r w:rsidRPr="004502ED">
        <w:rPr>
          <w:rFonts w:ascii="Arial" w:eastAsia="Times New Roman" w:hAnsi="Arial" w:cs="Arial"/>
          <w:sz w:val="24"/>
          <w:szCs w:val="24"/>
          <w:lang w:eastAsia="ru-RU"/>
        </w:rPr>
        <w:t>для оказания услуг и (или) выполнения работ по капитальному ремонту общего имущества в многоквартирном доме;</w:t>
      </w:r>
    </w:p>
    <w:p w14:paraId="6A5B7E1E" w14:textId="77777777" w:rsidR="004502ED" w:rsidRPr="004502ED" w:rsidRDefault="004502ED" w:rsidP="004502ED">
      <w:pPr>
        <w:pStyle w:val="ConsPlusNormal"/>
        <w:spacing w:line="276" w:lineRule="auto"/>
        <w:ind w:firstLine="709"/>
        <w:jc w:val="both"/>
        <w:rPr>
          <w:rFonts w:eastAsia="Times New Roman"/>
          <w:sz w:val="24"/>
          <w:szCs w:val="24"/>
          <w:lang w:eastAsia="ru-RU"/>
        </w:rPr>
      </w:pPr>
      <w:r w:rsidRPr="004502ED">
        <w:rPr>
          <w:rFonts w:eastAsia="Times New Roman"/>
          <w:sz w:val="24"/>
          <w:szCs w:val="24"/>
          <w:lang w:eastAsia="ru-RU"/>
        </w:rPr>
        <w:t xml:space="preserve">2.2.2. при обращении в отношении </w:t>
      </w:r>
      <w:r w:rsidRPr="004502ED">
        <w:rPr>
          <w:sz w:val="24"/>
          <w:szCs w:val="24"/>
          <w:lang w:eastAsia="ru-RU"/>
        </w:rPr>
        <w:t>некапитальных строений, сооружений, являющиеся:</w:t>
      </w:r>
    </w:p>
    <w:p w14:paraId="53024759" w14:textId="77777777" w:rsidR="004502ED" w:rsidRPr="004502ED" w:rsidRDefault="004502ED" w:rsidP="004502ED">
      <w:pPr>
        <w:pStyle w:val="ConsPlusNormal"/>
        <w:numPr>
          <w:ilvl w:val="0"/>
          <w:numId w:val="35"/>
        </w:numPr>
        <w:spacing w:line="276" w:lineRule="auto"/>
        <w:ind w:left="0" w:firstLine="709"/>
        <w:jc w:val="both"/>
        <w:rPr>
          <w:sz w:val="24"/>
          <w:szCs w:val="24"/>
          <w:lang w:eastAsia="ru-RU"/>
        </w:rPr>
      </w:pPr>
      <w:r w:rsidRPr="004502ED">
        <w:rPr>
          <w:sz w:val="24"/>
          <w:szCs w:val="24"/>
          <w:lang w:eastAsia="ru-RU"/>
        </w:rPr>
        <w:t>собственниками (правообладателями) земельных участков, на которых планируются изменение или установка некапитальных строений, сооружений;</w:t>
      </w:r>
    </w:p>
    <w:p w14:paraId="1978043D" w14:textId="77777777" w:rsidR="004502ED" w:rsidRPr="004502ED" w:rsidRDefault="004502ED" w:rsidP="004502ED">
      <w:pPr>
        <w:pStyle w:val="ConsPlusNormal"/>
        <w:numPr>
          <w:ilvl w:val="0"/>
          <w:numId w:val="35"/>
        </w:numPr>
        <w:spacing w:line="276" w:lineRule="auto"/>
        <w:ind w:left="0" w:firstLine="709"/>
        <w:jc w:val="both"/>
        <w:rPr>
          <w:sz w:val="24"/>
          <w:szCs w:val="24"/>
          <w:lang w:eastAsia="ru-RU"/>
        </w:rPr>
      </w:pPr>
      <w:r w:rsidRPr="004502ED">
        <w:rPr>
          <w:sz w:val="24"/>
          <w:szCs w:val="24"/>
          <w:lang w:eastAsia="ru-RU"/>
        </w:rPr>
        <w:t xml:space="preserve">лицами, на которых оформлены </w:t>
      </w:r>
      <w:r w:rsidRPr="004502ED">
        <w:rPr>
          <w:sz w:val="24"/>
          <w:szCs w:val="24"/>
        </w:rPr>
        <w:t xml:space="preserve">разрешения на размещение </w:t>
      </w:r>
      <w:r w:rsidRPr="004502ED">
        <w:rPr>
          <w:sz w:val="24"/>
          <w:szCs w:val="24"/>
          <w:lang w:eastAsia="ru-RU"/>
        </w:rPr>
        <w:t>некапитальных строений, сооружений</w:t>
      </w:r>
      <w:r w:rsidRPr="004502ED">
        <w:rPr>
          <w:sz w:val="24"/>
          <w:szCs w:val="24"/>
        </w:rPr>
        <w:t xml:space="preserve">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постановлением Правительства Московской области от 08.04.2015г. № </w:t>
      </w:r>
      <w:r w:rsidRPr="004502ED">
        <w:rPr>
          <w:sz w:val="24"/>
          <w:szCs w:val="24"/>
        </w:rPr>
        <w:lastRenderedPageBreak/>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2C476902" w14:textId="77777777" w:rsidR="004502ED" w:rsidRPr="004502ED" w:rsidRDefault="004502ED" w:rsidP="004502ED">
      <w:pPr>
        <w:pStyle w:val="ConsPlusNormal"/>
        <w:spacing w:line="276" w:lineRule="auto"/>
        <w:ind w:firstLine="709"/>
        <w:jc w:val="both"/>
        <w:rPr>
          <w:sz w:val="24"/>
          <w:szCs w:val="24"/>
          <w:lang w:eastAsia="ru-RU"/>
        </w:rPr>
      </w:pPr>
      <w:r w:rsidRPr="004502ED">
        <w:rPr>
          <w:sz w:val="24"/>
          <w:szCs w:val="24"/>
          <w:lang w:eastAsia="ru-RU"/>
        </w:rPr>
        <w:t xml:space="preserve">2.2.3. </w:t>
      </w:r>
      <w:r w:rsidRPr="004502ED">
        <w:rPr>
          <w:rFonts w:eastAsia="Times New Roman"/>
          <w:sz w:val="24"/>
          <w:szCs w:val="24"/>
          <w:lang w:eastAsia="ru-RU"/>
        </w:rPr>
        <w:t xml:space="preserve">при обращении в отношении </w:t>
      </w:r>
      <w:r w:rsidRPr="004502ED">
        <w:rPr>
          <w:sz w:val="24"/>
          <w:szCs w:val="24"/>
          <w:lang w:eastAsia="ru-RU"/>
        </w:rPr>
        <w:t>ограждений, являющиеся:</w:t>
      </w:r>
    </w:p>
    <w:p w14:paraId="4A944B31" w14:textId="77777777" w:rsidR="004502ED" w:rsidRPr="004502ED" w:rsidRDefault="004502ED" w:rsidP="004502ED">
      <w:pPr>
        <w:pStyle w:val="ConsPlusNormal"/>
        <w:numPr>
          <w:ilvl w:val="0"/>
          <w:numId w:val="36"/>
        </w:numPr>
        <w:spacing w:line="276" w:lineRule="auto"/>
        <w:ind w:left="0" w:firstLine="709"/>
        <w:jc w:val="both"/>
        <w:rPr>
          <w:sz w:val="24"/>
          <w:szCs w:val="24"/>
          <w:lang w:eastAsia="ru-RU"/>
        </w:rPr>
      </w:pPr>
      <w:r w:rsidRPr="004502ED">
        <w:rPr>
          <w:sz w:val="24"/>
          <w:szCs w:val="24"/>
          <w:lang w:eastAsia="ru-RU"/>
        </w:rPr>
        <w:t>собственниками (правообладателями) земельных участков, на которых планируется установка ограждений;</w:t>
      </w:r>
    </w:p>
    <w:p w14:paraId="36156BFF" w14:textId="77777777" w:rsidR="004502ED" w:rsidRPr="004502ED" w:rsidRDefault="004502ED" w:rsidP="004502ED">
      <w:pPr>
        <w:pStyle w:val="ConsPlusNormal"/>
        <w:numPr>
          <w:ilvl w:val="0"/>
          <w:numId w:val="36"/>
        </w:numPr>
        <w:spacing w:line="276" w:lineRule="auto"/>
        <w:ind w:left="0" w:firstLine="709"/>
        <w:jc w:val="both"/>
        <w:rPr>
          <w:sz w:val="24"/>
          <w:szCs w:val="24"/>
          <w:lang w:eastAsia="ru-RU"/>
        </w:rPr>
      </w:pPr>
      <w:r w:rsidRPr="004502ED">
        <w:rPr>
          <w:sz w:val="24"/>
          <w:szCs w:val="24"/>
          <w:lang w:eastAsia="ru-RU"/>
        </w:rPr>
        <w:t xml:space="preserve">лицами, на которых оформлены </w:t>
      </w:r>
      <w:r w:rsidRPr="004502ED">
        <w:rPr>
          <w:sz w:val="24"/>
          <w:szCs w:val="24"/>
        </w:rPr>
        <w:t xml:space="preserve">разрешения на размещение </w:t>
      </w:r>
      <w:r w:rsidRPr="004502ED">
        <w:rPr>
          <w:sz w:val="24"/>
          <w:szCs w:val="24"/>
          <w:lang w:eastAsia="ru-RU"/>
        </w:rPr>
        <w:t>ограждений</w:t>
      </w:r>
      <w:r w:rsidRPr="004502ED">
        <w:rPr>
          <w:sz w:val="24"/>
          <w:szCs w:val="24"/>
        </w:rPr>
        <w:t xml:space="preserve">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постановлением Правительства Московской области от 08.04.2015г.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6EDCDD44" w14:textId="77777777" w:rsidR="004502ED" w:rsidRPr="004502ED" w:rsidRDefault="004502ED" w:rsidP="004502ED">
      <w:pPr>
        <w:pStyle w:val="11"/>
        <w:numPr>
          <w:ilvl w:val="0"/>
          <w:numId w:val="0"/>
        </w:numPr>
        <w:tabs>
          <w:tab w:val="left" w:pos="1134"/>
        </w:tabs>
        <w:ind w:firstLine="709"/>
        <w:rPr>
          <w:rFonts w:ascii="Arial" w:hAnsi="Arial" w:cs="Arial"/>
          <w:sz w:val="24"/>
          <w:szCs w:val="24"/>
        </w:rPr>
      </w:pPr>
      <w:r w:rsidRPr="004502ED">
        <w:rPr>
          <w:rFonts w:ascii="Arial" w:hAnsi="Arial" w:cs="Arial"/>
          <w:sz w:val="24"/>
          <w:szCs w:val="24"/>
          <w:lang w:eastAsia="ru-RU"/>
        </w:rPr>
        <w:t>2.3. Интересы Заявителей могут представлять иные лица, действующие в интересах указанных Заявителей на основании документов, удостоверяющих их полномочия, оформленных в соответствии с законодательством Российской Федерации</w:t>
      </w:r>
      <w:r w:rsidRPr="004502ED">
        <w:rPr>
          <w:rFonts w:ascii="Arial" w:hAnsi="Arial" w:cs="Arial"/>
          <w:sz w:val="24"/>
          <w:szCs w:val="24"/>
        </w:rPr>
        <w:t xml:space="preserve"> </w:t>
      </w:r>
      <w:r w:rsidRPr="004502ED">
        <w:rPr>
          <w:rFonts w:ascii="Arial" w:hAnsi="Arial" w:cs="Arial"/>
          <w:sz w:val="24"/>
          <w:szCs w:val="24"/>
          <w:lang w:eastAsia="ru-RU"/>
        </w:rPr>
        <w:t>(далее – представители Заявителей).</w:t>
      </w:r>
    </w:p>
    <w:bookmarkEnd w:id="16"/>
    <w:p w14:paraId="2A216C6C" w14:textId="77777777" w:rsidR="004502ED" w:rsidRPr="004502ED" w:rsidRDefault="004502ED" w:rsidP="004502ED">
      <w:pPr>
        <w:pStyle w:val="ConsPlusNormal"/>
        <w:jc w:val="both"/>
        <w:rPr>
          <w:sz w:val="24"/>
          <w:szCs w:val="24"/>
        </w:rPr>
      </w:pPr>
    </w:p>
    <w:p w14:paraId="5F49224E" w14:textId="77777777" w:rsidR="004502ED" w:rsidRPr="004502ED" w:rsidRDefault="004502ED" w:rsidP="004502ED">
      <w:pPr>
        <w:pStyle w:val="2-"/>
        <w:rPr>
          <w:rFonts w:ascii="Arial" w:hAnsi="Arial" w:cs="Arial"/>
          <w:b w:val="0"/>
          <w:bCs w:val="0"/>
        </w:rPr>
      </w:pPr>
      <w:bookmarkStart w:id="17" w:name="_Toc510616992"/>
      <w:bookmarkStart w:id="18" w:name="_Toc48906401"/>
      <w:bookmarkStart w:id="19" w:name="_Toc56522422"/>
      <w:bookmarkStart w:id="20" w:name="_Hlk20900565"/>
      <w:r w:rsidRPr="004502ED">
        <w:rPr>
          <w:rFonts w:ascii="Arial" w:hAnsi="Arial" w:cs="Arial"/>
          <w:b w:val="0"/>
          <w:bCs w:val="0"/>
        </w:rPr>
        <w:t>3. Требования к порядку информирования о предоставлении Муниципальной услуги</w:t>
      </w:r>
      <w:bookmarkEnd w:id="17"/>
      <w:bookmarkEnd w:id="18"/>
      <w:bookmarkEnd w:id="19"/>
    </w:p>
    <w:p w14:paraId="13B5F796" w14:textId="77777777" w:rsidR="004502ED" w:rsidRPr="004502ED" w:rsidRDefault="004502ED" w:rsidP="004502ED">
      <w:pPr>
        <w:pStyle w:val="2-"/>
        <w:rPr>
          <w:rFonts w:ascii="Arial" w:hAnsi="Arial" w:cs="Arial"/>
          <w:b w:val="0"/>
          <w:bCs w:val="0"/>
        </w:rPr>
      </w:pPr>
    </w:p>
    <w:bookmarkEnd w:id="20"/>
    <w:p w14:paraId="46E7E28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4502ED">
        <w:rPr>
          <w:rFonts w:ascii="Arial" w:eastAsia="Times New Roman" w:hAnsi="Arial" w:cs="Arial"/>
          <w:sz w:val="24"/>
          <w:szCs w:val="24"/>
          <w:lang w:eastAsia="ar-SA"/>
        </w:rPr>
        <w:t xml:space="preserve">организационно-распорядительным актом </w:t>
      </w:r>
      <w:r w:rsidRPr="004502ED">
        <w:rPr>
          <w:rFonts w:ascii="Arial" w:hAnsi="Arial" w:cs="Arial"/>
          <w:sz w:val="24"/>
          <w:szCs w:val="24"/>
        </w:rPr>
        <w:t>Администрации.</w:t>
      </w:r>
    </w:p>
    <w:p w14:paraId="48EA0EE3"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3.2. На официальном сайте Администрации https://kashira.org/otkrytaja-vlast/priem-grazhdan/,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ЕПГУ), в государственной информационной системе Московской области «Реестр государственных и муниципальных услуг (функций) Московской области» (далее – РПГУ), обязательному размещению подлежит:</w:t>
      </w:r>
    </w:p>
    <w:p w14:paraId="5649FCFF"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3.2.1. место нахождения, режим и график работы Администрации (ее структурных подразделений);</w:t>
      </w:r>
    </w:p>
    <w:p w14:paraId="6F7B9701"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3.2.2. справочные телефоны Администрации (ее структурных подразделений), организаций, участвующих в предоставлении Муниципальной услуги, в том числе номер «Горячей линии» Главы городского округа Кашира;</w:t>
      </w:r>
    </w:p>
    <w:p w14:paraId="735CEF6E"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3.2.3. адрес официального сайта Администрации, а также адрес электронной почты и формы обратной связи Администрации в сети Интернет.</w:t>
      </w:r>
    </w:p>
    <w:p w14:paraId="4F5A48B8"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3.3.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w:t>
      </w:r>
      <w:r w:rsidRPr="004502ED">
        <w:rPr>
          <w:rFonts w:ascii="Arial" w:eastAsia="Times New Roman" w:hAnsi="Arial" w:cs="Arial"/>
          <w:sz w:val="24"/>
          <w:szCs w:val="24"/>
          <w:lang w:eastAsia="ru-RU"/>
        </w:rPr>
        <w:t xml:space="preserve">(с указанием их реквизитов и источников официального опубликования), указанных в </w:t>
      </w:r>
      <w:r w:rsidRPr="004502ED">
        <w:rPr>
          <w:rFonts w:ascii="Arial" w:hAnsi="Arial" w:cs="Arial"/>
          <w:sz w:val="24"/>
          <w:szCs w:val="24"/>
        </w:rPr>
        <w:t>Приложении 2 к настоящему Административному регламенту.</w:t>
      </w:r>
    </w:p>
    <w:p w14:paraId="55A49B20"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lastRenderedPageBreak/>
        <w:t xml:space="preserve">3.4. Администрация обеспечивает размещение и актуализацию справочной информации по вопросам предоставления Муниципальной услуги на официальном сайте Администрации, в соответствующих разделах ЕПГУ, РПГУ. </w:t>
      </w:r>
    </w:p>
    <w:p w14:paraId="26E00420"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3.5. Информирование Заявителей по вопросам предоставления Муниципальной услуги осуществляется:</w:t>
      </w:r>
    </w:p>
    <w:p w14:paraId="7B0B0FDF"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3.5.1. путем размещения информации на официальном сайте Администрации, в соответствующих разделах ЕПГУ, РПГУ;</w:t>
      </w:r>
    </w:p>
    <w:p w14:paraId="726CCC74"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3.5.2. должностным лицом Администрации при непосредственном обращении Заявителя в Администрацию;</w:t>
      </w:r>
    </w:p>
    <w:p w14:paraId="52EC7474"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3.5.3. путем публикации информационных материалов в средствах массовой информации;</w:t>
      </w:r>
    </w:p>
    <w:p w14:paraId="543C58C9"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3.5.4. путем размещения брошюр, буклетов и других печатных материалов в помещениях Администрации, предназначенных для приема Заявителей;</w:t>
      </w:r>
    </w:p>
    <w:p w14:paraId="2A26FE4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3.5.5. посредством телефонной и факсимильной связи;</w:t>
      </w:r>
    </w:p>
    <w:p w14:paraId="34F58272"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3.5.6. посредством ответов на письменные и устные обращения Заявителей.</w:t>
      </w:r>
    </w:p>
    <w:p w14:paraId="499A2009"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 На официальном сайте Администрации, в соответствующих разделах ЕПГУ, РПГУ в целях информирования Заявителей по вопросам предоставления Муниципальной услуги размещается информация:</w:t>
      </w:r>
    </w:p>
    <w:p w14:paraId="38CBE431"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0FE0D5D"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3.6.2. перечень лиц, имеющих право на получение Муниципальной услуги;</w:t>
      </w:r>
    </w:p>
    <w:p w14:paraId="2D5348EE"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3.6.3. срок предоставления Муниципальной услуги;</w:t>
      </w:r>
    </w:p>
    <w:p w14:paraId="6F21A960"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6BC830"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36EBC8DB"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E85574C"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3.6.7. формы уведомлений, решений, оценочных листов, запроса, используемые при предоставлении Муниципальной услуги.</w:t>
      </w:r>
    </w:p>
    <w:p w14:paraId="2C72BB01"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 На официальном сайте Администрации дополнительно размещаются:</w:t>
      </w:r>
    </w:p>
    <w:p w14:paraId="487CD84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3.7.1. полное наименование и почтовый адрес Администрации (ее структурных подразделений);</w:t>
      </w:r>
    </w:p>
    <w:p w14:paraId="7881D722"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3.7.2. справочные номера телефонов Администрации (ее структурных подразделений), номер «Горячей линии» Главы городского округа Кашира; </w:t>
      </w:r>
    </w:p>
    <w:p w14:paraId="28272E29"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3.7.3. режим работы Администрации (ее структурных подразделений), график работы должностных лиц Администрации (ее структурных подразделений);</w:t>
      </w:r>
    </w:p>
    <w:p w14:paraId="0222A9A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06D2F51D"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3.7.5. перечень лиц, имеющих право на получение Муниципальной услуги;</w:t>
      </w:r>
    </w:p>
    <w:p w14:paraId="661208AA"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3.7.6. формы запросов (заявлений, уведомлений, сообщений), используемые при предоставлении Муниципальной услуги, образцы и инструкции по заполнению;</w:t>
      </w:r>
    </w:p>
    <w:p w14:paraId="5CE35C41"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lastRenderedPageBreak/>
        <w:t>3.7.7. порядок и способы предварительной записи по вопросам предоставления Муниципальной услуги;</w:t>
      </w:r>
    </w:p>
    <w:p w14:paraId="195719DC"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3.7.8. текст Административного регламента с приложениями;</w:t>
      </w:r>
    </w:p>
    <w:p w14:paraId="3D87C425"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3.7.9. краткое описание порядка предоставления Муниципальной услуги;</w:t>
      </w:r>
    </w:p>
    <w:p w14:paraId="1C7C9443"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3.7.10. порядок обжалования решений, действий или бездействия должностных лиц Администрации (ее структурных подразделений);</w:t>
      </w:r>
    </w:p>
    <w:p w14:paraId="7250997D"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3.7.11.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городского округа Кашира, а также справочно-информационные материалы, содержащие сведения о порядке и способах проведения оценки.</w:t>
      </w:r>
    </w:p>
    <w:p w14:paraId="191D57BC"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w:t>
      </w:r>
    </w:p>
    <w:p w14:paraId="15BB7C93"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3.8.1. представляется обратившемуся: называет фамилию, имя, отчество (при наличии), должность;</w:t>
      </w:r>
    </w:p>
    <w:p w14:paraId="54A6CC7F"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3.8.2. обязано сообщить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 требования к письменному обращению;</w:t>
      </w:r>
    </w:p>
    <w:p w14:paraId="1E000DB7"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3.8.3. обязано произносить слова четко и не прерывать разговор по причине поступления другого звонка;</w:t>
      </w:r>
    </w:p>
    <w:p w14:paraId="031AD65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3.8.4. при невозможности ответить на поставленные обратившимся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379D6534"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14:paraId="2C404C11"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(ее структурного подразделения) обратившемуся сообщается следующая информация:</w:t>
      </w:r>
    </w:p>
    <w:p w14:paraId="39B3004B"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3.9.1. о перечне лиц, имеющих право на получение Муниципальной услуги;</w:t>
      </w:r>
    </w:p>
    <w:p w14:paraId="231F081A"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8869287"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3.9.3. о перечне документов, необходимых для получения Муниципальной услуги;</w:t>
      </w:r>
    </w:p>
    <w:p w14:paraId="5DB03103"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3.9.4. о сроках предоставления Муниципальной услуги;</w:t>
      </w:r>
    </w:p>
    <w:p w14:paraId="4B55368D"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14:paraId="1F1A9FBC"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14:paraId="5B6EA0F9"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3.9.7. о месте размещения на ЕПГУ, РПГУ, официальном сайте Администрации информации по вопросам предоставления Муниципальной услуги.</w:t>
      </w:r>
    </w:p>
    <w:p w14:paraId="3E225AB5"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3.10.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+7 (800) 550-50-30.</w:t>
      </w:r>
    </w:p>
    <w:p w14:paraId="46FE9AF5"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lastRenderedPageBreak/>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многофункциональные центры предоставления государственных и муниципальных услуг, действующих на территории Московской области </w:t>
      </w:r>
      <w:r w:rsidRPr="004502ED">
        <w:rPr>
          <w:rFonts w:ascii="Arial" w:hAnsi="Arial" w:cs="Arial"/>
          <w:sz w:val="24"/>
          <w:szCs w:val="24"/>
          <w:shd w:val="clear" w:color="auto" w:fill="FFFFFF"/>
        </w:rPr>
        <w:t>(далее – МФЦ)</w:t>
      </w:r>
      <w:r w:rsidRPr="004502ED">
        <w:rPr>
          <w:rFonts w:ascii="Arial" w:hAnsi="Arial" w:cs="Arial"/>
          <w:sz w:val="24"/>
          <w:szCs w:val="24"/>
        </w:rPr>
        <w:t>.</w:t>
      </w:r>
    </w:p>
    <w:p w14:paraId="308B949A"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75D0AB7D" w14:textId="77777777" w:rsidR="004502ED" w:rsidRPr="004502ED" w:rsidRDefault="004502ED" w:rsidP="004502ED">
      <w:pPr>
        <w:ind w:firstLine="709"/>
        <w:jc w:val="both"/>
        <w:rPr>
          <w:rFonts w:ascii="Arial" w:eastAsia="Times New Roman" w:hAnsi="Arial"/>
          <w:sz w:val="24"/>
          <w:szCs w:val="24"/>
        </w:rPr>
      </w:pPr>
      <w:r w:rsidRPr="004502ED">
        <w:rPr>
          <w:rFonts w:ascii="Arial" w:hAnsi="Arial"/>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4502ED">
        <w:rPr>
          <w:rFonts w:ascii="Arial" w:eastAsia="Times New Roman" w:hAnsi="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502ED">
        <w:rPr>
          <w:rFonts w:ascii="Arial" w:hAnsi="Arial"/>
          <w:sz w:val="24"/>
          <w:szCs w:val="24"/>
        </w:rPr>
        <w:t>».</w:t>
      </w:r>
    </w:p>
    <w:p w14:paraId="614FC88E"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CCDCA0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3.15. Консультирование по вопросам предоставления Муниципальной услуги должностными лицами Администрации (ее структурных подразделений), работниками МФЦ осуществляется бесплатно.</w:t>
      </w:r>
    </w:p>
    <w:p w14:paraId="0DCC2B3D" w14:textId="77777777" w:rsidR="004502ED" w:rsidRPr="004502ED" w:rsidRDefault="004502ED" w:rsidP="004502ED">
      <w:pPr>
        <w:pStyle w:val="11"/>
        <w:numPr>
          <w:ilvl w:val="0"/>
          <w:numId w:val="0"/>
        </w:numPr>
        <w:spacing w:line="240" w:lineRule="auto"/>
        <w:ind w:firstLine="709"/>
        <w:rPr>
          <w:rFonts w:ascii="Arial" w:hAnsi="Arial" w:cs="Arial"/>
          <w:sz w:val="24"/>
          <w:szCs w:val="24"/>
        </w:rPr>
      </w:pPr>
    </w:p>
    <w:p w14:paraId="6CA37B94" w14:textId="77777777" w:rsidR="004502ED" w:rsidRPr="004502ED" w:rsidRDefault="004502ED" w:rsidP="004502ED">
      <w:pPr>
        <w:pStyle w:val="1-"/>
        <w:rPr>
          <w:rFonts w:ascii="Arial" w:hAnsi="Arial" w:cs="Arial"/>
          <w:b w:val="0"/>
          <w:bCs w:val="0"/>
          <w:iCs w:val="0"/>
        </w:rPr>
      </w:pPr>
      <w:bookmarkStart w:id="21" w:name="_Toc437973280"/>
      <w:bookmarkStart w:id="22" w:name="_Toc438110021"/>
      <w:bookmarkStart w:id="23" w:name="_Toc438376225"/>
      <w:bookmarkStart w:id="24" w:name="_Toc510616993"/>
      <w:bookmarkStart w:id="25" w:name="_Toc48906402"/>
      <w:bookmarkStart w:id="26" w:name="_Toc56522423"/>
      <w:bookmarkStart w:id="27" w:name="_Hlk20900584"/>
      <w:r w:rsidRPr="004502ED">
        <w:rPr>
          <w:rFonts w:ascii="Arial" w:hAnsi="Arial" w:cs="Arial"/>
          <w:b w:val="0"/>
          <w:bCs w:val="0"/>
          <w:iCs w:val="0"/>
        </w:rPr>
        <w:t xml:space="preserve">Стандарт предоставления </w:t>
      </w:r>
      <w:r w:rsidRPr="004502ED">
        <w:rPr>
          <w:rFonts w:ascii="Arial" w:hAnsi="Arial" w:cs="Arial"/>
          <w:b w:val="0"/>
          <w:bCs w:val="0"/>
          <w:iCs w:val="0"/>
          <w:lang w:val="ru-RU"/>
        </w:rPr>
        <w:t>Муниципальной</w:t>
      </w:r>
      <w:r w:rsidRPr="004502ED">
        <w:rPr>
          <w:rFonts w:ascii="Arial" w:hAnsi="Arial" w:cs="Arial"/>
          <w:b w:val="0"/>
          <w:bCs w:val="0"/>
          <w:iCs w:val="0"/>
        </w:rPr>
        <w:t xml:space="preserve"> услуги</w:t>
      </w:r>
      <w:bookmarkEnd w:id="21"/>
      <w:bookmarkEnd w:id="22"/>
      <w:bookmarkEnd w:id="23"/>
      <w:bookmarkEnd w:id="24"/>
      <w:bookmarkEnd w:id="25"/>
      <w:bookmarkEnd w:id="26"/>
    </w:p>
    <w:p w14:paraId="56C8D45A" w14:textId="77777777" w:rsidR="004502ED" w:rsidRPr="004502ED" w:rsidRDefault="004502ED" w:rsidP="004502ED">
      <w:pPr>
        <w:pStyle w:val="1-"/>
        <w:numPr>
          <w:ilvl w:val="0"/>
          <w:numId w:val="0"/>
        </w:numPr>
        <w:rPr>
          <w:rFonts w:ascii="Arial" w:hAnsi="Arial" w:cs="Arial"/>
          <w:b w:val="0"/>
          <w:bCs w:val="0"/>
          <w:iCs w:val="0"/>
        </w:rPr>
      </w:pPr>
    </w:p>
    <w:p w14:paraId="718756A3" w14:textId="77777777" w:rsidR="004502ED" w:rsidRPr="004502ED" w:rsidRDefault="004502ED" w:rsidP="004502ED">
      <w:pPr>
        <w:pStyle w:val="2-"/>
        <w:rPr>
          <w:rFonts w:ascii="Arial" w:hAnsi="Arial" w:cs="Arial"/>
          <w:b w:val="0"/>
          <w:bCs w:val="0"/>
        </w:rPr>
      </w:pPr>
      <w:bookmarkStart w:id="28" w:name="_Toc437973281"/>
      <w:bookmarkStart w:id="29" w:name="_Toc438110022"/>
      <w:bookmarkStart w:id="30" w:name="_Toc438376226"/>
      <w:bookmarkStart w:id="31" w:name="_Toc48906403"/>
      <w:bookmarkStart w:id="32" w:name="_Toc56522424"/>
      <w:r w:rsidRPr="004502ED">
        <w:rPr>
          <w:rFonts w:ascii="Arial" w:hAnsi="Arial" w:cs="Arial"/>
          <w:b w:val="0"/>
          <w:bCs w:val="0"/>
        </w:rPr>
        <w:t>4. Наименование Муниципальной услуги</w:t>
      </w:r>
      <w:bookmarkStart w:id="33" w:name="_Toc510616994"/>
      <w:bookmarkEnd w:id="28"/>
      <w:bookmarkEnd w:id="29"/>
      <w:bookmarkEnd w:id="30"/>
      <w:bookmarkEnd w:id="31"/>
      <w:bookmarkEnd w:id="32"/>
      <w:bookmarkEnd w:id="33"/>
    </w:p>
    <w:p w14:paraId="7013922A" w14:textId="77777777" w:rsidR="004502ED" w:rsidRPr="004502ED" w:rsidRDefault="004502ED" w:rsidP="004502ED">
      <w:pPr>
        <w:pStyle w:val="2-"/>
        <w:rPr>
          <w:rFonts w:ascii="Arial" w:hAnsi="Arial" w:cs="Arial"/>
          <w:b w:val="0"/>
          <w:bCs w:val="0"/>
        </w:rPr>
      </w:pPr>
    </w:p>
    <w:bookmarkEnd w:id="27"/>
    <w:p w14:paraId="39DB4547" w14:textId="77777777" w:rsidR="004502ED" w:rsidRPr="004502ED" w:rsidRDefault="004502ED" w:rsidP="004502ED">
      <w:pPr>
        <w:pStyle w:val="11"/>
        <w:numPr>
          <w:ilvl w:val="1"/>
          <w:numId w:val="9"/>
        </w:numPr>
        <w:tabs>
          <w:tab w:val="left" w:pos="1134"/>
        </w:tabs>
        <w:ind w:left="0" w:firstLine="709"/>
        <w:rPr>
          <w:rFonts w:ascii="Arial" w:hAnsi="Arial" w:cs="Arial"/>
          <w:spacing w:val="-1"/>
          <w:sz w:val="24"/>
          <w:szCs w:val="24"/>
        </w:rPr>
      </w:pPr>
      <w:r w:rsidRPr="004502ED">
        <w:rPr>
          <w:rFonts w:ascii="Arial" w:hAnsi="Arial" w:cs="Arial"/>
          <w:sz w:val="24"/>
          <w:szCs w:val="24"/>
        </w:rPr>
        <w:t xml:space="preserve"> Муниципальная</w:t>
      </w:r>
      <w:r w:rsidRPr="004502ED">
        <w:rPr>
          <w:rFonts w:ascii="Arial" w:hAnsi="Arial" w:cs="Arial"/>
          <w:spacing w:val="6"/>
          <w:sz w:val="24"/>
          <w:szCs w:val="24"/>
        </w:rPr>
        <w:t xml:space="preserve"> услуга</w:t>
      </w:r>
      <w:r w:rsidRPr="004502ED">
        <w:rPr>
          <w:rStyle w:val="afe"/>
          <w:rFonts w:ascii="Arial" w:hAnsi="Arial" w:cs="Arial"/>
          <w:sz w:val="24"/>
          <w:szCs w:val="24"/>
        </w:rPr>
        <w:t xml:space="preserve"> </w:t>
      </w:r>
      <w:r w:rsidRPr="004502ED">
        <w:rPr>
          <w:rFonts w:ascii="Arial" w:hAnsi="Arial" w:cs="Arial"/>
          <w:sz w:val="24"/>
          <w:szCs w:val="24"/>
        </w:rPr>
        <w:t>«Согласование проектных решений по отделке фасадов (</w:t>
      </w:r>
      <w:r w:rsidRPr="004502ED">
        <w:rPr>
          <w:rFonts w:ascii="Arial" w:hAnsi="Arial" w:cs="Arial"/>
          <w:sz w:val="24"/>
          <w:szCs w:val="24"/>
          <w:lang w:eastAsia="ru-RU"/>
        </w:rPr>
        <w:t xml:space="preserve">паспортов колористических решений фасадов) зданий, строений, сооружений, ограждений на территории </w:t>
      </w:r>
      <w:r w:rsidRPr="004502ED">
        <w:rPr>
          <w:rFonts w:ascii="Arial" w:hAnsi="Arial" w:cs="Arial"/>
          <w:sz w:val="24"/>
          <w:szCs w:val="24"/>
        </w:rPr>
        <w:t>городского округа Кашира</w:t>
      </w:r>
      <w:r w:rsidRPr="004502ED">
        <w:rPr>
          <w:rFonts w:ascii="Arial" w:hAnsi="Arial" w:cs="Arial"/>
          <w:sz w:val="24"/>
          <w:szCs w:val="24"/>
          <w:lang w:eastAsia="ru-RU"/>
        </w:rPr>
        <w:t>».</w:t>
      </w:r>
    </w:p>
    <w:p w14:paraId="2BFD7D8D" w14:textId="77777777" w:rsidR="004502ED" w:rsidRPr="004502ED" w:rsidRDefault="004502ED" w:rsidP="004502ED">
      <w:pPr>
        <w:pStyle w:val="11"/>
        <w:numPr>
          <w:ilvl w:val="0"/>
          <w:numId w:val="0"/>
        </w:numPr>
        <w:spacing w:line="240" w:lineRule="auto"/>
        <w:rPr>
          <w:rFonts w:ascii="Arial" w:hAnsi="Arial" w:cs="Arial"/>
          <w:spacing w:val="-1"/>
          <w:sz w:val="24"/>
          <w:szCs w:val="24"/>
        </w:rPr>
      </w:pPr>
    </w:p>
    <w:p w14:paraId="36C64C03" w14:textId="77777777" w:rsidR="004502ED" w:rsidRPr="004502ED" w:rsidRDefault="004502ED" w:rsidP="004502ED">
      <w:pPr>
        <w:pStyle w:val="2-"/>
        <w:rPr>
          <w:rFonts w:ascii="Arial" w:hAnsi="Arial" w:cs="Arial"/>
          <w:b w:val="0"/>
          <w:bCs w:val="0"/>
        </w:rPr>
      </w:pPr>
      <w:bookmarkStart w:id="34" w:name="_Toc510616995"/>
      <w:bookmarkStart w:id="35" w:name="_Hlk20900602"/>
      <w:bookmarkStart w:id="36" w:name="_Toc48906404"/>
      <w:bookmarkStart w:id="37" w:name="_Toc56522425"/>
      <w:bookmarkStart w:id="38" w:name="_Toc437973283"/>
      <w:bookmarkStart w:id="39" w:name="_Toc438110024"/>
      <w:bookmarkStart w:id="40" w:name="_Toc438376228"/>
      <w:r w:rsidRPr="004502ED">
        <w:rPr>
          <w:rFonts w:ascii="Arial" w:hAnsi="Arial" w:cs="Arial"/>
          <w:b w:val="0"/>
          <w:bCs w:val="0"/>
        </w:rPr>
        <w:t xml:space="preserve">5. </w:t>
      </w:r>
      <w:bookmarkEnd w:id="34"/>
      <w:bookmarkEnd w:id="35"/>
      <w:bookmarkEnd w:id="36"/>
      <w:r w:rsidRPr="004502ED">
        <w:rPr>
          <w:rFonts w:ascii="Arial" w:hAnsi="Arial" w:cs="Arial"/>
          <w:b w:val="0"/>
          <w:bCs w:val="0"/>
        </w:rPr>
        <w:t>Наименование органа местного самоуправления муниципального образования Московской области, предоставляющего Муниципальную услугу</w:t>
      </w:r>
      <w:bookmarkEnd w:id="37"/>
    </w:p>
    <w:p w14:paraId="705ED4FF" w14:textId="77777777" w:rsidR="004502ED" w:rsidRPr="004502ED" w:rsidRDefault="004502ED" w:rsidP="004502ED">
      <w:pPr>
        <w:pStyle w:val="2-"/>
        <w:rPr>
          <w:rFonts w:ascii="Arial" w:hAnsi="Arial" w:cs="Arial"/>
          <w:b w:val="0"/>
          <w:bCs w:val="0"/>
        </w:rPr>
      </w:pPr>
    </w:p>
    <w:p w14:paraId="011E268A"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5.1. Органом местного самоуправления, ответственным за предоставление Муниципальной услуги, является Администрация городского округа Кашира.</w:t>
      </w:r>
    </w:p>
    <w:p w14:paraId="7CB91ED2" w14:textId="77777777" w:rsidR="004502ED" w:rsidRPr="004502ED" w:rsidRDefault="004502ED" w:rsidP="004502ED">
      <w:pPr>
        <w:pStyle w:val="11"/>
        <w:numPr>
          <w:ilvl w:val="0"/>
          <w:numId w:val="0"/>
        </w:numPr>
        <w:ind w:firstLine="709"/>
        <w:rPr>
          <w:rFonts w:ascii="Arial" w:eastAsia="Times New Roman" w:hAnsi="Arial" w:cs="Arial"/>
          <w:sz w:val="24"/>
          <w:szCs w:val="24"/>
          <w:lang w:eastAsia="ar-SA"/>
        </w:rPr>
      </w:pPr>
      <w:r w:rsidRPr="004502ED">
        <w:rPr>
          <w:rFonts w:ascii="Arial" w:hAnsi="Arial" w:cs="Arial"/>
          <w:sz w:val="24"/>
          <w:szCs w:val="24"/>
        </w:rPr>
        <w:t xml:space="preserve">5.2. Администрация обеспечивает предоставление Муниципальной услуги в электронной форме </w:t>
      </w:r>
      <w:r w:rsidRPr="004502ED">
        <w:rPr>
          <w:rFonts w:ascii="Arial" w:eastAsia="Times New Roman" w:hAnsi="Arial" w:cs="Arial"/>
          <w:sz w:val="24"/>
          <w:szCs w:val="24"/>
          <w:lang w:eastAsia="ar-SA"/>
        </w:rPr>
        <w:t xml:space="preserve">посредством РПГУ </w:t>
      </w:r>
      <w:r w:rsidRPr="004502ED">
        <w:rPr>
          <w:rFonts w:ascii="Arial" w:hAnsi="Arial" w:cs="Arial"/>
          <w:sz w:val="24"/>
          <w:szCs w:val="24"/>
        </w:rPr>
        <w:t>в соответствии с Федеральным законом от 27.07.2010г. № 210-ФЗ «Об организации предоставления государственных и муниципальных услуг»</w:t>
      </w:r>
      <w:r w:rsidRPr="004502ED">
        <w:rPr>
          <w:rFonts w:ascii="Arial" w:eastAsia="Times New Roman" w:hAnsi="Arial" w:cs="Arial"/>
          <w:sz w:val="24"/>
          <w:szCs w:val="24"/>
          <w:lang w:eastAsia="ar-SA"/>
        </w:rPr>
        <w:t>.</w:t>
      </w:r>
    </w:p>
    <w:p w14:paraId="64E06250" w14:textId="77777777" w:rsidR="004502ED" w:rsidRPr="004502ED" w:rsidRDefault="004502ED" w:rsidP="004502ED">
      <w:pPr>
        <w:pStyle w:val="Default"/>
        <w:spacing w:line="276" w:lineRule="auto"/>
        <w:ind w:firstLine="709"/>
        <w:jc w:val="both"/>
        <w:rPr>
          <w:rFonts w:ascii="Arial" w:hAnsi="Arial" w:cs="Arial"/>
          <w:color w:val="auto"/>
        </w:rPr>
      </w:pPr>
      <w:r w:rsidRPr="004502ED">
        <w:rPr>
          <w:rFonts w:ascii="Arial" w:hAnsi="Arial" w:cs="Arial"/>
          <w:color w:val="auto"/>
          <w:lang w:eastAsia="ar-SA"/>
        </w:rPr>
        <w:t xml:space="preserve">5.3. </w:t>
      </w:r>
      <w:r w:rsidRPr="004502ED">
        <w:rPr>
          <w:rFonts w:ascii="Arial" w:hAnsi="Arial" w:cs="Arial"/>
          <w:color w:val="auto"/>
        </w:rPr>
        <w:t xml:space="preserve">В </w:t>
      </w:r>
      <w:r w:rsidRPr="004502ED">
        <w:rPr>
          <w:rFonts w:ascii="Arial" w:hAnsi="Arial" w:cs="Arial"/>
          <w:color w:val="auto"/>
          <w:shd w:val="clear" w:color="auto" w:fill="FFFFFF"/>
        </w:rPr>
        <w:t xml:space="preserve">МФЦ </w:t>
      </w:r>
      <w:r w:rsidRPr="004502ED">
        <w:rPr>
          <w:rFonts w:ascii="Arial" w:hAnsi="Arial" w:cs="Arial"/>
          <w:color w:val="auto"/>
        </w:rPr>
        <w:t xml:space="preserve">Заявителю обеспечивается бесплатный доступ к РПГУ. </w:t>
      </w:r>
    </w:p>
    <w:p w14:paraId="0F287E64" w14:textId="77777777" w:rsidR="004502ED" w:rsidRPr="004502ED" w:rsidRDefault="004502ED" w:rsidP="004502ED">
      <w:pPr>
        <w:pStyle w:val="Default"/>
        <w:spacing w:line="276" w:lineRule="auto"/>
        <w:ind w:firstLine="709"/>
        <w:jc w:val="both"/>
        <w:rPr>
          <w:rFonts w:ascii="Arial" w:hAnsi="Arial" w:cs="Arial"/>
          <w:color w:val="auto"/>
        </w:rPr>
      </w:pPr>
      <w:r w:rsidRPr="004502ED">
        <w:rPr>
          <w:rFonts w:ascii="Arial" w:hAnsi="Arial" w:cs="Arial"/>
          <w:color w:val="auto"/>
        </w:rPr>
        <w:t>С адресами МФЦ Заявитель может ознакомиться на РПГУ по карте офисов МФЦ.</w:t>
      </w:r>
    </w:p>
    <w:p w14:paraId="1F858850" w14:textId="77777777" w:rsidR="004502ED" w:rsidRPr="004502ED" w:rsidRDefault="004502ED" w:rsidP="004502ED">
      <w:pPr>
        <w:pStyle w:val="11"/>
        <w:numPr>
          <w:ilvl w:val="0"/>
          <w:numId w:val="0"/>
        </w:numPr>
        <w:ind w:firstLine="709"/>
        <w:rPr>
          <w:rFonts w:ascii="Arial" w:hAnsi="Arial" w:cs="Arial"/>
          <w:sz w:val="24"/>
          <w:szCs w:val="24"/>
          <w:lang w:eastAsia="ar-SA"/>
        </w:rPr>
      </w:pPr>
      <w:r w:rsidRPr="004502ED">
        <w:rPr>
          <w:rFonts w:ascii="Arial" w:hAnsi="Arial" w:cs="Arial"/>
          <w:sz w:val="24"/>
          <w:szCs w:val="24"/>
          <w:lang w:eastAsia="ar-SA"/>
        </w:rPr>
        <w:lastRenderedPageBreak/>
        <w:t xml:space="preserve">5.4. </w:t>
      </w:r>
      <w:r w:rsidRPr="004502ED">
        <w:rPr>
          <w:rFonts w:ascii="Arial" w:eastAsia="Times New Roman" w:hAnsi="Arial" w:cs="Arial"/>
          <w:sz w:val="24"/>
          <w:szCs w:val="24"/>
          <w:lang w:eastAsia="ar-SA"/>
        </w:rPr>
        <w:t>Непосредственное предоставление Муниципальной услуги осуществляет отдел архитектуры администрации городского округа Кашира.</w:t>
      </w:r>
    </w:p>
    <w:p w14:paraId="60CB3190" w14:textId="77777777" w:rsidR="004502ED" w:rsidRPr="004502ED" w:rsidRDefault="004502ED" w:rsidP="004502ED">
      <w:pPr>
        <w:pStyle w:val="Default"/>
        <w:spacing w:line="276" w:lineRule="auto"/>
        <w:ind w:firstLine="709"/>
        <w:jc w:val="both"/>
        <w:rPr>
          <w:rFonts w:ascii="Arial" w:hAnsi="Arial" w:cs="Arial"/>
          <w:color w:val="auto"/>
        </w:rPr>
      </w:pPr>
      <w:r w:rsidRPr="004502ED">
        <w:rPr>
          <w:rFonts w:ascii="Arial" w:hAnsi="Arial" w:cs="Arial"/>
          <w:color w:val="auto"/>
        </w:rPr>
        <w:t>5.5. Орган, с которым взаимодействует Администрация в целях предоставления Муниципальной услуги:</w:t>
      </w:r>
    </w:p>
    <w:p w14:paraId="6E394C9B" w14:textId="77777777" w:rsidR="004502ED" w:rsidRPr="004502ED" w:rsidRDefault="004502ED" w:rsidP="004502ED">
      <w:pPr>
        <w:pStyle w:val="affff4"/>
        <w:spacing w:after="0"/>
        <w:ind w:left="0" w:firstLine="709"/>
        <w:jc w:val="both"/>
        <w:rPr>
          <w:rFonts w:ascii="Arial" w:eastAsia="Arial Unicode MS" w:hAnsi="Arial" w:cs="Arial"/>
          <w:sz w:val="24"/>
          <w:szCs w:val="24"/>
          <w:lang w:eastAsia="ru-RU"/>
        </w:rPr>
      </w:pPr>
      <w:r w:rsidRPr="004502ED">
        <w:rPr>
          <w:rFonts w:ascii="Arial" w:eastAsia="Arial Unicode MS" w:hAnsi="Arial" w:cs="Arial"/>
          <w:sz w:val="24"/>
          <w:szCs w:val="24"/>
          <w:lang w:eastAsia="ru-RU"/>
        </w:rPr>
        <w:t>5.5.1. 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p>
    <w:p w14:paraId="273CDAB5" w14:textId="77777777" w:rsidR="004502ED" w:rsidRPr="004502ED" w:rsidRDefault="004502ED" w:rsidP="004502ED">
      <w:pPr>
        <w:ind w:firstLine="540"/>
        <w:jc w:val="both"/>
        <w:rPr>
          <w:rFonts w:ascii="Arial" w:eastAsia="Times New Roman" w:hAnsi="Arial"/>
          <w:sz w:val="24"/>
          <w:szCs w:val="24"/>
        </w:rPr>
      </w:pPr>
    </w:p>
    <w:p w14:paraId="649F2A18" w14:textId="77777777" w:rsidR="004502ED" w:rsidRPr="004502ED" w:rsidRDefault="004502ED" w:rsidP="004502ED">
      <w:pPr>
        <w:pStyle w:val="2-"/>
        <w:rPr>
          <w:rFonts w:ascii="Arial" w:hAnsi="Arial" w:cs="Arial"/>
          <w:b w:val="0"/>
          <w:bCs w:val="0"/>
        </w:rPr>
      </w:pPr>
      <w:bookmarkStart w:id="41" w:name="_Toc48906405"/>
      <w:bookmarkStart w:id="42" w:name="_Toc56522426"/>
      <w:bookmarkStart w:id="43" w:name="_Toc510616996"/>
      <w:bookmarkStart w:id="44" w:name="_Toc437973285"/>
      <w:bookmarkStart w:id="45" w:name="_Toc438110026"/>
      <w:bookmarkStart w:id="46" w:name="_Toc438376230"/>
      <w:bookmarkStart w:id="47" w:name="_Hlk20900617"/>
      <w:r w:rsidRPr="004502ED">
        <w:rPr>
          <w:rFonts w:ascii="Arial" w:hAnsi="Arial" w:cs="Arial"/>
          <w:b w:val="0"/>
          <w:bCs w:val="0"/>
        </w:rPr>
        <w:t>6. Результат предоставления</w:t>
      </w:r>
      <w:r w:rsidRPr="004502ED">
        <w:rPr>
          <w:rFonts w:ascii="Arial" w:hAnsi="Arial" w:cs="Arial"/>
          <w:b w:val="0"/>
          <w:bCs w:val="0"/>
          <w:lang w:eastAsia="ar-SA"/>
        </w:rPr>
        <w:t xml:space="preserve"> </w:t>
      </w:r>
      <w:r w:rsidRPr="004502ED">
        <w:rPr>
          <w:rFonts w:ascii="Arial" w:hAnsi="Arial" w:cs="Arial"/>
          <w:b w:val="0"/>
          <w:bCs w:val="0"/>
        </w:rPr>
        <w:t xml:space="preserve">Муниципальной </w:t>
      </w:r>
      <w:r w:rsidRPr="004502ED">
        <w:rPr>
          <w:rFonts w:ascii="Arial" w:hAnsi="Arial" w:cs="Arial"/>
          <w:b w:val="0"/>
          <w:bCs w:val="0"/>
          <w:lang w:eastAsia="ar-SA"/>
        </w:rPr>
        <w:t>услуги</w:t>
      </w:r>
      <w:bookmarkEnd w:id="41"/>
      <w:bookmarkEnd w:id="42"/>
      <w:r w:rsidRPr="004502ED">
        <w:rPr>
          <w:rFonts w:ascii="Arial" w:hAnsi="Arial" w:cs="Arial"/>
          <w:b w:val="0"/>
          <w:bCs w:val="0"/>
        </w:rPr>
        <w:t xml:space="preserve"> </w:t>
      </w:r>
      <w:bookmarkEnd w:id="43"/>
      <w:bookmarkEnd w:id="44"/>
      <w:bookmarkEnd w:id="45"/>
      <w:bookmarkEnd w:id="46"/>
    </w:p>
    <w:p w14:paraId="491EBA7A" w14:textId="77777777" w:rsidR="004502ED" w:rsidRPr="004502ED" w:rsidRDefault="004502ED" w:rsidP="004502ED">
      <w:pPr>
        <w:pStyle w:val="2-"/>
        <w:rPr>
          <w:rFonts w:ascii="Arial" w:hAnsi="Arial" w:cs="Arial"/>
          <w:b w:val="0"/>
          <w:bCs w:val="0"/>
        </w:rPr>
      </w:pPr>
    </w:p>
    <w:bookmarkEnd w:id="47"/>
    <w:p w14:paraId="3AE4B968"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6.1. Результатом предоставления Муниципальной услуги является:</w:t>
      </w:r>
    </w:p>
    <w:p w14:paraId="73A99183"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14:paraId="4B403A69"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6.1.2.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14:paraId="7A0DB6AB"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p>
    <w:p w14:paraId="7B25A6DE" w14:textId="77777777" w:rsidR="004502ED" w:rsidRPr="004502ED" w:rsidRDefault="004502ED" w:rsidP="004502ED">
      <w:pPr>
        <w:ind w:firstLine="709"/>
        <w:jc w:val="both"/>
        <w:rPr>
          <w:rFonts w:ascii="Arial" w:hAnsi="Arial"/>
          <w:sz w:val="24"/>
          <w:szCs w:val="24"/>
        </w:rPr>
      </w:pPr>
      <w:bookmarkStart w:id="48" w:name="_Toc463206273"/>
      <w:bookmarkStart w:id="49" w:name="_Toc463207570"/>
      <w:bookmarkStart w:id="50" w:name="_Toc463206274"/>
      <w:bookmarkStart w:id="51" w:name="_Toc463207571"/>
      <w:bookmarkEnd w:id="48"/>
      <w:bookmarkEnd w:id="49"/>
      <w:bookmarkEnd w:id="50"/>
      <w:bookmarkEnd w:id="51"/>
      <w:r w:rsidRPr="004502ED">
        <w:rPr>
          <w:rFonts w:ascii="Arial" w:hAnsi="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одного рабочего дня с даты регистрации Запросов на РПГУ подлежат обязательному размещению в ВИС Администрации. </w:t>
      </w:r>
    </w:p>
    <w:p w14:paraId="6E7F9073"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2ED58B15" w14:textId="77777777" w:rsidR="004502ED" w:rsidRPr="004502ED" w:rsidRDefault="004502ED" w:rsidP="004502ED">
      <w:pPr>
        <w:jc w:val="both"/>
        <w:rPr>
          <w:rFonts w:ascii="Arial" w:hAnsi="Arial"/>
          <w:sz w:val="24"/>
          <w:szCs w:val="24"/>
        </w:rPr>
      </w:pPr>
    </w:p>
    <w:p w14:paraId="51456F7B" w14:textId="77777777" w:rsidR="004502ED" w:rsidRPr="004502ED" w:rsidRDefault="004502ED" w:rsidP="004502ED">
      <w:pPr>
        <w:pStyle w:val="2-"/>
        <w:rPr>
          <w:rFonts w:ascii="Arial" w:hAnsi="Arial" w:cs="Arial"/>
          <w:b w:val="0"/>
          <w:bCs w:val="0"/>
        </w:rPr>
      </w:pPr>
      <w:bookmarkStart w:id="52" w:name="_Toc438110037"/>
      <w:bookmarkStart w:id="53" w:name="_Toc438376242"/>
      <w:bookmarkStart w:id="54" w:name="_Toc48906406"/>
      <w:bookmarkStart w:id="55" w:name="_Toc56522427"/>
      <w:bookmarkStart w:id="56" w:name="_Toc510616997"/>
      <w:r w:rsidRPr="004502ED">
        <w:rPr>
          <w:rFonts w:ascii="Arial" w:hAnsi="Arial" w:cs="Arial"/>
          <w:b w:val="0"/>
          <w:bCs w:val="0"/>
        </w:rPr>
        <w:t xml:space="preserve">7. </w:t>
      </w:r>
      <w:bookmarkStart w:id="57" w:name="_Hlk20900628"/>
      <w:r w:rsidRPr="004502ED">
        <w:rPr>
          <w:rFonts w:ascii="Arial" w:hAnsi="Arial" w:cs="Arial"/>
          <w:b w:val="0"/>
          <w:bCs w:val="0"/>
        </w:rPr>
        <w:t xml:space="preserve">Срок и порядок регистрации </w:t>
      </w:r>
      <w:bookmarkEnd w:id="52"/>
      <w:bookmarkEnd w:id="53"/>
      <w:r w:rsidRPr="004502ED">
        <w:rPr>
          <w:rFonts w:ascii="Arial" w:hAnsi="Arial" w:cs="Arial"/>
          <w:b w:val="0"/>
          <w:bCs w:val="0"/>
        </w:rPr>
        <w:t>Запроса Заявителя о предоставлении Муниципальной услуги</w:t>
      </w:r>
      <w:bookmarkEnd w:id="54"/>
      <w:bookmarkEnd w:id="55"/>
      <w:r w:rsidRPr="004502ED">
        <w:rPr>
          <w:rFonts w:ascii="Arial" w:hAnsi="Arial" w:cs="Arial"/>
          <w:b w:val="0"/>
          <w:bCs w:val="0"/>
        </w:rPr>
        <w:t xml:space="preserve">  </w:t>
      </w:r>
      <w:bookmarkEnd w:id="56"/>
      <w:bookmarkEnd w:id="57"/>
    </w:p>
    <w:p w14:paraId="6FD2AD21" w14:textId="77777777" w:rsidR="004502ED" w:rsidRPr="004502ED" w:rsidRDefault="004502ED" w:rsidP="004502ED">
      <w:pPr>
        <w:pStyle w:val="2-"/>
        <w:rPr>
          <w:rStyle w:val="afe"/>
          <w:rFonts w:ascii="Arial" w:hAnsi="Arial" w:cs="Arial"/>
          <w:b w:val="0"/>
          <w:bCs w:val="0"/>
        </w:rPr>
      </w:pPr>
    </w:p>
    <w:p w14:paraId="0048B6F7" w14:textId="77777777" w:rsidR="004502ED" w:rsidRPr="004502ED" w:rsidRDefault="004502ED" w:rsidP="004502ED">
      <w:pPr>
        <w:pStyle w:val="11"/>
        <w:numPr>
          <w:ilvl w:val="0"/>
          <w:numId w:val="0"/>
        </w:numPr>
        <w:ind w:firstLine="709"/>
        <w:rPr>
          <w:rFonts w:ascii="Arial" w:hAnsi="Arial" w:cs="Arial"/>
          <w:sz w:val="24"/>
          <w:szCs w:val="24"/>
        </w:rPr>
      </w:pPr>
      <w:bookmarkStart w:id="58" w:name="_Toc437973287"/>
      <w:bookmarkStart w:id="59" w:name="_Toc438110028"/>
      <w:bookmarkStart w:id="60" w:name="_Toc438376232"/>
      <w:bookmarkEnd w:id="38"/>
      <w:bookmarkEnd w:id="39"/>
      <w:bookmarkEnd w:id="40"/>
      <w:r w:rsidRPr="004502ED">
        <w:rPr>
          <w:rFonts w:ascii="Arial" w:hAnsi="Arial" w:cs="Arial"/>
          <w:sz w:val="24"/>
          <w:szCs w:val="24"/>
        </w:rPr>
        <w:t xml:space="preserve">7.1. Запрос о предоставлении Муниципальной услуги подается Заявителем в электронной форме посредством РПГУ и при отсутствии оснований для отказа </w:t>
      </w:r>
      <w:r w:rsidRPr="004502ED">
        <w:rPr>
          <w:rFonts w:ascii="Arial" w:hAnsi="Arial" w:cs="Arial"/>
          <w:sz w:val="24"/>
          <w:szCs w:val="24"/>
          <w:lang w:eastAsia="ru-RU"/>
        </w:rPr>
        <w:t xml:space="preserve">в приеме документов, необходимых для предоставления </w:t>
      </w:r>
      <w:r w:rsidRPr="004502ED">
        <w:rPr>
          <w:rFonts w:ascii="Arial" w:hAnsi="Arial" w:cs="Arial"/>
          <w:sz w:val="24"/>
          <w:szCs w:val="24"/>
        </w:rPr>
        <w:t xml:space="preserve">Муниципальной услуги: </w:t>
      </w:r>
    </w:p>
    <w:p w14:paraId="009FCB78"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7.1.1. до 16:00 рабочего дня, регистрируется в Администрации в день его подачи; </w:t>
      </w:r>
    </w:p>
    <w:p w14:paraId="0D4D74BE"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 xml:space="preserve">7.1.2. после 16:00 рабочего дня либо в нерабочий день, регистрируется в Администрации на следующий рабочий день. </w:t>
      </w:r>
    </w:p>
    <w:p w14:paraId="6F845D12" w14:textId="77777777" w:rsidR="004502ED" w:rsidRPr="004502ED" w:rsidRDefault="004502ED" w:rsidP="004502ED">
      <w:pPr>
        <w:pStyle w:val="11"/>
        <w:numPr>
          <w:ilvl w:val="0"/>
          <w:numId w:val="0"/>
        </w:numPr>
        <w:spacing w:line="240" w:lineRule="auto"/>
        <w:rPr>
          <w:rFonts w:ascii="Arial" w:hAnsi="Arial" w:cs="Arial"/>
          <w:sz w:val="24"/>
          <w:szCs w:val="24"/>
        </w:rPr>
      </w:pPr>
    </w:p>
    <w:p w14:paraId="43F37BF7" w14:textId="77777777" w:rsidR="004502ED" w:rsidRPr="004502ED" w:rsidRDefault="004502ED" w:rsidP="004502ED">
      <w:pPr>
        <w:pStyle w:val="2-"/>
        <w:rPr>
          <w:rFonts w:ascii="Arial" w:hAnsi="Arial" w:cs="Arial"/>
          <w:b w:val="0"/>
          <w:bCs w:val="0"/>
        </w:rPr>
      </w:pPr>
      <w:bookmarkStart w:id="61" w:name="_Toc510616998"/>
      <w:bookmarkStart w:id="62" w:name="_Toc48906407"/>
      <w:bookmarkStart w:id="63" w:name="_Toc56522428"/>
      <w:bookmarkStart w:id="64" w:name="_Hlk20900646"/>
      <w:r w:rsidRPr="004502ED">
        <w:rPr>
          <w:rFonts w:ascii="Arial" w:hAnsi="Arial" w:cs="Arial"/>
          <w:b w:val="0"/>
          <w:bCs w:val="0"/>
        </w:rPr>
        <w:t>8. Срок предоставления Муниципальной услуги</w:t>
      </w:r>
      <w:bookmarkEnd w:id="58"/>
      <w:bookmarkEnd w:id="59"/>
      <w:bookmarkEnd w:id="60"/>
      <w:bookmarkEnd w:id="61"/>
      <w:bookmarkEnd w:id="62"/>
      <w:bookmarkEnd w:id="63"/>
    </w:p>
    <w:p w14:paraId="6EE79974" w14:textId="77777777" w:rsidR="004502ED" w:rsidRPr="004502ED" w:rsidRDefault="004502ED" w:rsidP="004502ED">
      <w:pPr>
        <w:pStyle w:val="2-"/>
        <w:rPr>
          <w:rFonts w:ascii="Arial" w:hAnsi="Arial" w:cs="Arial"/>
          <w:b w:val="0"/>
          <w:bCs w:val="0"/>
        </w:rPr>
      </w:pPr>
    </w:p>
    <w:bookmarkEnd w:id="64"/>
    <w:p w14:paraId="45F6F878"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8.1. Срок предоставления Муниципальной услуги составляет не более 15 (пятнадцати) рабочих дней со дня регистрации Запроса о предоставлении Муниципальной услуги в Администрации.</w:t>
      </w:r>
    </w:p>
    <w:p w14:paraId="2EA6DADA"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8.2. В случае наличия оснований для отказа в предоставлении Муниципальной услуги, указанных в подпунктах 13.4.1, 13.4.2 настоящего Административного регламента, соответствующий результат направляется Заявителю в срок, составляющий не более 10 (десяти) рабочих дней со дня регистрации Запроса о предоставлении Муниципальной услуги в Администрации.</w:t>
      </w:r>
    </w:p>
    <w:p w14:paraId="5226AD11"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lastRenderedPageBreak/>
        <w:t>8.3. В случае наличия основания для отказа в предоставлении Муниципальной услуги, указанного в подпункте 13.4.3 настоящего Административного регламента, соответствующий результат направляется Заявителю в срок, составляющий не более 15 (пятнадцати) рабочих дней со дня регистрации Запроса о предоставлении Муниципальной услуги в Администрации.</w:t>
      </w:r>
    </w:p>
    <w:p w14:paraId="30CA5725" w14:textId="77777777" w:rsidR="004502ED" w:rsidRPr="004502ED" w:rsidRDefault="004502ED" w:rsidP="004502ED">
      <w:pPr>
        <w:pStyle w:val="11"/>
        <w:numPr>
          <w:ilvl w:val="0"/>
          <w:numId w:val="0"/>
        </w:numPr>
        <w:tabs>
          <w:tab w:val="left" w:pos="1134"/>
        </w:tabs>
        <w:ind w:firstLine="709"/>
        <w:rPr>
          <w:rFonts w:ascii="Arial" w:hAnsi="Arial" w:cs="Arial"/>
          <w:sz w:val="24"/>
          <w:szCs w:val="24"/>
        </w:rPr>
      </w:pPr>
      <w:r w:rsidRPr="004502ED">
        <w:rPr>
          <w:rFonts w:ascii="Arial" w:hAnsi="Arial" w:cs="Arial"/>
          <w:sz w:val="24"/>
          <w:szCs w:val="24"/>
        </w:rPr>
        <w:t xml:space="preserve">8.4. Срок приостановления предоставления Муниципальной услуги для технической корректировки Запроса Заявителем составляет не более 7 (семи) рабочих дней со дня принятия решения о приостановлении предоставления Муниципальной услуги.  </w:t>
      </w:r>
    </w:p>
    <w:p w14:paraId="5D7DE47B" w14:textId="77777777" w:rsidR="004502ED" w:rsidRPr="004502ED" w:rsidRDefault="004502ED" w:rsidP="004502ED">
      <w:pPr>
        <w:pStyle w:val="11"/>
        <w:numPr>
          <w:ilvl w:val="0"/>
          <w:numId w:val="0"/>
        </w:numPr>
        <w:tabs>
          <w:tab w:val="left" w:pos="1134"/>
        </w:tabs>
        <w:ind w:firstLine="709"/>
        <w:rPr>
          <w:rFonts w:ascii="Arial" w:hAnsi="Arial" w:cs="Arial"/>
          <w:sz w:val="24"/>
          <w:szCs w:val="24"/>
        </w:rPr>
      </w:pPr>
      <w:r w:rsidRPr="004502ED">
        <w:rPr>
          <w:rFonts w:ascii="Arial" w:hAnsi="Arial" w:cs="Arial"/>
          <w:sz w:val="24"/>
          <w:szCs w:val="24"/>
        </w:rPr>
        <w:t>Уведомление о приостановлении предоставления Муниципальной услуги направляется Заявителю в личный кабинет на РПГУ в день принятия решения о приостановления Муниципальной услуги, но не позднее чем на 7 (седьмой) рабочий день со дня регистрации Запроса о предоставлении Муниципальной услуги в Администрации.</w:t>
      </w:r>
    </w:p>
    <w:p w14:paraId="41B32BCF" w14:textId="77777777" w:rsidR="004502ED" w:rsidRPr="004502ED" w:rsidRDefault="004502ED" w:rsidP="004502ED">
      <w:pPr>
        <w:pStyle w:val="11"/>
        <w:numPr>
          <w:ilvl w:val="1"/>
          <w:numId w:val="37"/>
        </w:numPr>
        <w:tabs>
          <w:tab w:val="left" w:pos="1418"/>
        </w:tabs>
        <w:ind w:left="0" w:firstLine="852"/>
        <w:rPr>
          <w:rFonts w:ascii="Arial" w:hAnsi="Arial" w:cs="Arial"/>
          <w:sz w:val="24"/>
          <w:szCs w:val="24"/>
        </w:rPr>
      </w:pPr>
      <w:r w:rsidRPr="004502ED">
        <w:rPr>
          <w:rFonts w:ascii="Arial" w:hAnsi="Arial" w:cs="Arial"/>
          <w:sz w:val="24"/>
          <w:szCs w:val="24"/>
        </w:rPr>
        <w:t>Максимальный срок предоставления Муниципальной услуги не более 15 (пятнадцати) рабочих дней с даты регистрации Запроса о предоставлении Муниципальной услуги в Администрации.</w:t>
      </w:r>
    </w:p>
    <w:p w14:paraId="11A477F9" w14:textId="77777777" w:rsidR="004502ED" w:rsidRPr="004502ED" w:rsidRDefault="004502ED" w:rsidP="004502ED">
      <w:pPr>
        <w:pStyle w:val="111"/>
        <w:numPr>
          <w:ilvl w:val="0"/>
          <w:numId w:val="0"/>
        </w:numPr>
        <w:spacing w:line="240" w:lineRule="auto"/>
        <w:ind w:left="709"/>
        <w:rPr>
          <w:rFonts w:ascii="Arial" w:hAnsi="Arial" w:cs="Arial"/>
          <w:sz w:val="24"/>
          <w:szCs w:val="24"/>
        </w:rPr>
      </w:pPr>
    </w:p>
    <w:p w14:paraId="6D9B41C7" w14:textId="77777777" w:rsidR="004502ED" w:rsidRPr="004502ED" w:rsidRDefault="004502ED" w:rsidP="004502ED">
      <w:pPr>
        <w:pStyle w:val="2-"/>
        <w:numPr>
          <w:ilvl w:val="0"/>
          <w:numId w:val="10"/>
        </w:numPr>
        <w:rPr>
          <w:rFonts w:ascii="Arial" w:hAnsi="Arial" w:cs="Arial"/>
          <w:b w:val="0"/>
          <w:bCs w:val="0"/>
        </w:rPr>
      </w:pPr>
      <w:bookmarkStart w:id="65" w:name="_Toc463206276"/>
      <w:bookmarkStart w:id="66" w:name="_Toc463207573"/>
      <w:bookmarkStart w:id="67" w:name="_Toc463520461"/>
      <w:bookmarkStart w:id="68" w:name="_Toc463206277"/>
      <w:bookmarkStart w:id="69" w:name="_Toc463207574"/>
      <w:bookmarkStart w:id="70" w:name="_Toc463520462"/>
      <w:bookmarkStart w:id="71" w:name="_Toc510616999"/>
      <w:bookmarkStart w:id="72" w:name="_Toc48906408"/>
      <w:bookmarkStart w:id="73" w:name="_Toc56522429"/>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5"/>
      <w:bookmarkEnd w:id="66"/>
      <w:bookmarkEnd w:id="67"/>
      <w:bookmarkEnd w:id="68"/>
      <w:bookmarkEnd w:id="69"/>
      <w:bookmarkEnd w:id="70"/>
      <w:r w:rsidRPr="004502ED">
        <w:rPr>
          <w:rFonts w:ascii="Arial" w:hAnsi="Arial" w:cs="Arial"/>
          <w:b w:val="0"/>
          <w:bCs w:val="0"/>
        </w:rPr>
        <w:t>Нормативные правовые акты, регулирующие предоставление Муниципальной услуги</w:t>
      </w:r>
      <w:bookmarkEnd w:id="71"/>
      <w:bookmarkEnd w:id="72"/>
      <w:bookmarkEnd w:id="73"/>
    </w:p>
    <w:p w14:paraId="78376394" w14:textId="77777777" w:rsidR="004502ED" w:rsidRPr="004502ED" w:rsidRDefault="004502ED" w:rsidP="004502ED">
      <w:pPr>
        <w:pStyle w:val="2-"/>
        <w:rPr>
          <w:rFonts w:ascii="Arial" w:hAnsi="Arial" w:cs="Arial"/>
          <w:b w:val="0"/>
          <w:bCs w:val="0"/>
        </w:rPr>
      </w:pPr>
    </w:p>
    <w:bookmarkEnd w:id="74"/>
    <w:p w14:paraId="7FF4215E" w14:textId="77777777" w:rsidR="004502ED" w:rsidRPr="004502ED" w:rsidRDefault="004502ED" w:rsidP="004502ED">
      <w:pPr>
        <w:pStyle w:val="11"/>
        <w:numPr>
          <w:ilvl w:val="1"/>
          <w:numId w:val="10"/>
        </w:numPr>
        <w:ind w:left="0" w:firstLine="709"/>
        <w:rPr>
          <w:rFonts w:ascii="Arial" w:hAnsi="Arial" w:cs="Arial"/>
          <w:sz w:val="24"/>
          <w:szCs w:val="24"/>
          <w:lang w:eastAsia="ar-SA"/>
        </w:rPr>
      </w:pPr>
      <w:r w:rsidRPr="004502ED">
        <w:rPr>
          <w:rFonts w:ascii="Arial" w:hAnsi="Arial" w:cs="Arial"/>
          <w:sz w:val="24"/>
          <w:szCs w:val="24"/>
          <w:lang w:eastAsia="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https://kashira.org/category/documents/reglamenty/, а также в соответствующем разделе РПГУ.</w:t>
      </w:r>
    </w:p>
    <w:p w14:paraId="53B1160C" w14:textId="77777777" w:rsidR="004502ED" w:rsidRPr="004502ED" w:rsidRDefault="004502ED" w:rsidP="004502ED">
      <w:pPr>
        <w:pStyle w:val="11"/>
        <w:numPr>
          <w:ilvl w:val="1"/>
          <w:numId w:val="10"/>
        </w:numPr>
        <w:ind w:left="0" w:firstLine="709"/>
        <w:rPr>
          <w:rFonts w:ascii="Arial" w:hAnsi="Arial" w:cs="Arial"/>
          <w:sz w:val="24"/>
          <w:szCs w:val="24"/>
          <w:lang w:eastAsia="ar-SA"/>
        </w:rPr>
      </w:pPr>
      <w:r w:rsidRPr="004502ED">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14:paraId="4BA7B0C9" w14:textId="77777777" w:rsidR="004502ED" w:rsidRPr="004502ED" w:rsidRDefault="004502ED" w:rsidP="004502ED">
      <w:pPr>
        <w:pStyle w:val="11"/>
        <w:numPr>
          <w:ilvl w:val="0"/>
          <w:numId w:val="0"/>
        </w:numPr>
        <w:spacing w:line="240" w:lineRule="auto"/>
        <w:rPr>
          <w:rFonts w:ascii="Arial" w:hAnsi="Arial" w:cs="Arial"/>
          <w:sz w:val="24"/>
          <w:szCs w:val="24"/>
          <w:lang w:eastAsia="ar-SA"/>
        </w:rPr>
      </w:pPr>
    </w:p>
    <w:p w14:paraId="7B35F478" w14:textId="77777777" w:rsidR="004502ED" w:rsidRPr="004502ED" w:rsidRDefault="004502ED" w:rsidP="004502ED">
      <w:pPr>
        <w:pStyle w:val="2-"/>
        <w:numPr>
          <w:ilvl w:val="0"/>
          <w:numId w:val="10"/>
        </w:numPr>
        <w:rPr>
          <w:rFonts w:ascii="Arial" w:hAnsi="Arial" w:cs="Arial"/>
          <w:b w:val="0"/>
          <w:bCs w:val="0"/>
        </w:rPr>
      </w:pPr>
      <w:bookmarkStart w:id="83" w:name="_Toc510617000"/>
      <w:bookmarkStart w:id="84" w:name="_Toc48906409"/>
      <w:bookmarkStart w:id="85" w:name="_Toc56522430"/>
      <w:bookmarkStart w:id="86" w:name="_Hlk20900693"/>
      <w:bookmarkEnd w:id="75"/>
      <w:bookmarkEnd w:id="76"/>
      <w:bookmarkEnd w:id="77"/>
      <w:bookmarkEnd w:id="78"/>
      <w:bookmarkEnd w:id="79"/>
      <w:bookmarkEnd w:id="80"/>
      <w:bookmarkEnd w:id="81"/>
      <w:bookmarkEnd w:id="82"/>
      <w:r w:rsidRPr="004502ED">
        <w:rPr>
          <w:rFonts w:ascii="Arial" w:hAnsi="Arial" w:cs="Arial"/>
          <w:b w:val="0"/>
          <w:bCs w:val="0"/>
        </w:rP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5"/>
    </w:p>
    <w:p w14:paraId="5FF09D8C" w14:textId="77777777" w:rsidR="004502ED" w:rsidRPr="004502ED" w:rsidRDefault="004502ED" w:rsidP="004502ED">
      <w:pPr>
        <w:pStyle w:val="2-"/>
        <w:rPr>
          <w:rFonts w:ascii="Arial" w:hAnsi="Arial" w:cs="Arial"/>
          <w:b w:val="0"/>
          <w:bCs w:val="0"/>
        </w:rPr>
      </w:pPr>
    </w:p>
    <w:bookmarkEnd w:id="86"/>
    <w:p w14:paraId="2CD8EABD"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w:t>
      </w:r>
    </w:p>
    <w:p w14:paraId="18B21733"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10.1.1. Запрос по форме, приведенной в Приложении 5 к настоящему Административному регламенту;</w:t>
      </w:r>
    </w:p>
    <w:p w14:paraId="0330BE65"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10.1.2. документ, удостоверяющий личность Заявителя;</w:t>
      </w:r>
    </w:p>
    <w:p w14:paraId="0004EB62"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7C6B50A"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7D1C386F" w14:textId="77777777" w:rsidR="004502ED" w:rsidRPr="004502ED" w:rsidRDefault="004502ED" w:rsidP="004502ED">
      <w:pPr>
        <w:pStyle w:val="11"/>
        <w:numPr>
          <w:ilvl w:val="0"/>
          <w:numId w:val="0"/>
        </w:numPr>
        <w:tabs>
          <w:tab w:val="left" w:pos="0"/>
        </w:tabs>
        <w:ind w:firstLine="709"/>
        <w:rPr>
          <w:rFonts w:ascii="Arial" w:hAnsi="Arial" w:cs="Arial"/>
          <w:sz w:val="24"/>
          <w:szCs w:val="24"/>
        </w:rPr>
      </w:pPr>
      <w:r w:rsidRPr="004502ED">
        <w:rPr>
          <w:rFonts w:ascii="Arial" w:hAnsi="Arial" w:cs="Arial"/>
          <w:sz w:val="24"/>
          <w:szCs w:val="24"/>
        </w:rPr>
        <w:t>10.2. Описание документов и форма представления приведены в Приложении 6 к настоящему Административному регламенту.</w:t>
      </w:r>
    </w:p>
    <w:p w14:paraId="3EADFAC0"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10.3. Администрации запрещено требовать у Заявителя (Представителя Заявителя):</w:t>
      </w:r>
    </w:p>
    <w:p w14:paraId="33797E7A"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10.3.1.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Pr="004502ED">
        <w:rPr>
          <w:rFonts w:ascii="Arial" w:hAnsi="Arial"/>
          <w:sz w:val="24"/>
          <w:szCs w:val="24"/>
        </w:rPr>
        <w:lastRenderedPageBreak/>
        <w:t>нормативными правовыми актами городского округа Кашира, настоящим Административным регламентом для предоставления Муниципальной услуги;</w:t>
      </w:r>
    </w:p>
    <w:p w14:paraId="56F5E94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10.3.2. представления документов и информации,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history="1">
        <w:r w:rsidRPr="004502ED">
          <w:rPr>
            <w:rStyle w:val="a9"/>
            <w:rFonts w:ascii="Arial" w:hAnsi="Arial"/>
            <w:color w:val="auto"/>
            <w:sz w:val="24"/>
            <w:szCs w:val="24"/>
            <w:u w:val="none"/>
          </w:rPr>
          <w:t>частью 6</w:t>
        </w:r>
      </w:hyperlink>
      <w:r w:rsidRPr="004502ED">
        <w:rPr>
          <w:rFonts w:ascii="Arial" w:hAnsi="Arial"/>
          <w:sz w:val="24"/>
          <w:szCs w:val="24"/>
        </w:rPr>
        <w:t xml:space="preserve"> статьи 7 Федерального закона </w:t>
      </w:r>
      <w:r w:rsidRPr="004502ED">
        <w:rPr>
          <w:rFonts w:ascii="Arial" w:eastAsia="Times New Roman" w:hAnsi="Arial"/>
          <w:sz w:val="24"/>
          <w:szCs w:val="24"/>
        </w:rPr>
        <w:t xml:space="preserve">от 27.07.2010г. № 210-ФЗ «Об организации предоставления государственных и муниципальных услуг» </w:t>
      </w:r>
      <w:r w:rsidRPr="004502ED">
        <w:rPr>
          <w:rFonts w:ascii="Arial" w:hAnsi="Arial"/>
          <w:sz w:val="24"/>
          <w:szCs w:val="24"/>
        </w:rPr>
        <w:t>перечень документов (Заявитель вправе представить указанные документы и информацию в Администрацию по собственной инициативе);</w:t>
      </w:r>
    </w:p>
    <w:p w14:paraId="33035CA1"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10.3.3.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 210-ФЗ «Об организации предоставления государственных и муниципальных услуг»;</w:t>
      </w:r>
    </w:p>
    <w:p w14:paraId="23054E6D"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10.3.4.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9E7F72"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648BF5B4"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85DEA8E"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FC4690"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A2C019D" w14:textId="77777777" w:rsidR="004502ED" w:rsidRPr="004502ED" w:rsidRDefault="004502ED" w:rsidP="004502ED">
      <w:pPr>
        <w:pStyle w:val="aff1"/>
        <w:spacing w:after="0" w:line="276" w:lineRule="auto"/>
        <w:ind w:firstLine="709"/>
        <w:jc w:val="both"/>
        <w:rPr>
          <w:rFonts w:ascii="Arial" w:hAnsi="Arial" w:cs="Arial"/>
          <w:sz w:val="24"/>
          <w:szCs w:val="24"/>
          <w:lang w:val="x-none"/>
        </w:rPr>
      </w:pPr>
      <w:r w:rsidRPr="004502ED">
        <w:rPr>
          <w:rFonts w:ascii="Arial" w:hAnsi="Arial" w:cs="Arial"/>
          <w:sz w:val="24"/>
          <w:szCs w:val="24"/>
        </w:rPr>
        <w:t>10.4.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546D541" w14:textId="77777777" w:rsidR="004502ED" w:rsidRPr="004502ED" w:rsidRDefault="004502ED" w:rsidP="004502ED">
      <w:pPr>
        <w:ind w:firstLine="709"/>
        <w:jc w:val="both"/>
        <w:rPr>
          <w:rFonts w:ascii="Arial" w:hAnsi="Arial"/>
          <w:sz w:val="24"/>
          <w:szCs w:val="24"/>
          <w:lang w:val="x-none"/>
        </w:rPr>
      </w:pPr>
    </w:p>
    <w:p w14:paraId="796FE3B2" w14:textId="77777777" w:rsidR="004502ED" w:rsidRPr="004502ED" w:rsidRDefault="004502ED" w:rsidP="004502ED">
      <w:pPr>
        <w:pStyle w:val="2-"/>
        <w:numPr>
          <w:ilvl w:val="0"/>
          <w:numId w:val="11"/>
        </w:numPr>
        <w:rPr>
          <w:rFonts w:ascii="Arial" w:hAnsi="Arial" w:cs="Arial"/>
          <w:b w:val="0"/>
          <w:bCs w:val="0"/>
        </w:rPr>
      </w:pPr>
      <w:bookmarkStart w:id="87" w:name="_Toc56522431"/>
      <w:bookmarkStart w:id="88" w:name="_Toc437973289"/>
      <w:bookmarkStart w:id="89" w:name="_Toc438110030"/>
      <w:bookmarkStart w:id="90" w:name="_Toc438376234"/>
      <w:bookmarkStart w:id="91" w:name="_Toc510617001"/>
      <w:bookmarkStart w:id="92" w:name="_Toc48906410"/>
      <w:bookmarkStart w:id="93" w:name="_Hlk20900705"/>
      <w:r w:rsidRPr="004502ED">
        <w:rPr>
          <w:rFonts w:ascii="Arial" w:hAnsi="Arial" w:cs="Arial"/>
          <w:b w:val="0"/>
          <w:bCs w:val="0"/>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bookmarkEnd w:id="87"/>
      <w:r w:rsidRPr="004502ED">
        <w:rPr>
          <w:rFonts w:ascii="Arial" w:hAnsi="Arial" w:cs="Arial"/>
          <w:b w:val="0"/>
          <w:bCs w:val="0"/>
        </w:rPr>
        <w:t xml:space="preserve"> </w:t>
      </w:r>
      <w:bookmarkEnd w:id="88"/>
      <w:bookmarkEnd w:id="89"/>
      <w:bookmarkEnd w:id="90"/>
      <w:bookmarkEnd w:id="91"/>
      <w:bookmarkEnd w:id="92"/>
    </w:p>
    <w:p w14:paraId="547F0FA3" w14:textId="77777777" w:rsidR="004502ED" w:rsidRPr="004502ED" w:rsidRDefault="004502ED" w:rsidP="004502ED">
      <w:pPr>
        <w:pStyle w:val="2-"/>
        <w:rPr>
          <w:rFonts w:ascii="Arial" w:hAnsi="Arial" w:cs="Arial"/>
          <w:b w:val="0"/>
          <w:bCs w:val="0"/>
        </w:rPr>
      </w:pPr>
    </w:p>
    <w:p w14:paraId="2987B051"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bookmarkStart w:id="94" w:name="_Ref438363884"/>
      <w:bookmarkEnd w:id="93"/>
      <w:r w:rsidRPr="004502ED">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bookmarkEnd w:id="94"/>
      <w:r w:rsidRPr="004502ED">
        <w:rPr>
          <w:rFonts w:ascii="Arial" w:hAnsi="Arial" w:cs="Arial"/>
          <w:sz w:val="24"/>
          <w:szCs w:val="24"/>
        </w:rPr>
        <w:t xml:space="preserve"> </w:t>
      </w:r>
      <w:r w:rsidRPr="004502ED">
        <w:rPr>
          <w:rFonts w:ascii="Arial" w:hAnsi="Arial" w:cs="Arial"/>
          <w:sz w:val="24"/>
          <w:szCs w:val="24"/>
          <w:lang w:eastAsia="ru-RU"/>
        </w:rPr>
        <w:t xml:space="preserve">правоустанавливающие документы на земельный </w:t>
      </w:r>
      <w:r w:rsidRPr="004502ED">
        <w:rPr>
          <w:rFonts w:ascii="Arial" w:hAnsi="Arial" w:cs="Arial"/>
          <w:sz w:val="24"/>
          <w:szCs w:val="24"/>
          <w:lang w:eastAsia="ru-RU"/>
        </w:rPr>
        <w:lastRenderedPageBreak/>
        <w:t xml:space="preserve">участок и (или) объект недвижимости в </w:t>
      </w:r>
      <w:r w:rsidRPr="004502ED">
        <w:rPr>
          <w:rFonts w:ascii="Arial" w:eastAsia="Arial Unicode MS" w:hAnsi="Arial" w:cs="Arial"/>
          <w:sz w:val="24"/>
          <w:szCs w:val="24"/>
          <w:lang w:eastAsia="ru-RU"/>
        </w:rPr>
        <w:t>Управлении Федеральной службы государственной регистрации, кадастра и картографии по Московской области (для получения сведений о собственниках (правообладателях) земельных участков и объектов недвижимости из ЕГРН).</w:t>
      </w:r>
    </w:p>
    <w:p w14:paraId="5583CD92"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hAnsi="Arial" w:cs="Arial"/>
          <w:sz w:val="24"/>
          <w:szCs w:val="24"/>
        </w:rPr>
        <w:t xml:space="preserve">Перечень документов (сведений), находящихся в распоряжении (собираемых самостоятельно) Администрации: </w:t>
      </w:r>
    </w:p>
    <w:p w14:paraId="3C723215" w14:textId="77777777" w:rsidR="004502ED" w:rsidRPr="004502ED" w:rsidRDefault="004502ED" w:rsidP="004502ED">
      <w:pPr>
        <w:pStyle w:val="11"/>
        <w:numPr>
          <w:ilvl w:val="2"/>
          <w:numId w:val="11"/>
        </w:numPr>
        <w:tabs>
          <w:tab w:val="left" w:pos="1276"/>
        </w:tabs>
        <w:ind w:left="0" w:firstLine="709"/>
        <w:rPr>
          <w:rFonts w:ascii="Arial" w:hAnsi="Arial" w:cs="Arial"/>
          <w:sz w:val="24"/>
          <w:szCs w:val="24"/>
        </w:rPr>
      </w:pPr>
      <w:r w:rsidRPr="004502ED">
        <w:rPr>
          <w:rFonts w:ascii="Arial" w:hAnsi="Arial" w:cs="Arial"/>
          <w:sz w:val="24"/>
          <w:szCs w:val="24"/>
        </w:rPr>
        <w:t xml:space="preserve">сведения Региональной географической информационной системы Московской области, </w:t>
      </w:r>
      <w:r w:rsidRPr="004502ED">
        <w:rPr>
          <w:rFonts w:ascii="Arial" w:hAnsi="Arial" w:cs="Arial"/>
          <w:sz w:val="24"/>
          <w:szCs w:val="24"/>
          <w:shd w:val="clear" w:color="auto" w:fill="FFFFFF"/>
        </w:rPr>
        <w:t>информационной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 архива и ВИС Администрации;</w:t>
      </w:r>
    </w:p>
    <w:p w14:paraId="03F81385" w14:textId="77777777" w:rsidR="004502ED" w:rsidRPr="004502ED" w:rsidRDefault="004502ED" w:rsidP="004502ED">
      <w:pPr>
        <w:pStyle w:val="11"/>
        <w:numPr>
          <w:ilvl w:val="2"/>
          <w:numId w:val="11"/>
        </w:numPr>
        <w:tabs>
          <w:tab w:val="left" w:pos="1418"/>
          <w:tab w:val="left" w:pos="1560"/>
        </w:tabs>
        <w:ind w:left="0" w:firstLine="709"/>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сведения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502ED">
        <w:rPr>
          <w:rFonts w:ascii="Arial" w:hAnsi="Arial" w:cs="Arial"/>
          <w:sz w:val="24"/>
          <w:szCs w:val="24"/>
        </w:rPr>
        <w:t>Законом Московской области от 01.07.2013 г.№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городского округа Кашира</w:t>
      </w:r>
      <w:r w:rsidRPr="004502ED">
        <w:rPr>
          <w:rFonts w:ascii="Arial" w:eastAsia="Times New Roman" w:hAnsi="Arial" w:cs="Arial"/>
          <w:sz w:val="24"/>
          <w:szCs w:val="24"/>
          <w:lang w:eastAsia="ru-RU"/>
        </w:rPr>
        <w:t xml:space="preserve"> для оказания услуг и (или) выполнения работ по капитальному ремонту общего имущества в многоквартирном доме на </w:t>
      </w:r>
      <w:r w:rsidRPr="004502ED">
        <w:rPr>
          <w:rFonts w:ascii="Arial" w:hAnsi="Arial" w:cs="Arial"/>
          <w:sz w:val="24"/>
          <w:szCs w:val="24"/>
          <w:shd w:val="clear" w:color="auto" w:fill="FFFFFF"/>
        </w:rPr>
        <w:t xml:space="preserve">территории </w:t>
      </w:r>
      <w:r w:rsidRPr="004502ED">
        <w:rPr>
          <w:rFonts w:ascii="Arial" w:hAnsi="Arial" w:cs="Arial"/>
          <w:sz w:val="24"/>
          <w:szCs w:val="24"/>
        </w:rPr>
        <w:t>городского округа Кашира</w:t>
      </w:r>
      <w:r w:rsidRPr="004502ED">
        <w:rPr>
          <w:rFonts w:ascii="Arial" w:eastAsia="Times New Roman" w:hAnsi="Arial" w:cs="Arial"/>
          <w:sz w:val="24"/>
          <w:szCs w:val="24"/>
          <w:lang w:eastAsia="ru-RU"/>
        </w:rPr>
        <w:t>;</w:t>
      </w:r>
    </w:p>
    <w:p w14:paraId="5F117828" w14:textId="77777777" w:rsidR="004502ED" w:rsidRPr="004502ED" w:rsidRDefault="004502ED" w:rsidP="004502ED">
      <w:pPr>
        <w:pStyle w:val="11"/>
        <w:numPr>
          <w:ilvl w:val="2"/>
          <w:numId w:val="11"/>
        </w:numPr>
        <w:tabs>
          <w:tab w:val="left" w:pos="1418"/>
          <w:tab w:val="left" w:pos="1560"/>
        </w:tabs>
        <w:ind w:left="0" w:firstLine="709"/>
        <w:rPr>
          <w:rFonts w:ascii="Arial" w:hAnsi="Arial" w:cs="Arial"/>
          <w:sz w:val="24"/>
          <w:szCs w:val="24"/>
        </w:rPr>
      </w:pPr>
      <w:r w:rsidRPr="004502ED">
        <w:rPr>
          <w:rFonts w:ascii="Arial" w:hAnsi="Arial" w:cs="Arial"/>
          <w:sz w:val="24"/>
          <w:szCs w:val="24"/>
        </w:rPr>
        <w:t>разрешения на размещение, оформленные на территории городского округа Кашира</w:t>
      </w:r>
      <w:r w:rsidRPr="004502ED">
        <w:rPr>
          <w:rFonts w:ascii="Arial" w:eastAsia="Times New Roman" w:hAnsi="Arial" w:cs="Arial"/>
          <w:sz w:val="24"/>
          <w:szCs w:val="24"/>
          <w:lang w:eastAsia="ru-RU"/>
        </w:rPr>
        <w:t xml:space="preserve">, </w:t>
      </w:r>
      <w:r w:rsidRPr="004502ED">
        <w:rPr>
          <w:rFonts w:ascii="Arial" w:hAnsi="Arial" w:cs="Arial"/>
          <w:sz w:val="24"/>
          <w:szCs w:val="24"/>
        </w:rPr>
        <w:t>в соответствии с постановлением Правительства Московской области от 08.04.2015г.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3C3B8221" w14:textId="77777777" w:rsidR="004502ED" w:rsidRPr="004502ED" w:rsidRDefault="004502ED" w:rsidP="004502ED">
      <w:pPr>
        <w:pStyle w:val="Default"/>
        <w:numPr>
          <w:ilvl w:val="2"/>
          <w:numId w:val="11"/>
        </w:numPr>
        <w:tabs>
          <w:tab w:val="left" w:pos="1418"/>
        </w:tabs>
        <w:spacing w:line="276" w:lineRule="auto"/>
        <w:ind w:left="0" w:firstLine="709"/>
        <w:jc w:val="both"/>
        <w:rPr>
          <w:rFonts w:ascii="Arial" w:hAnsi="Arial" w:cs="Arial"/>
          <w:color w:val="auto"/>
        </w:rPr>
      </w:pPr>
      <w:r w:rsidRPr="004502ED">
        <w:rPr>
          <w:rFonts w:ascii="Arial" w:hAnsi="Arial" w:cs="Arial"/>
          <w:color w:val="auto"/>
        </w:rPr>
        <w:t xml:space="preserve">свидетельства о согласовании архитектурно-градостроительного облика объектов капитального строительства на территории Московской области, оформленные на территории городского округа Кашира, в соответствии с 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14:paraId="51FBFF88" w14:textId="77777777" w:rsidR="004502ED" w:rsidRPr="004502ED" w:rsidRDefault="004502ED" w:rsidP="004502ED">
      <w:pPr>
        <w:pStyle w:val="11"/>
        <w:numPr>
          <w:ilvl w:val="2"/>
          <w:numId w:val="11"/>
        </w:numPr>
        <w:tabs>
          <w:tab w:val="left" w:pos="1418"/>
          <w:tab w:val="left" w:pos="1560"/>
        </w:tabs>
        <w:ind w:left="0" w:firstLine="709"/>
        <w:rPr>
          <w:rFonts w:ascii="Arial" w:hAnsi="Arial" w:cs="Arial"/>
          <w:sz w:val="24"/>
          <w:szCs w:val="24"/>
        </w:rPr>
      </w:pPr>
      <w:r w:rsidRPr="004502ED">
        <w:rPr>
          <w:rFonts w:ascii="Arial" w:hAnsi="Arial" w:cs="Arial"/>
          <w:sz w:val="24"/>
          <w:szCs w:val="24"/>
        </w:rPr>
        <w:t>сведения о присвоенных объектам адресации адресов (аннулировании адресов) на территории городского округа Кашира;</w:t>
      </w:r>
    </w:p>
    <w:p w14:paraId="4B86F28D" w14:textId="77777777" w:rsidR="004502ED" w:rsidRPr="004502ED" w:rsidRDefault="004502ED" w:rsidP="004502ED">
      <w:pPr>
        <w:pStyle w:val="11"/>
        <w:numPr>
          <w:ilvl w:val="2"/>
          <w:numId w:val="11"/>
        </w:numPr>
        <w:tabs>
          <w:tab w:val="left" w:pos="1418"/>
          <w:tab w:val="left" w:pos="1560"/>
        </w:tabs>
        <w:ind w:left="0" w:firstLine="709"/>
        <w:rPr>
          <w:rFonts w:ascii="Arial" w:hAnsi="Arial" w:cs="Arial"/>
          <w:sz w:val="24"/>
          <w:szCs w:val="24"/>
        </w:rPr>
      </w:pPr>
      <w:r w:rsidRPr="004502ED">
        <w:rPr>
          <w:rFonts w:ascii="Arial" w:hAnsi="Arial" w:cs="Arial"/>
          <w:sz w:val="24"/>
          <w:szCs w:val="24"/>
        </w:rPr>
        <w:t>сведения о фактическом (текущем) 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городского округа Кашира, объектов капитального строительства, некапитальных строений (сооружений), ограждений на территории городского округа Кашира;</w:t>
      </w:r>
    </w:p>
    <w:p w14:paraId="1313E584" w14:textId="77777777" w:rsidR="004502ED" w:rsidRPr="004502ED" w:rsidRDefault="004502ED" w:rsidP="004502ED">
      <w:pPr>
        <w:pStyle w:val="11"/>
        <w:numPr>
          <w:ilvl w:val="2"/>
          <w:numId w:val="11"/>
        </w:numPr>
        <w:tabs>
          <w:tab w:val="left" w:pos="1418"/>
          <w:tab w:val="left" w:pos="1560"/>
        </w:tabs>
        <w:ind w:left="0" w:firstLine="709"/>
        <w:rPr>
          <w:rFonts w:ascii="Arial" w:hAnsi="Arial" w:cs="Arial"/>
          <w:sz w:val="24"/>
          <w:szCs w:val="24"/>
        </w:rPr>
      </w:pPr>
      <w:r w:rsidRPr="004502ED">
        <w:rPr>
          <w:rFonts w:ascii="Arial" w:hAnsi="Arial" w:cs="Arial"/>
          <w:sz w:val="24"/>
          <w:szCs w:val="24"/>
        </w:rPr>
        <w:t>утвержденные протоколы заседаний муниципальной общественной комиссии по формированию современной городской среды городского округа Кашира, материалы, рассмотренные на заседаниях муниципальной общественной комиссии по формированию современной городской среды городского округа Кашира;</w:t>
      </w:r>
    </w:p>
    <w:p w14:paraId="7D58A7B4" w14:textId="77777777" w:rsidR="004502ED" w:rsidRPr="004502ED" w:rsidRDefault="004502ED" w:rsidP="004502ED">
      <w:pPr>
        <w:pStyle w:val="11"/>
        <w:numPr>
          <w:ilvl w:val="2"/>
          <w:numId w:val="11"/>
        </w:numPr>
        <w:tabs>
          <w:tab w:val="left" w:pos="1418"/>
          <w:tab w:val="left" w:pos="1560"/>
        </w:tabs>
        <w:ind w:left="0" w:firstLine="709"/>
        <w:rPr>
          <w:rFonts w:ascii="Arial" w:hAnsi="Arial" w:cs="Arial"/>
          <w:sz w:val="24"/>
          <w:szCs w:val="24"/>
        </w:rPr>
      </w:pPr>
      <w:r w:rsidRPr="004502ED">
        <w:rPr>
          <w:rFonts w:ascii="Arial" w:hAnsi="Arial" w:cs="Arial"/>
          <w:sz w:val="24"/>
          <w:szCs w:val="24"/>
        </w:rPr>
        <w:t xml:space="preserve">внешний вид нестационарных объектов (нестационарных строений, сооружений) </w:t>
      </w:r>
      <w:r w:rsidRPr="004502ED">
        <w:rPr>
          <w:rFonts w:ascii="Arial" w:eastAsia="Times New Roman" w:hAnsi="Arial" w:cs="Arial"/>
          <w:sz w:val="24"/>
          <w:szCs w:val="24"/>
        </w:rPr>
        <w:t xml:space="preserve">на территории </w:t>
      </w:r>
      <w:r w:rsidRPr="004502ED">
        <w:rPr>
          <w:rFonts w:ascii="Arial" w:hAnsi="Arial" w:cs="Arial"/>
          <w:sz w:val="24"/>
          <w:szCs w:val="24"/>
        </w:rPr>
        <w:t>городского округа Кашира, утвержденный муниципальным нормативным правовым актом;</w:t>
      </w:r>
    </w:p>
    <w:p w14:paraId="4D26B1C8" w14:textId="77777777" w:rsidR="004502ED" w:rsidRPr="004502ED" w:rsidRDefault="004502ED" w:rsidP="004502ED">
      <w:pPr>
        <w:pStyle w:val="11"/>
        <w:numPr>
          <w:ilvl w:val="2"/>
          <w:numId w:val="11"/>
        </w:numPr>
        <w:tabs>
          <w:tab w:val="left" w:pos="1418"/>
          <w:tab w:val="left" w:pos="1560"/>
        </w:tabs>
        <w:ind w:left="0" w:firstLine="709"/>
        <w:rPr>
          <w:rFonts w:ascii="Arial" w:hAnsi="Arial" w:cs="Arial"/>
          <w:sz w:val="24"/>
          <w:szCs w:val="24"/>
        </w:rPr>
      </w:pPr>
      <w:r w:rsidRPr="004502ED">
        <w:rPr>
          <w:rFonts w:ascii="Arial" w:hAnsi="Arial" w:cs="Arial"/>
          <w:sz w:val="24"/>
          <w:szCs w:val="24"/>
        </w:rPr>
        <w:lastRenderedPageBreak/>
        <w:t>схема размещения нестационарных торговых объектов на территории городского округа Кашира.</w:t>
      </w:r>
    </w:p>
    <w:p w14:paraId="607F1634"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hAnsi="Arial" w:cs="Arial"/>
          <w:sz w:val="24"/>
          <w:szCs w:val="24"/>
        </w:rPr>
        <w:t>Непредставление (несвоевременное представление) по межведомственному информационному запросу документов и информации, указанных в подпункте 11.1, не может являться основанием для отказа в предоставлении Заявителю Муниципальной услуги.</w:t>
      </w:r>
    </w:p>
    <w:p w14:paraId="0683ACD9" w14:textId="77777777" w:rsidR="004502ED" w:rsidRPr="004502ED" w:rsidRDefault="004502ED" w:rsidP="004502ED">
      <w:pPr>
        <w:pStyle w:val="11"/>
        <w:numPr>
          <w:ilvl w:val="0"/>
          <w:numId w:val="0"/>
        </w:numPr>
        <w:tabs>
          <w:tab w:val="left" w:pos="1276"/>
        </w:tabs>
        <w:ind w:firstLine="709"/>
        <w:rPr>
          <w:rFonts w:ascii="Arial" w:hAnsi="Arial" w:cs="Arial"/>
          <w:sz w:val="24"/>
          <w:szCs w:val="24"/>
        </w:rPr>
      </w:pPr>
      <w:bookmarkStart w:id="95" w:name="_Toc437973293"/>
      <w:bookmarkStart w:id="96" w:name="_Toc438110034"/>
      <w:bookmarkStart w:id="97" w:name="_Toc438376239"/>
      <w:bookmarkStart w:id="98" w:name="_Toc510617002"/>
      <w:bookmarkStart w:id="99" w:name="_Toc437973291"/>
      <w:bookmarkStart w:id="100" w:name="_Toc438110032"/>
      <w:bookmarkStart w:id="101" w:name="_Toc438376236"/>
      <w:r w:rsidRPr="004502ED">
        <w:rPr>
          <w:rFonts w:ascii="Arial" w:hAnsi="Arial" w:cs="Arial"/>
          <w:sz w:val="24"/>
          <w:szCs w:val="24"/>
        </w:rPr>
        <w:t xml:space="preserve">11.4. Документы, указанные в подпункте </w:t>
      </w:r>
      <w:r w:rsidRPr="004502ED">
        <w:rPr>
          <w:rFonts w:ascii="Arial" w:hAnsi="Arial" w:cs="Arial"/>
          <w:sz w:val="24"/>
          <w:szCs w:val="24"/>
        </w:rPr>
        <w:fldChar w:fldCharType="begin"/>
      </w:r>
      <w:r w:rsidRPr="004502ED">
        <w:rPr>
          <w:rFonts w:ascii="Arial" w:hAnsi="Arial" w:cs="Arial"/>
          <w:sz w:val="24"/>
          <w:szCs w:val="24"/>
        </w:rPr>
        <w:instrText xml:space="preserve"> REF _Ref438363884 \r \h  \* MERGEFORMAT </w:instrText>
      </w:r>
      <w:r w:rsidRPr="004502ED">
        <w:rPr>
          <w:rFonts w:ascii="Arial" w:hAnsi="Arial" w:cs="Arial"/>
          <w:sz w:val="24"/>
          <w:szCs w:val="24"/>
        </w:rPr>
      </w:r>
      <w:r w:rsidRPr="004502ED">
        <w:rPr>
          <w:rFonts w:ascii="Arial" w:hAnsi="Arial" w:cs="Arial"/>
          <w:sz w:val="24"/>
          <w:szCs w:val="24"/>
        </w:rPr>
        <w:fldChar w:fldCharType="separate"/>
      </w:r>
      <w:r w:rsidRPr="004502ED">
        <w:rPr>
          <w:rFonts w:ascii="Arial" w:hAnsi="Arial" w:cs="Arial"/>
          <w:sz w:val="24"/>
          <w:szCs w:val="24"/>
        </w:rPr>
        <w:t>11.1</w:t>
      </w:r>
      <w:r w:rsidRPr="004502ED">
        <w:rPr>
          <w:rFonts w:ascii="Arial" w:hAnsi="Arial" w:cs="Arial"/>
          <w:sz w:val="24"/>
          <w:szCs w:val="24"/>
        </w:rPr>
        <w:fldChar w:fldCharType="end"/>
      </w:r>
      <w:r w:rsidRPr="004502ED">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8AC027" w14:textId="77777777" w:rsidR="004502ED" w:rsidRPr="004502ED" w:rsidRDefault="004502ED" w:rsidP="004502ED">
      <w:pPr>
        <w:pStyle w:val="11"/>
        <w:numPr>
          <w:ilvl w:val="1"/>
          <w:numId w:val="0"/>
        </w:numPr>
        <w:spacing w:line="240" w:lineRule="auto"/>
        <w:ind w:firstLine="709"/>
        <w:rPr>
          <w:rFonts w:ascii="Arial" w:hAnsi="Arial" w:cs="Arial"/>
          <w:sz w:val="24"/>
          <w:szCs w:val="24"/>
        </w:rPr>
      </w:pPr>
    </w:p>
    <w:p w14:paraId="59FA37F0" w14:textId="77777777" w:rsidR="004502ED" w:rsidRPr="004502ED" w:rsidRDefault="004502ED" w:rsidP="004502ED">
      <w:pPr>
        <w:pStyle w:val="2-"/>
        <w:numPr>
          <w:ilvl w:val="0"/>
          <w:numId w:val="11"/>
        </w:numPr>
        <w:rPr>
          <w:rFonts w:ascii="Arial" w:hAnsi="Arial" w:cs="Arial"/>
          <w:b w:val="0"/>
          <w:bCs w:val="0"/>
        </w:rPr>
      </w:pPr>
      <w:bookmarkStart w:id="102" w:name="_Hlk20900714"/>
      <w:bookmarkStart w:id="103" w:name="_Toc48906411"/>
      <w:bookmarkStart w:id="104" w:name="_Toc56522432"/>
      <w:r w:rsidRPr="004502ED">
        <w:rPr>
          <w:rFonts w:ascii="Arial" w:hAnsi="Arial" w:cs="Arial"/>
          <w:b w:val="0"/>
          <w:bCs w:val="0"/>
        </w:rPr>
        <w:t>Исчерпывающий перечень оснований для отказа в приеме документов, необходимых для предоставления Муниципальной услуги</w:t>
      </w:r>
      <w:bookmarkEnd w:id="95"/>
      <w:bookmarkEnd w:id="96"/>
      <w:bookmarkEnd w:id="97"/>
      <w:bookmarkEnd w:id="98"/>
      <w:bookmarkEnd w:id="102"/>
      <w:bookmarkEnd w:id="103"/>
      <w:bookmarkEnd w:id="104"/>
    </w:p>
    <w:p w14:paraId="6F40CCA0" w14:textId="77777777" w:rsidR="004502ED" w:rsidRPr="004502ED" w:rsidRDefault="004502ED" w:rsidP="004502ED">
      <w:pPr>
        <w:pStyle w:val="2-"/>
        <w:rPr>
          <w:rFonts w:ascii="Arial" w:hAnsi="Arial" w:cs="Arial"/>
          <w:b w:val="0"/>
          <w:bCs w:val="0"/>
        </w:rPr>
      </w:pPr>
    </w:p>
    <w:p w14:paraId="23F6F92F" w14:textId="77777777" w:rsidR="004502ED" w:rsidRPr="004502ED" w:rsidRDefault="004502ED" w:rsidP="004502ED">
      <w:pPr>
        <w:pStyle w:val="11"/>
        <w:numPr>
          <w:ilvl w:val="1"/>
          <w:numId w:val="0"/>
        </w:numPr>
        <w:ind w:firstLine="709"/>
        <w:rPr>
          <w:rFonts w:ascii="Arial" w:eastAsia="Times New Roman" w:hAnsi="Arial" w:cs="Arial"/>
          <w:sz w:val="24"/>
          <w:szCs w:val="24"/>
        </w:rPr>
      </w:pPr>
      <w:r w:rsidRPr="004502ED">
        <w:rPr>
          <w:rFonts w:ascii="Arial" w:hAnsi="Arial" w:cs="Arial"/>
          <w:sz w:val="24"/>
          <w:szCs w:val="24"/>
        </w:rPr>
        <w:t xml:space="preserve">12.1. </w:t>
      </w:r>
      <w:r w:rsidRPr="004502ED">
        <w:rPr>
          <w:rFonts w:ascii="Arial" w:eastAsia="Times New Roman" w:hAnsi="Arial" w:cs="Arial"/>
          <w:sz w:val="24"/>
          <w:szCs w:val="24"/>
        </w:rPr>
        <w:t>Основанием для отказа в приеме документов, необходимых для предоставления Муниципальной услуги,</w:t>
      </w:r>
      <w:r w:rsidRPr="004502ED">
        <w:rPr>
          <w:rFonts w:ascii="Arial" w:hAnsi="Arial" w:cs="Arial"/>
          <w:sz w:val="24"/>
          <w:szCs w:val="24"/>
        </w:rPr>
        <w:t xml:space="preserve"> </w:t>
      </w:r>
      <w:r w:rsidRPr="004502ED">
        <w:rPr>
          <w:rFonts w:ascii="Arial" w:eastAsia="Times New Roman" w:hAnsi="Arial" w:cs="Arial"/>
          <w:sz w:val="24"/>
          <w:szCs w:val="24"/>
        </w:rPr>
        <w:t xml:space="preserve">являются: </w:t>
      </w:r>
    </w:p>
    <w:p w14:paraId="54C238A5" w14:textId="77777777" w:rsidR="004502ED" w:rsidRPr="004502ED" w:rsidRDefault="004502ED" w:rsidP="004502ED">
      <w:pPr>
        <w:pStyle w:val="11"/>
        <w:numPr>
          <w:ilvl w:val="1"/>
          <w:numId w:val="0"/>
        </w:numPr>
        <w:ind w:firstLine="709"/>
        <w:rPr>
          <w:rFonts w:ascii="Arial" w:eastAsia="Times New Roman" w:hAnsi="Arial" w:cs="Arial"/>
          <w:sz w:val="24"/>
          <w:szCs w:val="24"/>
        </w:rPr>
      </w:pPr>
      <w:r w:rsidRPr="004502ED">
        <w:rPr>
          <w:rFonts w:ascii="Arial" w:eastAsia="Times New Roman" w:hAnsi="Arial" w:cs="Arial"/>
          <w:sz w:val="24"/>
          <w:szCs w:val="24"/>
        </w:rPr>
        <w:t>12.1.1. обращение за предоставлением иной государственной (муниципальной) услуги;</w:t>
      </w:r>
    </w:p>
    <w:p w14:paraId="3A03F11A"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12.1.2. Заявителем представлен неполный комплект документов, необходимых для предоставления Муниципальной услуги;</w:t>
      </w:r>
    </w:p>
    <w:p w14:paraId="44454025"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12.1.3. документы, необходимые для предоставления Муниципальной услуги, утратили силу</w:t>
      </w:r>
      <w:r w:rsidRPr="004502ED">
        <w:rPr>
          <w:rFonts w:ascii="Arial" w:hAnsi="Arial" w:cs="Arial"/>
          <w:sz w:val="24"/>
          <w:szCs w:val="24"/>
        </w:rPr>
        <w:t>;</w:t>
      </w:r>
    </w:p>
    <w:p w14:paraId="2FBAB325"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287754E8"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501002F"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1270AB85"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502ED">
        <w:rPr>
          <w:rFonts w:ascii="Arial" w:hAnsi="Arial" w:cs="Arial"/>
          <w:sz w:val="24"/>
          <w:szCs w:val="24"/>
        </w:rPr>
        <w:t>;</w:t>
      </w:r>
    </w:p>
    <w:p w14:paraId="0770D9BF" w14:textId="77777777" w:rsidR="004502ED" w:rsidRPr="004502ED" w:rsidRDefault="004502ED" w:rsidP="004502ED">
      <w:pPr>
        <w:pStyle w:val="111"/>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 xml:space="preserve">12.1.8. </w:t>
      </w:r>
      <w:bookmarkStart w:id="105" w:name="_Hlk32198169"/>
      <w:r w:rsidRPr="004502ED">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5"/>
      <w:r w:rsidRPr="004502ED">
        <w:rPr>
          <w:rFonts w:ascii="Arial" w:hAnsi="Arial" w:cs="Arial"/>
          <w:sz w:val="24"/>
          <w:szCs w:val="24"/>
        </w:rPr>
        <w:t>;</w:t>
      </w:r>
    </w:p>
    <w:p w14:paraId="0F5E325B" w14:textId="77777777" w:rsidR="004502ED" w:rsidRPr="004502ED" w:rsidRDefault="004502ED" w:rsidP="004502ED">
      <w:pPr>
        <w:pStyle w:val="111"/>
        <w:numPr>
          <w:ilvl w:val="2"/>
          <w:numId w:val="0"/>
        </w:numPr>
        <w:ind w:firstLine="709"/>
        <w:rPr>
          <w:rFonts w:ascii="Arial" w:hAnsi="Arial" w:cs="Arial"/>
          <w:sz w:val="24"/>
          <w:szCs w:val="24"/>
        </w:rPr>
      </w:pPr>
      <w:r w:rsidRPr="004502ED">
        <w:rPr>
          <w:rFonts w:ascii="Arial" w:hAnsi="Arial" w:cs="Arial"/>
          <w:sz w:val="24"/>
          <w:szCs w:val="24"/>
        </w:rPr>
        <w:t>12.1.9. Запрос подан лицом, не имеющим полномочий представлять интересы Заявителя;</w:t>
      </w:r>
    </w:p>
    <w:p w14:paraId="2BBE88DA" w14:textId="77777777" w:rsidR="004502ED" w:rsidRPr="004502ED" w:rsidRDefault="004502ED" w:rsidP="004502ED">
      <w:pPr>
        <w:pStyle w:val="111"/>
        <w:numPr>
          <w:ilvl w:val="2"/>
          <w:numId w:val="0"/>
        </w:numPr>
        <w:ind w:firstLine="709"/>
        <w:rPr>
          <w:rFonts w:ascii="Arial" w:hAnsi="Arial" w:cs="Arial"/>
          <w:sz w:val="24"/>
          <w:szCs w:val="24"/>
        </w:rPr>
      </w:pPr>
      <w:r w:rsidRPr="004502ED">
        <w:rPr>
          <w:rFonts w:ascii="Arial" w:hAnsi="Arial" w:cs="Arial"/>
          <w:sz w:val="24"/>
          <w:szCs w:val="24"/>
        </w:rPr>
        <w:t>12.1.10.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p w14:paraId="4794EB16"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12.1.11.</w:t>
      </w:r>
      <w:r w:rsidRPr="004502ED">
        <w:rPr>
          <w:rFonts w:ascii="Arial" w:eastAsia="Times New Roman" w:hAnsi="Arial" w:cs="Arial"/>
          <w:sz w:val="24"/>
          <w:szCs w:val="24"/>
        </w:rPr>
        <w:t xml:space="preserve"> </w:t>
      </w:r>
      <w:r w:rsidRPr="004502ED">
        <w:rPr>
          <w:rFonts w:ascii="Arial" w:hAnsi="Arial" w:cs="Arial"/>
          <w:sz w:val="24"/>
          <w:szCs w:val="24"/>
        </w:rPr>
        <w:t>наличие противоречивых сведений в Запросе и приложенных к нему документах;</w:t>
      </w:r>
    </w:p>
    <w:p w14:paraId="370B874E" w14:textId="77777777" w:rsidR="004502ED" w:rsidRPr="004502ED" w:rsidRDefault="004502ED" w:rsidP="004502ED">
      <w:pPr>
        <w:pStyle w:val="111"/>
        <w:numPr>
          <w:ilvl w:val="2"/>
          <w:numId w:val="0"/>
        </w:numPr>
        <w:ind w:firstLine="709"/>
        <w:rPr>
          <w:rFonts w:ascii="Arial" w:hAnsi="Arial" w:cs="Arial"/>
          <w:sz w:val="24"/>
          <w:szCs w:val="24"/>
        </w:rPr>
      </w:pPr>
      <w:r w:rsidRPr="004502ED">
        <w:rPr>
          <w:rFonts w:ascii="Arial" w:hAnsi="Arial" w:cs="Arial"/>
          <w:sz w:val="24"/>
          <w:szCs w:val="24"/>
        </w:rPr>
        <w:t xml:space="preserve">12.1.12. </w:t>
      </w:r>
      <w:r w:rsidRPr="004502ED">
        <w:rPr>
          <w:rFonts w:ascii="Arial" w:eastAsia="Times New Roman"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50528CC8" w14:textId="77777777" w:rsidR="004502ED" w:rsidRPr="004502ED" w:rsidRDefault="004502ED" w:rsidP="004502ED">
      <w:pPr>
        <w:pStyle w:val="11"/>
        <w:numPr>
          <w:ilvl w:val="1"/>
          <w:numId w:val="0"/>
        </w:numPr>
        <w:ind w:firstLine="709"/>
        <w:rPr>
          <w:rFonts w:ascii="Arial" w:eastAsia="Times New Roman" w:hAnsi="Arial" w:cs="Arial"/>
          <w:sz w:val="24"/>
          <w:szCs w:val="24"/>
        </w:rPr>
      </w:pPr>
      <w:r w:rsidRPr="004502ED">
        <w:rPr>
          <w:rFonts w:ascii="Arial" w:eastAsia="Times New Roman" w:hAnsi="Arial" w:cs="Arial"/>
          <w:sz w:val="24"/>
          <w:szCs w:val="24"/>
        </w:rPr>
        <w:lastRenderedPageBreak/>
        <w:t>12.2.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14:paraId="09EFBF82" w14:textId="77777777" w:rsidR="004502ED" w:rsidRPr="004502ED" w:rsidRDefault="004502ED" w:rsidP="004502ED">
      <w:pPr>
        <w:pStyle w:val="11"/>
        <w:numPr>
          <w:ilvl w:val="1"/>
          <w:numId w:val="0"/>
        </w:numPr>
        <w:ind w:firstLine="709"/>
        <w:rPr>
          <w:rFonts w:ascii="Arial" w:eastAsia="Times New Roman" w:hAnsi="Arial" w:cs="Arial"/>
          <w:sz w:val="24"/>
          <w:szCs w:val="24"/>
        </w:rPr>
      </w:pPr>
      <w:r w:rsidRPr="004502ED">
        <w:rPr>
          <w:rFonts w:ascii="Arial" w:eastAsia="Times New Roman" w:hAnsi="Arial" w:cs="Arial"/>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14:paraId="4D929273" w14:textId="77777777" w:rsidR="004502ED" w:rsidRPr="004502ED" w:rsidRDefault="004502ED" w:rsidP="004502ED">
      <w:pPr>
        <w:pStyle w:val="11"/>
        <w:numPr>
          <w:ilvl w:val="1"/>
          <w:numId w:val="0"/>
        </w:numPr>
        <w:spacing w:line="240" w:lineRule="auto"/>
        <w:ind w:firstLine="709"/>
        <w:rPr>
          <w:rFonts w:ascii="Arial" w:hAnsi="Arial" w:cs="Arial"/>
          <w:sz w:val="24"/>
          <w:szCs w:val="24"/>
        </w:rPr>
      </w:pPr>
    </w:p>
    <w:p w14:paraId="0B0936C6" w14:textId="77777777" w:rsidR="004502ED" w:rsidRPr="004502ED" w:rsidRDefault="004502ED" w:rsidP="004502ED">
      <w:pPr>
        <w:pStyle w:val="2-"/>
        <w:numPr>
          <w:ilvl w:val="0"/>
          <w:numId w:val="11"/>
        </w:numPr>
        <w:rPr>
          <w:rFonts w:ascii="Arial" w:hAnsi="Arial" w:cs="Arial"/>
          <w:b w:val="0"/>
          <w:bCs w:val="0"/>
        </w:rPr>
      </w:pPr>
      <w:bookmarkStart w:id="106" w:name="_Toc48906412"/>
      <w:bookmarkStart w:id="107" w:name="_Toc56522433"/>
      <w:bookmarkStart w:id="108" w:name="_Toc510617003"/>
      <w:bookmarkStart w:id="109" w:name="_Hlk20900732"/>
      <w:bookmarkEnd w:id="99"/>
      <w:bookmarkEnd w:id="100"/>
      <w:bookmarkEnd w:id="101"/>
      <w:r w:rsidRPr="004502ED">
        <w:rPr>
          <w:rFonts w:ascii="Arial" w:hAnsi="Arial" w:cs="Arial"/>
          <w:b w:val="0"/>
          <w:bCs w:val="0"/>
        </w:rPr>
        <w:t xml:space="preserve">Исчерпывающий перечень </w:t>
      </w:r>
      <w:bookmarkStart w:id="110" w:name="_Hlk49088416"/>
      <w:r w:rsidRPr="004502ED">
        <w:rPr>
          <w:rFonts w:ascii="Arial" w:hAnsi="Arial" w:cs="Arial"/>
          <w:b w:val="0"/>
          <w:bCs w:val="0"/>
        </w:rPr>
        <w:t>оснований для приостановления и отказа в предоставлении Муниципальной услуги</w:t>
      </w:r>
      <w:bookmarkEnd w:id="106"/>
      <w:bookmarkEnd w:id="107"/>
      <w:r w:rsidRPr="004502ED">
        <w:rPr>
          <w:rFonts w:ascii="Arial" w:hAnsi="Arial" w:cs="Arial"/>
          <w:b w:val="0"/>
          <w:bCs w:val="0"/>
        </w:rPr>
        <w:t xml:space="preserve"> </w:t>
      </w:r>
      <w:bookmarkEnd w:id="108"/>
      <w:bookmarkEnd w:id="109"/>
    </w:p>
    <w:bookmarkEnd w:id="110"/>
    <w:p w14:paraId="7B86FA1B" w14:textId="77777777" w:rsidR="004502ED" w:rsidRPr="004502ED" w:rsidRDefault="004502ED" w:rsidP="004502ED">
      <w:pPr>
        <w:pStyle w:val="2-"/>
        <w:rPr>
          <w:rFonts w:ascii="Arial" w:hAnsi="Arial" w:cs="Arial"/>
          <w:b w:val="0"/>
          <w:bCs w:val="0"/>
        </w:rPr>
      </w:pPr>
    </w:p>
    <w:p w14:paraId="0435D626"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hAnsi="Arial" w:cs="Arial"/>
          <w:sz w:val="24"/>
          <w:szCs w:val="24"/>
        </w:rPr>
        <w:t xml:space="preserve">Основанием для приостановления предоставления Муниципальной услуги является несоответствие содержания Запроса критериям для проведения </w:t>
      </w:r>
      <w:r w:rsidRPr="004502ED">
        <w:rPr>
          <w:rFonts w:ascii="Arial" w:hAnsi="Arial" w:cs="Arial"/>
          <w:spacing w:val="2"/>
          <w:sz w:val="24"/>
          <w:szCs w:val="24"/>
          <w:shd w:val="clear" w:color="auto" w:fill="FFFFFF"/>
        </w:rPr>
        <w:t>анализа</w:t>
      </w:r>
      <w:r w:rsidRPr="004502ED">
        <w:rPr>
          <w:rFonts w:ascii="Arial" w:hAnsi="Arial" w:cs="Arial"/>
          <w:noProof/>
          <w:sz w:val="24"/>
          <w:szCs w:val="24"/>
        </w:rPr>
        <w:t xml:space="preserve"> соответствия </w:t>
      </w:r>
      <w:r w:rsidRPr="004502ED">
        <w:rPr>
          <w:rFonts w:ascii="Arial" w:hAnsi="Arial" w:cs="Arial"/>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502ED" w:rsidDel="006706EF">
        <w:rPr>
          <w:rFonts w:ascii="Arial" w:hAnsi="Arial" w:cs="Arial"/>
          <w:sz w:val="24"/>
          <w:szCs w:val="24"/>
        </w:rPr>
        <w:t xml:space="preserve"> </w:t>
      </w:r>
      <w:r w:rsidRPr="004502ED">
        <w:rPr>
          <w:rFonts w:ascii="Arial" w:hAnsi="Arial" w:cs="Arial"/>
          <w:sz w:val="24"/>
          <w:szCs w:val="24"/>
          <w:lang w:eastAsia="ru-RU"/>
        </w:rPr>
        <w:t>(далее – критерии)</w:t>
      </w:r>
      <w:r w:rsidRPr="004502ED">
        <w:rPr>
          <w:rFonts w:ascii="Arial" w:eastAsia="Times New Roman" w:hAnsi="Arial" w:cs="Arial"/>
          <w:sz w:val="24"/>
          <w:szCs w:val="24"/>
          <w:lang w:eastAsia="ru-RU"/>
        </w:rPr>
        <w:t>.</w:t>
      </w:r>
    </w:p>
    <w:p w14:paraId="2065187E"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eastAsia="Times New Roman" w:hAnsi="Arial" w:cs="Arial"/>
          <w:sz w:val="24"/>
          <w:szCs w:val="24"/>
          <w:lang w:eastAsia="ru-RU"/>
        </w:rPr>
        <w:t xml:space="preserve">Анализ содержания Запроса на соответствие критериям </w:t>
      </w:r>
      <w:r w:rsidRPr="004502ED">
        <w:rPr>
          <w:rFonts w:ascii="Arial" w:hAnsi="Arial" w:cs="Arial"/>
          <w:sz w:val="24"/>
          <w:szCs w:val="24"/>
        </w:rPr>
        <w:t>для принятия решения о приостановлении предоставления Муниципальной услуги</w:t>
      </w:r>
      <w:r w:rsidRPr="004502ED">
        <w:rPr>
          <w:rFonts w:ascii="Arial" w:eastAsia="Times New Roman" w:hAnsi="Arial" w:cs="Arial"/>
          <w:sz w:val="24"/>
          <w:szCs w:val="24"/>
          <w:lang w:eastAsia="ru-RU"/>
        </w:rPr>
        <w:t xml:space="preserve"> производится </w:t>
      </w:r>
      <w:r w:rsidRPr="004502ED">
        <w:rPr>
          <w:rFonts w:ascii="Arial" w:eastAsia="Times New Roman" w:hAnsi="Arial" w:cs="Arial"/>
          <w:sz w:val="24"/>
          <w:szCs w:val="24"/>
        </w:rPr>
        <w:t>по форме, приведенной в Приложении 8 к настоящему Административному регламенту.</w:t>
      </w:r>
    </w:p>
    <w:p w14:paraId="61696573"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eastAsia="Times New Roman" w:hAnsi="Arial" w:cs="Arial"/>
          <w:sz w:val="24"/>
          <w:szCs w:val="24"/>
        </w:rPr>
        <w:t xml:space="preserve">Решение о </w:t>
      </w:r>
      <w:r w:rsidRPr="004502ED">
        <w:rPr>
          <w:rFonts w:ascii="Arial" w:hAnsi="Arial" w:cs="Arial"/>
          <w:sz w:val="24"/>
          <w:szCs w:val="24"/>
        </w:rPr>
        <w:t>приостановлении предоставления Муниципальной услуги</w:t>
      </w:r>
      <w:r w:rsidRPr="004502ED">
        <w:rPr>
          <w:rFonts w:ascii="Arial" w:eastAsia="Times New Roman" w:hAnsi="Arial" w:cs="Arial"/>
          <w:sz w:val="24"/>
          <w:szCs w:val="24"/>
          <w:lang w:eastAsia="ru-RU"/>
        </w:rPr>
        <w:t xml:space="preserve"> оформляется </w:t>
      </w:r>
      <w:r w:rsidRPr="004502ED">
        <w:rPr>
          <w:rFonts w:ascii="Arial" w:eastAsia="Times New Roman" w:hAnsi="Arial" w:cs="Arial"/>
          <w:sz w:val="24"/>
          <w:szCs w:val="24"/>
        </w:rPr>
        <w:t>по форме уведомления, приведенной в Приложении 9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7 (седьмого) рабочего дня, следующего за днем подачи Запроса.</w:t>
      </w:r>
    </w:p>
    <w:p w14:paraId="2365D827"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hAnsi="Arial" w:cs="Arial"/>
          <w:sz w:val="24"/>
          <w:szCs w:val="24"/>
        </w:rPr>
        <w:t>Основаниями для отказа в предоставлении Муниципальной услуги являются:</w:t>
      </w:r>
    </w:p>
    <w:p w14:paraId="15220ED0" w14:textId="77777777" w:rsidR="004502ED" w:rsidRPr="004502ED" w:rsidRDefault="004502ED" w:rsidP="004502ED">
      <w:pPr>
        <w:pStyle w:val="111"/>
        <w:numPr>
          <w:ilvl w:val="2"/>
          <w:numId w:val="11"/>
        </w:numPr>
        <w:ind w:left="0" w:firstLine="709"/>
        <w:rPr>
          <w:rFonts w:ascii="Arial" w:hAnsi="Arial" w:cs="Arial"/>
          <w:sz w:val="24"/>
          <w:szCs w:val="24"/>
        </w:rPr>
      </w:pPr>
      <w:r w:rsidRPr="004502ED">
        <w:rPr>
          <w:rFonts w:ascii="Arial" w:hAnsi="Arial" w:cs="Arial"/>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502ED">
        <w:rPr>
          <w:rFonts w:ascii="Arial" w:hAnsi="Arial" w:cs="Arial"/>
          <w:sz w:val="24"/>
          <w:szCs w:val="24"/>
          <w:lang w:eastAsia="ru-RU"/>
        </w:rPr>
        <w:t xml:space="preserve">паспортов колористических решений фасадов) зданий, строений, сооружений, ограждений на территории </w:t>
      </w:r>
      <w:r w:rsidRPr="004502ED">
        <w:rPr>
          <w:rFonts w:ascii="Arial" w:hAnsi="Arial" w:cs="Arial"/>
          <w:sz w:val="24"/>
          <w:szCs w:val="24"/>
        </w:rPr>
        <w:t>городского округа Кашира</w:t>
      </w:r>
      <w:r w:rsidRPr="004502ED">
        <w:rPr>
          <w:rFonts w:ascii="Arial" w:hAnsi="Arial" w:cs="Arial"/>
          <w:sz w:val="24"/>
          <w:szCs w:val="24"/>
          <w:lang w:eastAsia="ru-RU"/>
        </w:rPr>
        <w:t>».</w:t>
      </w:r>
    </w:p>
    <w:p w14:paraId="569EEF58" w14:textId="77777777" w:rsidR="004502ED" w:rsidRPr="004502ED" w:rsidRDefault="004502ED" w:rsidP="004502ED">
      <w:pPr>
        <w:pStyle w:val="111"/>
        <w:numPr>
          <w:ilvl w:val="2"/>
          <w:numId w:val="11"/>
        </w:numPr>
        <w:ind w:left="0" w:firstLine="709"/>
        <w:rPr>
          <w:rFonts w:ascii="Arial" w:hAnsi="Arial" w:cs="Arial"/>
          <w:sz w:val="24"/>
          <w:szCs w:val="24"/>
        </w:rPr>
      </w:pPr>
      <w:r w:rsidRPr="004502ED">
        <w:rPr>
          <w:rFonts w:ascii="Arial" w:hAnsi="Arial" w:cs="Arial"/>
          <w:sz w:val="24"/>
          <w:szCs w:val="24"/>
        </w:rPr>
        <w:t>Недостоверность 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p w14:paraId="2A50DC23" w14:textId="77777777" w:rsidR="004502ED" w:rsidRPr="004502ED" w:rsidRDefault="004502ED" w:rsidP="004502ED">
      <w:pPr>
        <w:pStyle w:val="111"/>
        <w:numPr>
          <w:ilvl w:val="2"/>
          <w:numId w:val="11"/>
        </w:numPr>
        <w:ind w:left="0" w:firstLine="709"/>
        <w:rPr>
          <w:rFonts w:ascii="Arial" w:hAnsi="Arial" w:cs="Arial"/>
          <w:sz w:val="24"/>
          <w:szCs w:val="24"/>
        </w:rPr>
      </w:pPr>
      <w:r w:rsidRPr="004502ED">
        <w:rPr>
          <w:rFonts w:ascii="Arial" w:hAnsi="Arial" w:cs="Arial"/>
          <w:sz w:val="24"/>
          <w:szCs w:val="24"/>
        </w:rPr>
        <w:t xml:space="preserve">Несоответствие содержания Запроса критериям для проведения </w:t>
      </w:r>
      <w:r w:rsidRPr="004502ED">
        <w:rPr>
          <w:rFonts w:ascii="Arial" w:hAnsi="Arial" w:cs="Arial"/>
          <w:spacing w:val="2"/>
          <w:sz w:val="24"/>
          <w:szCs w:val="24"/>
          <w:shd w:val="clear" w:color="auto" w:fill="FFFFFF"/>
        </w:rPr>
        <w:t>анализа</w:t>
      </w:r>
      <w:r w:rsidRPr="004502ED">
        <w:rPr>
          <w:rFonts w:ascii="Arial" w:hAnsi="Arial" w:cs="Arial"/>
          <w:noProof/>
          <w:sz w:val="24"/>
          <w:szCs w:val="24"/>
        </w:rPr>
        <w:t xml:space="preserve"> соответствия </w:t>
      </w:r>
      <w:r w:rsidRPr="004502ED">
        <w:rPr>
          <w:rFonts w:ascii="Arial" w:hAnsi="Arial" w:cs="Arial"/>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502ED" w:rsidDel="006706EF">
        <w:rPr>
          <w:rFonts w:ascii="Arial" w:hAnsi="Arial" w:cs="Arial"/>
          <w:sz w:val="24"/>
          <w:szCs w:val="24"/>
        </w:rPr>
        <w:t xml:space="preserve"> </w:t>
      </w:r>
      <w:r w:rsidRPr="004502ED">
        <w:rPr>
          <w:rFonts w:ascii="Arial" w:hAnsi="Arial" w:cs="Arial"/>
          <w:sz w:val="24"/>
          <w:szCs w:val="24"/>
        </w:rPr>
        <w:t>после завершения срока приостановлении предоставления Муниципальной услуги.</w:t>
      </w:r>
    </w:p>
    <w:p w14:paraId="7B19E408"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hAnsi="Arial" w:cs="Arial"/>
          <w:sz w:val="24"/>
          <w:szCs w:val="24"/>
        </w:rPr>
        <w:t xml:space="preserve">Оценка документов на наличие оснований для отказа в предоставлении Муниципальной услуги по подпунктам 13.4.1, 13.4.2 Административного регламента, </w:t>
      </w:r>
      <w:r w:rsidRPr="004502ED">
        <w:rPr>
          <w:rFonts w:ascii="Arial" w:eastAsia="Times New Roman" w:hAnsi="Arial" w:cs="Arial"/>
          <w:sz w:val="24"/>
          <w:szCs w:val="24"/>
          <w:lang w:eastAsia="ru-RU"/>
        </w:rPr>
        <w:t xml:space="preserve">производится </w:t>
      </w:r>
      <w:r w:rsidRPr="004502ED">
        <w:rPr>
          <w:rFonts w:ascii="Arial" w:eastAsia="Times New Roman" w:hAnsi="Arial" w:cs="Arial"/>
          <w:sz w:val="24"/>
          <w:szCs w:val="24"/>
        </w:rPr>
        <w:t>по форме, приведенной в Приложении 10 к настоящему Административному регламенту.</w:t>
      </w:r>
    </w:p>
    <w:p w14:paraId="2B4E0563"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hAnsi="Arial" w:cs="Arial"/>
          <w:sz w:val="24"/>
          <w:szCs w:val="24"/>
        </w:rPr>
        <w:lastRenderedPageBreak/>
        <w:t xml:space="preserve">Оценка документов на наличие оснований для отказа в предоставлении Муниципальной услуги по подпункту 13.4.3 Административного регламента, </w:t>
      </w:r>
      <w:r w:rsidRPr="004502ED">
        <w:rPr>
          <w:rFonts w:ascii="Arial" w:eastAsia="Times New Roman" w:hAnsi="Arial" w:cs="Arial"/>
          <w:sz w:val="24"/>
          <w:szCs w:val="24"/>
          <w:lang w:eastAsia="ru-RU"/>
        </w:rPr>
        <w:t xml:space="preserve">производится </w:t>
      </w:r>
      <w:r w:rsidRPr="004502ED">
        <w:rPr>
          <w:rFonts w:ascii="Arial" w:eastAsia="Times New Roman" w:hAnsi="Arial" w:cs="Arial"/>
          <w:sz w:val="24"/>
          <w:szCs w:val="24"/>
        </w:rPr>
        <w:t xml:space="preserve">по форме, приведенной в Приложении 11 к настоящему Административному регламенту, после окончания срока </w:t>
      </w:r>
      <w:r w:rsidRPr="004502ED">
        <w:rPr>
          <w:rFonts w:ascii="Arial" w:hAnsi="Arial" w:cs="Arial"/>
          <w:sz w:val="24"/>
          <w:szCs w:val="24"/>
        </w:rPr>
        <w:t>приостановлении предоставления Муниципальной услуги.</w:t>
      </w:r>
    </w:p>
    <w:p w14:paraId="6B3171D1" w14:textId="77777777" w:rsidR="004502ED" w:rsidRPr="004502ED" w:rsidRDefault="004502ED" w:rsidP="004502ED">
      <w:pPr>
        <w:pStyle w:val="11"/>
        <w:numPr>
          <w:ilvl w:val="1"/>
          <w:numId w:val="11"/>
        </w:numPr>
        <w:tabs>
          <w:tab w:val="left" w:pos="1276"/>
        </w:tabs>
        <w:ind w:left="0" w:firstLine="709"/>
        <w:rPr>
          <w:rFonts w:ascii="Arial" w:hAnsi="Arial" w:cs="Arial"/>
          <w:sz w:val="24"/>
          <w:szCs w:val="24"/>
        </w:rPr>
      </w:pPr>
      <w:r w:rsidRPr="004502ED">
        <w:rPr>
          <w:rFonts w:ascii="Arial" w:eastAsia="Times New Roman" w:hAnsi="Arial" w:cs="Arial"/>
          <w:sz w:val="24"/>
          <w:szCs w:val="24"/>
        </w:rPr>
        <w:t xml:space="preserve">Решение </w:t>
      </w:r>
      <w:r w:rsidRPr="004502ED">
        <w:rPr>
          <w:rFonts w:ascii="Arial" w:hAnsi="Arial" w:cs="Arial"/>
          <w:sz w:val="24"/>
          <w:szCs w:val="24"/>
        </w:rPr>
        <w:t xml:space="preserve">об отказе в предоставлении Муниципальной услуги </w:t>
      </w:r>
      <w:r w:rsidRPr="004502ED">
        <w:rPr>
          <w:rFonts w:ascii="Arial" w:eastAsia="Times New Roman" w:hAnsi="Arial" w:cs="Arial"/>
          <w:sz w:val="24"/>
          <w:szCs w:val="24"/>
          <w:lang w:eastAsia="ru-RU"/>
        </w:rPr>
        <w:t xml:space="preserve">производится </w:t>
      </w:r>
      <w:r w:rsidRPr="004502ED">
        <w:rPr>
          <w:rFonts w:ascii="Arial" w:eastAsia="Times New Roman" w:hAnsi="Arial" w:cs="Arial"/>
          <w:sz w:val="24"/>
          <w:szCs w:val="24"/>
        </w:rPr>
        <w:t>по форме, приведенной в Приложении 4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14:paraId="62E84A5F" w14:textId="77777777" w:rsidR="004502ED" w:rsidRPr="004502ED" w:rsidRDefault="004502ED" w:rsidP="004502ED">
      <w:pPr>
        <w:pStyle w:val="11"/>
        <w:numPr>
          <w:ilvl w:val="2"/>
          <w:numId w:val="11"/>
        </w:numPr>
        <w:tabs>
          <w:tab w:val="left" w:pos="1276"/>
        </w:tabs>
        <w:ind w:left="0" w:firstLine="709"/>
        <w:rPr>
          <w:rFonts w:ascii="Arial" w:eastAsia="Times New Roman" w:hAnsi="Arial" w:cs="Arial"/>
          <w:sz w:val="24"/>
          <w:szCs w:val="24"/>
        </w:rPr>
      </w:pPr>
      <w:r w:rsidRPr="004502ED">
        <w:rPr>
          <w:rFonts w:ascii="Arial" w:hAnsi="Arial" w:cs="Arial"/>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47A0AA3" w14:textId="77777777" w:rsidR="004502ED" w:rsidRPr="004502ED" w:rsidRDefault="004502ED" w:rsidP="004502ED">
      <w:pPr>
        <w:pStyle w:val="111"/>
        <w:numPr>
          <w:ilvl w:val="0"/>
          <w:numId w:val="0"/>
        </w:numPr>
        <w:ind w:firstLine="709"/>
        <w:rPr>
          <w:rFonts w:ascii="Arial" w:hAnsi="Arial" w:cs="Arial"/>
          <w:sz w:val="24"/>
          <w:szCs w:val="24"/>
        </w:rPr>
      </w:pPr>
      <w:r w:rsidRPr="004502ED">
        <w:rPr>
          <w:rFonts w:ascii="Arial" w:hAnsi="Arial" w:cs="Arial"/>
          <w:sz w:val="24"/>
          <w:szCs w:val="24"/>
        </w:rPr>
        <w:t>13.8. Заявитель вправе повторно обратиться в Администрацию с Запросом после устранения оснований, указанных в пункте 13.4. настоящего Административного регламента.</w:t>
      </w:r>
    </w:p>
    <w:p w14:paraId="58F6C6CF" w14:textId="77777777" w:rsidR="004502ED" w:rsidRPr="004502ED" w:rsidRDefault="004502ED" w:rsidP="004502ED">
      <w:pPr>
        <w:pStyle w:val="111"/>
        <w:numPr>
          <w:ilvl w:val="2"/>
          <w:numId w:val="0"/>
        </w:numPr>
        <w:tabs>
          <w:tab w:val="left" w:pos="1276"/>
        </w:tabs>
        <w:spacing w:line="240" w:lineRule="auto"/>
        <w:ind w:firstLine="709"/>
        <w:rPr>
          <w:rFonts w:ascii="Arial" w:hAnsi="Arial" w:cs="Arial"/>
          <w:sz w:val="24"/>
          <w:szCs w:val="24"/>
        </w:rPr>
      </w:pPr>
    </w:p>
    <w:p w14:paraId="0E35EADD" w14:textId="77777777" w:rsidR="004502ED" w:rsidRPr="004502ED" w:rsidRDefault="004502ED" w:rsidP="004502ED">
      <w:pPr>
        <w:pStyle w:val="2-"/>
        <w:numPr>
          <w:ilvl w:val="0"/>
          <w:numId w:val="11"/>
        </w:numPr>
        <w:rPr>
          <w:rFonts w:ascii="Arial" w:hAnsi="Arial" w:cs="Arial"/>
          <w:b w:val="0"/>
          <w:bCs w:val="0"/>
        </w:r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48906413"/>
      <w:bookmarkStart w:id="123" w:name="_Toc56522434"/>
      <w:bookmarkStart w:id="124" w:name="_Toc437973294"/>
      <w:bookmarkStart w:id="125" w:name="_Toc438110035"/>
      <w:bookmarkStart w:id="126" w:name="_Toc438376240"/>
      <w:bookmarkEnd w:id="111"/>
      <w:bookmarkEnd w:id="112"/>
      <w:bookmarkEnd w:id="113"/>
      <w:bookmarkEnd w:id="114"/>
      <w:bookmarkEnd w:id="115"/>
      <w:bookmarkEnd w:id="116"/>
      <w:r w:rsidRPr="004502ED">
        <w:rPr>
          <w:rFonts w:ascii="Arial" w:hAnsi="Arial" w:cs="Arial"/>
          <w:b w:val="0"/>
          <w:bCs w:val="0"/>
        </w:rPr>
        <w:t>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14:paraId="457FD6D5" w14:textId="77777777" w:rsidR="004502ED" w:rsidRPr="004502ED" w:rsidRDefault="004502ED" w:rsidP="004502ED">
      <w:pPr>
        <w:pStyle w:val="2-"/>
        <w:rPr>
          <w:rFonts w:ascii="Arial" w:hAnsi="Arial" w:cs="Arial"/>
          <w:b w:val="0"/>
          <w:bCs w:val="0"/>
        </w:rPr>
      </w:pPr>
    </w:p>
    <w:p w14:paraId="54618C35" w14:textId="77777777" w:rsidR="004502ED" w:rsidRPr="004502ED" w:rsidRDefault="004502ED" w:rsidP="004502ED">
      <w:pPr>
        <w:pStyle w:val="11"/>
        <w:numPr>
          <w:ilvl w:val="1"/>
          <w:numId w:val="0"/>
        </w:numPr>
        <w:spacing w:line="240" w:lineRule="auto"/>
        <w:ind w:firstLine="709"/>
        <w:jc w:val="left"/>
        <w:rPr>
          <w:rFonts w:ascii="Arial" w:hAnsi="Arial" w:cs="Arial"/>
          <w:sz w:val="24"/>
          <w:szCs w:val="24"/>
        </w:rPr>
      </w:pPr>
      <w:r w:rsidRPr="004502ED">
        <w:rPr>
          <w:rFonts w:ascii="Arial" w:hAnsi="Arial" w:cs="Arial"/>
          <w:sz w:val="24"/>
          <w:szCs w:val="24"/>
        </w:rPr>
        <w:t>14.1. Муниципальная услуга предоставляется бесплатно.</w:t>
      </w:r>
    </w:p>
    <w:p w14:paraId="3D4CBD7F" w14:textId="77777777" w:rsidR="004502ED" w:rsidRPr="004502ED" w:rsidRDefault="004502ED" w:rsidP="004502ED">
      <w:pPr>
        <w:pStyle w:val="2-"/>
        <w:rPr>
          <w:rFonts w:ascii="Arial" w:hAnsi="Arial" w:cs="Arial"/>
          <w:b w:val="0"/>
          <w:bCs w:val="0"/>
        </w:rPr>
      </w:pPr>
      <w:bookmarkStart w:id="127" w:name="_Toc510617005"/>
      <w:bookmarkStart w:id="128" w:name="_Toc48906414"/>
      <w:bookmarkStart w:id="129" w:name="_Hlk20900777"/>
    </w:p>
    <w:p w14:paraId="440E8EB9" w14:textId="77777777" w:rsidR="004502ED" w:rsidRPr="004502ED" w:rsidRDefault="004502ED" w:rsidP="004502ED">
      <w:pPr>
        <w:pStyle w:val="2-"/>
        <w:rPr>
          <w:rFonts w:ascii="Arial" w:hAnsi="Arial" w:cs="Arial"/>
          <w:b w:val="0"/>
          <w:bCs w:val="0"/>
        </w:rPr>
      </w:pPr>
      <w:bookmarkStart w:id="130" w:name="_Toc56522435"/>
      <w:r w:rsidRPr="004502ED">
        <w:rPr>
          <w:rFonts w:ascii="Arial" w:hAnsi="Arial" w:cs="Arial"/>
          <w:b w:val="0"/>
          <w:bCs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30"/>
    </w:p>
    <w:p w14:paraId="7D862406" w14:textId="77777777" w:rsidR="004502ED" w:rsidRPr="004502ED" w:rsidRDefault="004502ED" w:rsidP="004502ED">
      <w:pPr>
        <w:pStyle w:val="2-"/>
        <w:rPr>
          <w:rFonts w:ascii="Arial" w:hAnsi="Arial" w:cs="Arial"/>
          <w:b w:val="0"/>
          <w:bCs w:val="0"/>
        </w:rPr>
      </w:pPr>
    </w:p>
    <w:bookmarkEnd w:id="129"/>
    <w:p w14:paraId="1E20EBB3" w14:textId="77777777" w:rsidR="004502ED" w:rsidRPr="004502ED" w:rsidRDefault="004502ED" w:rsidP="004502ED">
      <w:pPr>
        <w:pStyle w:val="11"/>
        <w:numPr>
          <w:ilvl w:val="1"/>
          <w:numId w:val="12"/>
        </w:numPr>
        <w:tabs>
          <w:tab w:val="left" w:pos="1276"/>
        </w:tabs>
        <w:spacing w:line="240" w:lineRule="auto"/>
        <w:ind w:left="0" w:firstLine="709"/>
        <w:rPr>
          <w:rFonts w:ascii="Arial" w:hAnsi="Arial" w:cs="Arial"/>
          <w:sz w:val="24"/>
          <w:szCs w:val="24"/>
          <w:lang w:eastAsia="ar-SA"/>
        </w:rPr>
      </w:pPr>
      <w:r w:rsidRPr="004502ED">
        <w:rPr>
          <w:rFonts w:ascii="Arial" w:hAnsi="Arial" w:cs="Arial"/>
          <w:sz w:val="24"/>
          <w:szCs w:val="24"/>
          <w:lang w:eastAsia="ar-SA"/>
        </w:rPr>
        <w:t xml:space="preserve"> Услуги, которые являются необходимыми и обязательными для предоставления </w:t>
      </w:r>
      <w:r w:rsidRPr="004502ED">
        <w:rPr>
          <w:rFonts w:ascii="Arial" w:hAnsi="Arial" w:cs="Arial"/>
          <w:sz w:val="24"/>
          <w:szCs w:val="24"/>
        </w:rPr>
        <w:t xml:space="preserve">Муниципальной </w:t>
      </w:r>
      <w:r w:rsidRPr="004502ED">
        <w:rPr>
          <w:rFonts w:ascii="Arial" w:hAnsi="Arial" w:cs="Arial"/>
          <w:sz w:val="24"/>
          <w:szCs w:val="24"/>
          <w:lang w:eastAsia="ar-SA"/>
        </w:rPr>
        <w:t>услуги, отсутствуют</w:t>
      </w:r>
      <w:r w:rsidRPr="004502ED">
        <w:rPr>
          <w:rFonts w:ascii="Arial" w:hAnsi="Arial" w:cs="Arial"/>
          <w:sz w:val="24"/>
          <w:szCs w:val="24"/>
        </w:rPr>
        <w:t>.</w:t>
      </w:r>
      <w:r w:rsidRPr="004502ED">
        <w:rPr>
          <w:rFonts w:ascii="Arial" w:hAnsi="Arial" w:cs="Arial"/>
          <w:sz w:val="24"/>
          <w:szCs w:val="24"/>
          <w:lang w:eastAsia="ar-SA"/>
        </w:rPr>
        <w:t xml:space="preserve"> </w:t>
      </w:r>
    </w:p>
    <w:p w14:paraId="6FFEECB2" w14:textId="77777777" w:rsidR="004502ED" w:rsidRPr="004502ED" w:rsidRDefault="004502ED" w:rsidP="004502ED">
      <w:pPr>
        <w:pStyle w:val="11"/>
        <w:numPr>
          <w:ilvl w:val="0"/>
          <w:numId w:val="0"/>
        </w:numPr>
        <w:spacing w:line="240" w:lineRule="auto"/>
        <w:ind w:left="709"/>
        <w:rPr>
          <w:rFonts w:ascii="Arial" w:hAnsi="Arial" w:cs="Arial"/>
          <w:sz w:val="24"/>
          <w:szCs w:val="24"/>
          <w:lang w:eastAsia="ar-SA"/>
        </w:rPr>
      </w:pPr>
    </w:p>
    <w:p w14:paraId="21CB4B1F" w14:textId="77777777" w:rsidR="004502ED" w:rsidRPr="004502ED" w:rsidRDefault="004502ED" w:rsidP="004502ED">
      <w:pPr>
        <w:pStyle w:val="2-"/>
        <w:numPr>
          <w:ilvl w:val="0"/>
          <w:numId w:val="12"/>
        </w:numPr>
        <w:rPr>
          <w:rFonts w:ascii="Arial" w:hAnsi="Arial" w:cs="Arial"/>
          <w:b w:val="0"/>
          <w:bCs w:val="0"/>
        </w:rPr>
      </w:pPr>
      <w:bookmarkStart w:id="131" w:name="_Toc510617006"/>
      <w:bookmarkStart w:id="132" w:name="_Toc48906415"/>
      <w:bookmarkStart w:id="133" w:name="_Toc56522436"/>
      <w:bookmarkStart w:id="134" w:name="_Hlk20900792"/>
      <w:r w:rsidRPr="004502ED">
        <w:rPr>
          <w:rFonts w:ascii="Arial" w:hAnsi="Arial" w:cs="Arial"/>
          <w:b w:val="0"/>
          <w:bCs w:val="0"/>
        </w:rPr>
        <w:t>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bookmarkEnd w:id="134"/>
    <w:p w14:paraId="0F0DB1D1" w14:textId="77777777" w:rsidR="004502ED" w:rsidRPr="004502ED" w:rsidRDefault="004502ED" w:rsidP="004502ED">
      <w:pPr>
        <w:pStyle w:val="2-"/>
        <w:rPr>
          <w:rFonts w:ascii="Arial" w:hAnsi="Arial" w:cs="Arial"/>
          <w:b w:val="0"/>
          <w:bCs w:val="0"/>
        </w:rPr>
      </w:pPr>
    </w:p>
    <w:p w14:paraId="1B6B5254" w14:textId="77777777" w:rsidR="004502ED" w:rsidRPr="004502ED" w:rsidRDefault="004502ED" w:rsidP="004502ED">
      <w:pPr>
        <w:pStyle w:val="11"/>
        <w:numPr>
          <w:ilvl w:val="1"/>
          <w:numId w:val="0"/>
        </w:numPr>
        <w:tabs>
          <w:tab w:val="left" w:pos="0"/>
        </w:tabs>
        <w:ind w:firstLine="709"/>
        <w:rPr>
          <w:rFonts w:ascii="Arial" w:eastAsia="Times New Roman" w:hAnsi="Arial" w:cs="Arial"/>
          <w:sz w:val="24"/>
          <w:szCs w:val="24"/>
        </w:rPr>
      </w:pPr>
      <w:r w:rsidRPr="004502ED">
        <w:rPr>
          <w:rFonts w:ascii="Arial" w:eastAsia="Times New Roman" w:hAnsi="Arial" w:cs="Arial"/>
          <w:sz w:val="24"/>
          <w:szCs w:val="24"/>
        </w:rPr>
        <w:t>16.1. Администрация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27.07.2010г. №210-ФЗ «Об организации предоставления государственных и муниципальных услуг».</w:t>
      </w:r>
    </w:p>
    <w:p w14:paraId="7F422B37" w14:textId="77777777" w:rsidR="004502ED" w:rsidRPr="004502ED" w:rsidRDefault="004502ED" w:rsidP="004502ED">
      <w:pPr>
        <w:pStyle w:val="11"/>
        <w:numPr>
          <w:ilvl w:val="1"/>
          <w:numId w:val="0"/>
        </w:numPr>
        <w:tabs>
          <w:tab w:val="left" w:pos="0"/>
        </w:tabs>
        <w:ind w:firstLine="709"/>
        <w:rPr>
          <w:rFonts w:ascii="Arial" w:eastAsia="Times New Roman" w:hAnsi="Arial" w:cs="Arial"/>
          <w:sz w:val="24"/>
          <w:szCs w:val="24"/>
        </w:rPr>
      </w:pPr>
      <w:r w:rsidRPr="004502ED">
        <w:rPr>
          <w:rFonts w:ascii="Arial" w:eastAsia="Times New Roman" w:hAnsi="Arial" w:cs="Arial"/>
          <w:sz w:val="24"/>
          <w:szCs w:val="24"/>
        </w:rPr>
        <w:t>16.2. Обращение Заявителя посредством РПГУ:</w:t>
      </w:r>
    </w:p>
    <w:p w14:paraId="2880E0DB" w14:textId="77777777" w:rsidR="004502ED" w:rsidRPr="004502ED" w:rsidRDefault="004502ED" w:rsidP="004502ED">
      <w:pPr>
        <w:tabs>
          <w:tab w:val="left" w:pos="0"/>
        </w:tabs>
        <w:ind w:firstLine="709"/>
        <w:jc w:val="both"/>
        <w:rPr>
          <w:rFonts w:ascii="Arial" w:hAnsi="Arial"/>
          <w:sz w:val="24"/>
          <w:szCs w:val="24"/>
        </w:rPr>
      </w:pPr>
      <w:r w:rsidRPr="004502ED">
        <w:rPr>
          <w:rFonts w:ascii="Arial" w:hAnsi="Arial"/>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733EFF6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lastRenderedPageBreak/>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52D92E6B" w14:textId="77777777" w:rsidR="004502ED" w:rsidRPr="004502ED" w:rsidRDefault="004502ED" w:rsidP="004502ED">
      <w:pPr>
        <w:tabs>
          <w:tab w:val="left" w:pos="0"/>
          <w:tab w:val="left" w:pos="568"/>
          <w:tab w:val="left" w:pos="709"/>
          <w:tab w:val="left" w:pos="1276"/>
        </w:tabs>
        <w:ind w:firstLine="709"/>
        <w:jc w:val="both"/>
        <w:rPr>
          <w:rFonts w:ascii="Arial" w:hAnsi="Arial"/>
          <w:sz w:val="24"/>
          <w:szCs w:val="24"/>
        </w:rPr>
      </w:pPr>
      <w:r w:rsidRPr="004502ED">
        <w:rPr>
          <w:rFonts w:ascii="Arial" w:hAnsi="Arial"/>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0D69F9A" w14:textId="77777777" w:rsidR="004502ED" w:rsidRPr="004502ED" w:rsidRDefault="004502ED" w:rsidP="004502ED">
      <w:pPr>
        <w:tabs>
          <w:tab w:val="left" w:pos="0"/>
          <w:tab w:val="left" w:pos="568"/>
          <w:tab w:val="left" w:pos="709"/>
          <w:tab w:val="left" w:pos="1276"/>
        </w:tabs>
        <w:ind w:firstLine="709"/>
        <w:jc w:val="both"/>
        <w:rPr>
          <w:rFonts w:ascii="Arial" w:hAnsi="Arial"/>
          <w:sz w:val="24"/>
          <w:szCs w:val="24"/>
        </w:rPr>
      </w:pPr>
      <w:r w:rsidRPr="004502ED">
        <w:rPr>
          <w:rFonts w:ascii="Arial" w:hAnsi="Arial"/>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74B5C3E3" w14:textId="77777777" w:rsidR="004502ED" w:rsidRPr="004502ED" w:rsidRDefault="004502ED" w:rsidP="004502ED">
      <w:pPr>
        <w:pStyle w:val="111"/>
        <w:numPr>
          <w:ilvl w:val="2"/>
          <w:numId w:val="0"/>
        </w:numPr>
        <w:ind w:firstLine="709"/>
        <w:rPr>
          <w:rFonts w:ascii="Arial" w:hAnsi="Arial" w:cs="Arial"/>
          <w:sz w:val="24"/>
          <w:szCs w:val="24"/>
        </w:rPr>
      </w:pPr>
      <w:r w:rsidRPr="004502ED">
        <w:rPr>
          <w:rFonts w:ascii="Arial" w:eastAsia="Times New Roman" w:hAnsi="Arial" w:cs="Arial"/>
          <w:sz w:val="24"/>
          <w:szCs w:val="24"/>
        </w:rPr>
        <w:t xml:space="preserve">16.2.5. Решение о предоставлении Муниципальной услуги принимается Администрацией на основании </w:t>
      </w:r>
      <w:r w:rsidRPr="004502ED">
        <w:rPr>
          <w:rFonts w:ascii="Arial" w:hAnsi="Arial" w:cs="Arial"/>
          <w:sz w:val="24"/>
          <w:szCs w:val="24"/>
        </w:rPr>
        <w:t>перечня документов, необходимых для предоставления Муниципальной услуги:</w:t>
      </w:r>
    </w:p>
    <w:p w14:paraId="7C28DFDC" w14:textId="77777777" w:rsidR="004502ED" w:rsidRPr="004502ED" w:rsidRDefault="004502ED" w:rsidP="004502ED">
      <w:pPr>
        <w:pStyle w:val="111"/>
        <w:numPr>
          <w:ilvl w:val="0"/>
          <w:numId w:val="32"/>
        </w:numPr>
        <w:ind w:left="0" w:firstLine="709"/>
        <w:rPr>
          <w:rFonts w:ascii="Arial" w:hAnsi="Arial" w:cs="Arial"/>
          <w:sz w:val="24"/>
          <w:szCs w:val="24"/>
        </w:rPr>
      </w:pPr>
      <w:r w:rsidRPr="004502ED">
        <w:rPr>
          <w:rFonts w:ascii="Arial" w:hAnsi="Arial" w:cs="Arial"/>
          <w:sz w:val="24"/>
          <w:szCs w:val="24"/>
        </w:rPr>
        <w:t>представляемых Заявителем, указанных в подразделе 10 настоящего Административного регламента;</w:t>
      </w:r>
    </w:p>
    <w:p w14:paraId="4720F9A0" w14:textId="77777777" w:rsidR="004502ED" w:rsidRPr="004502ED" w:rsidRDefault="004502ED" w:rsidP="004502ED">
      <w:pPr>
        <w:pStyle w:val="111"/>
        <w:numPr>
          <w:ilvl w:val="0"/>
          <w:numId w:val="32"/>
        </w:numPr>
        <w:ind w:left="0" w:firstLine="709"/>
        <w:rPr>
          <w:rFonts w:ascii="Arial" w:eastAsia="Times New Roman" w:hAnsi="Arial" w:cs="Arial"/>
          <w:sz w:val="24"/>
          <w:szCs w:val="24"/>
        </w:rPr>
      </w:pPr>
      <w:r w:rsidRPr="004502ED">
        <w:rPr>
          <w:rFonts w:ascii="Arial" w:hAnsi="Arial" w:cs="Arial"/>
          <w:sz w:val="24"/>
          <w:szCs w:val="24"/>
        </w:rPr>
        <w:t>которые находятся в распоряжении государственных органов, либо подведомственных государственным органам организаций или Администрации, указанных в подразделе 11 настоящего Административного регламента.</w:t>
      </w:r>
    </w:p>
    <w:p w14:paraId="57154EF5"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16.3.</w:t>
      </w:r>
      <w:r w:rsidRPr="004502ED">
        <w:rPr>
          <w:rFonts w:ascii="Arial" w:hAnsi="Arial"/>
          <w:sz w:val="24"/>
          <w:szCs w:val="24"/>
          <w:lang w:val="en-US"/>
        </w:rPr>
        <w:t> </w:t>
      </w:r>
      <w:r w:rsidRPr="004502ED">
        <w:rPr>
          <w:rFonts w:ascii="Arial" w:hAnsi="Arial"/>
          <w:sz w:val="24"/>
          <w:szCs w:val="24"/>
        </w:rP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14:paraId="6782F30E" w14:textId="77777777" w:rsidR="004502ED" w:rsidRPr="004502ED" w:rsidRDefault="004502ED" w:rsidP="004502ED">
      <w:pPr>
        <w:pStyle w:val="111"/>
        <w:numPr>
          <w:ilvl w:val="2"/>
          <w:numId w:val="0"/>
        </w:numPr>
        <w:spacing w:line="240" w:lineRule="auto"/>
        <w:ind w:firstLine="709"/>
        <w:rPr>
          <w:rFonts w:ascii="Arial" w:eastAsia="Times New Roman" w:hAnsi="Arial" w:cs="Arial"/>
          <w:sz w:val="24"/>
          <w:szCs w:val="24"/>
        </w:rPr>
      </w:pPr>
    </w:p>
    <w:p w14:paraId="25B34910" w14:textId="77777777" w:rsidR="004502ED" w:rsidRPr="004502ED" w:rsidRDefault="004502ED" w:rsidP="004502ED">
      <w:pPr>
        <w:pStyle w:val="2-"/>
        <w:numPr>
          <w:ilvl w:val="0"/>
          <w:numId w:val="12"/>
        </w:numPr>
        <w:rPr>
          <w:rFonts w:ascii="Arial" w:hAnsi="Arial" w:cs="Arial"/>
          <w:b w:val="0"/>
          <w:bCs w:val="0"/>
        </w:rPr>
      </w:pPr>
      <w:bookmarkStart w:id="135" w:name="_Toc439151288"/>
      <w:bookmarkStart w:id="136" w:name="_Toc439151366"/>
      <w:bookmarkStart w:id="137" w:name="_Toc439151443"/>
      <w:bookmarkStart w:id="138" w:name="_Toc439151952"/>
      <w:bookmarkStart w:id="139" w:name="_Toc439151290"/>
      <w:bookmarkStart w:id="140" w:name="_Toc439151368"/>
      <w:bookmarkStart w:id="141" w:name="_Toc439151445"/>
      <w:bookmarkStart w:id="142" w:name="_Toc439151954"/>
      <w:bookmarkStart w:id="143" w:name="_Toc439151291"/>
      <w:bookmarkStart w:id="144" w:name="_Toc439151369"/>
      <w:bookmarkStart w:id="145" w:name="_Toc439151446"/>
      <w:bookmarkStart w:id="146" w:name="_Toc439151955"/>
      <w:bookmarkStart w:id="147" w:name="_Toc439151292"/>
      <w:bookmarkStart w:id="148" w:name="_Toc439151370"/>
      <w:bookmarkStart w:id="149" w:name="_Toc439151447"/>
      <w:bookmarkStart w:id="150" w:name="_Toc439151956"/>
      <w:bookmarkStart w:id="151" w:name="_Toc439151293"/>
      <w:bookmarkStart w:id="152" w:name="_Toc439151371"/>
      <w:bookmarkStart w:id="153" w:name="_Toc439151448"/>
      <w:bookmarkStart w:id="154" w:name="_Toc439151957"/>
      <w:bookmarkStart w:id="155" w:name="_Toc439151294"/>
      <w:bookmarkStart w:id="156" w:name="_Toc439151372"/>
      <w:bookmarkStart w:id="157" w:name="_Toc439151449"/>
      <w:bookmarkStart w:id="158" w:name="_Toc439151958"/>
      <w:bookmarkStart w:id="159" w:name="_Toc439151295"/>
      <w:bookmarkStart w:id="160" w:name="_Toc439151373"/>
      <w:bookmarkStart w:id="161" w:name="_Toc439151450"/>
      <w:bookmarkStart w:id="162" w:name="_Toc439151959"/>
      <w:bookmarkStart w:id="163" w:name="_Toc439151299"/>
      <w:bookmarkStart w:id="164" w:name="_Toc439151377"/>
      <w:bookmarkStart w:id="165" w:name="_Toc439151454"/>
      <w:bookmarkStart w:id="166" w:name="_Toc439151963"/>
      <w:bookmarkStart w:id="167" w:name="_Toc438110036"/>
      <w:bookmarkStart w:id="168" w:name="_Toc438376241"/>
      <w:bookmarkStart w:id="169" w:name="_Toc510617007"/>
      <w:bookmarkStart w:id="170" w:name="_Toc48906416"/>
      <w:bookmarkStart w:id="171" w:name="_Toc56522437"/>
      <w:bookmarkStart w:id="172" w:name="_Hlk20900807"/>
      <w:bookmarkStart w:id="173" w:name="_Toc4379732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502ED">
        <w:rPr>
          <w:rFonts w:ascii="Arial" w:hAnsi="Arial" w:cs="Arial"/>
          <w:b w:val="0"/>
          <w:bCs w:val="0"/>
        </w:rPr>
        <w:t>Способы получения Заявителем результатов предоставления Муниципальной услуги</w:t>
      </w:r>
      <w:bookmarkEnd w:id="167"/>
      <w:bookmarkEnd w:id="168"/>
      <w:bookmarkEnd w:id="169"/>
      <w:bookmarkEnd w:id="170"/>
      <w:bookmarkEnd w:id="171"/>
    </w:p>
    <w:p w14:paraId="6A06B0A5" w14:textId="77777777" w:rsidR="004502ED" w:rsidRPr="004502ED" w:rsidRDefault="004502ED" w:rsidP="004502ED">
      <w:pPr>
        <w:pStyle w:val="2-"/>
        <w:rPr>
          <w:rFonts w:ascii="Arial" w:hAnsi="Arial" w:cs="Arial"/>
          <w:b w:val="0"/>
          <w:bCs w:val="0"/>
        </w:rPr>
      </w:pPr>
    </w:p>
    <w:bookmarkEnd w:id="172"/>
    <w:p w14:paraId="1DB38EDF" w14:textId="77777777" w:rsidR="004502ED" w:rsidRPr="004502ED" w:rsidRDefault="004502ED" w:rsidP="004502ED">
      <w:pPr>
        <w:pStyle w:val="Default"/>
        <w:spacing w:line="276" w:lineRule="auto"/>
        <w:ind w:firstLine="709"/>
        <w:jc w:val="both"/>
        <w:rPr>
          <w:rFonts w:ascii="Arial" w:eastAsia="Calibri" w:hAnsi="Arial" w:cs="Arial"/>
          <w:color w:val="auto"/>
        </w:rPr>
      </w:pPr>
      <w:r w:rsidRPr="004502ED">
        <w:rPr>
          <w:rFonts w:ascii="Arial" w:hAnsi="Arial" w:cs="Arial"/>
          <w:color w:val="auto"/>
        </w:rPr>
        <w:t xml:space="preserve">17.1. Заявитель уведомляется о ходе рассмотрения и готовности результата предоставления Муниципальной услуги следующими способами: </w:t>
      </w:r>
    </w:p>
    <w:p w14:paraId="0C7CCE31" w14:textId="77777777" w:rsidR="004502ED" w:rsidRPr="004502ED" w:rsidRDefault="004502ED" w:rsidP="004502ED">
      <w:pPr>
        <w:autoSpaceDE w:val="0"/>
        <w:autoSpaceDN w:val="0"/>
        <w:adjustRightInd w:val="0"/>
        <w:spacing w:after="27"/>
        <w:ind w:firstLine="709"/>
        <w:jc w:val="both"/>
        <w:rPr>
          <w:rFonts w:ascii="Arial" w:hAnsi="Arial"/>
          <w:sz w:val="24"/>
          <w:szCs w:val="24"/>
        </w:rPr>
      </w:pPr>
      <w:r w:rsidRPr="004502ED">
        <w:rPr>
          <w:rFonts w:ascii="Arial" w:hAnsi="Arial"/>
          <w:sz w:val="24"/>
          <w:szCs w:val="24"/>
        </w:rPr>
        <w:t xml:space="preserve">17.1.1. через Личный кабинет на РПГУ; </w:t>
      </w:r>
    </w:p>
    <w:p w14:paraId="2AFEE4BA"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 xml:space="preserve">17.1.2. по электронной почте, указываемой Заявителем в Запросе. </w:t>
      </w:r>
    </w:p>
    <w:p w14:paraId="0F996C85" w14:textId="77777777" w:rsidR="004502ED" w:rsidRPr="004502ED" w:rsidRDefault="004502ED" w:rsidP="004502ED">
      <w:pPr>
        <w:autoSpaceDE w:val="0"/>
        <w:autoSpaceDN w:val="0"/>
        <w:adjustRightInd w:val="0"/>
        <w:spacing w:after="27"/>
        <w:ind w:firstLine="709"/>
        <w:jc w:val="both"/>
        <w:rPr>
          <w:rFonts w:ascii="Arial" w:hAnsi="Arial"/>
          <w:sz w:val="24"/>
          <w:szCs w:val="24"/>
        </w:rPr>
      </w:pPr>
      <w:r w:rsidRPr="004502ED">
        <w:rPr>
          <w:rFonts w:ascii="Arial" w:hAnsi="Arial"/>
          <w:sz w:val="24"/>
          <w:szCs w:val="24"/>
        </w:rPr>
        <w:t xml:space="preserve">17.2. Заявитель может самостоятельно получить информацию о готовности результата предоставления Муниципальной услуги по бесплатному телефону центра телефонного обслуживания населения Московской области +7(800)550-50-30 или посредством сервиса РПГУ «Узнать статус Заявления». </w:t>
      </w:r>
    </w:p>
    <w:p w14:paraId="0BE4DF98"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 xml:space="preserve">17.3. </w:t>
      </w:r>
      <w:r w:rsidRPr="004502ED">
        <w:rPr>
          <w:rFonts w:ascii="Arial" w:eastAsia="Times New Roman" w:hAnsi="Arial"/>
          <w:sz w:val="24"/>
          <w:szCs w:val="24"/>
        </w:rPr>
        <w:t xml:space="preserve">Способы получения результата </w:t>
      </w:r>
      <w:r w:rsidRPr="004502ED">
        <w:rPr>
          <w:rFonts w:ascii="Arial" w:hAnsi="Arial"/>
          <w:sz w:val="24"/>
          <w:szCs w:val="24"/>
        </w:rPr>
        <w:t>предоставления Муниципальной услуги:</w:t>
      </w:r>
    </w:p>
    <w:p w14:paraId="66628350"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 xml:space="preserve">17.3.1. в форме электронного документа в Личный кабинет на РПГУ. </w:t>
      </w:r>
    </w:p>
    <w:p w14:paraId="6C547DA2" w14:textId="77777777" w:rsidR="004502ED" w:rsidRPr="004502ED" w:rsidRDefault="004502ED" w:rsidP="004502ED">
      <w:pPr>
        <w:pStyle w:val="113"/>
        <w:rPr>
          <w:rFonts w:ascii="Arial" w:hAnsi="Arial" w:cs="Arial"/>
          <w:sz w:val="24"/>
          <w:szCs w:val="24"/>
        </w:rPr>
      </w:pPr>
      <w:r w:rsidRPr="004502ED">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0064AD70"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14:paraId="315E3F49" w14:textId="77777777" w:rsidR="004502ED" w:rsidRPr="004502ED" w:rsidRDefault="004502ED" w:rsidP="004502ED">
      <w:pPr>
        <w:pStyle w:val="11"/>
        <w:numPr>
          <w:ilvl w:val="1"/>
          <w:numId w:val="0"/>
        </w:numPr>
        <w:spacing w:line="240" w:lineRule="auto"/>
        <w:ind w:firstLine="709"/>
        <w:rPr>
          <w:rFonts w:ascii="Arial" w:hAnsi="Arial" w:cs="Arial"/>
          <w:sz w:val="24"/>
          <w:szCs w:val="24"/>
        </w:rPr>
      </w:pPr>
    </w:p>
    <w:p w14:paraId="07AEA3B3" w14:textId="77777777" w:rsidR="004502ED" w:rsidRPr="004502ED" w:rsidRDefault="004502ED" w:rsidP="004502ED">
      <w:pPr>
        <w:pStyle w:val="2-"/>
        <w:numPr>
          <w:ilvl w:val="0"/>
          <w:numId w:val="12"/>
        </w:numPr>
        <w:rPr>
          <w:rFonts w:ascii="Arial" w:hAnsi="Arial" w:cs="Arial"/>
          <w:b w:val="0"/>
          <w:bCs w:val="0"/>
        </w:rPr>
      </w:pPr>
      <w:bookmarkStart w:id="174" w:name="_Toc439151302"/>
      <w:bookmarkStart w:id="175" w:name="_Toc439151380"/>
      <w:bookmarkStart w:id="176" w:name="_Toc439151457"/>
      <w:bookmarkStart w:id="177" w:name="_Toc439151966"/>
      <w:bookmarkStart w:id="178" w:name="_Toc437973296"/>
      <w:bookmarkStart w:id="179" w:name="_Toc438110038"/>
      <w:bookmarkStart w:id="180" w:name="_Toc438376243"/>
      <w:bookmarkStart w:id="181" w:name="_Toc510617008"/>
      <w:bookmarkStart w:id="182" w:name="_Toc48906417"/>
      <w:bookmarkStart w:id="183" w:name="_Toc56522438"/>
      <w:bookmarkStart w:id="184" w:name="_Hlk20900829"/>
      <w:bookmarkEnd w:id="173"/>
      <w:bookmarkEnd w:id="174"/>
      <w:bookmarkEnd w:id="175"/>
      <w:bookmarkEnd w:id="176"/>
      <w:bookmarkEnd w:id="177"/>
      <w:r w:rsidRPr="004502ED">
        <w:rPr>
          <w:rFonts w:ascii="Arial" w:hAnsi="Arial" w:cs="Arial"/>
          <w:b w:val="0"/>
          <w:bCs w:val="0"/>
        </w:rPr>
        <w:t>Максимальный срок ожидания в очереди</w:t>
      </w:r>
      <w:bookmarkEnd w:id="178"/>
      <w:bookmarkEnd w:id="179"/>
      <w:bookmarkEnd w:id="180"/>
      <w:bookmarkEnd w:id="181"/>
      <w:bookmarkEnd w:id="182"/>
      <w:bookmarkEnd w:id="183"/>
    </w:p>
    <w:p w14:paraId="51CAB32A" w14:textId="77777777" w:rsidR="004502ED" w:rsidRPr="004502ED" w:rsidRDefault="004502ED" w:rsidP="004502ED">
      <w:pPr>
        <w:pStyle w:val="2-"/>
        <w:rPr>
          <w:rFonts w:ascii="Arial" w:hAnsi="Arial" w:cs="Arial"/>
          <w:b w:val="0"/>
          <w:bCs w:val="0"/>
        </w:rPr>
      </w:pPr>
    </w:p>
    <w:bookmarkEnd w:id="184"/>
    <w:p w14:paraId="68482161" w14:textId="77777777" w:rsidR="004502ED" w:rsidRPr="004502ED" w:rsidRDefault="004502ED" w:rsidP="004502ED">
      <w:pPr>
        <w:pStyle w:val="11"/>
        <w:numPr>
          <w:ilvl w:val="1"/>
          <w:numId w:val="12"/>
        </w:numPr>
        <w:tabs>
          <w:tab w:val="left" w:pos="1276"/>
        </w:tabs>
        <w:ind w:left="0" w:firstLine="709"/>
        <w:rPr>
          <w:rFonts w:ascii="Arial" w:hAnsi="Arial" w:cs="Arial"/>
          <w:sz w:val="24"/>
          <w:szCs w:val="24"/>
        </w:rPr>
      </w:pPr>
      <w:r w:rsidRPr="004502ED">
        <w:rPr>
          <w:rFonts w:ascii="Arial" w:hAnsi="Arial" w:cs="Arial"/>
          <w:sz w:val="24"/>
          <w:szCs w:val="24"/>
        </w:rPr>
        <w:t>Максимальный срок ожидания в очереди при подаче Запроса отсутствует.</w:t>
      </w:r>
    </w:p>
    <w:p w14:paraId="32357F40" w14:textId="77777777" w:rsidR="004502ED" w:rsidRPr="004502ED" w:rsidRDefault="004502ED" w:rsidP="004502ED">
      <w:pPr>
        <w:pStyle w:val="11"/>
        <w:numPr>
          <w:ilvl w:val="0"/>
          <w:numId w:val="0"/>
        </w:numPr>
        <w:spacing w:line="23" w:lineRule="atLeast"/>
        <w:ind w:firstLine="709"/>
        <w:rPr>
          <w:rFonts w:ascii="Arial" w:hAnsi="Arial" w:cs="Arial"/>
          <w:sz w:val="24"/>
          <w:szCs w:val="24"/>
        </w:rPr>
      </w:pPr>
    </w:p>
    <w:p w14:paraId="495F7B23" w14:textId="77777777" w:rsidR="004502ED" w:rsidRPr="004502ED" w:rsidRDefault="004502ED" w:rsidP="004502ED">
      <w:pPr>
        <w:pStyle w:val="2-"/>
        <w:numPr>
          <w:ilvl w:val="0"/>
          <w:numId w:val="8"/>
        </w:numPr>
        <w:rPr>
          <w:rFonts w:ascii="Arial" w:hAnsi="Arial" w:cs="Arial"/>
          <w:b w:val="0"/>
          <w:bCs w:val="0"/>
        </w:rPr>
      </w:pPr>
      <w:bookmarkStart w:id="185" w:name="_Toc437973297"/>
      <w:bookmarkStart w:id="186" w:name="_Toc438110039"/>
      <w:bookmarkStart w:id="187" w:name="_Toc438376244"/>
      <w:bookmarkStart w:id="188" w:name="_Toc510617009"/>
      <w:bookmarkStart w:id="189" w:name="_Hlk22300841"/>
      <w:bookmarkStart w:id="190" w:name="_Toc48906418"/>
      <w:bookmarkStart w:id="191" w:name="_Toc56522439"/>
      <w:bookmarkStart w:id="192" w:name="_Hlk20900837"/>
      <w:r w:rsidRPr="004502ED">
        <w:rPr>
          <w:rFonts w:ascii="Arial" w:hAnsi="Arial" w:cs="Arial"/>
          <w:b w:val="0"/>
          <w:bCs w:val="0"/>
        </w:rPr>
        <w:t xml:space="preserve">Требования к помещениям, </w:t>
      </w:r>
      <w:bookmarkEnd w:id="185"/>
      <w:bookmarkEnd w:id="186"/>
      <w:bookmarkEnd w:id="187"/>
      <w:r w:rsidRPr="004502ED">
        <w:rPr>
          <w:rFonts w:ascii="Arial" w:hAnsi="Arial" w:cs="Arial"/>
          <w:b w:val="0"/>
          <w:bCs w:val="0"/>
        </w:rPr>
        <w:t>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w:t>
      </w:r>
      <w:bookmarkEnd w:id="188"/>
      <w:r w:rsidRPr="004502ED">
        <w:rPr>
          <w:rFonts w:ascii="Arial" w:hAnsi="Arial" w:cs="Arial"/>
          <w:b w:val="0"/>
          <w:bCs w:val="0"/>
        </w:rPr>
        <w:t xml:space="preserve"> для инвалидов, маломобильных групп населения</w:t>
      </w:r>
      <w:bookmarkEnd w:id="189"/>
      <w:bookmarkEnd w:id="190"/>
      <w:bookmarkEnd w:id="191"/>
    </w:p>
    <w:p w14:paraId="6F03D317" w14:textId="77777777" w:rsidR="004502ED" w:rsidRPr="004502ED" w:rsidRDefault="004502ED" w:rsidP="004502ED">
      <w:pPr>
        <w:pStyle w:val="2-"/>
        <w:rPr>
          <w:rFonts w:ascii="Arial" w:hAnsi="Arial" w:cs="Arial"/>
          <w:b w:val="0"/>
          <w:bCs w:val="0"/>
        </w:rPr>
      </w:pPr>
    </w:p>
    <w:p w14:paraId="00C61059" w14:textId="77777777" w:rsidR="004502ED" w:rsidRPr="004502ED" w:rsidRDefault="004502ED" w:rsidP="004502ED">
      <w:pPr>
        <w:ind w:firstLine="709"/>
        <w:contextualSpacing/>
        <w:jc w:val="both"/>
        <w:rPr>
          <w:rFonts w:ascii="Arial" w:hAnsi="Arial"/>
          <w:sz w:val="24"/>
          <w:szCs w:val="24"/>
        </w:rPr>
      </w:pPr>
      <w:bookmarkStart w:id="193" w:name="_Toc437973298"/>
      <w:bookmarkStart w:id="194" w:name="_Toc438110040"/>
      <w:bookmarkStart w:id="195" w:name="_Toc438376245"/>
      <w:bookmarkEnd w:id="192"/>
      <w:r w:rsidRPr="004502ED">
        <w:rPr>
          <w:rFonts w:ascii="Arial" w:hAnsi="Arial"/>
          <w:sz w:val="24"/>
          <w:szCs w:val="24"/>
        </w:rPr>
        <w:lastRenderedPageBreak/>
        <w:t>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22.10.2009г.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96DC487" w14:textId="77777777" w:rsidR="004502ED" w:rsidRPr="004502ED" w:rsidRDefault="004502ED" w:rsidP="004502ED">
      <w:pPr>
        <w:ind w:firstLine="709"/>
        <w:contextualSpacing/>
        <w:jc w:val="both"/>
        <w:rPr>
          <w:rFonts w:ascii="Arial" w:hAnsi="Arial"/>
          <w:sz w:val="24"/>
          <w:szCs w:val="24"/>
        </w:rPr>
      </w:pPr>
      <w:r w:rsidRPr="004502ED">
        <w:rPr>
          <w:rFonts w:ascii="Arial" w:hAnsi="Arial"/>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1319509B"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4D35F5EB"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2A280746"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19.4.1. специальными указателями около строящихся и ремонтируемых объектов;</w:t>
      </w:r>
    </w:p>
    <w:p w14:paraId="5CABC62B"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19.4.2. звуковой сигнализацией у светофоров;</w:t>
      </w:r>
    </w:p>
    <w:p w14:paraId="44DE533C"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19.4.3. телефонами-автоматами или иными средствами связи, доступными для инвалидов;</w:t>
      </w:r>
    </w:p>
    <w:p w14:paraId="202C090E"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19.4.4. санитарно-гигиеническими помещениями;</w:t>
      </w:r>
    </w:p>
    <w:p w14:paraId="546412E9"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19.4.5. пандусами и поручнями у лестниц при входах в здание;</w:t>
      </w:r>
    </w:p>
    <w:p w14:paraId="1E3650A9" w14:textId="77777777" w:rsidR="004502ED" w:rsidRPr="004502ED" w:rsidRDefault="004502ED" w:rsidP="004502ED">
      <w:pPr>
        <w:pStyle w:val="11"/>
        <w:numPr>
          <w:ilvl w:val="0"/>
          <w:numId w:val="0"/>
        </w:numPr>
        <w:ind w:firstLine="709"/>
        <w:rPr>
          <w:rFonts w:ascii="Arial" w:eastAsia="Times New Roman" w:hAnsi="Arial" w:cs="Arial"/>
          <w:sz w:val="24"/>
          <w:szCs w:val="24"/>
        </w:rPr>
      </w:pPr>
      <w:r w:rsidRPr="004502ED">
        <w:rPr>
          <w:rFonts w:ascii="Arial" w:hAnsi="Arial" w:cs="Arial"/>
          <w:sz w:val="24"/>
          <w:szCs w:val="24"/>
        </w:rPr>
        <w:t xml:space="preserve">19.4.6. пандусами при входах в здания, пандусами или подъемными </w:t>
      </w:r>
      <w:r w:rsidRPr="004502ED">
        <w:rPr>
          <w:rFonts w:ascii="Arial" w:eastAsia="Times New Roman" w:hAnsi="Arial" w:cs="Arial"/>
          <w:sz w:val="24"/>
          <w:szCs w:val="24"/>
        </w:rPr>
        <w:t>пандусами или подъемными устройствами у лестниц на лифтовых площадках;</w:t>
      </w:r>
    </w:p>
    <w:p w14:paraId="24C118F8"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eastAsia="Times New Roman" w:hAnsi="Arial" w:cs="Arial"/>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E7B711"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19.5. </w:t>
      </w:r>
      <w:r w:rsidRPr="004502ED">
        <w:rPr>
          <w:rFonts w:ascii="Arial" w:eastAsia="Times New Roman" w:hAnsi="Arial"/>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A66B9E7"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22.12.2012г. № 1376 «Об утверждении Правил организации деятельности многофункциональных центров предоставления государственных и муниципальных услуг».</w:t>
      </w:r>
    </w:p>
    <w:p w14:paraId="11F6ABA3"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19.7. Количество мест ожидания определяется исходя из фактической нагрузки и возможностей для их размещения в здании.</w:t>
      </w:r>
    </w:p>
    <w:p w14:paraId="3F234217"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14:paraId="46AB36D6"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31637859"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19.9.1. беспрепятственный доступ к помещениям Администрации, МФЦ, где предоставляется Муниципальная услуга;</w:t>
      </w:r>
    </w:p>
    <w:p w14:paraId="500CC88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lastRenderedPageBreak/>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15767103"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7BDA44DF"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7F91157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7BF1A389" w14:textId="77777777" w:rsidR="004502ED" w:rsidRPr="004502ED" w:rsidRDefault="004502ED" w:rsidP="004502ED">
      <w:pPr>
        <w:ind w:firstLine="709"/>
        <w:jc w:val="both"/>
        <w:rPr>
          <w:rFonts w:ascii="Arial" w:hAnsi="Arial"/>
          <w:sz w:val="24"/>
          <w:szCs w:val="24"/>
        </w:rPr>
      </w:pPr>
      <w:bookmarkStart w:id="196" w:name="_Toc510617010"/>
    </w:p>
    <w:p w14:paraId="001BC439" w14:textId="77777777" w:rsidR="004502ED" w:rsidRPr="004502ED" w:rsidRDefault="004502ED" w:rsidP="004502ED">
      <w:pPr>
        <w:pStyle w:val="2-"/>
        <w:numPr>
          <w:ilvl w:val="0"/>
          <w:numId w:val="8"/>
        </w:numPr>
        <w:rPr>
          <w:rFonts w:ascii="Arial" w:hAnsi="Arial" w:cs="Arial"/>
          <w:b w:val="0"/>
          <w:bCs w:val="0"/>
        </w:rPr>
      </w:pPr>
      <w:bookmarkStart w:id="197" w:name="_Toc48906419"/>
      <w:bookmarkStart w:id="198" w:name="_Toc56522440"/>
      <w:bookmarkStart w:id="199" w:name="_Hlk20900848"/>
      <w:r w:rsidRPr="004502ED">
        <w:rPr>
          <w:rFonts w:ascii="Arial" w:hAnsi="Arial" w:cs="Arial"/>
          <w:b w:val="0"/>
          <w:bCs w:val="0"/>
        </w:rPr>
        <w:t>Показатели доступности и качества Муниципальной услуги</w:t>
      </w:r>
      <w:bookmarkEnd w:id="193"/>
      <w:bookmarkEnd w:id="194"/>
      <w:bookmarkEnd w:id="195"/>
      <w:bookmarkEnd w:id="196"/>
      <w:bookmarkEnd w:id="197"/>
      <w:bookmarkEnd w:id="198"/>
    </w:p>
    <w:p w14:paraId="44435F27" w14:textId="77777777" w:rsidR="004502ED" w:rsidRPr="004502ED" w:rsidRDefault="004502ED" w:rsidP="004502ED">
      <w:pPr>
        <w:pStyle w:val="2-"/>
        <w:rPr>
          <w:rFonts w:ascii="Arial" w:hAnsi="Arial" w:cs="Arial"/>
          <w:b w:val="0"/>
          <w:bCs w:val="0"/>
        </w:rPr>
      </w:pPr>
    </w:p>
    <w:p w14:paraId="67A62798" w14:textId="77777777" w:rsidR="004502ED" w:rsidRPr="004502ED" w:rsidRDefault="004502ED" w:rsidP="004502ED">
      <w:pPr>
        <w:pStyle w:val="11"/>
        <w:numPr>
          <w:ilvl w:val="1"/>
          <w:numId w:val="0"/>
        </w:numPr>
        <w:ind w:firstLine="709"/>
        <w:rPr>
          <w:rFonts w:ascii="Arial" w:hAnsi="Arial" w:cs="Arial"/>
          <w:sz w:val="24"/>
          <w:szCs w:val="24"/>
        </w:rPr>
      </w:pPr>
      <w:bookmarkStart w:id="200" w:name="_Toc437973299"/>
      <w:bookmarkStart w:id="201" w:name="_Toc438110041"/>
      <w:bookmarkStart w:id="202" w:name="_Toc438376246"/>
      <w:bookmarkEnd w:id="199"/>
      <w:r w:rsidRPr="004502ED">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14:paraId="6C49E4EE" w14:textId="77777777" w:rsidR="004502ED" w:rsidRPr="004502ED" w:rsidRDefault="004502ED" w:rsidP="004502ED">
      <w:pPr>
        <w:pStyle w:val="ConsPlusNormal"/>
        <w:spacing w:line="276" w:lineRule="auto"/>
        <w:ind w:firstLine="709"/>
        <w:jc w:val="both"/>
        <w:rPr>
          <w:sz w:val="24"/>
          <w:szCs w:val="24"/>
        </w:rPr>
      </w:pPr>
      <w:r w:rsidRPr="004502ED">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E0822F"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20.1.2. обеспечение бесплатного доступа к РПГУ для подачи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4EF2B80"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20.1.3. доступность обращения за предоставлением Муниципальной услуги, в том числе для инвалидов и других маломобильных групп населения; </w:t>
      </w:r>
    </w:p>
    <w:p w14:paraId="4664B2F4" w14:textId="77777777" w:rsidR="004502ED" w:rsidRPr="004502ED" w:rsidRDefault="004502ED" w:rsidP="004502ED">
      <w:pPr>
        <w:pStyle w:val="ConsPlusNormal"/>
        <w:spacing w:line="276" w:lineRule="auto"/>
        <w:ind w:firstLine="709"/>
        <w:jc w:val="both"/>
        <w:rPr>
          <w:sz w:val="24"/>
          <w:szCs w:val="24"/>
        </w:rPr>
      </w:pPr>
      <w:r w:rsidRPr="004502ED">
        <w:rPr>
          <w:sz w:val="24"/>
          <w:szCs w:val="24"/>
        </w:rPr>
        <w:t>20.1.4.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032123C" w14:textId="77777777" w:rsidR="004502ED" w:rsidRPr="004502ED" w:rsidRDefault="004502ED" w:rsidP="004502ED">
      <w:pPr>
        <w:pStyle w:val="ConsPlusNormal"/>
        <w:spacing w:line="276" w:lineRule="auto"/>
        <w:ind w:firstLine="709"/>
        <w:jc w:val="both"/>
        <w:rPr>
          <w:sz w:val="24"/>
          <w:szCs w:val="24"/>
        </w:rPr>
      </w:pPr>
      <w:r w:rsidRPr="004502ED">
        <w:rPr>
          <w:sz w:val="24"/>
          <w:szCs w:val="24"/>
        </w:rPr>
        <w:t>20.1.5. отсутствие обоснованных жалоб со стороны Заявителей (Представителей Заявителей) по результатам предоставления Муниципальной услуги;</w:t>
      </w:r>
    </w:p>
    <w:p w14:paraId="3BF2483C" w14:textId="77777777" w:rsidR="004502ED" w:rsidRPr="004502ED" w:rsidRDefault="004502ED" w:rsidP="004502ED">
      <w:pPr>
        <w:pStyle w:val="ConsPlusNormal"/>
        <w:spacing w:line="276" w:lineRule="auto"/>
        <w:ind w:firstLine="709"/>
        <w:jc w:val="both"/>
        <w:rPr>
          <w:sz w:val="24"/>
          <w:szCs w:val="24"/>
        </w:rPr>
      </w:pPr>
      <w:r w:rsidRPr="004502ED">
        <w:rPr>
          <w:sz w:val="24"/>
          <w:szCs w:val="24"/>
        </w:rPr>
        <w:t>20.1.6. предоставление возможности получения информации о ходе предоставления Муниципальной услуги, в том числе с использованием РПГУ.</w:t>
      </w:r>
    </w:p>
    <w:p w14:paraId="58CA07BA" w14:textId="77777777" w:rsidR="004502ED" w:rsidRPr="004502ED" w:rsidRDefault="004502ED" w:rsidP="004502ED">
      <w:pPr>
        <w:pStyle w:val="ConsPlusNormal"/>
        <w:spacing w:line="276" w:lineRule="auto"/>
        <w:ind w:firstLine="709"/>
        <w:jc w:val="both"/>
        <w:rPr>
          <w:sz w:val="24"/>
          <w:szCs w:val="24"/>
        </w:rPr>
      </w:pPr>
      <w:r w:rsidRPr="004502ED">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14:paraId="599753EB" w14:textId="77777777" w:rsidR="004502ED" w:rsidRPr="004502ED" w:rsidRDefault="004502ED" w:rsidP="004502ED">
      <w:pPr>
        <w:pStyle w:val="ConsPlusNormal"/>
        <w:spacing w:line="276" w:lineRule="auto"/>
        <w:ind w:firstLine="709"/>
        <w:jc w:val="both"/>
        <w:rPr>
          <w:sz w:val="24"/>
          <w:szCs w:val="24"/>
        </w:rPr>
      </w:pPr>
      <w:r w:rsidRPr="004502ED">
        <w:rPr>
          <w:sz w:val="24"/>
          <w:szCs w:val="24"/>
        </w:rPr>
        <w:t>20.3. Предоставление Муниципальной услуги осуществляется в электронной форме без очного взаимодействия Заявителя с должностными лицами Администрации.</w:t>
      </w:r>
    </w:p>
    <w:p w14:paraId="1D7B470C" w14:textId="77777777" w:rsidR="004502ED" w:rsidRPr="004502ED" w:rsidRDefault="004502ED" w:rsidP="004502ED">
      <w:pPr>
        <w:pStyle w:val="ConsPlusNormal"/>
        <w:spacing w:line="276" w:lineRule="auto"/>
        <w:ind w:firstLine="709"/>
        <w:jc w:val="both"/>
        <w:rPr>
          <w:sz w:val="24"/>
          <w:szCs w:val="24"/>
        </w:rPr>
      </w:pPr>
    </w:p>
    <w:p w14:paraId="1D6167AF" w14:textId="77777777" w:rsidR="004502ED" w:rsidRPr="004502ED" w:rsidRDefault="004502ED" w:rsidP="004502ED">
      <w:pPr>
        <w:pStyle w:val="2-"/>
        <w:numPr>
          <w:ilvl w:val="0"/>
          <w:numId w:val="8"/>
        </w:numPr>
        <w:rPr>
          <w:rFonts w:ascii="Arial" w:hAnsi="Arial" w:cs="Arial"/>
          <w:b w:val="0"/>
          <w:bCs w:val="0"/>
        </w:rPr>
      </w:pPr>
      <w:bookmarkStart w:id="203" w:name="_Toc510617011"/>
      <w:bookmarkStart w:id="204" w:name="_Toc48906420"/>
      <w:bookmarkStart w:id="205" w:name="_Toc56522441"/>
      <w:bookmarkStart w:id="206" w:name="_Hlk20900858"/>
      <w:r w:rsidRPr="004502ED">
        <w:rPr>
          <w:rFonts w:ascii="Arial" w:hAnsi="Arial" w:cs="Arial"/>
          <w:b w:val="0"/>
          <w:bCs w:val="0"/>
        </w:rPr>
        <w:t xml:space="preserve">Требования к организации предоставления </w:t>
      </w:r>
      <w:r w:rsidRPr="004502ED">
        <w:rPr>
          <w:rFonts w:ascii="Arial" w:hAnsi="Arial" w:cs="Arial"/>
          <w:b w:val="0"/>
          <w:bCs w:val="0"/>
        </w:rPr>
        <w:br/>
        <w:t>Муниципальной услуги в электронной форме</w:t>
      </w:r>
      <w:bookmarkEnd w:id="200"/>
      <w:bookmarkEnd w:id="201"/>
      <w:bookmarkEnd w:id="202"/>
      <w:bookmarkEnd w:id="203"/>
      <w:bookmarkEnd w:id="204"/>
      <w:bookmarkEnd w:id="205"/>
    </w:p>
    <w:p w14:paraId="3CD373A0" w14:textId="77777777" w:rsidR="004502ED" w:rsidRPr="004502ED" w:rsidRDefault="004502ED" w:rsidP="004502ED">
      <w:pPr>
        <w:pStyle w:val="2-"/>
        <w:rPr>
          <w:rFonts w:ascii="Arial" w:hAnsi="Arial" w:cs="Arial"/>
          <w:b w:val="0"/>
          <w:bCs w:val="0"/>
        </w:rPr>
      </w:pPr>
    </w:p>
    <w:bookmarkEnd w:id="206"/>
    <w:p w14:paraId="17078CCE"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электронного образа документа,</w:t>
      </w:r>
      <w:r w:rsidRPr="004502ED">
        <w:rPr>
          <w:rFonts w:ascii="Arial" w:eastAsia="Times New Roman" w:hAnsi="Arial" w:cs="Arial"/>
          <w:sz w:val="24"/>
          <w:szCs w:val="24"/>
          <w:lang w:eastAsia="ru-RU"/>
        </w:rPr>
        <w:t xml:space="preserve"> подтверждающего полномочия Представителя Заявителя (при обращении Представителя Заявителя)</w:t>
      </w:r>
      <w:r w:rsidRPr="004502ED">
        <w:rPr>
          <w:rFonts w:ascii="Arial" w:hAnsi="Arial" w:cs="Arial"/>
          <w:sz w:val="24"/>
          <w:szCs w:val="24"/>
        </w:rPr>
        <w:t>, необходимых для предоставления Муниципальной услуги и указанных в подразделе 10 настоящего Административного регламента.</w:t>
      </w:r>
    </w:p>
    <w:p w14:paraId="17B17FD9"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lastRenderedPageBreak/>
        <w:t>21.2.</w:t>
      </w:r>
      <w:r w:rsidRPr="004502ED">
        <w:rPr>
          <w:rFonts w:ascii="Arial" w:hAnsi="Arial" w:cs="Arial"/>
          <w:sz w:val="24"/>
          <w:szCs w:val="24"/>
        </w:rPr>
        <w:tab/>
        <w:t>При предоставлении Муниципальной услуги в электронной форме осуществляются:</w:t>
      </w:r>
    </w:p>
    <w:p w14:paraId="0F82667A"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18A2041B"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21.2.2. подача Запроса и иных документов, необходимых для предоставления Муниципальной услуги, в Администрацию с использованием РПГУ;</w:t>
      </w:r>
    </w:p>
    <w:p w14:paraId="1A84329D"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21.2.3. поступление Запроса и документов, необходимых для предоставления Муниципальной услуги, в интегрированную с РПГУ ВИС;</w:t>
      </w:r>
    </w:p>
    <w:p w14:paraId="5C966A5B"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14:paraId="117AFD2D"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21.2.5. получение Заявителем уведомлений о ходе предоставления Муниципальной услуги в Личный кабинет на РПГУ;</w:t>
      </w:r>
    </w:p>
    <w:p w14:paraId="364F7234"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21.2.6. взаимодействие Администрации и иных органов,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20DCF9FA"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586EB16D"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299998FC"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14:paraId="048ED517"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21.3. Требования к Запросу и документу,</w:t>
      </w:r>
      <w:r w:rsidRPr="004502ED">
        <w:rPr>
          <w:rFonts w:ascii="Arial" w:eastAsia="Times New Roman" w:hAnsi="Arial"/>
          <w:sz w:val="24"/>
          <w:szCs w:val="24"/>
        </w:rPr>
        <w:t xml:space="preserve"> подтверждающему полномочия представителя Заявителя (при обращении представителя Заявителя)</w:t>
      </w:r>
      <w:r w:rsidRPr="004502ED">
        <w:rPr>
          <w:rFonts w:ascii="Arial" w:hAnsi="Arial"/>
          <w:sz w:val="24"/>
          <w:szCs w:val="24"/>
        </w:rPr>
        <w:t>,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76918927" w14:textId="77777777" w:rsidR="004502ED" w:rsidRPr="004502ED" w:rsidRDefault="004502ED" w:rsidP="004502ED">
      <w:pPr>
        <w:ind w:firstLine="709"/>
        <w:jc w:val="both"/>
        <w:rPr>
          <w:rFonts w:ascii="Arial" w:eastAsia="Times New Roman" w:hAnsi="Arial"/>
          <w:sz w:val="24"/>
          <w:szCs w:val="24"/>
        </w:rPr>
      </w:pPr>
      <w:r w:rsidRPr="004502ED">
        <w:rPr>
          <w:rFonts w:ascii="Arial" w:hAnsi="Arial"/>
          <w:sz w:val="24"/>
          <w:szCs w:val="24"/>
        </w:rPr>
        <w:t xml:space="preserve">Требования к форматам документов, представляемых в форме электронных документов, необходимых для Муниципальной услуги на территории Московской области, утверждены постановлением Правительства Московской области от 31.10.2018г. № 792/37 </w:t>
      </w:r>
      <w:r w:rsidRPr="004502ED">
        <w:rPr>
          <w:rFonts w:ascii="Arial" w:eastAsia="Times New Roman" w:hAnsi="Arial"/>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4502ED">
        <w:rPr>
          <w:rFonts w:ascii="Arial" w:hAnsi="Arial"/>
          <w:sz w:val="24"/>
          <w:szCs w:val="24"/>
        </w:rPr>
        <w:t>:</w:t>
      </w:r>
    </w:p>
    <w:p w14:paraId="4847870B" w14:textId="77777777" w:rsidR="004502ED" w:rsidRPr="004502ED" w:rsidRDefault="004502ED" w:rsidP="004502ED">
      <w:pPr>
        <w:pStyle w:val="11"/>
        <w:numPr>
          <w:ilvl w:val="0"/>
          <w:numId w:val="0"/>
        </w:numPr>
        <w:ind w:firstLine="709"/>
        <w:rPr>
          <w:rFonts w:ascii="Arial" w:hAnsi="Arial" w:cs="Arial"/>
          <w:sz w:val="24"/>
          <w:szCs w:val="24"/>
        </w:rPr>
      </w:pPr>
      <w:r w:rsidRPr="004502ED">
        <w:rPr>
          <w:rFonts w:ascii="Arial" w:hAnsi="Arial" w:cs="Arial"/>
          <w:sz w:val="24"/>
          <w:szCs w:val="24"/>
        </w:rPr>
        <w:t>21.3.1. электронные документы представляются в следующих форматах:</w:t>
      </w:r>
    </w:p>
    <w:p w14:paraId="7B147DCB"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а) xml - для формализованных документов;</w:t>
      </w:r>
    </w:p>
    <w:p w14:paraId="5C2ADBEA"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б) pdf – для документов с текстовым содержанием, в том числе включающих графические изображения, а также документов с графическим содержанием.</w:t>
      </w:r>
    </w:p>
    <w:p w14:paraId="734393EB"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28E9E81"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а) «черно-белый» (при отсутствии в документе графических изображений и (или) цветного текста);</w:t>
      </w:r>
    </w:p>
    <w:p w14:paraId="34635F5B"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634DEB25"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14:paraId="3F42C70E"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7FDB2B0A"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14:paraId="160F1F5D"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21.3.3. Электронные документы должны обеспечивать:</w:t>
      </w:r>
    </w:p>
    <w:p w14:paraId="5D32E8A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а) возможность идентифицировать документ и количество листов в документе;</w:t>
      </w:r>
    </w:p>
    <w:p w14:paraId="051465E1"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A950AFA"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21.3.4. Максимально допустимый размер прикрепленного пакета документов не должен превышать 10 ГБ.</w:t>
      </w:r>
    </w:p>
    <w:p w14:paraId="42D31966" w14:textId="77777777" w:rsidR="004502ED" w:rsidRPr="004502ED" w:rsidRDefault="004502ED" w:rsidP="004502ED">
      <w:pPr>
        <w:ind w:firstLine="709"/>
        <w:jc w:val="both"/>
        <w:rPr>
          <w:rFonts w:ascii="Arial" w:hAnsi="Arial"/>
          <w:sz w:val="24"/>
          <w:szCs w:val="24"/>
        </w:rPr>
      </w:pPr>
    </w:p>
    <w:p w14:paraId="37822C35" w14:textId="77777777" w:rsidR="004502ED" w:rsidRPr="004502ED" w:rsidRDefault="004502ED" w:rsidP="004502ED">
      <w:pPr>
        <w:pStyle w:val="affff4"/>
        <w:numPr>
          <w:ilvl w:val="0"/>
          <w:numId w:val="8"/>
        </w:numPr>
        <w:autoSpaceDE w:val="0"/>
        <w:autoSpaceDN w:val="0"/>
        <w:adjustRightInd w:val="0"/>
        <w:spacing w:after="0"/>
        <w:jc w:val="center"/>
        <w:outlineLvl w:val="1"/>
        <w:rPr>
          <w:rFonts w:ascii="Arial" w:hAnsi="Arial" w:cs="Arial"/>
          <w:sz w:val="24"/>
          <w:szCs w:val="24"/>
        </w:rPr>
      </w:pPr>
      <w:bookmarkStart w:id="207" w:name="_Toc437973300"/>
      <w:bookmarkStart w:id="208" w:name="_Toc438110042"/>
      <w:bookmarkStart w:id="209" w:name="_Toc438376247"/>
      <w:bookmarkStart w:id="210" w:name="_Toc510617012"/>
      <w:bookmarkStart w:id="211" w:name="_Toc530579169"/>
      <w:bookmarkStart w:id="212" w:name="_Toc11672829"/>
      <w:bookmarkStart w:id="213" w:name="_Toc56522442"/>
      <w:r w:rsidRPr="004502ED">
        <w:rPr>
          <w:rFonts w:ascii="Arial" w:hAnsi="Arial" w:cs="Arial"/>
          <w:sz w:val="24"/>
          <w:szCs w:val="24"/>
        </w:rPr>
        <w:t>Требования к организации предоставления Муниципальной услуги в МФ</w:t>
      </w:r>
      <w:bookmarkEnd w:id="207"/>
      <w:bookmarkEnd w:id="208"/>
      <w:bookmarkEnd w:id="209"/>
      <w:bookmarkEnd w:id="210"/>
      <w:bookmarkEnd w:id="211"/>
      <w:r w:rsidRPr="004502ED">
        <w:rPr>
          <w:rFonts w:ascii="Arial" w:hAnsi="Arial" w:cs="Arial"/>
          <w:sz w:val="24"/>
          <w:szCs w:val="24"/>
        </w:rPr>
        <w:t>Ц</w:t>
      </w:r>
      <w:bookmarkEnd w:id="212"/>
      <w:bookmarkEnd w:id="213"/>
    </w:p>
    <w:p w14:paraId="17E6B20A" w14:textId="77777777" w:rsidR="004502ED" w:rsidRPr="004502ED" w:rsidRDefault="004502ED" w:rsidP="004502ED">
      <w:pPr>
        <w:pStyle w:val="affff4"/>
        <w:autoSpaceDE w:val="0"/>
        <w:autoSpaceDN w:val="0"/>
        <w:adjustRightInd w:val="0"/>
        <w:spacing w:after="0"/>
        <w:ind w:left="480"/>
        <w:outlineLvl w:val="1"/>
        <w:rPr>
          <w:rFonts w:ascii="Arial" w:hAnsi="Arial" w:cs="Arial"/>
          <w:sz w:val="24"/>
          <w:szCs w:val="24"/>
        </w:rPr>
      </w:pPr>
    </w:p>
    <w:p w14:paraId="0848F9BC" w14:textId="77777777" w:rsidR="004502ED" w:rsidRPr="004502ED" w:rsidRDefault="004502ED" w:rsidP="004502ED">
      <w:pPr>
        <w:autoSpaceDE w:val="0"/>
        <w:autoSpaceDN w:val="0"/>
        <w:adjustRightInd w:val="0"/>
        <w:contextualSpacing/>
        <w:jc w:val="both"/>
        <w:rPr>
          <w:rFonts w:ascii="Arial" w:hAnsi="Arial"/>
          <w:vanish/>
          <w:sz w:val="24"/>
          <w:szCs w:val="24"/>
        </w:rPr>
      </w:pPr>
    </w:p>
    <w:p w14:paraId="72A15B70" w14:textId="77777777" w:rsidR="004502ED" w:rsidRPr="004502ED" w:rsidRDefault="004502ED" w:rsidP="004502ED">
      <w:pPr>
        <w:autoSpaceDE w:val="0"/>
        <w:autoSpaceDN w:val="0"/>
        <w:adjustRightInd w:val="0"/>
        <w:ind w:firstLine="709"/>
        <w:contextualSpacing/>
        <w:jc w:val="both"/>
        <w:rPr>
          <w:rFonts w:ascii="Arial" w:hAnsi="Arial"/>
          <w:sz w:val="24"/>
          <w:szCs w:val="24"/>
        </w:rPr>
      </w:pPr>
      <w:r w:rsidRPr="004502ED">
        <w:rPr>
          <w:rFonts w:ascii="Arial" w:hAnsi="Arial"/>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w:t>
      </w:r>
      <w:r w:rsidRPr="004502ED">
        <w:rPr>
          <w:rFonts w:ascii="Arial" w:eastAsia="Times New Roman" w:hAnsi="Arial"/>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Pr="004502ED">
        <w:rPr>
          <w:rFonts w:ascii="Arial" w:hAnsi="Arial"/>
          <w:sz w:val="24"/>
          <w:szCs w:val="24"/>
        </w:rPr>
        <w:t>.</w:t>
      </w:r>
    </w:p>
    <w:p w14:paraId="333DD618" w14:textId="77777777" w:rsidR="004502ED" w:rsidRPr="004502ED" w:rsidRDefault="004502ED" w:rsidP="004502ED">
      <w:pPr>
        <w:autoSpaceDE w:val="0"/>
        <w:autoSpaceDN w:val="0"/>
        <w:adjustRightInd w:val="0"/>
        <w:ind w:firstLine="709"/>
        <w:contextualSpacing/>
        <w:jc w:val="both"/>
        <w:rPr>
          <w:rFonts w:ascii="Arial" w:hAnsi="Arial"/>
          <w:sz w:val="24"/>
          <w:szCs w:val="24"/>
        </w:rPr>
      </w:pPr>
      <w:r w:rsidRPr="004502ED">
        <w:rPr>
          <w:rFonts w:ascii="Arial" w:hAnsi="Arial"/>
          <w:sz w:val="24"/>
          <w:szCs w:val="24"/>
        </w:rPr>
        <w:t xml:space="preserve">22.2. Организация предоставления Муниципальной услуги в МФЦ осуществляется в соответствии с соглашением о взаимодействии между </w:t>
      </w:r>
      <w:r w:rsidRPr="004502ED">
        <w:rPr>
          <w:rFonts w:ascii="Arial" w:eastAsia="Times New Roman" w:hAnsi="Arial"/>
          <w:sz w:val="24"/>
          <w:szCs w:val="24"/>
        </w:rPr>
        <w:t>МФЦ</w:t>
      </w:r>
      <w:r w:rsidRPr="004502ED">
        <w:rPr>
          <w:rFonts w:ascii="Arial" w:hAnsi="Arial"/>
          <w:sz w:val="24"/>
          <w:szCs w:val="24"/>
        </w:rPr>
        <w:t xml:space="preserve"> и Администрацией и должна обеспечивать:</w:t>
      </w:r>
    </w:p>
    <w:p w14:paraId="664B1AAD"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22.2.1. бесплатный доступ Заявителей к РПГУ для обеспечения возможности получения Муниципальной услуги в электронной форме;</w:t>
      </w:r>
    </w:p>
    <w:p w14:paraId="6A4B5562"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22.2.2. представление интересов Администрации при взаимодействии с Заявителями;</w:t>
      </w:r>
    </w:p>
    <w:p w14:paraId="67177813"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22.2.3. выдачу Заявителю результата предоставления Муниципальной услуги в виде распечатанного на бумажном носителе экземпляра электронного документа либо оригинала документа, переданного из Администрации в сроки, установленные соглашением о взаимодействии;</w:t>
      </w:r>
    </w:p>
    <w:p w14:paraId="0A666B30" w14:textId="77777777" w:rsidR="004502ED" w:rsidRPr="004502ED" w:rsidRDefault="004502ED" w:rsidP="004502ED">
      <w:pPr>
        <w:autoSpaceDE w:val="0"/>
        <w:autoSpaceDN w:val="0"/>
        <w:adjustRightInd w:val="0"/>
        <w:ind w:firstLine="709"/>
        <w:contextualSpacing/>
        <w:jc w:val="both"/>
        <w:rPr>
          <w:rFonts w:ascii="Arial" w:hAnsi="Arial"/>
          <w:sz w:val="24"/>
          <w:szCs w:val="24"/>
        </w:rPr>
      </w:pPr>
      <w:r w:rsidRPr="004502ED">
        <w:rPr>
          <w:rFonts w:ascii="Arial" w:eastAsia="Times New Roman" w:hAnsi="Arial"/>
          <w:sz w:val="24"/>
          <w:szCs w:val="24"/>
        </w:rPr>
        <w:t>22.2.4. иные функции, установленные нормативными правовыми актами Российской Федерации и Московской области, соглашениями о взаимодействии.</w:t>
      </w:r>
    </w:p>
    <w:p w14:paraId="162AD4B3"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042E9CB7" w14:textId="77777777" w:rsidR="004502ED" w:rsidRPr="004502ED" w:rsidRDefault="004502ED" w:rsidP="004502ED">
      <w:pPr>
        <w:autoSpaceDE w:val="0"/>
        <w:autoSpaceDN w:val="0"/>
        <w:adjustRightInd w:val="0"/>
        <w:ind w:firstLine="709"/>
        <w:jc w:val="both"/>
        <w:rPr>
          <w:rFonts w:ascii="Arial" w:eastAsia="Times New Roman" w:hAnsi="Arial"/>
          <w:sz w:val="24"/>
          <w:szCs w:val="24"/>
        </w:rPr>
      </w:pPr>
      <w:r w:rsidRPr="004502ED">
        <w:rPr>
          <w:rFonts w:ascii="Arial" w:hAnsi="Arial"/>
          <w:sz w:val="24"/>
          <w:szCs w:val="24"/>
        </w:rPr>
        <w:t xml:space="preserve">22.4. Перечень МФЦ размещен на сайте </w:t>
      </w:r>
      <w:r w:rsidRPr="004502ED">
        <w:rPr>
          <w:rFonts w:ascii="Arial" w:eastAsia="Times New Roman" w:hAnsi="Arial"/>
          <w:sz w:val="24"/>
          <w:szCs w:val="24"/>
        </w:rPr>
        <w:t>Администрации.</w:t>
      </w:r>
    </w:p>
    <w:p w14:paraId="0B3EC91D"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22.5. В МФЦ исключается</w:t>
      </w:r>
      <w:r w:rsidRPr="004502ED">
        <w:rPr>
          <w:rFonts w:ascii="Arial" w:hAnsi="Arial"/>
          <w:sz w:val="24"/>
          <w:szCs w:val="24"/>
          <w:vertAlign w:val="superscript"/>
        </w:rPr>
        <w:t xml:space="preserve"> </w:t>
      </w:r>
      <w:r w:rsidRPr="004502ED">
        <w:rPr>
          <w:rFonts w:ascii="Arial" w:hAnsi="Arial"/>
          <w:sz w:val="24"/>
          <w:szCs w:val="24"/>
        </w:rPr>
        <w:t>взаимодействие Заявителя с должностными лицами Администрации, предоставляющими Муниципальную услугу.</w:t>
      </w:r>
    </w:p>
    <w:p w14:paraId="02B60C98"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eastAsia="Times New Roman" w:hAnsi="Arial"/>
          <w:sz w:val="24"/>
          <w:szCs w:val="24"/>
        </w:rPr>
        <w:t>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14:paraId="1D0DD965"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22.6. При предоставлении Муниципальной услуги в соответствии с соглашением о взаимодействии работники МФЦ обязаны:</w:t>
      </w:r>
    </w:p>
    <w:p w14:paraId="3759B7AF"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w:t>
      </w:r>
      <w:r w:rsidRPr="004502ED">
        <w:rPr>
          <w:rFonts w:ascii="Arial" w:hAnsi="Arial"/>
          <w:sz w:val="24"/>
          <w:szCs w:val="24"/>
        </w:rPr>
        <w:lastRenderedPageBreak/>
        <w:t>обходимые сведения по вопросам, относящимся к порядку предоставления Муниципальной услуги в МФЦ;</w:t>
      </w:r>
    </w:p>
    <w:p w14:paraId="07E883B4"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7E113CAB"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w:t>
      </w:r>
    </w:p>
    <w:p w14:paraId="765179BC"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22.6.4. соблюдать требования соглашений о взаимодействии;</w:t>
      </w:r>
    </w:p>
    <w:p w14:paraId="2EB806D3"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14:paraId="64EAAB49"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9B9F92C"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4502ED">
        <w:rPr>
          <w:rFonts w:ascii="Arial" w:eastAsia="Times New Roman" w:hAnsi="Arial"/>
          <w:sz w:val="24"/>
          <w:szCs w:val="24"/>
        </w:rPr>
        <w:t xml:space="preserve">Муниципальной </w:t>
      </w:r>
      <w:r w:rsidRPr="004502ED">
        <w:rPr>
          <w:rFonts w:ascii="Arial" w:hAnsi="Arial"/>
          <w:sz w:val="24"/>
          <w:szCs w:val="24"/>
        </w:rPr>
        <w:t xml:space="preserve">услуги, </w:t>
      </w:r>
      <w:r w:rsidRPr="004502ED">
        <w:rPr>
          <w:rFonts w:ascii="Arial" w:eastAsia="Times New Roman" w:hAnsi="Arial"/>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502ED">
        <w:rPr>
          <w:rFonts w:ascii="Arial" w:hAnsi="Arial"/>
          <w:sz w:val="24"/>
          <w:szCs w:val="24"/>
        </w:rPr>
        <w:t xml:space="preserve"> </w:t>
      </w:r>
    </w:p>
    <w:p w14:paraId="0E98C4CF"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 xml:space="preserve">22.9. Законом Московской области от 04.05.2016г. года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4502ED">
        <w:rPr>
          <w:rFonts w:ascii="Arial" w:hAnsi="Arial"/>
          <w:spacing w:val="2"/>
          <w:sz w:val="24"/>
          <w:szCs w:val="24"/>
        </w:rPr>
        <w:t xml:space="preserve">повлекшее непредоставление Муниципальной услуги Заявителю либо предоставление </w:t>
      </w:r>
      <w:r w:rsidRPr="004502ED">
        <w:rPr>
          <w:rFonts w:ascii="Arial" w:eastAsia="Times New Roman" w:hAnsi="Arial"/>
          <w:sz w:val="24"/>
          <w:szCs w:val="24"/>
        </w:rPr>
        <w:t>Муниципальной</w:t>
      </w:r>
      <w:r w:rsidRPr="004502ED">
        <w:rPr>
          <w:rFonts w:ascii="Arial" w:hAnsi="Arial"/>
          <w:spacing w:val="2"/>
          <w:sz w:val="24"/>
          <w:szCs w:val="24"/>
        </w:rPr>
        <w:t xml:space="preserve"> услуги Заявителю с нарушением сроков</w:t>
      </w:r>
      <w:r w:rsidRPr="004502ED">
        <w:rPr>
          <w:rFonts w:ascii="Arial" w:hAnsi="Arial"/>
          <w:sz w:val="24"/>
          <w:szCs w:val="24"/>
        </w:rPr>
        <w:t xml:space="preserve">, установленных настоящим Административным регламентом, предусмотрена административная ответственность. </w:t>
      </w:r>
    </w:p>
    <w:p w14:paraId="15C2F90B" w14:textId="77777777" w:rsidR="004502ED" w:rsidRPr="004502ED" w:rsidRDefault="004502ED" w:rsidP="004502ED">
      <w:pPr>
        <w:autoSpaceDE w:val="0"/>
        <w:autoSpaceDN w:val="0"/>
        <w:adjustRightInd w:val="0"/>
        <w:ind w:firstLine="709"/>
        <w:jc w:val="both"/>
        <w:rPr>
          <w:rFonts w:ascii="Arial" w:hAnsi="Arial"/>
          <w:sz w:val="24"/>
          <w:szCs w:val="24"/>
        </w:rPr>
      </w:pPr>
      <w:r w:rsidRPr="004502ED">
        <w:rPr>
          <w:rFonts w:ascii="Arial" w:hAnsi="Arial"/>
          <w:sz w:val="24"/>
          <w:szCs w:val="24"/>
        </w:rPr>
        <w:t>22.10. Региональный стандарт организации деятельности МФЦ в Московской области утвержден распоряжением Министерства государственного управления, информационных технологий и связи Московской области от 21.07.2016г. № 10-57/РВ</w:t>
      </w:r>
      <w:bookmarkStart w:id="214" w:name="_Hlk22124384"/>
      <w:r w:rsidRPr="004502ED">
        <w:rPr>
          <w:rFonts w:ascii="Arial" w:hAnsi="Arial"/>
          <w:sz w:val="24"/>
          <w:szCs w:val="24"/>
        </w:rPr>
        <w:t xml:space="preserve"> </w:t>
      </w:r>
      <w:r w:rsidRPr="004502ED">
        <w:rPr>
          <w:rFonts w:ascii="Arial" w:eastAsia="Times New Roman" w:hAnsi="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4"/>
      <w:r w:rsidRPr="004502ED">
        <w:rPr>
          <w:rFonts w:ascii="Arial" w:eastAsia="Times New Roman" w:hAnsi="Arial"/>
          <w:sz w:val="24"/>
          <w:szCs w:val="24"/>
        </w:rPr>
        <w:t>.</w:t>
      </w:r>
    </w:p>
    <w:p w14:paraId="73D8C52E" w14:textId="77777777" w:rsidR="004502ED" w:rsidRPr="004502ED" w:rsidRDefault="004502ED" w:rsidP="004502ED">
      <w:pPr>
        <w:pStyle w:val="11"/>
        <w:numPr>
          <w:ilvl w:val="1"/>
          <w:numId w:val="0"/>
        </w:numPr>
        <w:spacing w:line="240" w:lineRule="auto"/>
        <w:rPr>
          <w:rFonts w:ascii="Arial" w:hAnsi="Arial" w:cs="Arial"/>
          <w:sz w:val="24"/>
          <w:szCs w:val="24"/>
        </w:rPr>
      </w:pPr>
    </w:p>
    <w:p w14:paraId="5E1159AA" w14:textId="77777777" w:rsidR="004502ED" w:rsidRPr="004502ED" w:rsidRDefault="004502ED" w:rsidP="004502ED">
      <w:pPr>
        <w:pStyle w:val="1-"/>
        <w:rPr>
          <w:rFonts w:ascii="Arial" w:hAnsi="Arial" w:cs="Arial"/>
          <w:b w:val="0"/>
          <w:bCs w:val="0"/>
          <w:iCs w:val="0"/>
        </w:rPr>
      </w:pPr>
      <w:bookmarkStart w:id="215" w:name="_Toc437973301"/>
      <w:bookmarkStart w:id="216" w:name="_Toc438110043"/>
      <w:bookmarkStart w:id="217" w:name="_Toc438376249"/>
      <w:bookmarkStart w:id="218" w:name="_Toc510617013"/>
      <w:bookmarkStart w:id="219" w:name="_Toc48906421"/>
      <w:bookmarkStart w:id="220" w:name="_Toc56522443"/>
      <w:bookmarkStart w:id="221" w:name="_Hlk20900899"/>
      <w:r w:rsidRPr="004502ED">
        <w:rPr>
          <w:rFonts w:ascii="Arial" w:hAnsi="Arial" w:cs="Arial"/>
          <w:b w:val="0"/>
          <w:bCs w:val="0"/>
          <w:iCs w:val="0"/>
        </w:rPr>
        <w:t>Состав, последовательность и сроки выполнения административных процедур (действий), требования к порядку их выполнения</w:t>
      </w:r>
      <w:bookmarkEnd w:id="215"/>
      <w:bookmarkEnd w:id="216"/>
      <w:bookmarkEnd w:id="217"/>
      <w:bookmarkEnd w:id="218"/>
      <w:bookmarkEnd w:id="219"/>
      <w:bookmarkEnd w:id="220"/>
    </w:p>
    <w:p w14:paraId="5AA9B496" w14:textId="77777777" w:rsidR="004502ED" w:rsidRPr="004502ED" w:rsidRDefault="004502ED" w:rsidP="004502ED">
      <w:pPr>
        <w:pStyle w:val="1-"/>
        <w:numPr>
          <w:ilvl w:val="0"/>
          <w:numId w:val="0"/>
        </w:numPr>
        <w:rPr>
          <w:rFonts w:ascii="Arial" w:hAnsi="Arial" w:cs="Arial"/>
          <w:b w:val="0"/>
          <w:bCs w:val="0"/>
          <w:iCs w:val="0"/>
        </w:rPr>
      </w:pPr>
    </w:p>
    <w:p w14:paraId="3B81B290" w14:textId="77777777" w:rsidR="004502ED" w:rsidRPr="004502ED" w:rsidRDefault="004502ED" w:rsidP="004502ED">
      <w:pPr>
        <w:pStyle w:val="2-"/>
        <w:rPr>
          <w:rFonts w:ascii="Arial" w:hAnsi="Arial" w:cs="Arial"/>
          <w:b w:val="0"/>
          <w:bCs w:val="0"/>
        </w:rPr>
      </w:pPr>
      <w:bookmarkStart w:id="222" w:name="_Toc56522444"/>
      <w:r w:rsidRPr="004502ED">
        <w:rPr>
          <w:rFonts w:ascii="Arial" w:hAnsi="Arial" w:cs="Arial"/>
          <w:b w:val="0"/>
          <w:bCs w:val="0"/>
        </w:rPr>
        <w:t xml:space="preserve">23. </w:t>
      </w:r>
      <w:bookmarkStart w:id="223" w:name="_Toc437973302"/>
      <w:bookmarkStart w:id="224" w:name="_Toc438110044"/>
      <w:bookmarkStart w:id="225" w:name="_Toc438376250"/>
      <w:bookmarkStart w:id="226" w:name="_Toc510617014"/>
      <w:bookmarkStart w:id="227" w:name="_Toc48906422"/>
      <w:r w:rsidRPr="004502ED">
        <w:rPr>
          <w:rFonts w:ascii="Arial" w:hAnsi="Arial" w:cs="Arial"/>
          <w:b w:val="0"/>
          <w:bCs w:val="0"/>
        </w:rPr>
        <w:t>Состав, последовательность и сроки выполнения административных процедур (действий) при предоставлении Муниципальной услуги</w:t>
      </w:r>
      <w:bookmarkEnd w:id="222"/>
      <w:bookmarkEnd w:id="223"/>
      <w:bookmarkEnd w:id="224"/>
      <w:bookmarkEnd w:id="225"/>
      <w:bookmarkEnd w:id="226"/>
      <w:bookmarkEnd w:id="227"/>
      <w:r w:rsidRPr="004502ED">
        <w:rPr>
          <w:rFonts w:ascii="Arial" w:hAnsi="Arial" w:cs="Arial"/>
          <w:b w:val="0"/>
          <w:bCs w:val="0"/>
        </w:rPr>
        <w:t xml:space="preserve"> </w:t>
      </w:r>
    </w:p>
    <w:p w14:paraId="79AC1081" w14:textId="77777777" w:rsidR="004502ED" w:rsidRPr="004502ED" w:rsidRDefault="004502ED" w:rsidP="004502ED">
      <w:pPr>
        <w:pStyle w:val="2-"/>
        <w:rPr>
          <w:rFonts w:ascii="Arial" w:hAnsi="Arial" w:cs="Arial"/>
          <w:b w:val="0"/>
          <w:bCs w:val="0"/>
        </w:rPr>
      </w:pPr>
    </w:p>
    <w:p w14:paraId="59022F08" w14:textId="77777777" w:rsidR="004502ED" w:rsidRPr="004502ED" w:rsidRDefault="004502ED" w:rsidP="004502ED">
      <w:pPr>
        <w:pStyle w:val="11"/>
        <w:numPr>
          <w:ilvl w:val="1"/>
          <w:numId w:val="0"/>
        </w:numPr>
        <w:ind w:firstLine="709"/>
        <w:rPr>
          <w:rFonts w:ascii="Arial" w:hAnsi="Arial" w:cs="Arial"/>
          <w:sz w:val="24"/>
          <w:szCs w:val="24"/>
        </w:rPr>
      </w:pPr>
      <w:bookmarkStart w:id="228" w:name="_Hlk22300590"/>
      <w:bookmarkEnd w:id="221"/>
      <w:r w:rsidRPr="004502ED">
        <w:rPr>
          <w:rFonts w:ascii="Arial" w:eastAsia="Times New Roman" w:hAnsi="Arial" w:cs="Arial"/>
          <w:sz w:val="24"/>
          <w:szCs w:val="24"/>
        </w:rPr>
        <w:t>23.1. Перечень административных процедур:</w:t>
      </w:r>
    </w:p>
    <w:p w14:paraId="43D31DA6" w14:textId="77777777" w:rsidR="004502ED" w:rsidRPr="004502ED" w:rsidRDefault="004502ED" w:rsidP="004502ED">
      <w:pPr>
        <w:pStyle w:val="ConsPlusNormal"/>
        <w:suppressAutoHyphens/>
        <w:spacing w:line="23" w:lineRule="atLeast"/>
        <w:ind w:firstLine="709"/>
        <w:jc w:val="both"/>
        <w:rPr>
          <w:rFonts w:eastAsia="Times New Roman"/>
          <w:sz w:val="24"/>
          <w:szCs w:val="24"/>
        </w:rPr>
      </w:pPr>
      <w:r w:rsidRPr="004502ED">
        <w:rPr>
          <w:rFonts w:eastAsia="Times New Roman"/>
          <w:sz w:val="24"/>
          <w:szCs w:val="24"/>
        </w:rPr>
        <w:t>23.1.1. прием и регистрация документов, необходимых для предоставления Муниципальной услуги;</w:t>
      </w:r>
    </w:p>
    <w:p w14:paraId="152537AF" w14:textId="77777777" w:rsidR="004502ED" w:rsidRPr="004502ED" w:rsidRDefault="004502ED" w:rsidP="004502ED">
      <w:pPr>
        <w:pStyle w:val="10"/>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23.1.2. формирование и направление межведомственного информационного запроса в орган, участвующий в предоставлении Муниципальной услуги;</w:t>
      </w:r>
    </w:p>
    <w:p w14:paraId="4FD5E7E6" w14:textId="77777777" w:rsidR="004502ED" w:rsidRPr="004502ED" w:rsidRDefault="004502ED" w:rsidP="004502ED">
      <w:pPr>
        <w:pStyle w:val="10"/>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23.1.3. рассмотрение документов на наличие оснований для отказа в предоставлении</w:t>
      </w:r>
      <w:r w:rsidRPr="004502ED" w:rsidDel="007046D4">
        <w:rPr>
          <w:rFonts w:ascii="Arial" w:hAnsi="Arial" w:cs="Arial"/>
          <w:sz w:val="24"/>
          <w:szCs w:val="24"/>
        </w:rPr>
        <w:t xml:space="preserve"> </w:t>
      </w:r>
      <w:r w:rsidRPr="004502ED">
        <w:rPr>
          <w:rFonts w:ascii="Arial" w:eastAsia="Times New Roman" w:hAnsi="Arial" w:cs="Arial"/>
          <w:sz w:val="24"/>
          <w:szCs w:val="24"/>
        </w:rPr>
        <w:t>Муниципальной услуги</w:t>
      </w:r>
      <w:r w:rsidRPr="004502ED">
        <w:rPr>
          <w:rFonts w:ascii="Arial" w:hAnsi="Arial" w:cs="Arial"/>
          <w:sz w:val="24"/>
          <w:szCs w:val="24"/>
        </w:rPr>
        <w:t xml:space="preserve">, </w:t>
      </w:r>
      <w:r w:rsidRPr="004502ED">
        <w:rPr>
          <w:rFonts w:ascii="Arial" w:eastAsia="Times New Roman" w:hAnsi="Arial" w:cs="Arial"/>
          <w:sz w:val="24"/>
          <w:szCs w:val="24"/>
        </w:rPr>
        <w:t xml:space="preserve">указанных в подпунктах </w:t>
      </w:r>
      <w:r w:rsidRPr="004502ED">
        <w:rPr>
          <w:rFonts w:ascii="Arial" w:hAnsi="Arial" w:cs="Arial"/>
          <w:sz w:val="24"/>
          <w:szCs w:val="24"/>
        </w:rPr>
        <w:t xml:space="preserve">13.4.1, 13.4.2 </w:t>
      </w:r>
      <w:r w:rsidRPr="004502ED">
        <w:rPr>
          <w:rFonts w:ascii="Arial" w:eastAsia="Times New Roman" w:hAnsi="Arial" w:cs="Arial"/>
          <w:sz w:val="24"/>
          <w:szCs w:val="24"/>
        </w:rPr>
        <w:t>Административного регламента;</w:t>
      </w:r>
    </w:p>
    <w:p w14:paraId="5C2E4CA7" w14:textId="77777777" w:rsidR="004502ED" w:rsidRPr="004502ED" w:rsidRDefault="004502ED" w:rsidP="004502ED">
      <w:pPr>
        <w:pStyle w:val="10"/>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 xml:space="preserve">23.1.4. </w:t>
      </w:r>
      <w:r w:rsidRPr="004502ED">
        <w:rPr>
          <w:rFonts w:ascii="Arial" w:hAnsi="Arial" w:cs="Arial"/>
          <w:sz w:val="24"/>
          <w:szCs w:val="24"/>
        </w:rPr>
        <w:t xml:space="preserve">проведения </w:t>
      </w:r>
      <w:r w:rsidRPr="004502ED">
        <w:rPr>
          <w:rFonts w:ascii="Arial" w:hAnsi="Arial" w:cs="Arial"/>
          <w:spacing w:val="2"/>
          <w:sz w:val="24"/>
          <w:szCs w:val="24"/>
          <w:shd w:val="clear" w:color="auto" w:fill="FFFFFF"/>
        </w:rPr>
        <w:t>анализа</w:t>
      </w:r>
      <w:r w:rsidRPr="004502ED">
        <w:rPr>
          <w:rFonts w:ascii="Arial" w:hAnsi="Arial" w:cs="Arial"/>
          <w:noProof/>
          <w:sz w:val="24"/>
          <w:szCs w:val="24"/>
        </w:rPr>
        <w:t xml:space="preserve"> соответствия документов </w:t>
      </w:r>
      <w:r w:rsidRPr="004502ED">
        <w:rPr>
          <w:rFonts w:ascii="Arial" w:hAnsi="Arial" w:cs="Arial"/>
          <w:sz w:val="24"/>
          <w:szCs w:val="24"/>
        </w:rPr>
        <w:t>требованиям к внешнему виду зданий, строений, сооружений, ограждений при оформлении паспортов колористиче</w:t>
      </w:r>
      <w:r w:rsidRPr="004502ED">
        <w:rPr>
          <w:rFonts w:ascii="Arial" w:hAnsi="Arial" w:cs="Arial"/>
          <w:sz w:val="24"/>
          <w:szCs w:val="24"/>
        </w:rPr>
        <w:lastRenderedPageBreak/>
        <w:t>ских решений зданий, строений, сооружений, ограждений</w:t>
      </w:r>
      <w:r w:rsidRPr="004502ED">
        <w:rPr>
          <w:rFonts w:ascii="Arial" w:hAnsi="Arial" w:cs="Arial"/>
          <w:sz w:val="24"/>
          <w:szCs w:val="24"/>
          <w:lang w:eastAsia="ru-RU"/>
        </w:rPr>
        <w:t xml:space="preserve"> </w:t>
      </w:r>
      <w:r w:rsidRPr="004502ED">
        <w:rPr>
          <w:rFonts w:ascii="Arial" w:eastAsia="Times New Roman" w:hAnsi="Arial" w:cs="Arial"/>
          <w:sz w:val="24"/>
          <w:szCs w:val="24"/>
        </w:rPr>
        <w:t xml:space="preserve">на наличие оснований для принятия решения </w:t>
      </w:r>
      <w:r w:rsidRPr="004502ED">
        <w:rPr>
          <w:rFonts w:ascii="Arial" w:hAnsi="Arial" w:cs="Arial"/>
          <w:sz w:val="24"/>
          <w:szCs w:val="24"/>
        </w:rPr>
        <w:t xml:space="preserve">о </w:t>
      </w:r>
      <w:r w:rsidRPr="004502ED">
        <w:rPr>
          <w:rFonts w:ascii="Arial" w:eastAsia="Times New Roman" w:hAnsi="Arial" w:cs="Arial"/>
          <w:sz w:val="24"/>
          <w:szCs w:val="24"/>
        </w:rPr>
        <w:t xml:space="preserve">приостановлении предоставления Муниципальной услуги для технической корректировки Запроса Заявителем; </w:t>
      </w:r>
    </w:p>
    <w:p w14:paraId="773F844C" w14:textId="77777777" w:rsidR="004502ED" w:rsidRPr="004502ED" w:rsidRDefault="004502ED" w:rsidP="004502ED">
      <w:pPr>
        <w:pStyle w:val="10"/>
        <w:numPr>
          <w:ilvl w:val="0"/>
          <w:numId w:val="0"/>
        </w:numPr>
        <w:ind w:firstLine="709"/>
        <w:rPr>
          <w:rFonts w:ascii="Arial" w:eastAsia="Times New Roman" w:hAnsi="Arial" w:cs="Arial"/>
          <w:sz w:val="24"/>
          <w:szCs w:val="24"/>
        </w:rPr>
      </w:pPr>
      <w:r w:rsidRPr="004502ED">
        <w:rPr>
          <w:rFonts w:ascii="Arial" w:eastAsia="Times New Roman" w:hAnsi="Arial" w:cs="Arial"/>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502ED" w:rsidDel="007046D4">
        <w:rPr>
          <w:rFonts w:ascii="Arial" w:hAnsi="Arial" w:cs="Arial"/>
          <w:sz w:val="24"/>
          <w:szCs w:val="24"/>
        </w:rPr>
        <w:t xml:space="preserve"> </w:t>
      </w:r>
      <w:r w:rsidRPr="004502ED">
        <w:rPr>
          <w:rFonts w:ascii="Arial" w:eastAsia="Times New Roman" w:hAnsi="Arial" w:cs="Arial"/>
          <w:sz w:val="24"/>
          <w:szCs w:val="24"/>
        </w:rPr>
        <w:t>Муниципальной услуги</w:t>
      </w:r>
      <w:r w:rsidRPr="004502ED">
        <w:rPr>
          <w:rFonts w:ascii="Arial" w:hAnsi="Arial" w:cs="Arial"/>
          <w:sz w:val="24"/>
          <w:szCs w:val="24"/>
        </w:rPr>
        <w:t xml:space="preserve">, </w:t>
      </w:r>
      <w:r w:rsidRPr="004502ED">
        <w:rPr>
          <w:rFonts w:ascii="Arial" w:eastAsia="Times New Roman" w:hAnsi="Arial" w:cs="Arial"/>
          <w:sz w:val="24"/>
          <w:szCs w:val="24"/>
        </w:rPr>
        <w:t xml:space="preserve">указанного в подпункте </w:t>
      </w:r>
      <w:r w:rsidRPr="004502ED">
        <w:rPr>
          <w:rFonts w:ascii="Arial" w:hAnsi="Arial" w:cs="Arial"/>
          <w:sz w:val="24"/>
          <w:szCs w:val="24"/>
        </w:rPr>
        <w:t xml:space="preserve">13.4.3 </w:t>
      </w:r>
      <w:r w:rsidRPr="004502ED">
        <w:rPr>
          <w:rFonts w:ascii="Arial" w:eastAsia="Times New Roman" w:hAnsi="Arial" w:cs="Arial"/>
          <w:sz w:val="24"/>
          <w:szCs w:val="24"/>
        </w:rPr>
        <w:t>Административного регламента;</w:t>
      </w:r>
    </w:p>
    <w:p w14:paraId="5AC34B72" w14:textId="77777777" w:rsidR="004502ED" w:rsidRPr="004502ED" w:rsidRDefault="004502ED" w:rsidP="004502ED">
      <w:pPr>
        <w:pStyle w:val="10"/>
        <w:numPr>
          <w:ilvl w:val="0"/>
          <w:numId w:val="0"/>
        </w:numPr>
        <w:ind w:firstLine="709"/>
        <w:rPr>
          <w:rFonts w:ascii="Arial" w:hAnsi="Arial" w:cs="Arial"/>
          <w:sz w:val="24"/>
          <w:szCs w:val="24"/>
        </w:rPr>
      </w:pPr>
      <w:r w:rsidRPr="004502ED">
        <w:rPr>
          <w:rFonts w:ascii="Arial" w:eastAsia="Times New Roman" w:hAnsi="Arial" w:cs="Arial"/>
          <w:sz w:val="24"/>
          <w:szCs w:val="24"/>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11324DBA" w14:textId="77777777" w:rsidR="004502ED" w:rsidRPr="004502ED" w:rsidRDefault="004502ED" w:rsidP="004502ED">
      <w:pPr>
        <w:pStyle w:val="10"/>
        <w:numPr>
          <w:ilvl w:val="0"/>
          <w:numId w:val="0"/>
        </w:numPr>
        <w:ind w:firstLine="709"/>
        <w:rPr>
          <w:rFonts w:ascii="Arial" w:hAnsi="Arial" w:cs="Arial"/>
          <w:sz w:val="24"/>
          <w:szCs w:val="24"/>
        </w:rPr>
      </w:pPr>
      <w:r w:rsidRPr="004502ED">
        <w:rPr>
          <w:rFonts w:ascii="Arial" w:eastAsia="Times New Roman" w:hAnsi="Arial" w:cs="Arial"/>
          <w:sz w:val="24"/>
          <w:szCs w:val="24"/>
        </w:rPr>
        <w:t>23.1.7. выдача результата предоставления Муниципальной услуги Заявителю.</w:t>
      </w:r>
    </w:p>
    <w:p w14:paraId="51DC8EF8"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14:paraId="156594FE"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 - распорядительным актом Администрации.</w:t>
      </w:r>
    </w:p>
    <w:p w14:paraId="75118007" w14:textId="77777777" w:rsidR="004502ED" w:rsidRPr="004502ED" w:rsidRDefault="004502ED" w:rsidP="004502ED">
      <w:pPr>
        <w:pStyle w:val="11"/>
        <w:numPr>
          <w:ilvl w:val="1"/>
          <w:numId w:val="0"/>
        </w:numPr>
        <w:spacing w:line="23" w:lineRule="atLeast"/>
        <w:ind w:left="709"/>
        <w:rPr>
          <w:rFonts w:ascii="Arial" w:hAnsi="Arial" w:cs="Arial"/>
          <w:sz w:val="24"/>
          <w:szCs w:val="24"/>
        </w:rPr>
      </w:pPr>
    </w:p>
    <w:p w14:paraId="3B698FBE" w14:textId="77777777" w:rsidR="004502ED" w:rsidRPr="004502ED" w:rsidRDefault="004502ED" w:rsidP="004502ED">
      <w:pPr>
        <w:pStyle w:val="1-"/>
        <w:rPr>
          <w:rFonts w:ascii="Arial" w:hAnsi="Arial" w:cs="Arial"/>
          <w:b w:val="0"/>
          <w:bCs w:val="0"/>
          <w:iCs w:val="0"/>
          <w:lang w:val="ru-RU"/>
        </w:rPr>
      </w:pPr>
      <w:bookmarkStart w:id="229" w:name="_Toc438727100"/>
      <w:bookmarkStart w:id="230" w:name="_Toc510617015"/>
      <w:bookmarkStart w:id="231" w:name="_Toc48906423"/>
      <w:bookmarkStart w:id="232" w:name="_Toc56522445"/>
      <w:bookmarkStart w:id="233" w:name="_Hlk20900919"/>
      <w:bookmarkStart w:id="234" w:name="_Toc437973305"/>
      <w:bookmarkStart w:id="235" w:name="_Toc438110047"/>
      <w:bookmarkStart w:id="236" w:name="_Toc438376258"/>
      <w:r w:rsidRPr="004502ED">
        <w:rPr>
          <w:rFonts w:ascii="Arial" w:hAnsi="Arial" w:cs="Arial"/>
          <w:b w:val="0"/>
          <w:bCs w:val="0"/>
          <w:iCs w:val="0"/>
        </w:rPr>
        <w:t xml:space="preserve">Порядок и формы контроля за исполнением </w:t>
      </w:r>
      <w:r w:rsidRPr="004502ED">
        <w:rPr>
          <w:rFonts w:ascii="Arial" w:hAnsi="Arial" w:cs="Arial"/>
          <w:b w:val="0"/>
          <w:bCs w:val="0"/>
          <w:iCs w:val="0"/>
          <w:lang w:val="ru-RU"/>
        </w:rPr>
        <w:t>Административного регламента</w:t>
      </w:r>
      <w:bookmarkEnd w:id="229"/>
      <w:bookmarkEnd w:id="230"/>
      <w:bookmarkEnd w:id="231"/>
      <w:bookmarkEnd w:id="232"/>
    </w:p>
    <w:p w14:paraId="5BBC47F6" w14:textId="77777777" w:rsidR="004502ED" w:rsidRPr="004502ED" w:rsidRDefault="004502ED" w:rsidP="004502ED">
      <w:pPr>
        <w:pStyle w:val="1-"/>
        <w:numPr>
          <w:ilvl w:val="0"/>
          <w:numId w:val="0"/>
        </w:numPr>
        <w:rPr>
          <w:rFonts w:ascii="Arial" w:hAnsi="Arial" w:cs="Arial"/>
          <w:b w:val="0"/>
          <w:bCs w:val="0"/>
          <w:iCs w:val="0"/>
        </w:rPr>
      </w:pPr>
    </w:p>
    <w:p w14:paraId="61217D56" w14:textId="77777777" w:rsidR="004502ED" w:rsidRPr="004502ED" w:rsidRDefault="004502ED" w:rsidP="004502ED">
      <w:pPr>
        <w:pStyle w:val="2-"/>
        <w:rPr>
          <w:rFonts w:ascii="Arial" w:hAnsi="Arial" w:cs="Arial"/>
          <w:b w:val="0"/>
          <w:bCs w:val="0"/>
        </w:rPr>
      </w:pPr>
      <w:bookmarkStart w:id="237" w:name="_Toc48906424"/>
      <w:bookmarkStart w:id="238" w:name="_Toc56522446"/>
      <w:bookmarkStart w:id="239" w:name="_Toc510617017"/>
      <w:r w:rsidRPr="004502ED">
        <w:rPr>
          <w:rFonts w:ascii="Arial" w:hAnsi="Arial" w:cs="Arial"/>
          <w:b w:val="0"/>
          <w:bCs w:val="0"/>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7"/>
      <w:bookmarkEnd w:id="238"/>
    </w:p>
    <w:p w14:paraId="5CD22555" w14:textId="77777777" w:rsidR="004502ED" w:rsidRPr="004502ED" w:rsidRDefault="004502ED" w:rsidP="004502ED">
      <w:pPr>
        <w:pStyle w:val="2-"/>
        <w:rPr>
          <w:rFonts w:ascii="Arial" w:hAnsi="Arial" w:cs="Arial"/>
          <w:b w:val="0"/>
          <w:bCs w:val="0"/>
        </w:rPr>
      </w:pPr>
    </w:p>
    <w:bookmarkEnd w:id="233"/>
    <w:p w14:paraId="04EF0699" w14:textId="77777777" w:rsidR="004502ED" w:rsidRPr="004502ED" w:rsidRDefault="004502ED" w:rsidP="004502ED">
      <w:pPr>
        <w:ind w:firstLine="709"/>
        <w:jc w:val="both"/>
        <w:rPr>
          <w:rFonts w:ascii="Arial" w:hAnsi="Arial"/>
          <w:sz w:val="24"/>
          <w:szCs w:val="24"/>
        </w:rPr>
      </w:pPr>
      <w:r w:rsidRPr="004502ED">
        <w:rPr>
          <w:rFonts w:ascii="Arial" w:eastAsia="Times New Roman" w:hAnsi="Arial"/>
          <w:sz w:val="24"/>
          <w:szCs w:val="24"/>
        </w:rPr>
        <w:t xml:space="preserve">24.1. </w:t>
      </w:r>
      <w:r w:rsidRPr="004502ED">
        <w:rPr>
          <w:rFonts w:ascii="Arial" w:hAnsi="Arial"/>
          <w:sz w:val="24"/>
          <w:szCs w:val="24"/>
        </w:rPr>
        <w:t>Текущий к</w:t>
      </w:r>
      <w:r w:rsidRPr="004502ED">
        <w:rPr>
          <w:rFonts w:ascii="Arial" w:eastAsia="Times New Roman" w:hAnsi="Arial"/>
          <w:sz w:val="24"/>
          <w:szCs w:val="24"/>
        </w:rPr>
        <w:t>онтроль за соблюдением и исп</w:t>
      </w:r>
      <w:r w:rsidRPr="004502ED">
        <w:rPr>
          <w:rFonts w:ascii="Arial" w:hAnsi="Arial"/>
          <w:sz w:val="24"/>
          <w:szCs w:val="24"/>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14:paraId="60DCD174"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14:paraId="125C3FFC" w14:textId="77777777" w:rsidR="004502ED" w:rsidRPr="004502ED" w:rsidRDefault="004502ED" w:rsidP="004502ED">
      <w:pPr>
        <w:pStyle w:val="10"/>
        <w:numPr>
          <w:ilvl w:val="0"/>
          <w:numId w:val="0"/>
        </w:numPr>
        <w:ind w:firstLine="709"/>
        <w:rPr>
          <w:rFonts w:ascii="Arial" w:hAnsi="Arial" w:cs="Arial"/>
          <w:sz w:val="24"/>
          <w:szCs w:val="24"/>
        </w:rPr>
      </w:pPr>
      <w:r w:rsidRPr="004502ED">
        <w:rPr>
          <w:rFonts w:ascii="Arial" w:hAnsi="Arial" w:cs="Arial"/>
          <w:sz w:val="24"/>
          <w:szCs w:val="24"/>
        </w:rPr>
        <w:t>24.2.1. независимость;</w:t>
      </w:r>
    </w:p>
    <w:p w14:paraId="780F6F26" w14:textId="77777777" w:rsidR="004502ED" w:rsidRPr="004502ED" w:rsidRDefault="004502ED" w:rsidP="004502ED">
      <w:pPr>
        <w:pStyle w:val="10"/>
        <w:numPr>
          <w:ilvl w:val="0"/>
          <w:numId w:val="0"/>
        </w:numPr>
        <w:ind w:firstLine="709"/>
        <w:rPr>
          <w:rFonts w:ascii="Arial" w:hAnsi="Arial" w:cs="Arial"/>
          <w:sz w:val="24"/>
          <w:szCs w:val="24"/>
        </w:rPr>
      </w:pPr>
      <w:r w:rsidRPr="004502ED">
        <w:rPr>
          <w:rFonts w:ascii="Arial" w:hAnsi="Arial" w:cs="Arial"/>
          <w:sz w:val="24"/>
          <w:szCs w:val="24"/>
        </w:rPr>
        <w:t>24.2.2. тщательность.</w:t>
      </w:r>
    </w:p>
    <w:p w14:paraId="03280563"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1634EC1"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9D106E6"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lastRenderedPageBreak/>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73028CA7" w14:textId="77777777" w:rsidR="004502ED" w:rsidRPr="004502ED" w:rsidRDefault="004502ED" w:rsidP="004502ED">
      <w:pPr>
        <w:pStyle w:val="11"/>
        <w:numPr>
          <w:ilvl w:val="1"/>
          <w:numId w:val="0"/>
        </w:numPr>
        <w:spacing w:line="240" w:lineRule="auto"/>
        <w:rPr>
          <w:rFonts w:ascii="Arial" w:hAnsi="Arial" w:cs="Arial"/>
          <w:sz w:val="24"/>
          <w:szCs w:val="24"/>
          <w:lang w:eastAsia="ru-RU"/>
        </w:rPr>
      </w:pPr>
    </w:p>
    <w:p w14:paraId="43DAE079" w14:textId="77777777" w:rsidR="004502ED" w:rsidRPr="004502ED" w:rsidRDefault="004502ED" w:rsidP="004502ED">
      <w:pPr>
        <w:pStyle w:val="2-"/>
        <w:rPr>
          <w:rFonts w:ascii="Arial" w:hAnsi="Arial" w:cs="Arial"/>
          <w:b w:val="0"/>
          <w:bCs w:val="0"/>
        </w:rPr>
      </w:pPr>
      <w:bookmarkStart w:id="240" w:name="_Toc48906425"/>
      <w:bookmarkStart w:id="241" w:name="_Toc56522447"/>
      <w:r w:rsidRPr="004502ED">
        <w:rPr>
          <w:rFonts w:ascii="Arial" w:hAnsi="Arial" w:cs="Arial"/>
          <w:b w:val="0"/>
          <w:bCs w:val="0"/>
        </w:rPr>
        <w:t xml:space="preserve">25. </w:t>
      </w:r>
      <w:bookmarkStart w:id="242" w:name="_Hlk20900943"/>
      <w:r w:rsidRPr="004502ED">
        <w:rPr>
          <w:rFonts w:ascii="Arial" w:hAnsi="Arial" w:cs="Arial"/>
          <w:b w:val="0"/>
          <w:bCs w:val="0"/>
        </w:rPr>
        <w:t>Порядок и периодичность осуществления плановых и внеплановых проверок полноты и качества предоставления Муниципальной услуги</w:t>
      </w:r>
      <w:bookmarkEnd w:id="239"/>
      <w:bookmarkEnd w:id="240"/>
      <w:bookmarkEnd w:id="241"/>
      <w:bookmarkEnd w:id="242"/>
    </w:p>
    <w:p w14:paraId="3EE25AE6" w14:textId="77777777" w:rsidR="004502ED" w:rsidRPr="004502ED" w:rsidRDefault="004502ED" w:rsidP="004502ED">
      <w:pPr>
        <w:pStyle w:val="2-"/>
        <w:rPr>
          <w:rFonts w:ascii="Arial" w:hAnsi="Arial" w:cs="Arial"/>
          <w:b w:val="0"/>
          <w:bCs w:val="0"/>
          <w:lang w:eastAsia="ru-RU"/>
        </w:rPr>
      </w:pPr>
    </w:p>
    <w:p w14:paraId="0CC5F456" w14:textId="77777777" w:rsidR="004502ED" w:rsidRPr="004502ED" w:rsidRDefault="004502ED" w:rsidP="004502ED">
      <w:pPr>
        <w:autoSpaceDN w:val="0"/>
        <w:ind w:firstLine="709"/>
        <w:jc w:val="both"/>
        <w:rPr>
          <w:rFonts w:ascii="Arial" w:eastAsia="Times New Roman" w:hAnsi="Arial"/>
          <w:sz w:val="24"/>
          <w:szCs w:val="24"/>
        </w:rPr>
      </w:pPr>
      <w:r w:rsidRPr="004502ED">
        <w:rPr>
          <w:rFonts w:ascii="Arial" w:eastAsia="Times New Roman" w:hAnsi="Arial"/>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213B455C"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25.2.</w:t>
      </w:r>
      <w:r w:rsidRPr="004502ED">
        <w:rPr>
          <w:rFonts w:ascii="Arial" w:hAnsi="Arial"/>
          <w:sz w:val="24"/>
          <w:szCs w:val="24"/>
        </w:rPr>
        <w:tab/>
      </w:r>
      <w:r w:rsidRPr="004502ED">
        <w:rPr>
          <w:rFonts w:ascii="Arial" w:eastAsia="Times New Roman" w:hAnsi="Arial"/>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79E0A426" w14:textId="77777777" w:rsidR="004502ED" w:rsidRPr="004502ED" w:rsidRDefault="004502ED" w:rsidP="004502ED">
      <w:pPr>
        <w:autoSpaceDN w:val="0"/>
        <w:rPr>
          <w:rFonts w:ascii="Arial" w:eastAsia="Times New Roman" w:hAnsi="Arial"/>
          <w:sz w:val="24"/>
          <w:szCs w:val="24"/>
        </w:rPr>
      </w:pPr>
    </w:p>
    <w:p w14:paraId="3A063BD1" w14:textId="77777777" w:rsidR="004502ED" w:rsidRPr="004502ED" w:rsidRDefault="004502ED" w:rsidP="004502ED">
      <w:pPr>
        <w:pStyle w:val="2-"/>
        <w:rPr>
          <w:rFonts w:ascii="Arial" w:hAnsi="Arial" w:cs="Arial"/>
          <w:b w:val="0"/>
          <w:bCs w:val="0"/>
        </w:rPr>
      </w:pPr>
      <w:bookmarkStart w:id="243" w:name="_Toc48906426"/>
      <w:bookmarkStart w:id="244" w:name="_Toc56522448"/>
      <w:r w:rsidRPr="004502ED">
        <w:rPr>
          <w:rFonts w:ascii="Arial" w:hAnsi="Arial" w:cs="Arial"/>
          <w:b w:val="0"/>
          <w:bCs w:val="0"/>
        </w:rPr>
        <w:t xml:space="preserve">26. </w:t>
      </w:r>
      <w:bookmarkStart w:id="245" w:name="_Hlk20900975"/>
      <w:r w:rsidRPr="004502ED">
        <w:rPr>
          <w:rFonts w:ascii="Arial" w:hAnsi="Arial" w:cs="Arial"/>
          <w:b w:val="0"/>
          <w:bCs w:val="0"/>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243"/>
      <w:bookmarkEnd w:id="244"/>
    </w:p>
    <w:p w14:paraId="1C319E10" w14:textId="77777777" w:rsidR="004502ED" w:rsidRPr="004502ED" w:rsidRDefault="004502ED" w:rsidP="004502ED">
      <w:pPr>
        <w:pStyle w:val="2-"/>
        <w:rPr>
          <w:rFonts w:ascii="Arial" w:hAnsi="Arial" w:cs="Arial"/>
          <w:b w:val="0"/>
          <w:bCs w:val="0"/>
        </w:rPr>
      </w:pPr>
    </w:p>
    <w:bookmarkEnd w:id="245"/>
    <w:p w14:paraId="36899D2F" w14:textId="77777777" w:rsidR="004502ED" w:rsidRPr="004502ED" w:rsidRDefault="004502ED" w:rsidP="004502ED">
      <w:pPr>
        <w:pStyle w:val="11"/>
        <w:numPr>
          <w:ilvl w:val="1"/>
          <w:numId w:val="0"/>
        </w:numPr>
        <w:ind w:firstLine="709"/>
        <w:rPr>
          <w:rFonts w:ascii="Arial" w:hAnsi="Arial" w:cs="Arial"/>
          <w:sz w:val="24"/>
          <w:szCs w:val="24"/>
          <w:lang w:eastAsia="zh-CN"/>
        </w:rPr>
      </w:pPr>
      <w:r w:rsidRPr="004502ED">
        <w:rPr>
          <w:rFonts w:ascii="Arial" w:hAnsi="Arial" w:cs="Arial"/>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должностных лиц Администрации, непосредственно предоставляющих Муниципальной услугу, является заместитель Главы администрации городского округа Кашира, курирующий вопросы архитектуры и градостроительства.</w:t>
      </w:r>
    </w:p>
    <w:p w14:paraId="585FF7F4" w14:textId="77777777" w:rsidR="004502ED" w:rsidRPr="004502ED" w:rsidRDefault="004502ED" w:rsidP="004502ED">
      <w:pPr>
        <w:pStyle w:val="11"/>
        <w:numPr>
          <w:ilvl w:val="0"/>
          <w:numId w:val="0"/>
        </w:numPr>
        <w:ind w:firstLine="709"/>
        <w:rPr>
          <w:rFonts w:ascii="Arial" w:hAnsi="Arial" w:cs="Arial"/>
          <w:kern w:val="1"/>
          <w:sz w:val="24"/>
          <w:szCs w:val="24"/>
          <w:lang w:eastAsia="zh-CN"/>
        </w:rPr>
      </w:pPr>
      <w:r w:rsidRPr="004502ED">
        <w:rPr>
          <w:rFonts w:ascii="Arial" w:hAnsi="Arial" w:cs="Arial"/>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14:paraId="74B82A59" w14:textId="77777777" w:rsidR="004502ED" w:rsidRPr="004502ED" w:rsidRDefault="004502ED" w:rsidP="004502ED">
      <w:pPr>
        <w:pStyle w:val="11"/>
        <w:numPr>
          <w:ilvl w:val="0"/>
          <w:numId w:val="0"/>
        </w:numPr>
        <w:spacing w:line="240" w:lineRule="auto"/>
        <w:ind w:firstLine="709"/>
        <w:rPr>
          <w:rFonts w:ascii="Arial" w:hAnsi="Arial" w:cs="Arial"/>
          <w:kern w:val="1"/>
          <w:sz w:val="24"/>
          <w:szCs w:val="24"/>
          <w:lang w:eastAsia="zh-CN"/>
        </w:rPr>
      </w:pPr>
    </w:p>
    <w:p w14:paraId="583D88F3" w14:textId="77777777" w:rsidR="004502ED" w:rsidRPr="004502ED" w:rsidRDefault="004502ED" w:rsidP="004502ED">
      <w:pPr>
        <w:pStyle w:val="2-"/>
        <w:rPr>
          <w:rFonts w:ascii="Arial" w:hAnsi="Arial" w:cs="Arial"/>
          <w:b w:val="0"/>
          <w:bCs w:val="0"/>
        </w:rPr>
      </w:pPr>
      <w:bookmarkStart w:id="246" w:name="_Toc48906427"/>
      <w:bookmarkStart w:id="247" w:name="_Toc56522449"/>
      <w:r w:rsidRPr="004502ED">
        <w:rPr>
          <w:rFonts w:ascii="Arial" w:hAnsi="Arial" w:cs="Arial"/>
          <w:b w:val="0"/>
          <w:bCs w:val="0"/>
          <w:lang w:eastAsia="zh-CN"/>
        </w:rPr>
        <w:t xml:space="preserve">27. </w:t>
      </w:r>
      <w:bookmarkStart w:id="248" w:name="_Toc438376255"/>
      <w:bookmarkStart w:id="249" w:name="_Toc438727104"/>
      <w:bookmarkStart w:id="250" w:name="_Toc510617019"/>
      <w:bookmarkStart w:id="251" w:name="_Hlk20900985"/>
      <w:r w:rsidRPr="004502ED">
        <w:rPr>
          <w:rFonts w:ascii="Arial" w:hAnsi="Arial" w:cs="Arial"/>
          <w:b w:val="0"/>
          <w:bCs w:val="0"/>
        </w:rPr>
        <w:t xml:space="preserve">Положения, характеризующие требования </w:t>
      </w:r>
      <w:r w:rsidRPr="004502ED">
        <w:rPr>
          <w:rFonts w:ascii="Arial" w:hAnsi="Arial" w:cs="Arial"/>
          <w:b w:val="0"/>
          <w:bCs w:val="0"/>
        </w:rPr>
        <w:br/>
        <w:t xml:space="preserve">к порядку и формам контроля за предоставлением Муниципальной услуги, </w:t>
      </w:r>
      <w:r w:rsidRPr="004502ED">
        <w:rPr>
          <w:rFonts w:ascii="Arial" w:hAnsi="Arial" w:cs="Arial"/>
          <w:b w:val="0"/>
          <w:bCs w:val="0"/>
        </w:rPr>
        <w:br/>
        <w:t>в том числе со стороны граждан, их объединений и организаций</w:t>
      </w:r>
      <w:bookmarkEnd w:id="246"/>
      <w:bookmarkEnd w:id="247"/>
      <w:bookmarkEnd w:id="248"/>
      <w:bookmarkEnd w:id="249"/>
      <w:bookmarkEnd w:id="250"/>
    </w:p>
    <w:p w14:paraId="4BBBAC6A" w14:textId="77777777" w:rsidR="004502ED" w:rsidRPr="004502ED" w:rsidRDefault="004502ED" w:rsidP="004502ED">
      <w:pPr>
        <w:pStyle w:val="2-"/>
        <w:rPr>
          <w:rFonts w:ascii="Arial" w:hAnsi="Arial" w:cs="Arial"/>
          <w:b w:val="0"/>
          <w:bCs w:val="0"/>
        </w:rPr>
      </w:pPr>
    </w:p>
    <w:bookmarkEnd w:id="251"/>
    <w:p w14:paraId="79D24C0D"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13BC7DFF" w14:textId="77777777" w:rsidR="004502ED" w:rsidRPr="004502ED" w:rsidRDefault="004502ED" w:rsidP="004502ED">
      <w:pPr>
        <w:autoSpaceDN w:val="0"/>
        <w:ind w:firstLine="709"/>
        <w:jc w:val="both"/>
        <w:rPr>
          <w:rFonts w:ascii="Arial" w:eastAsia="Times New Roman" w:hAnsi="Arial"/>
          <w:sz w:val="24"/>
          <w:szCs w:val="24"/>
        </w:rPr>
      </w:pPr>
      <w:r w:rsidRPr="004502ED">
        <w:rPr>
          <w:rFonts w:ascii="Arial" w:hAnsi="Arial"/>
          <w:sz w:val="24"/>
          <w:szCs w:val="24"/>
        </w:rPr>
        <w:t xml:space="preserve">27.2. </w:t>
      </w:r>
      <w:r w:rsidRPr="004502ED">
        <w:rPr>
          <w:rFonts w:ascii="Arial" w:eastAsia="Times New Roman" w:hAnsi="Arial"/>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30.10.2018г.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13A4913" w14:textId="77777777" w:rsidR="004502ED" w:rsidRPr="004502ED" w:rsidRDefault="004502ED" w:rsidP="004502ED">
      <w:pPr>
        <w:autoSpaceDN w:val="0"/>
        <w:ind w:firstLine="709"/>
        <w:jc w:val="both"/>
        <w:rPr>
          <w:rFonts w:ascii="Arial" w:hAnsi="Arial"/>
          <w:sz w:val="24"/>
          <w:szCs w:val="24"/>
        </w:rPr>
      </w:pPr>
      <w:r w:rsidRPr="004502ED">
        <w:rPr>
          <w:rFonts w:ascii="Arial" w:hAnsi="Arial"/>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4122289"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lastRenderedPageBreak/>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76C3CA4B" w14:textId="77777777" w:rsidR="004502ED" w:rsidRPr="004502ED" w:rsidRDefault="004502ED" w:rsidP="004502ED">
      <w:pPr>
        <w:pStyle w:val="11"/>
        <w:numPr>
          <w:ilvl w:val="1"/>
          <w:numId w:val="0"/>
        </w:numPr>
        <w:ind w:firstLine="709"/>
        <w:rPr>
          <w:rFonts w:ascii="Arial" w:hAnsi="Arial" w:cs="Arial"/>
          <w:sz w:val="24"/>
          <w:szCs w:val="24"/>
        </w:rPr>
      </w:pPr>
      <w:r w:rsidRPr="004502ED">
        <w:rPr>
          <w:rFonts w:ascii="Arial" w:hAnsi="Arial" w:cs="Arial"/>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502ED" w:rsidDel="00935EB2">
        <w:rPr>
          <w:rFonts w:ascii="Arial" w:hAnsi="Arial" w:cs="Arial"/>
          <w:sz w:val="24"/>
          <w:szCs w:val="24"/>
        </w:rPr>
        <w:t xml:space="preserve"> </w:t>
      </w:r>
    </w:p>
    <w:p w14:paraId="50348812" w14:textId="77777777" w:rsidR="004502ED" w:rsidRPr="004502ED" w:rsidRDefault="004502ED" w:rsidP="004502ED">
      <w:pPr>
        <w:pStyle w:val="11"/>
        <w:numPr>
          <w:ilvl w:val="0"/>
          <w:numId w:val="0"/>
        </w:numPr>
        <w:spacing w:line="23" w:lineRule="atLeast"/>
        <w:ind w:left="709"/>
        <w:rPr>
          <w:rFonts w:ascii="Arial" w:hAnsi="Arial" w:cs="Arial"/>
          <w:sz w:val="24"/>
          <w:szCs w:val="24"/>
        </w:rPr>
      </w:pPr>
    </w:p>
    <w:p w14:paraId="0A54F8E1" w14:textId="77777777" w:rsidR="004502ED" w:rsidRPr="004502ED" w:rsidRDefault="004502ED" w:rsidP="004502ED">
      <w:pPr>
        <w:pStyle w:val="1-"/>
        <w:rPr>
          <w:rFonts w:ascii="Arial" w:hAnsi="Arial" w:cs="Arial"/>
          <w:b w:val="0"/>
          <w:bCs w:val="0"/>
          <w:iCs w:val="0"/>
        </w:rPr>
      </w:pPr>
      <w:bookmarkStart w:id="252" w:name="_Toc510617020"/>
      <w:bookmarkStart w:id="253" w:name="_Toc48906428"/>
      <w:bookmarkStart w:id="254" w:name="_Toc56522450"/>
      <w:bookmarkStart w:id="255" w:name="_Hlk20901000"/>
      <w:r w:rsidRPr="004502ED">
        <w:rPr>
          <w:rFonts w:ascii="Arial" w:hAnsi="Arial" w:cs="Arial"/>
          <w:b w:val="0"/>
          <w:bCs w:val="0"/>
          <w:iCs w:val="0"/>
        </w:rPr>
        <w:t xml:space="preserve">Досудебный (внесудебный) порядок обжалования </w:t>
      </w:r>
      <w:r w:rsidRPr="004502ED">
        <w:rPr>
          <w:rFonts w:ascii="Arial" w:hAnsi="Arial" w:cs="Arial"/>
          <w:b w:val="0"/>
          <w:bCs w:val="0"/>
          <w:iCs w:val="0"/>
        </w:rPr>
        <w:br/>
        <w:t xml:space="preserve">решений и действий (бездействия) </w:t>
      </w:r>
      <w:r w:rsidRPr="004502ED">
        <w:rPr>
          <w:rFonts w:ascii="Arial" w:hAnsi="Arial" w:cs="Arial"/>
          <w:b w:val="0"/>
          <w:bCs w:val="0"/>
          <w:iCs w:val="0"/>
          <w:lang w:val="ru-RU"/>
        </w:rPr>
        <w:t>Администрации</w:t>
      </w:r>
      <w:r w:rsidRPr="004502ED">
        <w:rPr>
          <w:rFonts w:ascii="Arial" w:hAnsi="Arial" w:cs="Arial"/>
          <w:b w:val="0"/>
          <w:bCs w:val="0"/>
          <w:iCs w:val="0"/>
        </w:rPr>
        <w:t xml:space="preserve">, </w:t>
      </w:r>
      <w:r w:rsidRPr="004502ED">
        <w:rPr>
          <w:rFonts w:ascii="Arial" w:hAnsi="Arial" w:cs="Arial"/>
          <w:b w:val="0"/>
          <w:bCs w:val="0"/>
          <w:iCs w:val="0"/>
          <w:lang w:val="ru-RU"/>
        </w:rPr>
        <w:t>должностных лиц Администрации</w:t>
      </w:r>
      <w:bookmarkEnd w:id="252"/>
      <w:bookmarkEnd w:id="253"/>
      <w:bookmarkEnd w:id="254"/>
      <w:r w:rsidRPr="004502ED">
        <w:rPr>
          <w:rFonts w:ascii="Arial" w:hAnsi="Arial" w:cs="Arial"/>
          <w:b w:val="0"/>
          <w:bCs w:val="0"/>
          <w:iCs w:val="0"/>
          <w:lang w:val="ru-RU"/>
        </w:rPr>
        <w:t xml:space="preserve"> </w:t>
      </w:r>
    </w:p>
    <w:p w14:paraId="78DC7726" w14:textId="77777777" w:rsidR="004502ED" w:rsidRPr="004502ED" w:rsidRDefault="004502ED" w:rsidP="004502ED">
      <w:pPr>
        <w:pStyle w:val="1-"/>
        <w:numPr>
          <w:ilvl w:val="0"/>
          <w:numId w:val="0"/>
        </w:numPr>
        <w:rPr>
          <w:rFonts w:ascii="Arial" w:hAnsi="Arial" w:cs="Arial"/>
          <w:b w:val="0"/>
          <w:bCs w:val="0"/>
          <w:iCs w:val="0"/>
        </w:rPr>
      </w:pPr>
    </w:p>
    <w:p w14:paraId="3CD3DB79" w14:textId="77777777" w:rsidR="004502ED" w:rsidRPr="004502ED" w:rsidRDefault="004502ED" w:rsidP="004502ED">
      <w:pPr>
        <w:pStyle w:val="2-"/>
        <w:rPr>
          <w:rFonts w:ascii="Arial" w:hAnsi="Arial" w:cs="Arial"/>
          <w:b w:val="0"/>
          <w:bCs w:val="0"/>
          <w:lang w:eastAsia="ar-SA"/>
        </w:rPr>
      </w:pPr>
      <w:bookmarkStart w:id="256" w:name="_Toc465268303"/>
      <w:bookmarkStart w:id="257" w:name="_Toc465273790"/>
      <w:bookmarkStart w:id="258" w:name="_Toc465274173"/>
      <w:bookmarkStart w:id="259" w:name="_Toc465340316"/>
      <w:bookmarkStart w:id="260" w:name="_Toc465341757"/>
      <w:bookmarkStart w:id="261" w:name="_Toc510617021"/>
      <w:bookmarkStart w:id="262" w:name="_Toc48906429"/>
      <w:bookmarkStart w:id="263" w:name="_Toc56522451"/>
      <w:bookmarkEnd w:id="256"/>
      <w:bookmarkEnd w:id="257"/>
      <w:bookmarkEnd w:id="258"/>
      <w:bookmarkEnd w:id="259"/>
      <w:bookmarkEnd w:id="260"/>
      <w:r w:rsidRPr="004502ED">
        <w:rPr>
          <w:rFonts w:ascii="Arial" w:hAnsi="Arial" w:cs="Arial"/>
          <w:b w:val="0"/>
          <w:bCs w:val="0"/>
          <w:lang w:eastAsia="ar-SA"/>
        </w:rPr>
        <w:t xml:space="preserve">28. </w:t>
      </w:r>
      <w:bookmarkEnd w:id="261"/>
      <w:r w:rsidRPr="004502ED">
        <w:rPr>
          <w:rFonts w:ascii="Arial" w:hAnsi="Arial" w:cs="Arial"/>
          <w:b w:val="0"/>
          <w:bCs w:val="0"/>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62"/>
      <w:bookmarkEnd w:id="263"/>
    </w:p>
    <w:p w14:paraId="269795BD" w14:textId="77777777" w:rsidR="004502ED" w:rsidRPr="004502ED" w:rsidRDefault="004502ED" w:rsidP="004502ED">
      <w:pPr>
        <w:pStyle w:val="2-"/>
        <w:rPr>
          <w:rFonts w:ascii="Arial" w:hAnsi="Arial" w:cs="Arial"/>
          <w:b w:val="0"/>
          <w:bCs w:val="0"/>
          <w:lang w:eastAsia="ar-SA"/>
        </w:rPr>
      </w:pPr>
    </w:p>
    <w:bookmarkEnd w:id="255"/>
    <w:p w14:paraId="205832E7"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14:paraId="72A58714" w14:textId="77777777" w:rsidR="004502ED" w:rsidRPr="004502ED" w:rsidRDefault="004502ED" w:rsidP="004502ED">
      <w:pPr>
        <w:ind w:firstLine="709"/>
        <w:jc w:val="both"/>
        <w:rPr>
          <w:rFonts w:ascii="Arial" w:eastAsia="Times New Roman" w:hAnsi="Arial"/>
          <w:sz w:val="24"/>
          <w:szCs w:val="24"/>
        </w:rPr>
      </w:pPr>
      <w:r w:rsidRPr="004502ED">
        <w:rPr>
          <w:rFonts w:ascii="Arial" w:hAnsi="Arial"/>
          <w:sz w:val="24"/>
          <w:szCs w:val="24"/>
          <w:lang w:eastAsia="ar-SA"/>
        </w:rPr>
        <w:t xml:space="preserve">28.2. </w:t>
      </w:r>
      <w:r w:rsidRPr="004502ED">
        <w:rPr>
          <w:rFonts w:ascii="Arial" w:eastAsia="Times New Roman" w:hAnsi="Arial"/>
          <w:sz w:val="24"/>
          <w:szCs w:val="24"/>
        </w:rPr>
        <w:t xml:space="preserve">В случае, когда жалоба подается через представителя Заявителя, в качестве документа, подтверждающего </w:t>
      </w:r>
      <w:r w:rsidRPr="004502ED">
        <w:rPr>
          <w:rFonts w:ascii="Arial" w:hAnsi="Arial"/>
          <w:sz w:val="24"/>
          <w:szCs w:val="24"/>
          <w:lang w:eastAsia="ar-SA"/>
        </w:rPr>
        <w:t>его п</w:t>
      </w:r>
      <w:r w:rsidRPr="004502ED">
        <w:rPr>
          <w:rFonts w:ascii="Arial" w:eastAsia="Times New Roman" w:hAnsi="Arial"/>
          <w:sz w:val="24"/>
          <w:szCs w:val="24"/>
        </w:rPr>
        <w:t>олномочия на осуществление действий от имени Заявителя, могут быть представлены:</w:t>
      </w:r>
    </w:p>
    <w:p w14:paraId="533C0F30"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28.2.1. оформленная в соответствии с законодательством Российской Федерации доверенность (для физических лиц);</w:t>
      </w:r>
    </w:p>
    <w:p w14:paraId="421F8745"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4E952BF2"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4BC3C080"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28.3. Заявитель может обратиться с жалобой, в том числе в следующих случаях:</w:t>
      </w:r>
    </w:p>
    <w:p w14:paraId="2FBCC352"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27.07.2010г. № 210-ФЗ «Об организации предоставления государственных и муниципальных услуг»; </w:t>
      </w:r>
    </w:p>
    <w:p w14:paraId="779DEBF0"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28.3.2. нарушение срока предоставления Муниципальной услуги;</w:t>
      </w:r>
    </w:p>
    <w:p w14:paraId="00715D83"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502ED">
        <w:rPr>
          <w:rFonts w:ascii="Arial" w:eastAsia="Times New Roman" w:hAnsi="Arial"/>
          <w:sz w:val="24"/>
          <w:szCs w:val="24"/>
        </w:rPr>
        <w:t xml:space="preserve"> </w:t>
      </w:r>
    </w:p>
    <w:p w14:paraId="181D1FDE"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305C40BF"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5E2CAE19"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lastRenderedPageBreak/>
        <w:t>28.3.6. требование с Заявителя при предоставлении Муниципальной услуги платы, не предусмотренной законодательством Российской Федерации;</w:t>
      </w:r>
    </w:p>
    <w:p w14:paraId="731FDAF2"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281F609D"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28.3.8. нарушение срока или порядка выдачи документов по результатам предоставления Муниципальной услуги;</w:t>
      </w:r>
    </w:p>
    <w:p w14:paraId="56CA33B0"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 xml:space="preserve">28.3.9. </w:t>
      </w:r>
      <w:r w:rsidRPr="004502ED">
        <w:rPr>
          <w:rFonts w:ascii="Arial" w:hAnsi="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4502ED">
        <w:rPr>
          <w:rFonts w:ascii="Arial" w:eastAsia="Times New Roman" w:hAnsi="Arial"/>
          <w:sz w:val="24"/>
          <w:szCs w:val="24"/>
        </w:rPr>
        <w:t>законодательством Российской Федерации;</w:t>
      </w:r>
    </w:p>
    <w:p w14:paraId="262DB9CF" w14:textId="77777777" w:rsidR="004502ED" w:rsidRPr="004502ED" w:rsidRDefault="004502ED" w:rsidP="004502ED">
      <w:pPr>
        <w:ind w:firstLine="709"/>
        <w:jc w:val="both"/>
        <w:rPr>
          <w:rFonts w:ascii="Arial" w:hAnsi="Arial"/>
          <w:sz w:val="24"/>
          <w:szCs w:val="24"/>
          <w:lang w:eastAsia="ar-SA"/>
        </w:rPr>
      </w:pPr>
      <w:r w:rsidRPr="004502ED">
        <w:rPr>
          <w:rFonts w:ascii="Arial" w:eastAsia="Times New Roman" w:hAnsi="Arial"/>
          <w:sz w:val="24"/>
          <w:szCs w:val="24"/>
        </w:rPr>
        <w:t xml:space="preserve">28.3.10. </w:t>
      </w:r>
      <w:r w:rsidRPr="004502ED">
        <w:rPr>
          <w:rFonts w:ascii="Arial" w:hAnsi="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10.3.4 пункта 10.3 настоящего Административного регламента.</w:t>
      </w:r>
    </w:p>
    <w:p w14:paraId="433E0FFE" w14:textId="77777777" w:rsidR="004502ED" w:rsidRPr="004502ED" w:rsidRDefault="004502ED" w:rsidP="004502ED">
      <w:pPr>
        <w:ind w:firstLine="709"/>
        <w:jc w:val="both"/>
        <w:rPr>
          <w:rFonts w:ascii="Arial" w:eastAsia="Times New Roman" w:hAnsi="Arial"/>
          <w:sz w:val="24"/>
          <w:szCs w:val="24"/>
        </w:rPr>
      </w:pPr>
      <w:r w:rsidRPr="004502ED">
        <w:rPr>
          <w:rFonts w:ascii="Arial" w:hAnsi="Arial"/>
          <w:sz w:val="24"/>
          <w:szCs w:val="24"/>
          <w:lang w:eastAsia="ar-SA"/>
        </w:rPr>
        <w:t xml:space="preserve">28.4. </w:t>
      </w:r>
      <w:r w:rsidRPr="004502ED">
        <w:rPr>
          <w:rFonts w:ascii="Arial" w:eastAsia="Times New Roman" w:hAnsi="Arial"/>
          <w:sz w:val="24"/>
          <w:szCs w:val="24"/>
        </w:rPr>
        <w:t>Жалоба должна содержать:</w:t>
      </w:r>
    </w:p>
    <w:p w14:paraId="3EF85C4A"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58F954A1"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3084D8"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28.4.3. сведения об обжалуемых решениях и действиях (бездействии) Администрации, должностного лица Администрации, МФЦ, работника МФЦ;</w:t>
      </w:r>
    </w:p>
    <w:p w14:paraId="106542F0"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17C5BD64"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17FF74C1"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E2ED845"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62BA5D6"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28.6. В электронной форме жалоба может быть подана Заявителем посредством:</w:t>
      </w:r>
    </w:p>
    <w:p w14:paraId="7385C341"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28.6.1. официального сайта Правительства Московской области в сети Интернет;</w:t>
      </w:r>
    </w:p>
    <w:p w14:paraId="6DA07D83"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28.6.2. официального сайта Администрации, МФЦ, учредителя МФЦ в сети Интернет;</w:t>
      </w:r>
    </w:p>
    <w:p w14:paraId="40FBEFD1"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28.6.3. ЕПГУ, за исключением жалоб на решения и действия (бездействие) МФЦ и их работников;</w:t>
      </w:r>
    </w:p>
    <w:p w14:paraId="1C2C0E0D"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28.6.4. РПГУ, за исключением жалоб на решения и действия (бездействие) МФЦ и их работников;</w:t>
      </w:r>
    </w:p>
    <w:p w14:paraId="6123DC7E"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37CEAA76"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lastRenderedPageBreak/>
        <w:t xml:space="preserve">28.7. </w:t>
      </w:r>
      <w:r w:rsidRPr="004502ED">
        <w:rPr>
          <w:rFonts w:ascii="Arial" w:hAnsi="Arial"/>
          <w:sz w:val="24"/>
          <w:szCs w:val="24"/>
        </w:rPr>
        <w:t>В Администрации, МФЦ, учредителями МФЦ, определяются уполномоченные должностные лица и (или) работники, которые обеспечивают:</w:t>
      </w:r>
    </w:p>
    <w:p w14:paraId="0E6E3EC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28.7.1. прием и регистрацию жалоб;</w:t>
      </w:r>
    </w:p>
    <w:p w14:paraId="366BC7FD"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28.7.2. направление жалоб в уполномоченные на их рассмотрение Администрацию, МФЦ, учредителю МФЦ, в соответствии с </w:t>
      </w:r>
      <w:hyperlink r:id="rId9" w:history="1">
        <w:r w:rsidRPr="004502ED">
          <w:rPr>
            <w:rStyle w:val="a9"/>
            <w:rFonts w:ascii="Arial" w:hAnsi="Arial"/>
            <w:color w:val="auto"/>
            <w:sz w:val="24"/>
            <w:szCs w:val="24"/>
            <w:u w:val="none"/>
          </w:rPr>
          <w:t>пунктом 29.1</w:t>
        </w:r>
      </w:hyperlink>
      <w:r w:rsidRPr="004502ED">
        <w:rPr>
          <w:rFonts w:ascii="Arial" w:hAnsi="Arial"/>
          <w:sz w:val="24"/>
          <w:szCs w:val="24"/>
        </w:rPr>
        <w:t xml:space="preserve"> настоящего Административного регламента;</w:t>
      </w:r>
    </w:p>
    <w:p w14:paraId="5FE4115F"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28.7.3. рассмотрение жалоб в соответствии с требованиями законодательства Российской Федерации.</w:t>
      </w:r>
    </w:p>
    <w:p w14:paraId="4B7B48E5"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 xml:space="preserve">28.8. </w:t>
      </w:r>
      <w:r w:rsidRPr="004502ED">
        <w:rPr>
          <w:rFonts w:ascii="Arial" w:hAnsi="Arial"/>
          <w:sz w:val="24"/>
          <w:szCs w:val="24"/>
        </w:rPr>
        <w:t>По результатам рассмотрения жалобы Администрация, МФЦ, учредитель МФЦ, принимает одно из следующих решений:</w:t>
      </w:r>
    </w:p>
    <w:p w14:paraId="53A85BC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7CD67C72"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28.8.2. в удовлетворении жалобы отказывается по основаниям, предусмотренным </w:t>
      </w:r>
      <w:hyperlink r:id="rId10" w:anchor="p129" w:history="1">
        <w:r w:rsidRPr="004502ED">
          <w:rPr>
            <w:rStyle w:val="a9"/>
            <w:rFonts w:ascii="Arial" w:hAnsi="Arial"/>
            <w:color w:val="auto"/>
            <w:sz w:val="24"/>
            <w:szCs w:val="24"/>
            <w:u w:val="none"/>
          </w:rPr>
          <w:t>пунктом 28.12</w:t>
        </w:r>
      </w:hyperlink>
      <w:r w:rsidRPr="004502ED">
        <w:rPr>
          <w:rFonts w:ascii="Arial" w:hAnsi="Arial"/>
          <w:sz w:val="24"/>
          <w:szCs w:val="24"/>
        </w:rPr>
        <w:t xml:space="preserve"> настоящего Административного регламента.</w:t>
      </w:r>
    </w:p>
    <w:p w14:paraId="4B710B5D"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28.9. При удовлетворении жалобы Администрация, МФЦ, учредитель МФЦ,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4ACDC2A1"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28.10. Не позднее дня, следующего за днем принятия решения, указанного в </w:t>
      </w:r>
      <w:hyperlink r:id="rId11" w:anchor="p112" w:history="1">
        <w:r w:rsidRPr="004502ED">
          <w:rPr>
            <w:rStyle w:val="a9"/>
            <w:rFonts w:ascii="Arial" w:hAnsi="Arial"/>
            <w:color w:val="auto"/>
            <w:sz w:val="24"/>
            <w:szCs w:val="24"/>
            <w:u w:val="none"/>
          </w:rPr>
          <w:t>пункте 28.8</w:t>
        </w:r>
      </w:hyperlink>
      <w:r w:rsidRPr="004502ED">
        <w:rPr>
          <w:rFonts w:ascii="Arial" w:hAnsi="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B07E24"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соответственно.</w:t>
      </w:r>
    </w:p>
    <w:p w14:paraId="57E41B3F"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вид которой установлен законодательством Российской Федерации.</w:t>
      </w:r>
    </w:p>
    <w:p w14:paraId="64F61680"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CA2BCD"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FF489E"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 В ответе по результатам рассмотрения жалобы указываются:</w:t>
      </w:r>
    </w:p>
    <w:p w14:paraId="71919383"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28.11.1. наименование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14:paraId="78D4F8AE"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1D55213A"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28.11.3. фамилия, имя, отчество (при наличии) или наименование Заявителя;</w:t>
      </w:r>
    </w:p>
    <w:p w14:paraId="65E864D7"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28.11.4. основания для принятия решения по жалобе;</w:t>
      </w:r>
    </w:p>
    <w:p w14:paraId="1F7183D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28.11.5. принятое по жалобе решение;</w:t>
      </w:r>
    </w:p>
    <w:p w14:paraId="60DBB2F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lastRenderedPageBreak/>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676E4C41"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28.11.7. информация о порядке обжалования принятого по жалобе решения.</w:t>
      </w:r>
    </w:p>
    <w:p w14:paraId="0D704A3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28.12. Администрация, МФЦ, учредитель МФЦ, отказывает в удовлетворении жалобы в следующих случаях:</w:t>
      </w:r>
    </w:p>
    <w:p w14:paraId="27DC9380"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28.12.1. наличия вступившего в законную силу решения суда, арбитражного суда по жалобе о том же предмете и по тем же основаниям;</w:t>
      </w:r>
    </w:p>
    <w:p w14:paraId="541355B6"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4CC1A83"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521BC94"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28.13. Администрация, МФЦ, учредитель МФЦ, вправе оставить жалобу без ответа в следующих случаях:</w:t>
      </w:r>
    </w:p>
    <w:p w14:paraId="1A4C3AF5"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97E7D87"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4A28A8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28.14. Администрация, МФЦ, учредитель МФЦ, сообщает Заявителю об оставлении жалобы без ответа в течение 3 (трех) рабочих дней со дня регистрации жалобы.</w:t>
      </w:r>
    </w:p>
    <w:p w14:paraId="6AA9E2EA"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127324D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4502ED">
          <w:rPr>
            <w:rStyle w:val="a9"/>
            <w:rFonts w:ascii="Arial" w:hAnsi="Arial"/>
            <w:color w:val="auto"/>
            <w:sz w:val="24"/>
            <w:szCs w:val="24"/>
            <w:u w:val="none"/>
          </w:rPr>
          <w:t>статьей 5.63</w:t>
        </w:r>
      </w:hyperlink>
      <w:r w:rsidRPr="004502ED">
        <w:rPr>
          <w:rFonts w:ascii="Arial" w:hAnsi="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6593348"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4502ED">
          <w:rPr>
            <w:rStyle w:val="a9"/>
            <w:rFonts w:ascii="Arial" w:hAnsi="Arial"/>
            <w:color w:val="auto"/>
            <w:sz w:val="24"/>
            <w:szCs w:val="24"/>
            <w:u w:val="none"/>
          </w:rPr>
          <w:t>статьями 15.2</w:t>
        </w:r>
      </w:hyperlink>
      <w:r w:rsidRPr="004502ED">
        <w:rPr>
          <w:rFonts w:ascii="Arial" w:hAnsi="Arial"/>
          <w:sz w:val="24"/>
          <w:szCs w:val="24"/>
        </w:rPr>
        <w:t xml:space="preserve">, </w:t>
      </w:r>
      <w:hyperlink r:id="rId14" w:history="1">
        <w:r w:rsidRPr="004502ED">
          <w:rPr>
            <w:rStyle w:val="a9"/>
            <w:rFonts w:ascii="Arial" w:hAnsi="Arial"/>
            <w:color w:val="auto"/>
            <w:sz w:val="24"/>
            <w:szCs w:val="24"/>
            <w:u w:val="none"/>
          </w:rPr>
          <w:t>15.3</w:t>
        </w:r>
      </w:hyperlink>
      <w:r w:rsidRPr="004502ED">
        <w:rPr>
          <w:rFonts w:ascii="Arial" w:hAnsi="Arial"/>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07112F92"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28.17. Администрация, МФЦ, учредители МФЦ обеспечивают:</w:t>
      </w:r>
    </w:p>
    <w:p w14:paraId="395AA26C"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28.17.1. оснащение мест приема жалоб;</w:t>
      </w:r>
    </w:p>
    <w:p w14:paraId="6515CD6B"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14:paraId="107666F4"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29585364"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3C83F85F"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w:t>
      </w:r>
      <w:r w:rsidRPr="004502ED">
        <w:rPr>
          <w:rFonts w:ascii="Arial" w:hAnsi="Arial"/>
          <w:sz w:val="24"/>
          <w:szCs w:val="24"/>
        </w:rPr>
        <w:lastRenderedPageBreak/>
        <w:t>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2DDC3492"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history="1">
        <w:r w:rsidRPr="004502ED">
          <w:rPr>
            <w:rStyle w:val="a9"/>
            <w:rFonts w:ascii="Arial" w:hAnsi="Arial"/>
            <w:color w:val="auto"/>
            <w:sz w:val="24"/>
            <w:szCs w:val="24"/>
            <w:u w:val="none"/>
          </w:rPr>
          <w:t>Положения</w:t>
        </w:r>
      </w:hyperlink>
      <w:r w:rsidRPr="004502ED">
        <w:rPr>
          <w:rFonts w:ascii="Arial" w:hAnsi="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D999A1" w14:textId="77777777" w:rsidR="004502ED" w:rsidRPr="004502ED" w:rsidRDefault="004502ED" w:rsidP="004502ED">
      <w:pPr>
        <w:jc w:val="both"/>
        <w:rPr>
          <w:rFonts w:ascii="Arial" w:hAnsi="Arial"/>
          <w:sz w:val="24"/>
          <w:szCs w:val="24"/>
        </w:rPr>
      </w:pPr>
      <w:bookmarkStart w:id="264" w:name="p112"/>
      <w:bookmarkStart w:id="265" w:name="p129"/>
      <w:bookmarkEnd w:id="264"/>
      <w:bookmarkEnd w:id="265"/>
    </w:p>
    <w:p w14:paraId="7DE7B876" w14:textId="77777777" w:rsidR="004502ED" w:rsidRPr="004502ED" w:rsidRDefault="004502ED" w:rsidP="004502ED">
      <w:pPr>
        <w:jc w:val="center"/>
        <w:rPr>
          <w:rFonts w:ascii="Arial" w:eastAsia="Times New Roman" w:hAnsi="Arial"/>
          <w:sz w:val="24"/>
          <w:szCs w:val="24"/>
        </w:rPr>
      </w:pPr>
      <w:bookmarkStart w:id="266" w:name="_Hlk20901019"/>
      <w:r w:rsidRPr="004502ED">
        <w:rPr>
          <w:rFonts w:ascii="Arial" w:eastAsia="Times New Roman" w:hAnsi="Arial"/>
          <w:sz w:val="24"/>
          <w:szCs w:val="24"/>
        </w:rPr>
        <w:t>29.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6"/>
    <w:p w14:paraId="3D9C7430" w14:textId="77777777" w:rsidR="004502ED" w:rsidRPr="004502ED" w:rsidRDefault="004502ED" w:rsidP="004502ED">
      <w:pPr>
        <w:ind w:firstLine="540"/>
        <w:jc w:val="both"/>
        <w:rPr>
          <w:rFonts w:ascii="Arial" w:eastAsia="Times New Roman" w:hAnsi="Arial"/>
          <w:sz w:val="24"/>
          <w:szCs w:val="24"/>
        </w:rPr>
      </w:pPr>
    </w:p>
    <w:p w14:paraId="36222FE0"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29.1.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5893876E"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 xml:space="preserve">29.2. </w:t>
      </w:r>
      <w:r w:rsidRPr="004502ED">
        <w:rPr>
          <w:rFonts w:ascii="Arial" w:hAnsi="Arial"/>
          <w:sz w:val="24"/>
          <w:szCs w:val="24"/>
          <w:lang w:eastAsia="ar-SA"/>
        </w:rPr>
        <w:t>Жалобу на решения и действия (бездействие) Администрации можно подать Губернатору Московской области.</w:t>
      </w:r>
    </w:p>
    <w:p w14:paraId="2EBF65BF"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29.3. Жалоба на решения и действия (бездействие) работника МФЦ подается руководителю МФЦ.</w:t>
      </w:r>
    </w:p>
    <w:p w14:paraId="7FAF219B" w14:textId="77777777" w:rsidR="004502ED" w:rsidRPr="004502ED" w:rsidRDefault="004502ED" w:rsidP="004502ED">
      <w:pPr>
        <w:ind w:firstLine="709"/>
        <w:jc w:val="both"/>
        <w:rPr>
          <w:rFonts w:ascii="Arial" w:hAnsi="Arial"/>
          <w:sz w:val="24"/>
          <w:szCs w:val="24"/>
          <w:lang w:eastAsia="ar-SA"/>
        </w:rPr>
      </w:pPr>
      <w:r w:rsidRPr="004502ED">
        <w:rPr>
          <w:rFonts w:ascii="Arial" w:eastAsia="Times New Roman" w:hAnsi="Arial"/>
          <w:sz w:val="24"/>
          <w:szCs w:val="24"/>
        </w:rPr>
        <w:t xml:space="preserve">29.4. Жалоба на решения и действия (бездействие) МФЦ подается учредителю МФЦ или </w:t>
      </w:r>
      <w:r w:rsidRPr="004502ED">
        <w:rPr>
          <w:rFonts w:ascii="Arial" w:hAnsi="Arial"/>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02.09.2019г.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08.08.2013г.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7CA9339C"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 xml:space="preserve">29.5. </w:t>
      </w:r>
      <w:r w:rsidRPr="004502ED">
        <w:rPr>
          <w:rFonts w:ascii="Arial" w:eastAsia="Times New Roman" w:hAnsi="Arial"/>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22DF511" w14:textId="77777777" w:rsidR="004502ED" w:rsidRPr="004502ED" w:rsidRDefault="004502ED" w:rsidP="004502ED">
      <w:pPr>
        <w:ind w:firstLine="709"/>
        <w:jc w:val="both"/>
        <w:rPr>
          <w:rFonts w:ascii="Arial" w:hAnsi="Arial"/>
          <w:sz w:val="24"/>
          <w:szCs w:val="24"/>
          <w:lang w:eastAsia="ar-SA"/>
        </w:rPr>
      </w:pPr>
      <w:r w:rsidRPr="004502ED">
        <w:rPr>
          <w:rFonts w:ascii="Arial" w:eastAsia="Times New Roman" w:hAnsi="Arial"/>
          <w:sz w:val="24"/>
          <w:szCs w:val="24"/>
        </w:rPr>
        <w:t>Прием жалоб в письменной форме на бумажном носителе осуществляется учредителем МФЦ в месте его фактического нахождения.</w:t>
      </w:r>
      <w:r w:rsidRPr="004502ED">
        <w:rPr>
          <w:rFonts w:ascii="Arial" w:hAnsi="Arial"/>
          <w:sz w:val="24"/>
          <w:szCs w:val="24"/>
          <w:lang w:eastAsia="ar-SA"/>
        </w:rPr>
        <w:t xml:space="preserve"> </w:t>
      </w:r>
      <w:r w:rsidRPr="004502ED">
        <w:rPr>
          <w:rFonts w:ascii="Arial" w:eastAsia="Times New Roman" w:hAnsi="Arial"/>
          <w:sz w:val="24"/>
          <w:szCs w:val="24"/>
        </w:rPr>
        <w:t>Время приема жалоб должно совпадать со временем работы учредителя МФЦ.</w:t>
      </w:r>
    </w:p>
    <w:p w14:paraId="381F375C"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209BA861"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0E97678F"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lastRenderedPageBreak/>
        <w:t xml:space="preserve">29.7. Жалоба, поступившая в Администрацию, МФЦ, учредителю МФЦ, подлежит регистрации не позднее следующего рабочего дня со дня ее поступления. </w:t>
      </w:r>
    </w:p>
    <w:p w14:paraId="616C9604"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w:t>
      </w:r>
      <w:r w:rsidRPr="004502ED">
        <w:rPr>
          <w:rFonts w:ascii="Arial" w:hAnsi="Arial"/>
          <w:sz w:val="24"/>
          <w:szCs w:val="24"/>
          <w:lang w:eastAsia="ar-SA"/>
        </w:rPr>
        <w:t>)</w:t>
      </w:r>
      <w:r w:rsidRPr="004502ED">
        <w:rPr>
          <w:rFonts w:ascii="Arial" w:eastAsia="Times New Roman" w:hAnsi="Arial"/>
          <w:sz w:val="24"/>
          <w:szCs w:val="24"/>
        </w:rPr>
        <w:t>.</w:t>
      </w:r>
    </w:p>
    <w:p w14:paraId="1DC3F2B8"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29.8.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01433977"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0B003BB0"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22FE7DEC" w14:textId="77777777" w:rsidR="004502ED" w:rsidRPr="004502ED" w:rsidRDefault="004502ED" w:rsidP="004502ED">
      <w:pPr>
        <w:jc w:val="center"/>
        <w:rPr>
          <w:rFonts w:ascii="Arial" w:eastAsia="Times New Roman" w:hAnsi="Arial"/>
          <w:sz w:val="24"/>
          <w:szCs w:val="24"/>
        </w:rPr>
      </w:pPr>
      <w:bookmarkStart w:id="267" w:name="_Hlk20901028"/>
    </w:p>
    <w:p w14:paraId="18318172" w14:textId="77777777" w:rsidR="004502ED" w:rsidRPr="004502ED" w:rsidRDefault="004502ED" w:rsidP="004502ED">
      <w:pPr>
        <w:jc w:val="center"/>
        <w:rPr>
          <w:rFonts w:ascii="Arial" w:eastAsia="Times New Roman" w:hAnsi="Arial"/>
          <w:sz w:val="24"/>
          <w:szCs w:val="24"/>
        </w:rPr>
      </w:pPr>
      <w:r w:rsidRPr="004502ED">
        <w:rPr>
          <w:rFonts w:ascii="Arial" w:eastAsia="Times New Roman" w:hAnsi="Arial"/>
          <w:sz w:val="24"/>
          <w:szCs w:val="24"/>
        </w:rPr>
        <w:t xml:space="preserve">30. Способы информирования Заявителей о порядке подачи </w:t>
      </w:r>
      <w:r w:rsidRPr="004502ED">
        <w:rPr>
          <w:rFonts w:ascii="Arial" w:eastAsia="Times New Roman" w:hAnsi="Arial"/>
          <w:sz w:val="24"/>
          <w:szCs w:val="24"/>
        </w:rPr>
        <w:br/>
        <w:t>и рассмотрения жалобы, в том числе с использованием ЕПГУ, РПГУ</w:t>
      </w:r>
    </w:p>
    <w:p w14:paraId="3E3F9ECF" w14:textId="77777777" w:rsidR="004502ED" w:rsidRPr="004502ED" w:rsidRDefault="004502ED" w:rsidP="004502ED">
      <w:pPr>
        <w:jc w:val="center"/>
        <w:rPr>
          <w:rFonts w:ascii="Arial" w:eastAsia="Times New Roman" w:hAnsi="Arial"/>
          <w:sz w:val="24"/>
          <w:szCs w:val="24"/>
        </w:rPr>
      </w:pPr>
    </w:p>
    <w:bookmarkEnd w:id="267"/>
    <w:p w14:paraId="29BC49B9"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37650A2F" w14:textId="77777777" w:rsidR="004502ED" w:rsidRPr="004502ED" w:rsidRDefault="004502ED" w:rsidP="004502ED">
      <w:pPr>
        <w:ind w:firstLine="709"/>
        <w:jc w:val="both"/>
        <w:rPr>
          <w:rFonts w:ascii="Arial" w:eastAsia="Times New Roman" w:hAnsi="Arial"/>
          <w:sz w:val="24"/>
          <w:szCs w:val="24"/>
        </w:rPr>
      </w:pPr>
      <w:bookmarkStart w:id="268" w:name="_Hlk23430539"/>
      <w:r w:rsidRPr="004502ED">
        <w:rPr>
          <w:rFonts w:ascii="Arial" w:eastAsia="Times New Roman" w:hAnsi="Arial"/>
          <w:sz w:val="24"/>
          <w:szCs w:val="24"/>
        </w:rPr>
        <w:t xml:space="preserve">30.2. Информация, указанная в разделе </w:t>
      </w:r>
      <w:r w:rsidRPr="004502ED">
        <w:rPr>
          <w:rFonts w:ascii="Arial" w:eastAsia="Times New Roman" w:hAnsi="Arial"/>
          <w:sz w:val="24"/>
          <w:szCs w:val="24"/>
          <w:lang w:val="en-US"/>
        </w:rPr>
        <w:t>V</w:t>
      </w:r>
      <w:r w:rsidRPr="004502ED">
        <w:rPr>
          <w:rFonts w:ascii="Arial" w:eastAsia="Times New Roman" w:hAnsi="Arial"/>
          <w:sz w:val="24"/>
          <w:szCs w:val="24"/>
        </w:rPr>
        <w:t xml:space="preserve"> настоящего Административного регламента, подлежит обязательному размещению на ЕПГУ, РПГУ, официальном сайте Администрации.</w:t>
      </w:r>
    </w:p>
    <w:bookmarkEnd w:id="268"/>
    <w:p w14:paraId="3A448DF5" w14:textId="77777777" w:rsidR="004502ED" w:rsidRPr="004502ED" w:rsidRDefault="004502ED" w:rsidP="004502ED">
      <w:pPr>
        <w:jc w:val="center"/>
        <w:rPr>
          <w:rFonts w:ascii="Arial" w:eastAsia="Times New Roman" w:hAnsi="Arial"/>
          <w:sz w:val="24"/>
          <w:szCs w:val="24"/>
        </w:rPr>
      </w:pPr>
    </w:p>
    <w:p w14:paraId="7306C485" w14:textId="77777777" w:rsidR="004502ED" w:rsidRPr="004502ED" w:rsidRDefault="004502ED" w:rsidP="004502ED">
      <w:pPr>
        <w:jc w:val="center"/>
        <w:rPr>
          <w:rFonts w:ascii="Arial" w:eastAsia="Times New Roman" w:hAnsi="Arial"/>
          <w:sz w:val="24"/>
          <w:szCs w:val="24"/>
        </w:rPr>
      </w:pPr>
      <w:bookmarkStart w:id="269" w:name="_Hlk20901040"/>
      <w:r w:rsidRPr="004502ED">
        <w:rPr>
          <w:rFonts w:ascii="Arial" w:eastAsia="Times New Roman" w:hAnsi="Arial"/>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14:paraId="65AE1E52" w14:textId="77777777" w:rsidR="004502ED" w:rsidRPr="004502ED" w:rsidRDefault="004502ED" w:rsidP="004502ED">
      <w:pPr>
        <w:jc w:val="center"/>
        <w:rPr>
          <w:rFonts w:ascii="Arial" w:eastAsia="Times New Roman" w:hAnsi="Arial"/>
          <w:sz w:val="24"/>
          <w:szCs w:val="24"/>
        </w:rPr>
      </w:pPr>
    </w:p>
    <w:bookmarkEnd w:id="269"/>
    <w:p w14:paraId="63CE214E" w14:textId="77777777" w:rsidR="004502ED" w:rsidRPr="004502ED" w:rsidRDefault="004502ED" w:rsidP="004502ED">
      <w:pPr>
        <w:ind w:firstLine="709"/>
        <w:jc w:val="both"/>
        <w:rPr>
          <w:rFonts w:ascii="Arial" w:hAnsi="Arial"/>
          <w:sz w:val="24"/>
          <w:szCs w:val="24"/>
          <w:lang w:eastAsia="ar-SA"/>
        </w:rPr>
      </w:pPr>
      <w:r w:rsidRPr="004502ED">
        <w:rPr>
          <w:rFonts w:ascii="Arial" w:hAnsi="Arial"/>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27.07.2010г.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5E08E4A" w14:textId="77777777" w:rsidR="004502ED" w:rsidRPr="004502ED" w:rsidRDefault="004502ED" w:rsidP="004502ED">
      <w:pPr>
        <w:ind w:firstLine="709"/>
        <w:jc w:val="both"/>
        <w:rPr>
          <w:rFonts w:ascii="Arial" w:hAnsi="Arial"/>
          <w:sz w:val="24"/>
          <w:szCs w:val="24"/>
          <w:lang w:eastAsia="ar-SA"/>
        </w:rPr>
      </w:pPr>
    </w:p>
    <w:p w14:paraId="42BFAEBC" w14:textId="77777777" w:rsidR="004502ED" w:rsidRPr="004502ED" w:rsidRDefault="004502ED" w:rsidP="004502ED">
      <w:pPr>
        <w:ind w:firstLine="709"/>
        <w:jc w:val="both"/>
        <w:rPr>
          <w:rFonts w:ascii="Arial" w:hAnsi="Arial"/>
          <w:sz w:val="24"/>
          <w:szCs w:val="24"/>
          <w:lang w:eastAsia="ar-SA"/>
        </w:rPr>
      </w:pPr>
    </w:p>
    <w:p w14:paraId="4E9F33E5" w14:textId="77777777" w:rsidR="004502ED" w:rsidRPr="004502ED" w:rsidRDefault="004502ED" w:rsidP="0074663D">
      <w:pPr>
        <w:jc w:val="center"/>
        <w:rPr>
          <w:rFonts w:ascii="Arial" w:hAnsi="Arial"/>
          <w:sz w:val="24"/>
          <w:szCs w:val="24"/>
        </w:rPr>
      </w:pPr>
      <w:r w:rsidRPr="004502ED">
        <w:rPr>
          <w:rFonts w:ascii="Arial" w:hAnsi="Arial"/>
          <w:sz w:val="24"/>
          <w:szCs w:val="24"/>
          <w:lang w:eastAsia="ar-SA"/>
        </w:rPr>
        <w:br w:type="page"/>
      </w:r>
      <w:bookmarkStart w:id="270" w:name="_Toc48906430"/>
      <w:bookmarkStart w:id="271" w:name="_Toc56522452"/>
      <w:r w:rsidR="0074663D">
        <w:rPr>
          <w:rFonts w:ascii="Arial" w:hAnsi="Arial"/>
          <w:sz w:val="24"/>
          <w:szCs w:val="24"/>
          <w:lang w:eastAsia="ar-SA"/>
        </w:rPr>
        <w:lastRenderedPageBreak/>
        <w:t xml:space="preserve">                          </w:t>
      </w:r>
      <w:r w:rsidRPr="004502ED">
        <w:rPr>
          <w:rFonts w:ascii="Arial" w:hAnsi="Arial"/>
          <w:sz w:val="24"/>
          <w:szCs w:val="24"/>
        </w:rPr>
        <w:t xml:space="preserve">Приложение </w:t>
      </w:r>
      <w:bookmarkEnd w:id="270"/>
      <w:r w:rsidRPr="004502ED">
        <w:rPr>
          <w:rFonts w:ascii="Arial" w:hAnsi="Arial"/>
          <w:sz w:val="24"/>
          <w:szCs w:val="24"/>
        </w:rPr>
        <w:t>1</w:t>
      </w:r>
      <w:bookmarkEnd w:id="271"/>
    </w:p>
    <w:p w14:paraId="4C96AA9D"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72" w:name="_Toc48906431"/>
      <w:bookmarkStart w:id="273" w:name="_Toc56522453"/>
      <w:r w:rsidRPr="004502ED">
        <w:rPr>
          <w:rFonts w:ascii="Arial" w:hAnsi="Arial" w:cs="Arial"/>
          <w:b w:val="0"/>
          <w:bCs w:val="0"/>
          <w:iCs w:val="0"/>
          <w:szCs w:val="24"/>
          <w:lang w:val="ru-RU"/>
        </w:rPr>
        <w:t>к Административному регламенту</w:t>
      </w:r>
      <w:bookmarkEnd w:id="272"/>
      <w:bookmarkEnd w:id="273"/>
    </w:p>
    <w:bookmarkEnd w:id="228"/>
    <w:p w14:paraId="4B1C1B62" w14:textId="77777777" w:rsidR="004502ED" w:rsidRPr="004502ED" w:rsidRDefault="004502ED" w:rsidP="004502ED">
      <w:pPr>
        <w:pStyle w:val="ConsPlusNormal"/>
        <w:jc w:val="both"/>
        <w:rPr>
          <w:sz w:val="24"/>
          <w:szCs w:val="24"/>
        </w:rPr>
      </w:pPr>
    </w:p>
    <w:p w14:paraId="105349FC" w14:textId="77777777" w:rsidR="004502ED" w:rsidRPr="004502ED" w:rsidRDefault="004502ED" w:rsidP="004502ED">
      <w:pPr>
        <w:pStyle w:val="ConsPlusTitle"/>
        <w:jc w:val="center"/>
        <w:rPr>
          <w:rFonts w:ascii="Arial" w:hAnsi="Arial" w:cs="Arial"/>
          <w:b w:val="0"/>
          <w:bCs w:val="0"/>
        </w:rPr>
      </w:pPr>
      <w:bookmarkStart w:id="274" w:name="Par417"/>
      <w:bookmarkEnd w:id="274"/>
      <w:r w:rsidRPr="004502ED">
        <w:rPr>
          <w:rFonts w:ascii="Arial" w:hAnsi="Arial" w:cs="Arial"/>
          <w:b w:val="0"/>
          <w:bCs w:val="0"/>
        </w:rPr>
        <w:t>Термины и определения</w:t>
      </w:r>
    </w:p>
    <w:p w14:paraId="6649F1AE" w14:textId="77777777" w:rsidR="004502ED" w:rsidRPr="004502ED" w:rsidRDefault="004502ED" w:rsidP="004502ED">
      <w:pPr>
        <w:pStyle w:val="ConsPlusNormal"/>
        <w:jc w:val="both"/>
        <w:rPr>
          <w:sz w:val="24"/>
          <w:szCs w:val="24"/>
        </w:rPr>
      </w:pPr>
    </w:p>
    <w:p w14:paraId="3DC995B3" w14:textId="77777777" w:rsidR="004502ED" w:rsidRPr="004502ED" w:rsidRDefault="004502ED" w:rsidP="004502ED">
      <w:pPr>
        <w:pStyle w:val="ConsPlusNormal"/>
        <w:spacing w:after="240"/>
        <w:ind w:right="142"/>
        <w:jc w:val="both"/>
        <w:rPr>
          <w:sz w:val="24"/>
          <w:szCs w:val="24"/>
        </w:rPr>
      </w:pPr>
      <w:r w:rsidRPr="004502ED">
        <w:rPr>
          <w:sz w:val="24"/>
          <w:szCs w:val="24"/>
        </w:rPr>
        <w:t>В Административном регламенте используются следующие 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7035"/>
      </w:tblGrid>
      <w:tr w:rsidR="004502ED" w:rsidRPr="00E719CD" w14:paraId="682D60D3" w14:textId="77777777" w:rsidTr="002F647A">
        <w:tc>
          <w:tcPr>
            <w:tcW w:w="0" w:type="auto"/>
            <w:shd w:val="clear" w:color="auto" w:fill="auto"/>
          </w:tcPr>
          <w:p w14:paraId="7980C6AC"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Административный регламент</w:t>
            </w:r>
          </w:p>
        </w:tc>
        <w:tc>
          <w:tcPr>
            <w:tcW w:w="0" w:type="auto"/>
            <w:shd w:val="clear" w:color="auto" w:fill="auto"/>
          </w:tcPr>
          <w:p w14:paraId="5C529BBC"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 xml:space="preserve">Административный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r>
      <w:tr w:rsidR="004502ED" w:rsidRPr="00E719CD" w14:paraId="1BED1CEB" w14:textId="77777777" w:rsidTr="002F647A">
        <w:tc>
          <w:tcPr>
            <w:tcW w:w="0" w:type="auto"/>
            <w:shd w:val="clear" w:color="auto" w:fill="auto"/>
          </w:tcPr>
          <w:p w14:paraId="2FE85D37"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Муниципальная услуга</w:t>
            </w:r>
          </w:p>
        </w:tc>
        <w:tc>
          <w:tcPr>
            <w:tcW w:w="0" w:type="auto"/>
            <w:shd w:val="clear" w:color="auto" w:fill="auto"/>
          </w:tcPr>
          <w:p w14:paraId="004CC34D"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 xml:space="preserve">Муниципальная услуга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r>
      <w:tr w:rsidR="004502ED" w:rsidRPr="00E719CD" w14:paraId="4F68C814" w14:textId="77777777" w:rsidTr="002F647A">
        <w:tc>
          <w:tcPr>
            <w:tcW w:w="0" w:type="auto"/>
            <w:shd w:val="clear" w:color="auto" w:fill="auto"/>
          </w:tcPr>
          <w:p w14:paraId="727B22D6"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Администрация</w:t>
            </w:r>
          </w:p>
        </w:tc>
        <w:tc>
          <w:tcPr>
            <w:tcW w:w="0" w:type="auto"/>
            <w:shd w:val="clear" w:color="auto" w:fill="auto"/>
          </w:tcPr>
          <w:p w14:paraId="78F44E32" w14:textId="77777777" w:rsidR="004502ED" w:rsidRPr="00E719CD" w:rsidRDefault="004502ED" w:rsidP="00E719CD">
            <w:pPr>
              <w:suppressAutoHyphens/>
              <w:spacing w:after="240"/>
              <w:jc w:val="both"/>
              <w:rPr>
                <w:rFonts w:ascii="Arial" w:eastAsia="Times New Roman" w:hAnsi="Arial"/>
                <w:sz w:val="24"/>
                <w:szCs w:val="24"/>
              </w:rPr>
            </w:pPr>
            <w:r w:rsidRPr="00E719CD">
              <w:rPr>
                <w:rFonts w:ascii="Arial" w:eastAsia="Times New Roman" w:hAnsi="Arial"/>
                <w:sz w:val="24"/>
                <w:szCs w:val="24"/>
              </w:rPr>
              <w:t>Администрация городского округа Кашира - орган местного самоуправления, уполномоченный на предоставление Муниципальной услуги</w:t>
            </w:r>
          </w:p>
        </w:tc>
      </w:tr>
      <w:tr w:rsidR="004502ED" w:rsidRPr="00E719CD" w14:paraId="0BFFDA14" w14:textId="77777777" w:rsidTr="002F647A">
        <w:tc>
          <w:tcPr>
            <w:tcW w:w="0" w:type="auto"/>
            <w:shd w:val="clear" w:color="auto" w:fill="auto"/>
          </w:tcPr>
          <w:p w14:paraId="01D0811C"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Структурное подразделение</w:t>
            </w:r>
          </w:p>
        </w:tc>
        <w:tc>
          <w:tcPr>
            <w:tcW w:w="0" w:type="auto"/>
            <w:shd w:val="clear" w:color="auto" w:fill="auto"/>
          </w:tcPr>
          <w:p w14:paraId="36F5BA7B" w14:textId="77777777" w:rsidR="004502ED" w:rsidRPr="00E719CD" w:rsidRDefault="004502ED" w:rsidP="00E719CD">
            <w:pPr>
              <w:suppressAutoHyphens/>
              <w:spacing w:after="240"/>
              <w:jc w:val="both"/>
              <w:rPr>
                <w:rFonts w:ascii="Arial" w:eastAsia="Times New Roman" w:hAnsi="Arial"/>
                <w:sz w:val="24"/>
                <w:szCs w:val="24"/>
              </w:rPr>
            </w:pPr>
            <w:r w:rsidRPr="00E719CD">
              <w:rPr>
                <w:rFonts w:ascii="Arial" w:eastAsia="Times New Roman" w:hAnsi="Arial"/>
                <w:sz w:val="24"/>
                <w:szCs w:val="24"/>
              </w:rPr>
              <w:t>Орган Администрации, участвующий в предоставлении муниципальной услуги</w:t>
            </w:r>
          </w:p>
        </w:tc>
      </w:tr>
      <w:tr w:rsidR="004502ED" w:rsidRPr="00E719CD" w14:paraId="03FE4B97" w14:textId="77777777" w:rsidTr="002F647A">
        <w:tc>
          <w:tcPr>
            <w:tcW w:w="0" w:type="auto"/>
            <w:shd w:val="clear" w:color="auto" w:fill="auto"/>
          </w:tcPr>
          <w:p w14:paraId="715DF021"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ЕСИА</w:t>
            </w:r>
          </w:p>
        </w:tc>
        <w:tc>
          <w:tcPr>
            <w:tcW w:w="0" w:type="auto"/>
            <w:shd w:val="clear" w:color="auto" w:fill="auto"/>
          </w:tcPr>
          <w:p w14:paraId="3BD20B0A"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502ED" w:rsidRPr="00E719CD" w14:paraId="7FB89B16" w14:textId="77777777" w:rsidTr="002F647A">
        <w:tc>
          <w:tcPr>
            <w:tcW w:w="0" w:type="auto"/>
            <w:shd w:val="clear" w:color="auto" w:fill="auto"/>
          </w:tcPr>
          <w:p w14:paraId="4DA681DF"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Заявитель</w:t>
            </w:r>
          </w:p>
        </w:tc>
        <w:tc>
          <w:tcPr>
            <w:tcW w:w="0" w:type="auto"/>
            <w:shd w:val="clear" w:color="auto" w:fill="auto"/>
          </w:tcPr>
          <w:p w14:paraId="07D133B0"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Лицо, обращающееся с Запросом о предоставлении Муниципальной услуги</w:t>
            </w:r>
          </w:p>
        </w:tc>
      </w:tr>
      <w:tr w:rsidR="004502ED" w:rsidRPr="00E719CD" w14:paraId="687AC15D" w14:textId="77777777" w:rsidTr="002F647A">
        <w:tc>
          <w:tcPr>
            <w:tcW w:w="0" w:type="auto"/>
            <w:shd w:val="clear" w:color="auto" w:fill="auto"/>
          </w:tcPr>
          <w:p w14:paraId="68228503"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Заявитель, зарегистрированный в ЕСИА</w:t>
            </w:r>
          </w:p>
        </w:tc>
        <w:tc>
          <w:tcPr>
            <w:tcW w:w="0" w:type="auto"/>
            <w:shd w:val="clear" w:color="auto" w:fill="auto"/>
          </w:tcPr>
          <w:p w14:paraId="0F55C532"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4502ED" w:rsidRPr="00E719CD" w14:paraId="2DBDD55C" w14:textId="77777777" w:rsidTr="002F647A">
        <w:tc>
          <w:tcPr>
            <w:tcW w:w="0" w:type="auto"/>
            <w:shd w:val="clear" w:color="auto" w:fill="auto"/>
          </w:tcPr>
          <w:p w14:paraId="48590173"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Запрос</w:t>
            </w:r>
          </w:p>
        </w:tc>
        <w:tc>
          <w:tcPr>
            <w:tcW w:w="0" w:type="auto"/>
            <w:shd w:val="clear" w:color="auto" w:fill="auto"/>
          </w:tcPr>
          <w:p w14:paraId="19996B80"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 xml:space="preserve">Запрос о предоставлении Муниципальной услуги, представленный способом, предусмотренным Административным регламентом </w:t>
            </w:r>
          </w:p>
        </w:tc>
      </w:tr>
      <w:tr w:rsidR="004502ED" w:rsidRPr="00E719CD" w14:paraId="40C887A3" w14:textId="77777777" w:rsidTr="002F647A">
        <w:tc>
          <w:tcPr>
            <w:tcW w:w="0" w:type="auto"/>
            <w:shd w:val="clear" w:color="auto" w:fill="auto"/>
          </w:tcPr>
          <w:p w14:paraId="66AEE550"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Личный кабинет</w:t>
            </w:r>
          </w:p>
        </w:tc>
        <w:tc>
          <w:tcPr>
            <w:tcW w:w="0" w:type="auto"/>
            <w:shd w:val="clear" w:color="auto" w:fill="auto"/>
          </w:tcPr>
          <w:p w14:paraId="5EA0256C"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 xml:space="preserve">Сервис РПГУ, позволяющий Заявителю (Представителю Заявителя) получать информацию о ходе обработки Запроса, </w:t>
            </w:r>
            <w:r w:rsidRPr="00E719CD">
              <w:rPr>
                <w:rFonts w:eastAsia="Times New Roman"/>
                <w:sz w:val="24"/>
                <w:szCs w:val="24"/>
              </w:rPr>
              <w:lastRenderedPageBreak/>
              <w:t>поданного посредством РПГУ</w:t>
            </w:r>
          </w:p>
        </w:tc>
      </w:tr>
      <w:tr w:rsidR="004502ED" w:rsidRPr="00E719CD" w14:paraId="10142AAD" w14:textId="77777777" w:rsidTr="002F647A">
        <w:tc>
          <w:tcPr>
            <w:tcW w:w="0" w:type="auto"/>
            <w:shd w:val="clear" w:color="auto" w:fill="auto"/>
          </w:tcPr>
          <w:p w14:paraId="6808452A"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lastRenderedPageBreak/>
              <w:t>Модуль оказания услуг ЕИС ОУ</w:t>
            </w:r>
          </w:p>
        </w:tc>
        <w:tc>
          <w:tcPr>
            <w:tcW w:w="0" w:type="auto"/>
            <w:shd w:val="clear" w:color="auto" w:fill="auto"/>
          </w:tcPr>
          <w:p w14:paraId="20524B01"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Модуль оказания услуг единой информационной системы оказания услуг, установленный в Администрации</w:t>
            </w:r>
          </w:p>
        </w:tc>
      </w:tr>
      <w:tr w:rsidR="004502ED" w:rsidRPr="00E719CD" w14:paraId="78214021" w14:textId="77777777" w:rsidTr="002F647A">
        <w:tc>
          <w:tcPr>
            <w:tcW w:w="0" w:type="auto"/>
            <w:shd w:val="clear" w:color="auto" w:fill="auto"/>
          </w:tcPr>
          <w:p w14:paraId="70B5E2FF"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Простая электронная подпись</w:t>
            </w:r>
          </w:p>
        </w:tc>
        <w:tc>
          <w:tcPr>
            <w:tcW w:w="0" w:type="auto"/>
            <w:shd w:val="clear" w:color="auto" w:fill="auto"/>
          </w:tcPr>
          <w:p w14:paraId="0CD23AAA"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4502ED" w:rsidRPr="00E719CD" w14:paraId="3E47D9F2" w14:textId="77777777" w:rsidTr="002F647A">
        <w:tc>
          <w:tcPr>
            <w:tcW w:w="0" w:type="auto"/>
            <w:shd w:val="clear" w:color="auto" w:fill="auto"/>
          </w:tcPr>
          <w:p w14:paraId="2EA630EB"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ЕПГУ</w:t>
            </w:r>
          </w:p>
        </w:tc>
        <w:tc>
          <w:tcPr>
            <w:tcW w:w="0" w:type="auto"/>
            <w:shd w:val="clear" w:color="auto" w:fill="auto"/>
          </w:tcPr>
          <w:p w14:paraId="38AF75D2"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6" w:history="1">
              <w:r w:rsidRPr="00E719CD">
                <w:rPr>
                  <w:rStyle w:val="a9"/>
                  <w:rFonts w:eastAsia="Times New Roman"/>
                  <w:color w:val="auto"/>
                  <w:sz w:val="24"/>
                  <w:szCs w:val="24"/>
                  <w:u w:val="none"/>
                </w:rPr>
                <w:t>www.gosuslugi.ru</w:t>
              </w:r>
            </w:hyperlink>
          </w:p>
        </w:tc>
      </w:tr>
      <w:tr w:rsidR="004502ED" w:rsidRPr="00E719CD" w14:paraId="66D9A5B2" w14:textId="77777777" w:rsidTr="002F647A">
        <w:tc>
          <w:tcPr>
            <w:tcW w:w="0" w:type="auto"/>
            <w:shd w:val="clear" w:color="auto" w:fill="auto"/>
          </w:tcPr>
          <w:p w14:paraId="6580FEE4"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РПГУ</w:t>
            </w:r>
          </w:p>
        </w:tc>
        <w:tc>
          <w:tcPr>
            <w:tcW w:w="0" w:type="auto"/>
            <w:shd w:val="clear" w:color="auto" w:fill="auto"/>
          </w:tcPr>
          <w:p w14:paraId="20BF52D6"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4502ED" w:rsidRPr="00E719CD" w14:paraId="58E6C486" w14:textId="77777777" w:rsidTr="002F647A">
        <w:tc>
          <w:tcPr>
            <w:tcW w:w="0" w:type="auto"/>
            <w:shd w:val="clear" w:color="auto" w:fill="auto"/>
          </w:tcPr>
          <w:p w14:paraId="46B68238"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Сеть Интернет</w:t>
            </w:r>
          </w:p>
        </w:tc>
        <w:tc>
          <w:tcPr>
            <w:tcW w:w="0" w:type="auto"/>
            <w:shd w:val="clear" w:color="auto" w:fill="auto"/>
          </w:tcPr>
          <w:p w14:paraId="62AE6F0A"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Информационно-телекоммуникационная сеть Интернет</w:t>
            </w:r>
          </w:p>
        </w:tc>
      </w:tr>
      <w:tr w:rsidR="004502ED" w:rsidRPr="00E719CD" w14:paraId="3FD8B30D" w14:textId="77777777" w:rsidTr="002F647A">
        <w:tc>
          <w:tcPr>
            <w:tcW w:w="0" w:type="auto"/>
            <w:shd w:val="clear" w:color="auto" w:fill="auto"/>
          </w:tcPr>
          <w:p w14:paraId="280E261E"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Файл документа</w:t>
            </w:r>
          </w:p>
        </w:tc>
        <w:tc>
          <w:tcPr>
            <w:tcW w:w="0" w:type="auto"/>
            <w:shd w:val="clear" w:color="auto" w:fill="auto"/>
          </w:tcPr>
          <w:p w14:paraId="41D913C8"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Электронный образ документа, полученный путем сканирования документа в бумажной форме</w:t>
            </w:r>
          </w:p>
        </w:tc>
      </w:tr>
      <w:tr w:rsidR="004502ED" w:rsidRPr="00E719CD" w14:paraId="225E21B8" w14:textId="77777777" w:rsidTr="002F647A">
        <w:tc>
          <w:tcPr>
            <w:tcW w:w="0" w:type="auto"/>
            <w:shd w:val="clear" w:color="auto" w:fill="auto"/>
          </w:tcPr>
          <w:p w14:paraId="7759D9ED"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ЭП (усиленная квалифицированная электронная подпись)</w:t>
            </w:r>
          </w:p>
        </w:tc>
        <w:tc>
          <w:tcPr>
            <w:tcW w:w="0" w:type="auto"/>
            <w:shd w:val="clear" w:color="auto" w:fill="auto"/>
          </w:tcPr>
          <w:p w14:paraId="4D0A61FE"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Электронная цифровая подпись, выданная удостоверяющим центром</w:t>
            </w:r>
          </w:p>
        </w:tc>
      </w:tr>
      <w:tr w:rsidR="004502ED" w:rsidRPr="00E719CD" w14:paraId="3C031891" w14:textId="77777777" w:rsidTr="002F647A">
        <w:tc>
          <w:tcPr>
            <w:tcW w:w="0" w:type="auto"/>
            <w:shd w:val="clear" w:color="auto" w:fill="auto"/>
          </w:tcPr>
          <w:p w14:paraId="10405E86" w14:textId="77777777" w:rsidR="004502ED" w:rsidRPr="00E719CD" w:rsidRDefault="004502ED" w:rsidP="00E719CD">
            <w:pPr>
              <w:pStyle w:val="ConsPlusNormal"/>
              <w:suppressAutoHyphens/>
              <w:rPr>
                <w:rFonts w:eastAsia="Times New Roman"/>
                <w:sz w:val="24"/>
                <w:szCs w:val="24"/>
              </w:rPr>
            </w:pPr>
            <w:r w:rsidRPr="00E719CD">
              <w:rPr>
                <w:rFonts w:eastAsia="Times New Roman"/>
                <w:sz w:val="24"/>
                <w:szCs w:val="24"/>
              </w:rPr>
              <w:t>Электронный образ документа</w:t>
            </w:r>
          </w:p>
        </w:tc>
        <w:tc>
          <w:tcPr>
            <w:tcW w:w="0" w:type="auto"/>
            <w:shd w:val="clear" w:color="auto" w:fill="auto"/>
          </w:tcPr>
          <w:p w14:paraId="1076E385"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Документ на бумажном носителе, преобразованный в электронную форму путем сканирования с сохранением его реквизитов</w:t>
            </w:r>
          </w:p>
        </w:tc>
      </w:tr>
      <w:tr w:rsidR="004502ED" w:rsidRPr="00E719CD" w14:paraId="57075EF5" w14:textId="77777777" w:rsidTr="002F647A">
        <w:tc>
          <w:tcPr>
            <w:tcW w:w="0" w:type="auto"/>
            <w:shd w:val="clear" w:color="auto" w:fill="auto"/>
          </w:tcPr>
          <w:p w14:paraId="5DD255CE" w14:textId="77777777" w:rsidR="004502ED" w:rsidRPr="00E719CD" w:rsidRDefault="004502ED" w:rsidP="00E719CD">
            <w:pPr>
              <w:pStyle w:val="ConsPlusNormal"/>
              <w:suppressAutoHyphens/>
              <w:spacing w:after="240"/>
              <w:rPr>
                <w:rFonts w:eastAsia="Times New Roman"/>
                <w:sz w:val="24"/>
                <w:szCs w:val="24"/>
              </w:rPr>
            </w:pPr>
            <w:r w:rsidRPr="00E719CD">
              <w:rPr>
                <w:rFonts w:eastAsia="Times New Roman"/>
                <w:sz w:val="24"/>
                <w:szCs w:val="24"/>
              </w:rPr>
              <w:t>Электронный документ</w:t>
            </w:r>
          </w:p>
        </w:tc>
        <w:tc>
          <w:tcPr>
            <w:tcW w:w="0" w:type="auto"/>
            <w:shd w:val="clear" w:color="auto" w:fill="auto"/>
          </w:tcPr>
          <w:p w14:paraId="6932A596" w14:textId="77777777" w:rsidR="004502ED" w:rsidRPr="00E719CD" w:rsidRDefault="004502ED" w:rsidP="00E719CD">
            <w:pPr>
              <w:pStyle w:val="ConsPlusNormal"/>
              <w:suppressAutoHyphens/>
              <w:spacing w:after="240" w:line="276" w:lineRule="auto"/>
              <w:jc w:val="both"/>
              <w:rPr>
                <w:rFonts w:eastAsia="Times New Roman"/>
                <w:sz w:val="24"/>
                <w:szCs w:val="24"/>
              </w:rPr>
            </w:pPr>
            <w:r w:rsidRPr="00E719CD">
              <w:rPr>
                <w:rFonts w:eastAsia="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4502ED" w:rsidRPr="00E719CD" w14:paraId="407E239B" w14:textId="77777777" w:rsidTr="002F647A">
        <w:tc>
          <w:tcPr>
            <w:tcW w:w="0" w:type="auto"/>
            <w:shd w:val="clear" w:color="auto" w:fill="auto"/>
          </w:tcPr>
          <w:p w14:paraId="50D2B352"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Объект (объект капитального строительства) (здесь)</w:t>
            </w:r>
          </w:p>
        </w:tc>
        <w:tc>
          <w:tcPr>
            <w:tcW w:w="0" w:type="auto"/>
            <w:shd w:val="clear" w:color="auto" w:fill="auto"/>
          </w:tcPr>
          <w:p w14:paraId="3E36343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Здание, строение, сооружение (за исключением некапитальных строений, сооружений и неотделимых улучшений земельного участка), требования к внешнему виду которого установлены Правилами благоустройства  </w:t>
            </w:r>
          </w:p>
        </w:tc>
      </w:tr>
      <w:tr w:rsidR="004502ED" w:rsidRPr="00E719CD" w14:paraId="4A5F1C14" w14:textId="77777777" w:rsidTr="002F647A">
        <w:tc>
          <w:tcPr>
            <w:tcW w:w="0" w:type="auto"/>
            <w:shd w:val="clear" w:color="auto" w:fill="auto"/>
          </w:tcPr>
          <w:p w14:paraId="4228D44A"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Некапитальные строения, сооружения (здесь)</w:t>
            </w:r>
          </w:p>
          <w:p w14:paraId="3364F2B3" w14:textId="77777777" w:rsidR="004502ED" w:rsidRPr="00E719CD" w:rsidRDefault="004502ED" w:rsidP="00E719CD">
            <w:pPr>
              <w:suppressAutoHyphens/>
              <w:jc w:val="both"/>
              <w:rPr>
                <w:rFonts w:ascii="Arial" w:eastAsia="Times New Roman" w:hAnsi="Arial"/>
                <w:sz w:val="24"/>
                <w:szCs w:val="24"/>
              </w:rPr>
            </w:pPr>
          </w:p>
        </w:tc>
        <w:tc>
          <w:tcPr>
            <w:tcW w:w="0" w:type="auto"/>
            <w:shd w:val="clear" w:color="auto" w:fill="auto"/>
          </w:tcPr>
          <w:p w14:paraId="42BF925F"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требования к внешнему виду которых установлены Правилами благоустройства </w:t>
            </w:r>
          </w:p>
        </w:tc>
      </w:tr>
      <w:tr w:rsidR="004502ED" w:rsidRPr="00E719CD" w14:paraId="4C71FA24" w14:textId="77777777" w:rsidTr="002F647A">
        <w:tc>
          <w:tcPr>
            <w:tcW w:w="0" w:type="auto"/>
            <w:shd w:val="clear" w:color="auto" w:fill="auto"/>
          </w:tcPr>
          <w:p w14:paraId="3DC515BD"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Ограждение (здесь)</w:t>
            </w:r>
          </w:p>
          <w:p w14:paraId="4CDFD1C5" w14:textId="77777777" w:rsidR="004502ED" w:rsidRPr="00E719CD" w:rsidRDefault="004502ED" w:rsidP="00E719CD">
            <w:pPr>
              <w:suppressAutoHyphens/>
              <w:rPr>
                <w:rFonts w:ascii="Arial" w:eastAsia="Times New Roman" w:hAnsi="Arial"/>
                <w:sz w:val="24"/>
                <w:szCs w:val="24"/>
              </w:rPr>
            </w:pPr>
          </w:p>
        </w:tc>
        <w:tc>
          <w:tcPr>
            <w:tcW w:w="0" w:type="auto"/>
            <w:shd w:val="clear" w:color="auto" w:fill="auto"/>
          </w:tcPr>
          <w:p w14:paraId="417F51CD" w14:textId="77777777" w:rsidR="004502ED" w:rsidRPr="00E719CD" w:rsidRDefault="004502ED" w:rsidP="00E719CD">
            <w:pPr>
              <w:tabs>
                <w:tab w:val="left" w:pos="284"/>
                <w:tab w:val="left" w:pos="851"/>
              </w:tabs>
              <w:suppressAutoHyphens/>
              <w:ind w:right="-1"/>
              <w:jc w:val="both"/>
              <w:rPr>
                <w:rFonts w:ascii="Arial" w:eastAsia="Times New Roman" w:hAnsi="Arial"/>
                <w:sz w:val="24"/>
                <w:szCs w:val="24"/>
              </w:rPr>
            </w:pPr>
            <w:r w:rsidRPr="00E719CD">
              <w:rPr>
                <w:rFonts w:ascii="Arial" w:eastAsia="Times New Roman" w:hAnsi="Arial"/>
                <w:sz w:val="24"/>
                <w:szCs w:val="24"/>
              </w:rPr>
              <w:t xml:space="preserve">Элемент благоустройства территории городского округа Кашира, требования к внешнему виду которого установлены </w:t>
            </w:r>
            <w:r w:rsidRPr="00E719CD">
              <w:rPr>
                <w:rFonts w:ascii="Arial" w:eastAsia="Times New Roman" w:hAnsi="Arial"/>
                <w:sz w:val="24"/>
                <w:szCs w:val="24"/>
              </w:rPr>
              <w:lastRenderedPageBreak/>
              <w:t xml:space="preserve">Правилами благоустройства </w:t>
            </w:r>
          </w:p>
        </w:tc>
      </w:tr>
      <w:tr w:rsidR="004502ED" w:rsidRPr="00E719CD" w14:paraId="2F3C1A2C" w14:textId="77777777" w:rsidTr="002F647A">
        <w:tc>
          <w:tcPr>
            <w:tcW w:w="0" w:type="auto"/>
            <w:shd w:val="clear" w:color="auto" w:fill="auto"/>
          </w:tcPr>
          <w:p w14:paraId="4B961AA8" w14:textId="77777777" w:rsidR="004502ED" w:rsidRPr="00E719CD" w:rsidRDefault="004502ED" w:rsidP="00E719CD">
            <w:pPr>
              <w:suppressAutoHyphens/>
              <w:ind w:right="-129"/>
              <w:rPr>
                <w:rFonts w:ascii="Arial" w:eastAsia="Times New Roman" w:hAnsi="Arial"/>
                <w:sz w:val="24"/>
                <w:szCs w:val="24"/>
              </w:rPr>
            </w:pPr>
            <w:r w:rsidRPr="00E719CD">
              <w:rPr>
                <w:rFonts w:ascii="Arial" w:eastAsia="Times New Roman" w:hAnsi="Arial"/>
                <w:sz w:val="24"/>
                <w:szCs w:val="24"/>
              </w:rPr>
              <w:lastRenderedPageBreak/>
              <w:t>Колористический паспорт</w:t>
            </w:r>
          </w:p>
        </w:tc>
        <w:tc>
          <w:tcPr>
            <w:tcW w:w="0" w:type="auto"/>
            <w:shd w:val="clear" w:color="auto" w:fill="auto"/>
          </w:tcPr>
          <w:p w14:paraId="5889883B" w14:textId="77777777" w:rsidR="004502ED" w:rsidRPr="00E719CD" w:rsidRDefault="004502ED" w:rsidP="00E719CD">
            <w:pPr>
              <w:pStyle w:val="Default"/>
              <w:suppressAutoHyphens/>
              <w:spacing w:after="240" w:line="276" w:lineRule="auto"/>
              <w:jc w:val="both"/>
              <w:rPr>
                <w:rFonts w:ascii="Arial" w:hAnsi="Arial" w:cs="Arial"/>
                <w:color w:val="auto"/>
              </w:rPr>
            </w:pPr>
            <w:r w:rsidRPr="00E719CD">
              <w:rPr>
                <w:rFonts w:ascii="Arial" w:hAnsi="Arial" w:cs="Arial"/>
                <w:color w:val="auto"/>
              </w:rPr>
              <w:t>Паспорт колористических решений фасадов зданий, строений, сооружений, ограждений - документ,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p>
        </w:tc>
      </w:tr>
      <w:tr w:rsidR="004502ED" w:rsidRPr="00E719CD" w14:paraId="09DA3347" w14:textId="77777777" w:rsidTr="002F647A">
        <w:tc>
          <w:tcPr>
            <w:tcW w:w="0" w:type="auto"/>
            <w:shd w:val="clear" w:color="auto" w:fill="auto"/>
          </w:tcPr>
          <w:p w14:paraId="2FC4E28D" w14:textId="77777777" w:rsidR="004502ED" w:rsidRPr="00E719CD" w:rsidRDefault="004502ED" w:rsidP="00E719CD">
            <w:pPr>
              <w:suppressAutoHyphens/>
              <w:ind w:right="-129"/>
              <w:rPr>
                <w:rFonts w:ascii="Arial" w:eastAsia="Times New Roman" w:hAnsi="Arial"/>
                <w:sz w:val="24"/>
                <w:szCs w:val="24"/>
              </w:rPr>
            </w:pPr>
            <w:r w:rsidRPr="00E719CD">
              <w:rPr>
                <w:rFonts w:ascii="Arial" w:eastAsia="Times New Roman" w:hAnsi="Arial"/>
                <w:sz w:val="24"/>
                <w:szCs w:val="24"/>
              </w:rPr>
              <w:t>Правила благоустройства</w:t>
            </w:r>
          </w:p>
        </w:tc>
        <w:tc>
          <w:tcPr>
            <w:tcW w:w="0" w:type="auto"/>
            <w:shd w:val="clear" w:color="auto" w:fill="auto"/>
          </w:tcPr>
          <w:p w14:paraId="2F34098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Правила благоустройства территории городского округа Кашира, утвержденные решением Совета депутатов городского округа Кашира от 28.07.2020г. №54-н «Об утверждении Правил благоустройства территории городского округа Кашира Московской области»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к внешнему виду.</w:t>
            </w:r>
          </w:p>
          <w:p w14:paraId="7A5E2C66" w14:textId="77777777" w:rsidR="004502ED" w:rsidRPr="00E719CD" w:rsidRDefault="004502ED" w:rsidP="00E719CD">
            <w:pPr>
              <w:suppressAutoHyphens/>
              <w:jc w:val="both"/>
              <w:rPr>
                <w:rFonts w:ascii="Arial" w:eastAsia="Times New Roman" w:hAnsi="Arial"/>
                <w:sz w:val="24"/>
                <w:szCs w:val="24"/>
              </w:rPr>
            </w:pPr>
          </w:p>
        </w:tc>
      </w:tr>
      <w:tr w:rsidR="004502ED" w:rsidRPr="00E719CD" w14:paraId="11AD5F1E" w14:textId="77777777" w:rsidTr="002F647A">
        <w:tc>
          <w:tcPr>
            <w:tcW w:w="0" w:type="auto"/>
            <w:shd w:val="clear" w:color="auto" w:fill="auto"/>
          </w:tcPr>
          <w:p w14:paraId="12EDE5C4" w14:textId="77777777" w:rsidR="004502ED" w:rsidRPr="00E719CD" w:rsidRDefault="004502ED" w:rsidP="00E719CD">
            <w:pPr>
              <w:suppressAutoHyphens/>
              <w:ind w:right="-129"/>
              <w:rPr>
                <w:rFonts w:ascii="Arial" w:eastAsia="Times New Roman" w:hAnsi="Arial"/>
                <w:sz w:val="24"/>
                <w:szCs w:val="24"/>
              </w:rPr>
            </w:pPr>
            <w:r w:rsidRPr="00E719CD">
              <w:rPr>
                <w:rFonts w:ascii="Arial" w:eastAsia="Times New Roman" w:hAnsi="Arial"/>
                <w:sz w:val="24"/>
                <w:szCs w:val="24"/>
              </w:rPr>
              <w:t>Реконструктивные работы</w:t>
            </w:r>
          </w:p>
        </w:tc>
        <w:tc>
          <w:tcPr>
            <w:tcW w:w="0" w:type="auto"/>
            <w:shd w:val="clear" w:color="auto" w:fill="auto"/>
          </w:tcPr>
          <w:p w14:paraId="4B9441CE"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7" w:history="1">
              <w:r w:rsidRPr="00E719CD">
                <w:rPr>
                  <w:rStyle w:val="a9"/>
                  <w:rFonts w:ascii="Arial" w:eastAsia="Times New Roman" w:hAnsi="Arial"/>
                  <w:color w:val="auto"/>
                  <w:sz w:val="24"/>
                  <w:szCs w:val="24"/>
                  <w:u w:val="none"/>
                </w:rPr>
                <w:t>Градостроительного кодекса Российской Федерации</w:t>
              </w:r>
            </w:hyperlink>
            <w:r w:rsidRPr="00E719CD">
              <w:rPr>
                <w:rStyle w:val="a9"/>
                <w:rFonts w:ascii="Arial" w:eastAsia="Times New Roman" w:hAnsi="Arial"/>
                <w:color w:val="auto"/>
                <w:sz w:val="24"/>
                <w:szCs w:val="24"/>
                <w:u w:val="none"/>
              </w:rPr>
              <w:t>.</w:t>
            </w:r>
          </w:p>
        </w:tc>
      </w:tr>
      <w:tr w:rsidR="004502ED" w:rsidRPr="00E719CD" w14:paraId="5399DC6E" w14:textId="77777777" w:rsidTr="002F647A">
        <w:tc>
          <w:tcPr>
            <w:tcW w:w="0" w:type="auto"/>
            <w:shd w:val="clear" w:color="auto" w:fill="auto"/>
          </w:tcPr>
          <w:p w14:paraId="4326CF39"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Реконструкция (здесь)</w:t>
            </w:r>
          </w:p>
          <w:p w14:paraId="42E8A8EE" w14:textId="77777777" w:rsidR="004502ED" w:rsidRPr="00E719CD" w:rsidRDefault="004502ED" w:rsidP="00E719CD">
            <w:pPr>
              <w:suppressAutoHyphens/>
              <w:ind w:right="-129"/>
              <w:rPr>
                <w:rFonts w:ascii="Arial" w:eastAsia="Times New Roman" w:hAnsi="Arial"/>
                <w:sz w:val="24"/>
                <w:szCs w:val="24"/>
              </w:rPr>
            </w:pPr>
          </w:p>
        </w:tc>
        <w:tc>
          <w:tcPr>
            <w:tcW w:w="0" w:type="auto"/>
            <w:shd w:val="clear" w:color="auto" w:fill="auto"/>
          </w:tcPr>
          <w:p w14:paraId="72A5898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4502ED" w:rsidRPr="00E719CD" w14:paraId="36161DCD" w14:textId="77777777" w:rsidTr="002F647A">
        <w:tc>
          <w:tcPr>
            <w:tcW w:w="0" w:type="auto"/>
            <w:shd w:val="clear" w:color="auto" w:fill="auto"/>
          </w:tcPr>
          <w:p w14:paraId="50AA4073"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Капитальный ремонт (здесь)</w:t>
            </w:r>
          </w:p>
        </w:tc>
        <w:tc>
          <w:tcPr>
            <w:tcW w:w="0" w:type="auto"/>
            <w:shd w:val="clear" w:color="auto" w:fill="auto"/>
          </w:tcPr>
          <w:p w14:paraId="2E77697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w:t>
            </w:r>
            <w:r w:rsidRPr="00E719CD">
              <w:rPr>
                <w:rFonts w:ascii="Arial" w:eastAsia="Times New Roman" w:hAnsi="Arial"/>
                <w:sz w:val="24"/>
                <w:szCs w:val="24"/>
              </w:rPr>
              <w:lastRenderedPageBreak/>
              <w:t>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098208F5" w14:textId="77777777" w:rsidR="004502ED" w:rsidRPr="004502ED" w:rsidRDefault="004502ED" w:rsidP="004502ED">
      <w:pPr>
        <w:jc w:val="center"/>
        <w:rPr>
          <w:rFonts w:ascii="Arial" w:eastAsia="Times New Roman" w:hAnsi="Arial"/>
          <w:sz w:val="24"/>
          <w:szCs w:val="24"/>
        </w:rPr>
      </w:pPr>
      <w:r w:rsidRPr="004502ED">
        <w:rPr>
          <w:rFonts w:ascii="Arial" w:eastAsia="Times New Roman" w:hAnsi="Arial"/>
          <w:sz w:val="24"/>
          <w:szCs w:val="24"/>
        </w:rPr>
        <w:lastRenderedPageBreak/>
        <w:br w:type="page"/>
      </w:r>
    </w:p>
    <w:p w14:paraId="5C9E5D6B" w14:textId="77777777" w:rsidR="004502ED" w:rsidRPr="004502ED" w:rsidRDefault="004502ED" w:rsidP="004502ED">
      <w:pPr>
        <w:pStyle w:val="affff9"/>
        <w:spacing w:after="0"/>
        <w:ind w:firstLine="5103"/>
        <w:jc w:val="left"/>
        <w:rPr>
          <w:rFonts w:ascii="Arial" w:hAnsi="Arial" w:cs="Arial"/>
          <w:b w:val="0"/>
          <w:bCs w:val="0"/>
          <w:iCs w:val="0"/>
          <w:szCs w:val="24"/>
        </w:rPr>
      </w:pPr>
      <w:bookmarkStart w:id="275" w:name="_Toc56522454"/>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1.1</w:t>
      </w:r>
      <w:bookmarkEnd w:id="275"/>
    </w:p>
    <w:p w14:paraId="4272B779"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76" w:name="_Toc56522455"/>
      <w:r w:rsidRPr="004502ED">
        <w:rPr>
          <w:rFonts w:ascii="Arial" w:hAnsi="Arial" w:cs="Arial"/>
          <w:b w:val="0"/>
          <w:bCs w:val="0"/>
          <w:iCs w:val="0"/>
          <w:szCs w:val="24"/>
          <w:lang w:val="ru-RU"/>
        </w:rPr>
        <w:t>к Административному регламенту</w:t>
      </w:r>
      <w:bookmarkEnd w:id="276"/>
    </w:p>
    <w:p w14:paraId="45F5827C" w14:textId="77777777" w:rsidR="004502ED" w:rsidRPr="004502ED" w:rsidRDefault="004502ED" w:rsidP="004502ED">
      <w:pPr>
        <w:pStyle w:val="aff5"/>
        <w:jc w:val="left"/>
        <w:rPr>
          <w:rFonts w:ascii="Arial" w:hAnsi="Arial" w:cs="Arial"/>
          <w:b w:val="0"/>
          <w:szCs w:val="24"/>
        </w:rPr>
      </w:pPr>
    </w:p>
    <w:p w14:paraId="769BAD9A" w14:textId="77777777" w:rsidR="004502ED" w:rsidRPr="004502ED" w:rsidRDefault="004502ED" w:rsidP="004502ED">
      <w:pPr>
        <w:jc w:val="center"/>
        <w:rPr>
          <w:rFonts w:ascii="Arial" w:hAnsi="Arial"/>
          <w:sz w:val="24"/>
          <w:szCs w:val="24"/>
        </w:rPr>
      </w:pPr>
      <w:r w:rsidRPr="004502ED">
        <w:rPr>
          <w:rFonts w:ascii="Arial" w:hAnsi="Arial"/>
          <w:sz w:val="24"/>
          <w:szCs w:val="24"/>
        </w:rPr>
        <w:t>Перечень зданий, строений, сооружений, ограждений, для которых требуется обращение за получением Муниципальной услуги</w:t>
      </w:r>
    </w:p>
    <w:p w14:paraId="4D5FF5FD" w14:textId="77777777" w:rsidR="004502ED" w:rsidRPr="004502ED" w:rsidRDefault="004502ED" w:rsidP="004502ED">
      <w:pPr>
        <w:jc w:val="both"/>
        <w:rPr>
          <w:rFonts w:ascii="Arial" w:eastAsia="Times New Roman"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476"/>
        <w:gridCol w:w="9302"/>
      </w:tblGrid>
      <w:tr w:rsidR="004502ED" w:rsidRPr="004502ED" w14:paraId="6A0C7CAD" w14:textId="77777777" w:rsidTr="002F647A">
        <w:tc>
          <w:tcPr>
            <w:tcW w:w="5000" w:type="pct"/>
            <w:gridSpan w:val="3"/>
          </w:tcPr>
          <w:p w14:paraId="756CCD4A"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Требуется для:</w:t>
            </w:r>
          </w:p>
        </w:tc>
      </w:tr>
      <w:tr w:rsidR="004502ED" w:rsidRPr="004502ED" w14:paraId="3D3ECA77" w14:textId="77777777" w:rsidTr="002F647A">
        <w:tc>
          <w:tcPr>
            <w:tcW w:w="5000" w:type="pct"/>
            <w:gridSpan w:val="3"/>
            <w:tcBorders>
              <w:left w:val="single" w:sz="4" w:space="0" w:color="FFFFFF"/>
              <w:bottom w:val="single" w:sz="4" w:space="0" w:color="auto"/>
              <w:right w:val="single" w:sz="4" w:space="0" w:color="FFFFFF"/>
            </w:tcBorders>
          </w:tcPr>
          <w:p w14:paraId="7C17EF2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6D8A462" w14:textId="77777777" w:rsidTr="002F647A">
        <w:tc>
          <w:tcPr>
            <w:tcW w:w="200" w:type="pct"/>
            <w:vMerge w:val="restart"/>
            <w:tcBorders>
              <w:top w:val="single" w:sz="4" w:space="0" w:color="auto"/>
            </w:tcBorders>
          </w:tcPr>
          <w:p w14:paraId="2CEA17AA" w14:textId="77777777" w:rsidR="004502ED" w:rsidRPr="004502ED" w:rsidRDefault="004502ED" w:rsidP="0074663D">
            <w:pPr>
              <w:pStyle w:val="aff5"/>
              <w:spacing w:after="0" w:line="240" w:lineRule="auto"/>
              <w:rPr>
                <w:rFonts w:ascii="Arial" w:hAnsi="Arial" w:cs="Arial"/>
                <w:b w:val="0"/>
                <w:szCs w:val="24"/>
              </w:rPr>
            </w:pPr>
            <w:r w:rsidRPr="004502ED">
              <w:rPr>
                <w:rFonts w:ascii="Arial" w:hAnsi="Arial" w:cs="Arial"/>
                <w:b w:val="0"/>
                <w:szCs w:val="24"/>
              </w:rPr>
              <w:t>1.</w:t>
            </w:r>
          </w:p>
        </w:tc>
        <w:tc>
          <w:tcPr>
            <w:tcW w:w="4800" w:type="pct"/>
            <w:gridSpan w:val="2"/>
            <w:tcBorders>
              <w:top w:val="single" w:sz="4" w:space="0" w:color="auto"/>
            </w:tcBorders>
          </w:tcPr>
          <w:p w14:paraId="2B9AA5D5"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Зданий, строений, сооружений - объектов капитального строительства при изменения внешнего вида при </w:t>
            </w:r>
            <w:r w:rsidRPr="004502ED">
              <w:rPr>
                <w:rFonts w:ascii="Arial" w:hAnsi="Arial" w:cs="Arial"/>
                <w:b w:val="0"/>
                <w:szCs w:val="24"/>
              </w:rPr>
              <w:t>реконструктивных работах и капитальном ремонте:</w:t>
            </w:r>
          </w:p>
        </w:tc>
      </w:tr>
      <w:tr w:rsidR="004502ED" w:rsidRPr="004502ED" w14:paraId="65F9FA6F" w14:textId="77777777" w:rsidTr="002F647A">
        <w:tc>
          <w:tcPr>
            <w:tcW w:w="200" w:type="pct"/>
            <w:vMerge/>
          </w:tcPr>
          <w:p w14:paraId="202732CC" w14:textId="77777777" w:rsidR="004502ED" w:rsidRPr="004502ED" w:rsidRDefault="004502ED" w:rsidP="0074663D">
            <w:pPr>
              <w:pStyle w:val="aff5"/>
              <w:spacing w:after="0" w:line="240" w:lineRule="auto"/>
              <w:rPr>
                <w:rFonts w:ascii="Arial" w:hAnsi="Arial" w:cs="Arial"/>
                <w:b w:val="0"/>
                <w:szCs w:val="24"/>
              </w:rPr>
            </w:pPr>
          </w:p>
        </w:tc>
        <w:tc>
          <w:tcPr>
            <w:tcW w:w="4800" w:type="pct"/>
            <w:gridSpan w:val="2"/>
            <w:tcBorders>
              <w:top w:val="single" w:sz="4" w:space="0" w:color="auto"/>
              <w:right w:val="single" w:sz="4" w:space="0" w:color="FFFFFF"/>
            </w:tcBorders>
          </w:tcPr>
          <w:p w14:paraId="1AD484DE"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B52805E" w14:textId="77777777" w:rsidTr="002F647A">
        <w:tc>
          <w:tcPr>
            <w:tcW w:w="200" w:type="pct"/>
            <w:vMerge/>
          </w:tcPr>
          <w:p w14:paraId="42096099" w14:textId="77777777" w:rsidR="004502ED" w:rsidRPr="004502ED" w:rsidRDefault="004502ED" w:rsidP="0074663D">
            <w:pPr>
              <w:pStyle w:val="aff5"/>
              <w:spacing w:after="0" w:line="240" w:lineRule="auto"/>
              <w:rPr>
                <w:rFonts w:ascii="Arial" w:hAnsi="Arial" w:cs="Arial"/>
                <w:b w:val="0"/>
                <w:szCs w:val="24"/>
              </w:rPr>
            </w:pPr>
          </w:p>
        </w:tc>
        <w:tc>
          <w:tcPr>
            <w:tcW w:w="236" w:type="pct"/>
            <w:tcBorders>
              <w:top w:val="single" w:sz="4" w:space="0" w:color="auto"/>
              <w:right w:val="single" w:sz="4" w:space="0" w:color="000000"/>
            </w:tcBorders>
          </w:tcPr>
          <w:p w14:paraId="7CCB931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4564" w:type="pct"/>
            <w:tcBorders>
              <w:top w:val="single" w:sz="4" w:space="0" w:color="auto"/>
              <w:left w:val="single" w:sz="4" w:space="0" w:color="000000"/>
            </w:tcBorders>
          </w:tcPr>
          <w:p w14:paraId="28D7AEF5"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вне зависимости от местоположения на территории городского округа:</w:t>
            </w:r>
          </w:p>
          <w:p w14:paraId="755FA45F" w14:textId="77777777" w:rsidR="004502ED" w:rsidRPr="004502ED" w:rsidRDefault="004502ED" w:rsidP="0074663D">
            <w:pPr>
              <w:pStyle w:val="affff4"/>
              <w:numPr>
                <w:ilvl w:val="0"/>
                <w:numId w:val="13"/>
              </w:numPr>
              <w:spacing w:after="0"/>
              <w:ind w:left="261" w:hanging="261"/>
              <w:jc w:val="both"/>
              <w:rPr>
                <w:rFonts w:ascii="Arial" w:hAnsi="Arial" w:cs="Arial"/>
                <w:sz w:val="24"/>
                <w:szCs w:val="24"/>
              </w:rPr>
            </w:pPr>
            <w:r w:rsidRPr="004502ED">
              <w:rPr>
                <w:rFonts w:ascii="Arial" w:hAnsi="Arial" w:cs="Arial"/>
                <w:sz w:val="24"/>
                <w:szCs w:val="24"/>
              </w:rPr>
              <w:t>многоквартирных жилых домов, общежитий;</w:t>
            </w:r>
          </w:p>
          <w:p w14:paraId="7131D9A1" w14:textId="77777777" w:rsidR="004502ED" w:rsidRPr="004502ED" w:rsidRDefault="004502ED" w:rsidP="0074663D">
            <w:pPr>
              <w:pStyle w:val="affff4"/>
              <w:numPr>
                <w:ilvl w:val="0"/>
                <w:numId w:val="13"/>
              </w:numPr>
              <w:spacing w:after="0"/>
              <w:ind w:left="261" w:hanging="261"/>
              <w:jc w:val="both"/>
              <w:rPr>
                <w:rFonts w:ascii="Arial" w:hAnsi="Arial" w:cs="Arial"/>
                <w:sz w:val="24"/>
                <w:szCs w:val="24"/>
              </w:rPr>
            </w:pPr>
            <w:r w:rsidRPr="004502ED">
              <w:rPr>
                <w:rFonts w:ascii="Arial" w:hAnsi="Arial" w:cs="Arial"/>
                <w:sz w:val="24"/>
                <w:szCs w:val="24"/>
              </w:rPr>
              <w:t>объектов социальной инфраструктуры;</w:t>
            </w:r>
          </w:p>
          <w:p w14:paraId="2076DEEA" w14:textId="77777777" w:rsidR="004502ED" w:rsidRPr="004502ED" w:rsidRDefault="004502ED" w:rsidP="0074663D">
            <w:pPr>
              <w:pStyle w:val="affff4"/>
              <w:numPr>
                <w:ilvl w:val="0"/>
                <w:numId w:val="13"/>
              </w:numPr>
              <w:spacing w:after="0"/>
              <w:ind w:left="261" w:hanging="261"/>
              <w:jc w:val="both"/>
              <w:rPr>
                <w:rFonts w:ascii="Arial" w:eastAsia="Times New Roman" w:hAnsi="Arial" w:cs="Arial"/>
                <w:sz w:val="24"/>
                <w:szCs w:val="24"/>
                <w:lang w:eastAsia="ru-RU"/>
              </w:rPr>
            </w:pPr>
            <w:r w:rsidRPr="004502ED">
              <w:rPr>
                <w:rFonts w:ascii="Arial" w:hAnsi="Arial" w:cs="Arial"/>
                <w:sz w:val="24"/>
                <w:szCs w:val="24"/>
              </w:rPr>
              <w:t>объектов нежилого назначения общей площадью более 1 500 кв. м.</w:t>
            </w:r>
          </w:p>
        </w:tc>
      </w:tr>
      <w:tr w:rsidR="004502ED" w:rsidRPr="004502ED" w14:paraId="4939AB4E" w14:textId="77777777" w:rsidTr="002F647A">
        <w:tc>
          <w:tcPr>
            <w:tcW w:w="200" w:type="pct"/>
            <w:vMerge/>
          </w:tcPr>
          <w:p w14:paraId="771342F4" w14:textId="77777777" w:rsidR="004502ED" w:rsidRPr="004502ED" w:rsidRDefault="004502ED" w:rsidP="0074663D">
            <w:pPr>
              <w:pStyle w:val="aff5"/>
              <w:spacing w:after="0" w:line="240" w:lineRule="auto"/>
              <w:rPr>
                <w:rFonts w:ascii="Arial" w:hAnsi="Arial" w:cs="Arial"/>
                <w:b w:val="0"/>
                <w:szCs w:val="24"/>
              </w:rPr>
            </w:pPr>
          </w:p>
        </w:tc>
        <w:tc>
          <w:tcPr>
            <w:tcW w:w="4800" w:type="pct"/>
            <w:gridSpan w:val="2"/>
            <w:tcBorders>
              <w:top w:val="single" w:sz="4" w:space="0" w:color="auto"/>
              <w:right w:val="single" w:sz="4" w:space="0" w:color="FFFFFF"/>
            </w:tcBorders>
          </w:tcPr>
          <w:p w14:paraId="38FC7C4F"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BC5DE6A" w14:textId="77777777" w:rsidTr="002F647A">
        <w:tc>
          <w:tcPr>
            <w:tcW w:w="200" w:type="pct"/>
            <w:vMerge/>
          </w:tcPr>
          <w:p w14:paraId="446DA98D" w14:textId="77777777" w:rsidR="004502ED" w:rsidRPr="004502ED" w:rsidRDefault="004502ED" w:rsidP="0074663D">
            <w:pPr>
              <w:pStyle w:val="aff5"/>
              <w:spacing w:after="0" w:line="240" w:lineRule="auto"/>
              <w:rPr>
                <w:rFonts w:ascii="Arial" w:hAnsi="Arial" w:cs="Arial"/>
                <w:b w:val="0"/>
                <w:szCs w:val="24"/>
              </w:rPr>
            </w:pPr>
          </w:p>
        </w:tc>
        <w:tc>
          <w:tcPr>
            <w:tcW w:w="236" w:type="pct"/>
            <w:tcBorders>
              <w:top w:val="single" w:sz="4" w:space="0" w:color="auto"/>
              <w:right w:val="single" w:sz="4" w:space="0" w:color="000000"/>
            </w:tcBorders>
          </w:tcPr>
          <w:p w14:paraId="3E0E546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4564" w:type="pct"/>
            <w:tcBorders>
              <w:top w:val="single" w:sz="4" w:space="0" w:color="auto"/>
              <w:left w:val="single" w:sz="4" w:space="0" w:color="000000"/>
            </w:tcBorders>
          </w:tcPr>
          <w:p w14:paraId="46C7ABA9"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на территориях, указанных в Приложении 1.3 к Административному регламенту: </w:t>
            </w:r>
          </w:p>
          <w:p w14:paraId="7511427D" w14:textId="77777777" w:rsidR="004502ED" w:rsidRPr="004502ED" w:rsidRDefault="004502ED" w:rsidP="0074663D">
            <w:pPr>
              <w:pStyle w:val="affff4"/>
              <w:numPr>
                <w:ilvl w:val="0"/>
                <w:numId w:val="14"/>
              </w:numPr>
              <w:spacing w:after="0"/>
              <w:ind w:left="202" w:right="60" w:hanging="2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 индивидуальных жилых домов;</w:t>
            </w:r>
          </w:p>
          <w:p w14:paraId="3230BC48" w14:textId="77777777" w:rsidR="004502ED" w:rsidRPr="004502ED" w:rsidRDefault="004502ED" w:rsidP="0074663D">
            <w:pPr>
              <w:pStyle w:val="affff4"/>
              <w:numPr>
                <w:ilvl w:val="0"/>
                <w:numId w:val="14"/>
              </w:numPr>
              <w:spacing w:after="0"/>
              <w:ind w:left="202" w:right="60" w:hanging="2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 блокированных жилых домов;</w:t>
            </w:r>
          </w:p>
          <w:p w14:paraId="12B3EE33" w14:textId="77777777" w:rsidR="004502ED" w:rsidRPr="004502ED" w:rsidRDefault="004502ED" w:rsidP="0074663D">
            <w:pPr>
              <w:pStyle w:val="affff4"/>
              <w:numPr>
                <w:ilvl w:val="0"/>
                <w:numId w:val="14"/>
              </w:numPr>
              <w:spacing w:after="0"/>
              <w:ind w:left="202" w:right="60" w:hanging="202"/>
              <w:jc w:val="both"/>
              <w:rPr>
                <w:rFonts w:ascii="Arial" w:eastAsia="Times New Roman" w:hAnsi="Arial" w:cs="Arial"/>
                <w:sz w:val="24"/>
                <w:szCs w:val="24"/>
                <w:lang w:eastAsia="ru-RU"/>
              </w:rPr>
            </w:pPr>
            <w:r w:rsidRPr="004502ED">
              <w:rPr>
                <w:rFonts w:ascii="Arial" w:hAnsi="Arial" w:cs="Arial"/>
                <w:sz w:val="24"/>
                <w:szCs w:val="24"/>
              </w:rPr>
              <w:t xml:space="preserve"> объектов нежилого назначения общей площадью менее 1 500 кв. м.</w:t>
            </w:r>
          </w:p>
        </w:tc>
      </w:tr>
      <w:tr w:rsidR="004502ED" w:rsidRPr="004502ED" w14:paraId="3B359EB7" w14:textId="77777777" w:rsidTr="002F647A">
        <w:tc>
          <w:tcPr>
            <w:tcW w:w="5000" w:type="pct"/>
            <w:gridSpan w:val="3"/>
            <w:tcBorders>
              <w:top w:val="single" w:sz="4" w:space="0" w:color="auto"/>
              <w:left w:val="single" w:sz="4" w:space="0" w:color="FFFFFF"/>
              <w:right w:val="single" w:sz="4" w:space="0" w:color="FFFFFF"/>
            </w:tcBorders>
          </w:tcPr>
          <w:p w14:paraId="10F251B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BEDA472" w14:textId="77777777" w:rsidTr="002F647A">
        <w:tc>
          <w:tcPr>
            <w:tcW w:w="200" w:type="pct"/>
            <w:tcBorders>
              <w:top w:val="single" w:sz="4" w:space="0" w:color="auto"/>
            </w:tcBorders>
          </w:tcPr>
          <w:p w14:paraId="1316A60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800" w:type="pct"/>
            <w:gridSpan w:val="2"/>
            <w:tcBorders>
              <w:top w:val="single" w:sz="4" w:space="0" w:color="auto"/>
            </w:tcBorders>
          </w:tcPr>
          <w:p w14:paraId="66EC2252"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r w:rsidRPr="004502ED">
              <w:rPr>
                <w:rFonts w:ascii="Arial" w:eastAsia="Times New Roman" w:hAnsi="Arial" w:cs="Arial"/>
                <w:b w:val="0"/>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502ED" w:rsidRPr="004502ED" w14:paraId="0BA550A7" w14:textId="77777777" w:rsidTr="002F647A">
        <w:tc>
          <w:tcPr>
            <w:tcW w:w="5000" w:type="pct"/>
            <w:gridSpan w:val="3"/>
            <w:tcBorders>
              <w:top w:val="single" w:sz="4" w:space="0" w:color="auto"/>
              <w:left w:val="single" w:sz="4" w:space="0" w:color="FFFFFF"/>
              <w:right w:val="single" w:sz="4" w:space="0" w:color="FFFFFF"/>
            </w:tcBorders>
          </w:tcPr>
          <w:p w14:paraId="36CA582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3D4E098" w14:textId="77777777" w:rsidTr="002F647A">
        <w:tc>
          <w:tcPr>
            <w:tcW w:w="200" w:type="pct"/>
            <w:vMerge w:val="restart"/>
            <w:tcBorders>
              <w:top w:val="single" w:sz="4" w:space="0" w:color="auto"/>
            </w:tcBorders>
          </w:tcPr>
          <w:p w14:paraId="6013C0C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800" w:type="pct"/>
            <w:gridSpan w:val="2"/>
            <w:tcBorders>
              <w:top w:val="single" w:sz="4" w:space="0" w:color="auto"/>
            </w:tcBorders>
          </w:tcPr>
          <w:p w14:paraId="70D76F47" w14:textId="77777777" w:rsidR="004502ED" w:rsidRPr="004502ED" w:rsidRDefault="004502ED" w:rsidP="0074663D">
            <w:pPr>
              <w:pStyle w:val="ConsPlusNormal"/>
              <w:jc w:val="both"/>
              <w:rPr>
                <w:sz w:val="24"/>
                <w:szCs w:val="24"/>
              </w:rPr>
            </w:pPr>
            <w:r w:rsidRPr="004502ED">
              <w:rPr>
                <w:rFonts w:eastAsia="Times New Roman"/>
                <w:sz w:val="24"/>
                <w:szCs w:val="24"/>
                <w:lang w:eastAsia="ru-RU"/>
              </w:rPr>
              <w:t>Некапитальных строений, сооружений при новом размещении или изменении внешнего вида:</w:t>
            </w:r>
          </w:p>
        </w:tc>
      </w:tr>
      <w:tr w:rsidR="004502ED" w:rsidRPr="004502ED" w14:paraId="485899F4" w14:textId="77777777" w:rsidTr="002F647A">
        <w:tc>
          <w:tcPr>
            <w:tcW w:w="200" w:type="pct"/>
            <w:vMerge/>
            <w:tcBorders>
              <w:top w:val="single" w:sz="4" w:space="0" w:color="auto"/>
            </w:tcBorders>
          </w:tcPr>
          <w:p w14:paraId="68B8ECFA" w14:textId="77777777" w:rsidR="004502ED" w:rsidRPr="004502ED" w:rsidRDefault="004502ED" w:rsidP="0074663D">
            <w:pPr>
              <w:pStyle w:val="aff5"/>
              <w:spacing w:after="0"/>
              <w:rPr>
                <w:rFonts w:ascii="Arial" w:hAnsi="Arial" w:cs="Arial"/>
                <w:b w:val="0"/>
                <w:szCs w:val="24"/>
              </w:rPr>
            </w:pPr>
          </w:p>
        </w:tc>
        <w:tc>
          <w:tcPr>
            <w:tcW w:w="4800" w:type="pct"/>
            <w:gridSpan w:val="2"/>
            <w:tcBorders>
              <w:top w:val="single" w:sz="4" w:space="0" w:color="auto"/>
              <w:right w:val="single" w:sz="4" w:space="0" w:color="FFFFFF"/>
            </w:tcBorders>
          </w:tcPr>
          <w:p w14:paraId="196810C8" w14:textId="77777777" w:rsidR="004502ED" w:rsidRPr="004502ED" w:rsidRDefault="004502ED" w:rsidP="0074663D">
            <w:pPr>
              <w:pStyle w:val="ConsPlusNormal"/>
              <w:spacing w:line="276" w:lineRule="auto"/>
              <w:jc w:val="both"/>
              <w:rPr>
                <w:rFonts w:eastAsia="Times New Roman"/>
                <w:sz w:val="24"/>
                <w:szCs w:val="24"/>
                <w:lang w:eastAsia="ru-RU"/>
              </w:rPr>
            </w:pPr>
          </w:p>
        </w:tc>
      </w:tr>
      <w:tr w:rsidR="004502ED" w:rsidRPr="004502ED" w14:paraId="4BB5067E" w14:textId="77777777" w:rsidTr="002F647A">
        <w:tc>
          <w:tcPr>
            <w:tcW w:w="200" w:type="pct"/>
            <w:vMerge/>
          </w:tcPr>
          <w:p w14:paraId="0A17028E" w14:textId="77777777" w:rsidR="004502ED" w:rsidRPr="004502ED" w:rsidRDefault="004502ED" w:rsidP="0074663D">
            <w:pPr>
              <w:pStyle w:val="aff5"/>
              <w:spacing w:after="0"/>
              <w:rPr>
                <w:rFonts w:ascii="Arial" w:hAnsi="Arial" w:cs="Arial"/>
                <w:b w:val="0"/>
                <w:szCs w:val="24"/>
              </w:rPr>
            </w:pPr>
          </w:p>
        </w:tc>
        <w:tc>
          <w:tcPr>
            <w:tcW w:w="236" w:type="pct"/>
            <w:tcBorders>
              <w:top w:val="single" w:sz="4" w:space="0" w:color="auto"/>
            </w:tcBorders>
          </w:tcPr>
          <w:p w14:paraId="2FC9BE0E" w14:textId="77777777" w:rsidR="004502ED" w:rsidRPr="004502ED" w:rsidRDefault="004502ED" w:rsidP="0074663D">
            <w:pPr>
              <w:pStyle w:val="ConsPlusNormal"/>
              <w:spacing w:line="276" w:lineRule="auto"/>
              <w:jc w:val="both"/>
              <w:rPr>
                <w:rFonts w:eastAsia="Times New Roman"/>
                <w:sz w:val="24"/>
                <w:szCs w:val="24"/>
                <w:lang w:eastAsia="ru-RU"/>
              </w:rPr>
            </w:pPr>
            <w:r w:rsidRPr="004502ED">
              <w:rPr>
                <w:sz w:val="24"/>
                <w:szCs w:val="24"/>
              </w:rPr>
              <w:t>1.</w:t>
            </w:r>
          </w:p>
        </w:tc>
        <w:tc>
          <w:tcPr>
            <w:tcW w:w="4564" w:type="pct"/>
            <w:tcBorders>
              <w:top w:val="single" w:sz="4" w:space="0" w:color="auto"/>
            </w:tcBorders>
          </w:tcPr>
          <w:p w14:paraId="698CE8F7"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на территориях, указанных в Приложении 1.3 к Административному регламенту: </w:t>
            </w:r>
          </w:p>
          <w:p w14:paraId="5DD22950" w14:textId="77777777" w:rsidR="004502ED" w:rsidRPr="004502ED" w:rsidRDefault="004502ED" w:rsidP="0074663D">
            <w:pPr>
              <w:pStyle w:val="affff4"/>
              <w:numPr>
                <w:ilvl w:val="0"/>
                <w:numId w:val="15"/>
              </w:numPr>
              <w:spacing w:after="0"/>
              <w:ind w:left="261" w:hanging="283"/>
              <w:jc w:val="both"/>
              <w:rPr>
                <w:rFonts w:ascii="Arial" w:hAnsi="Arial" w:cs="Arial"/>
                <w:spacing w:val="2"/>
                <w:sz w:val="24"/>
                <w:szCs w:val="24"/>
                <w:shd w:val="clear" w:color="auto" w:fill="FFFFFF"/>
              </w:rPr>
            </w:pPr>
            <w:r w:rsidRPr="004502ED">
              <w:rPr>
                <w:rFonts w:ascii="Arial" w:hAnsi="Arial" w:cs="Arial"/>
                <w:spacing w:val="2"/>
                <w:sz w:val="24"/>
                <w:szCs w:val="24"/>
                <w:shd w:val="clear" w:color="auto" w:fill="FFFFFF"/>
              </w:rPr>
              <w:t>навесов;</w:t>
            </w:r>
          </w:p>
          <w:p w14:paraId="6287DD3E" w14:textId="77777777" w:rsidR="004502ED" w:rsidRPr="004502ED" w:rsidRDefault="004502ED" w:rsidP="0074663D">
            <w:pPr>
              <w:pStyle w:val="affff4"/>
              <w:numPr>
                <w:ilvl w:val="0"/>
                <w:numId w:val="15"/>
              </w:numPr>
              <w:spacing w:after="0"/>
              <w:ind w:left="261" w:right="-1" w:hanging="283"/>
              <w:jc w:val="both"/>
              <w:textAlignment w:val="baseline"/>
              <w:rPr>
                <w:rFonts w:ascii="Arial" w:hAnsi="Arial" w:cs="Arial"/>
                <w:spacing w:val="2"/>
                <w:sz w:val="24"/>
                <w:szCs w:val="24"/>
                <w:shd w:val="clear" w:color="auto" w:fill="FFFFFF"/>
              </w:rPr>
            </w:pPr>
            <w:r w:rsidRPr="004502ED">
              <w:rPr>
                <w:rFonts w:ascii="Arial" w:hAnsi="Arial" w:cs="Arial"/>
                <w:spacing w:val="2"/>
                <w:sz w:val="24"/>
                <w:szCs w:val="24"/>
                <w:shd w:val="clear" w:color="auto" w:fill="FFFFFF"/>
              </w:rPr>
              <w:t xml:space="preserve">пунктов проката инвентаря, в том числе велосипедов </w:t>
            </w:r>
            <w:r w:rsidRPr="004502ED">
              <w:rPr>
                <w:rFonts w:ascii="Arial" w:hAnsi="Arial" w:cs="Arial"/>
                <w:sz w:val="24"/>
                <w:szCs w:val="24"/>
              </w:rPr>
              <w:t xml:space="preserve">(включая пункты </w:t>
            </w:r>
            <w:r w:rsidRPr="004502ED">
              <w:rPr>
                <w:rFonts w:ascii="Arial" w:hAnsi="Arial" w:cs="Arial"/>
                <w:sz w:val="24"/>
                <w:szCs w:val="24"/>
                <w:shd w:val="clear" w:color="auto" w:fill="FFFFFF"/>
              </w:rPr>
              <w:t>автоматизированной системы выдачи и приёма велосипедов)</w:t>
            </w:r>
            <w:r w:rsidRPr="004502ED">
              <w:rPr>
                <w:rFonts w:ascii="Arial" w:hAnsi="Arial" w:cs="Arial"/>
                <w:spacing w:val="2"/>
                <w:sz w:val="24"/>
                <w:szCs w:val="24"/>
                <w:shd w:val="clear" w:color="auto" w:fill="FFFFFF"/>
              </w:rPr>
              <w:t>, роликов, самокатов;</w:t>
            </w:r>
          </w:p>
          <w:p w14:paraId="113F850B" w14:textId="77777777" w:rsidR="004502ED" w:rsidRPr="004502ED" w:rsidRDefault="004502ED" w:rsidP="0074663D">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hd w:val="clear" w:color="auto" w:fill="FFFFFF"/>
              </w:rPr>
            </w:pPr>
            <w:r w:rsidRPr="004502ED">
              <w:rPr>
                <w:rFonts w:ascii="Arial" w:hAnsi="Arial" w:cs="Arial"/>
                <w:spacing w:val="2"/>
                <w:shd w:val="clear" w:color="auto" w:fill="FFFFFF"/>
              </w:rPr>
              <w:t>общественных туалетов нестационарного типа;</w:t>
            </w:r>
          </w:p>
          <w:p w14:paraId="4CDFB197" w14:textId="77777777" w:rsidR="004502ED" w:rsidRPr="004502ED" w:rsidRDefault="004502ED" w:rsidP="0074663D">
            <w:pPr>
              <w:pStyle w:val="affff4"/>
              <w:numPr>
                <w:ilvl w:val="0"/>
                <w:numId w:val="15"/>
              </w:numPr>
              <w:spacing w:after="0"/>
              <w:ind w:left="261" w:hanging="283"/>
              <w:jc w:val="both"/>
              <w:rPr>
                <w:rFonts w:ascii="Arial" w:hAnsi="Arial" w:cs="Arial"/>
                <w:sz w:val="24"/>
                <w:szCs w:val="24"/>
              </w:rPr>
            </w:pPr>
            <w:r w:rsidRPr="004502ED">
              <w:rPr>
                <w:rFonts w:ascii="Arial" w:hAnsi="Arial" w:cs="Arial"/>
                <w:sz w:val="24"/>
                <w:szCs w:val="24"/>
              </w:rPr>
              <w:t>нестационарных строений, сооружений, не указанных в Приложении 1.2 к Административному регламенту;</w:t>
            </w:r>
          </w:p>
          <w:p w14:paraId="3CACC958" w14:textId="77777777" w:rsidR="004502ED" w:rsidRPr="004502ED" w:rsidRDefault="004502ED" w:rsidP="0074663D">
            <w:pPr>
              <w:pStyle w:val="affff4"/>
              <w:numPr>
                <w:ilvl w:val="0"/>
                <w:numId w:val="15"/>
              </w:numPr>
              <w:spacing w:after="0"/>
              <w:ind w:left="261" w:hanging="283"/>
              <w:jc w:val="both"/>
              <w:rPr>
                <w:rFonts w:ascii="Arial" w:hAnsi="Arial" w:cs="Arial"/>
                <w:sz w:val="24"/>
                <w:szCs w:val="24"/>
              </w:rPr>
            </w:pPr>
            <w:r w:rsidRPr="004502ED">
              <w:rPr>
                <w:rFonts w:ascii="Arial" w:eastAsia="Times New Roman" w:hAnsi="Arial" w:cs="Arial"/>
                <w:sz w:val="24"/>
                <w:szCs w:val="24"/>
                <w:lang w:eastAsia="ru-RU"/>
              </w:rPr>
              <w:t>временных сооружений для отдыха сезонного гостиничного комплекса (кемпинга).</w:t>
            </w:r>
          </w:p>
        </w:tc>
      </w:tr>
      <w:tr w:rsidR="004502ED" w:rsidRPr="004502ED" w14:paraId="39D5168A" w14:textId="77777777" w:rsidTr="002F647A">
        <w:tc>
          <w:tcPr>
            <w:tcW w:w="5000" w:type="pct"/>
            <w:gridSpan w:val="3"/>
            <w:tcBorders>
              <w:top w:val="single" w:sz="4" w:space="0" w:color="auto"/>
              <w:left w:val="single" w:sz="4" w:space="0" w:color="FFFFFF"/>
              <w:right w:val="single" w:sz="4" w:space="0" w:color="FFFFFF"/>
            </w:tcBorders>
          </w:tcPr>
          <w:p w14:paraId="7AC6DB3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2C27FD0" w14:textId="77777777" w:rsidTr="002F647A">
        <w:tc>
          <w:tcPr>
            <w:tcW w:w="200" w:type="pct"/>
            <w:vMerge w:val="restart"/>
            <w:tcBorders>
              <w:top w:val="single" w:sz="4" w:space="0" w:color="auto"/>
            </w:tcBorders>
          </w:tcPr>
          <w:p w14:paraId="3ECE7749"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800" w:type="pct"/>
            <w:gridSpan w:val="2"/>
            <w:tcBorders>
              <w:top w:val="single" w:sz="4" w:space="0" w:color="auto"/>
            </w:tcBorders>
          </w:tcPr>
          <w:p w14:paraId="11C30C7B" w14:textId="77777777" w:rsidR="004502ED" w:rsidRPr="004502ED" w:rsidRDefault="004502ED" w:rsidP="0074663D">
            <w:pPr>
              <w:pStyle w:val="aff5"/>
              <w:spacing w:after="0"/>
              <w:ind w:right="-1"/>
              <w:jc w:val="both"/>
              <w:rPr>
                <w:rFonts w:ascii="Arial" w:eastAsia="Times New Roman" w:hAnsi="Arial" w:cs="Arial"/>
                <w:b w:val="0"/>
                <w:szCs w:val="24"/>
                <w:lang w:eastAsia="ru-RU"/>
              </w:rPr>
            </w:pPr>
            <w:r w:rsidRPr="004502ED">
              <w:rPr>
                <w:rFonts w:ascii="Arial" w:hAnsi="Arial" w:cs="Arial"/>
                <w:b w:val="0"/>
                <w:szCs w:val="24"/>
              </w:rPr>
              <w:t>Новых (включая замену существующих) ограждений:</w:t>
            </w:r>
          </w:p>
        </w:tc>
      </w:tr>
      <w:tr w:rsidR="004502ED" w:rsidRPr="004502ED" w14:paraId="06E3B5DE" w14:textId="77777777" w:rsidTr="002F647A">
        <w:tc>
          <w:tcPr>
            <w:tcW w:w="200" w:type="pct"/>
            <w:vMerge/>
          </w:tcPr>
          <w:p w14:paraId="7AADF9B8" w14:textId="77777777" w:rsidR="004502ED" w:rsidRPr="004502ED" w:rsidRDefault="004502ED" w:rsidP="0074663D">
            <w:pPr>
              <w:pStyle w:val="aff5"/>
              <w:spacing w:after="0"/>
              <w:rPr>
                <w:rFonts w:ascii="Arial" w:hAnsi="Arial" w:cs="Arial"/>
                <w:b w:val="0"/>
                <w:szCs w:val="24"/>
              </w:rPr>
            </w:pPr>
          </w:p>
        </w:tc>
        <w:tc>
          <w:tcPr>
            <w:tcW w:w="4800" w:type="pct"/>
            <w:gridSpan w:val="2"/>
            <w:tcBorders>
              <w:top w:val="single" w:sz="4" w:space="0" w:color="auto"/>
              <w:right w:val="single" w:sz="4" w:space="0" w:color="FFFFFF"/>
            </w:tcBorders>
          </w:tcPr>
          <w:p w14:paraId="7F51F9A9" w14:textId="77777777" w:rsidR="004502ED" w:rsidRPr="004502ED" w:rsidRDefault="004502ED" w:rsidP="0074663D">
            <w:pPr>
              <w:pStyle w:val="aff5"/>
              <w:spacing w:after="0"/>
              <w:ind w:right="-1"/>
              <w:jc w:val="both"/>
              <w:rPr>
                <w:rFonts w:ascii="Arial" w:hAnsi="Arial" w:cs="Arial"/>
                <w:b w:val="0"/>
                <w:szCs w:val="24"/>
              </w:rPr>
            </w:pPr>
          </w:p>
        </w:tc>
      </w:tr>
      <w:tr w:rsidR="004502ED" w:rsidRPr="004502ED" w14:paraId="24AD8B7B" w14:textId="77777777" w:rsidTr="002F647A">
        <w:tc>
          <w:tcPr>
            <w:tcW w:w="200" w:type="pct"/>
            <w:vMerge/>
          </w:tcPr>
          <w:p w14:paraId="68C4C7A8" w14:textId="77777777" w:rsidR="004502ED" w:rsidRPr="004502ED" w:rsidRDefault="004502ED" w:rsidP="0074663D">
            <w:pPr>
              <w:pStyle w:val="aff5"/>
              <w:spacing w:after="0"/>
              <w:rPr>
                <w:rFonts w:ascii="Arial" w:hAnsi="Arial" w:cs="Arial"/>
                <w:b w:val="0"/>
                <w:szCs w:val="24"/>
              </w:rPr>
            </w:pPr>
          </w:p>
        </w:tc>
        <w:tc>
          <w:tcPr>
            <w:tcW w:w="236" w:type="pct"/>
            <w:tcBorders>
              <w:top w:val="single" w:sz="4" w:space="0" w:color="auto"/>
            </w:tcBorders>
          </w:tcPr>
          <w:p w14:paraId="602C7935" w14:textId="77777777" w:rsidR="004502ED" w:rsidRPr="004502ED" w:rsidRDefault="004502ED" w:rsidP="0074663D">
            <w:pPr>
              <w:pStyle w:val="aff5"/>
              <w:spacing w:after="0"/>
              <w:ind w:right="-1"/>
              <w:jc w:val="both"/>
              <w:rPr>
                <w:rFonts w:ascii="Arial" w:hAnsi="Arial" w:cs="Arial"/>
                <w:b w:val="0"/>
                <w:szCs w:val="24"/>
              </w:rPr>
            </w:pPr>
            <w:r w:rsidRPr="004502ED">
              <w:rPr>
                <w:rFonts w:ascii="Arial" w:hAnsi="Arial" w:cs="Arial"/>
                <w:b w:val="0"/>
                <w:szCs w:val="24"/>
              </w:rPr>
              <w:t>1.</w:t>
            </w:r>
          </w:p>
        </w:tc>
        <w:tc>
          <w:tcPr>
            <w:tcW w:w="4564" w:type="pct"/>
            <w:tcBorders>
              <w:top w:val="single" w:sz="4" w:space="0" w:color="auto"/>
            </w:tcBorders>
          </w:tcPr>
          <w:p w14:paraId="2532C5CA"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на территориях, указанных в Приложении 1.3 к Административному регламенту: </w:t>
            </w:r>
          </w:p>
          <w:p w14:paraId="27DAA090" w14:textId="77777777" w:rsidR="004502ED" w:rsidRPr="004502ED" w:rsidRDefault="004502ED" w:rsidP="0074663D">
            <w:pPr>
              <w:pStyle w:val="affff4"/>
              <w:numPr>
                <w:ilvl w:val="0"/>
                <w:numId w:val="16"/>
              </w:numPr>
              <w:spacing w:after="0"/>
              <w:ind w:left="328" w:hanging="283"/>
              <w:jc w:val="both"/>
              <w:rPr>
                <w:rFonts w:ascii="Arial" w:hAnsi="Arial" w:cs="Arial"/>
                <w:sz w:val="24"/>
                <w:szCs w:val="24"/>
              </w:rPr>
            </w:pPr>
            <w:r w:rsidRPr="004502ED">
              <w:rPr>
                <w:rFonts w:ascii="Arial" w:hAnsi="Arial" w:cs="Arial"/>
                <w:sz w:val="24"/>
                <w:szCs w:val="24"/>
              </w:rPr>
              <w:t>постоянных ограждений;</w:t>
            </w:r>
          </w:p>
          <w:p w14:paraId="094E8769" w14:textId="77777777" w:rsidR="004502ED" w:rsidRPr="004502ED" w:rsidRDefault="004502ED" w:rsidP="0074663D">
            <w:pPr>
              <w:pStyle w:val="affff4"/>
              <w:numPr>
                <w:ilvl w:val="0"/>
                <w:numId w:val="16"/>
              </w:numPr>
              <w:spacing w:after="0"/>
              <w:ind w:left="328" w:hanging="283"/>
              <w:jc w:val="both"/>
              <w:rPr>
                <w:rFonts w:ascii="Arial" w:hAnsi="Arial" w:cs="Arial"/>
                <w:sz w:val="24"/>
                <w:szCs w:val="24"/>
              </w:rPr>
            </w:pPr>
            <w:r w:rsidRPr="004502ED">
              <w:rPr>
                <w:rFonts w:ascii="Arial" w:hAnsi="Arial" w:cs="Arial"/>
                <w:sz w:val="24"/>
                <w:szCs w:val="24"/>
              </w:rPr>
              <w:t>механических барьеров.</w:t>
            </w:r>
          </w:p>
        </w:tc>
      </w:tr>
      <w:tr w:rsidR="004502ED" w:rsidRPr="004502ED" w14:paraId="3915481D" w14:textId="77777777" w:rsidTr="002F647A">
        <w:tc>
          <w:tcPr>
            <w:tcW w:w="5000" w:type="pct"/>
            <w:gridSpan w:val="3"/>
            <w:tcBorders>
              <w:top w:val="single" w:sz="4" w:space="0" w:color="auto"/>
              <w:left w:val="single" w:sz="4" w:space="0" w:color="FFFFFF"/>
              <w:right w:val="single" w:sz="4" w:space="0" w:color="FFFFFF"/>
            </w:tcBorders>
          </w:tcPr>
          <w:p w14:paraId="30CCBA5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0F60C28" w14:textId="77777777" w:rsidTr="002F647A">
        <w:tc>
          <w:tcPr>
            <w:tcW w:w="200" w:type="pct"/>
            <w:vMerge w:val="restart"/>
            <w:tcBorders>
              <w:top w:val="single" w:sz="4" w:space="0" w:color="auto"/>
            </w:tcBorders>
          </w:tcPr>
          <w:p w14:paraId="007C565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800" w:type="pct"/>
            <w:gridSpan w:val="2"/>
            <w:tcBorders>
              <w:top w:val="single" w:sz="4" w:space="0" w:color="auto"/>
            </w:tcBorders>
          </w:tcPr>
          <w:p w14:paraId="3D08AD88"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r w:rsidRPr="004502ED">
              <w:rPr>
                <w:rFonts w:ascii="Arial" w:eastAsia="Times New Roman" w:hAnsi="Arial" w:cs="Arial"/>
                <w:b w:val="0"/>
                <w:szCs w:val="24"/>
                <w:lang w:eastAsia="ru-RU"/>
              </w:rPr>
              <w:t>При нанесении на внешние поверхности существующих зданий, строений, сооруже</w:t>
            </w:r>
            <w:r w:rsidRPr="004502ED">
              <w:rPr>
                <w:rFonts w:ascii="Arial" w:eastAsia="Times New Roman" w:hAnsi="Arial" w:cs="Arial"/>
                <w:b w:val="0"/>
                <w:szCs w:val="24"/>
                <w:lang w:eastAsia="ru-RU"/>
              </w:rPr>
              <w:lastRenderedPageBreak/>
              <w:t>ний, ограждений изображений:</w:t>
            </w:r>
          </w:p>
        </w:tc>
      </w:tr>
      <w:tr w:rsidR="004502ED" w:rsidRPr="004502ED" w14:paraId="129D4C35" w14:textId="77777777" w:rsidTr="002F647A">
        <w:tc>
          <w:tcPr>
            <w:tcW w:w="200" w:type="pct"/>
            <w:vMerge/>
          </w:tcPr>
          <w:p w14:paraId="4A3D1FFD" w14:textId="77777777" w:rsidR="004502ED" w:rsidRPr="004502ED" w:rsidRDefault="004502ED" w:rsidP="0074663D">
            <w:pPr>
              <w:pStyle w:val="aff5"/>
              <w:spacing w:after="0"/>
              <w:rPr>
                <w:rFonts w:ascii="Arial" w:hAnsi="Arial" w:cs="Arial"/>
                <w:b w:val="0"/>
                <w:szCs w:val="24"/>
              </w:rPr>
            </w:pPr>
          </w:p>
        </w:tc>
        <w:tc>
          <w:tcPr>
            <w:tcW w:w="4800" w:type="pct"/>
            <w:gridSpan w:val="2"/>
            <w:tcBorders>
              <w:top w:val="single" w:sz="4" w:space="0" w:color="auto"/>
              <w:right w:val="single" w:sz="4" w:space="0" w:color="FFFFFF"/>
            </w:tcBorders>
          </w:tcPr>
          <w:p w14:paraId="2601155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9FCCEDA" w14:textId="77777777" w:rsidTr="002F647A">
        <w:tc>
          <w:tcPr>
            <w:tcW w:w="200" w:type="pct"/>
            <w:vMerge/>
          </w:tcPr>
          <w:p w14:paraId="3781424E" w14:textId="77777777" w:rsidR="004502ED" w:rsidRPr="004502ED" w:rsidRDefault="004502ED" w:rsidP="0074663D">
            <w:pPr>
              <w:pStyle w:val="aff5"/>
              <w:spacing w:after="0"/>
              <w:rPr>
                <w:rFonts w:ascii="Arial" w:hAnsi="Arial" w:cs="Arial"/>
                <w:b w:val="0"/>
                <w:szCs w:val="24"/>
              </w:rPr>
            </w:pPr>
          </w:p>
        </w:tc>
        <w:tc>
          <w:tcPr>
            <w:tcW w:w="236" w:type="pct"/>
            <w:tcBorders>
              <w:top w:val="single" w:sz="4" w:space="0" w:color="auto"/>
            </w:tcBorders>
          </w:tcPr>
          <w:p w14:paraId="74D974E3" w14:textId="77777777" w:rsidR="004502ED" w:rsidRPr="004502ED" w:rsidRDefault="004502ED" w:rsidP="0074663D">
            <w:pPr>
              <w:contextualSpacing/>
              <w:jc w:val="both"/>
              <w:rPr>
                <w:rFonts w:ascii="Arial" w:hAnsi="Arial"/>
                <w:spacing w:val="2"/>
                <w:sz w:val="24"/>
                <w:szCs w:val="24"/>
                <w:shd w:val="clear" w:color="auto" w:fill="FFFFFF"/>
              </w:rPr>
            </w:pPr>
            <w:r w:rsidRPr="004502ED">
              <w:rPr>
                <w:rFonts w:ascii="Arial" w:hAnsi="Arial"/>
                <w:sz w:val="24"/>
                <w:szCs w:val="24"/>
              </w:rPr>
              <w:t>1.</w:t>
            </w:r>
          </w:p>
        </w:tc>
        <w:tc>
          <w:tcPr>
            <w:tcW w:w="4564" w:type="pct"/>
            <w:tcBorders>
              <w:top w:val="single" w:sz="4" w:space="0" w:color="auto"/>
            </w:tcBorders>
          </w:tcPr>
          <w:p w14:paraId="55661E67" w14:textId="77777777" w:rsidR="004502ED" w:rsidRPr="004502ED" w:rsidRDefault="004502ED" w:rsidP="004502ED">
            <w:pPr>
              <w:numPr>
                <w:ilvl w:val="0"/>
                <w:numId w:val="19"/>
              </w:numPr>
              <w:spacing w:line="276" w:lineRule="auto"/>
              <w:ind w:left="302" w:hanging="302"/>
              <w:contextualSpacing/>
              <w:jc w:val="both"/>
              <w:rPr>
                <w:rFonts w:ascii="Arial" w:hAnsi="Arial"/>
                <w:spacing w:val="2"/>
                <w:sz w:val="24"/>
                <w:szCs w:val="24"/>
                <w:shd w:val="clear" w:color="auto" w:fill="FFFFFF"/>
              </w:rPr>
            </w:pPr>
            <w:r w:rsidRPr="004502ED">
              <w:rPr>
                <w:rFonts w:ascii="Arial" w:hAnsi="Arial"/>
                <w:spacing w:val="2"/>
                <w:sz w:val="24"/>
                <w:szCs w:val="24"/>
                <w:shd w:val="clear" w:color="auto" w:fill="FFFFFF"/>
              </w:rPr>
              <w:t>архитектурного декора (декоративных панно, мозаик, фасадных изразцов, фресок, иных подобных декоративных изображений);</w:t>
            </w:r>
          </w:p>
          <w:p w14:paraId="49A92BA9" w14:textId="77777777" w:rsidR="004502ED" w:rsidRPr="004502ED" w:rsidRDefault="004502ED" w:rsidP="004502ED">
            <w:pPr>
              <w:numPr>
                <w:ilvl w:val="0"/>
                <w:numId w:val="19"/>
              </w:numPr>
              <w:spacing w:line="276" w:lineRule="auto"/>
              <w:ind w:left="302" w:hanging="302"/>
              <w:contextualSpacing/>
              <w:jc w:val="both"/>
              <w:rPr>
                <w:rFonts w:ascii="Arial" w:hAnsi="Arial"/>
                <w:spacing w:val="2"/>
                <w:sz w:val="24"/>
                <w:szCs w:val="24"/>
                <w:shd w:val="clear" w:color="auto" w:fill="FFFFFF"/>
              </w:rPr>
            </w:pPr>
            <w:r w:rsidRPr="004502ED">
              <w:rPr>
                <w:rFonts w:ascii="Arial" w:hAnsi="Arial"/>
                <w:spacing w:val="2"/>
                <w:sz w:val="24"/>
                <w:szCs w:val="24"/>
                <w:shd w:val="clear" w:color="auto" w:fill="FFFFFF"/>
              </w:rPr>
              <w:t>стрит-арта (муралов, трафаретов, рисунков, стикеров и иных подобных декоративных изображений).</w:t>
            </w:r>
          </w:p>
        </w:tc>
      </w:tr>
    </w:tbl>
    <w:p w14:paraId="729886F1" w14:textId="77777777" w:rsidR="004502ED" w:rsidRPr="004502ED" w:rsidRDefault="004502ED" w:rsidP="004502ED">
      <w:pPr>
        <w:pStyle w:val="aff5"/>
        <w:jc w:val="left"/>
        <w:rPr>
          <w:rFonts w:ascii="Arial" w:hAnsi="Arial" w:cs="Arial"/>
          <w:b w:val="0"/>
          <w:szCs w:val="24"/>
        </w:rPr>
      </w:pPr>
    </w:p>
    <w:p w14:paraId="607DAE3B" w14:textId="77777777" w:rsidR="004502ED" w:rsidRPr="004502ED" w:rsidRDefault="004502ED" w:rsidP="004502ED">
      <w:pPr>
        <w:pStyle w:val="affff9"/>
        <w:spacing w:after="0"/>
        <w:ind w:firstLine="5103"/>
        <w:jc w:val="left"/>
        <w:rPr>
          <w:rFonts w:ascii="Arial" w:hAnsi="Arial" w:cs="Arial"/>
          <w:b w:val="0"/>
          <w:bCs w:val="0"/>
          <w:iCs w:val="0"/>
          <w:szCs w:val="24"/>
        </w:rPr>
      </w:pPr>
      <w:r w:rsidRPr="004502ED">
        <w:rPr>
          <w:rFonts w:ascii="Arial" w:hAnsi="Arial" w:cs="Arial"/>
          <w:b w:val="0"/>
          <w:bCs w:val="0"/>
          <w:iCs w:val="0"/>
          <w:szCs w:val="24"/>
        </w:rPr>
        <w:br w:type="page"/>
      </w:r>
      <w:bookmarkStart w:id="277" w:name="_Toc56522456"/>
      <w:r w:rsidRPr="004502ED">
        <w:rPr>
          <w:rFonts w:ascii="Arial" w:hAnsi="Arial" w:cs="Arial"/>
          <w:b w:val="0"/>
          <w:bCs w:val="0"/>
          <w:iCs w:val="0"/>
          <w:szCs w:val="24"/>
        </w:rPr>
        <w:lastRenderedPageBreak/>
        <w:t xml:space="preserve">Приложение </w:t>
      </w:r>
      <w:r w:rsidRPr="004502ED">
        <w:rPr>
          <w:rFonts w:ascii="Arial" w:hAnsi="Arial" w:cs="Arial"/>
          <w:b w:val="0"/>
          <w:bCs w:val="0"/>
          <w:iCs w:val="0"/>
          <w:szCs w:val="24"/>
          <w:lang w:val="ru-RU"/>
        </w:rPr>
        <w:t>1.2</w:t>
      </w:r>
      <w:bookmarkEnd w:id="277"/>
    </w:p>
    <w:p w14:paraId="5091EFD0"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78" w:name="_Toc56522457"/>
      <w:r w:rsidRPr="004502ED">
        <w:rPr>
          <w:rFonts w:ascii="Arial" w:hAnsi="Arial" w:cs="Arial"/>
          <w:b w:val="0"/>
          <w:bCs w:val="0"/>
          <w:iCs w:val="0"/>
          <w:szCs w:val="24"/>
          <w:lang w:val="ru-RU"/>
        </w:rPr>
        <w:t>к Административному регламенту</w:t>
      </w:r>
      <w:bookmarkEnd w:id="278"/>
      <w:r w:rsidRPr="004502ED">
        <w:rPr>
          <w:rFonts w:ascii="Arial" w:hAnsi="Arial" w:cs="Arial"/>
          <w:b w:val="0"/>
          <w:bCs w:val="0"/>
          <w:iCs w:val="0"/>
          <w:szCs w:val="24"/>
          <w:lang w:val="ru-RU"/>
        </w:rPr>
        <w:t xml:space="preserve"> </w:t>
      </w:r>
    </w:p>
    <w:p w14:paraId="09A9EB5D" w14:textId="77777777" w:rsidR="004502ED" w:rsidRPr="004502ED" w:rsidRDefault="004502ED" w:rsidP="004502ED">
      <w:pPr>
        <w:pStyle w:val="2-"/>
        <w:rPr>
          <w:rFonts w:ascii="Arial" w:hAnsi="Arial" w:cs="Arial"/>
          <w:b w:val="0"/>
          <w:bCs w:val="0"/>
        </w:rPr>
      </w:pPr>
    </w:p>
    <w:p w14:paraId="56B6F85F"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Перечень зданий, строений, сооружений, ограждений, для которых </w:t>
      </w:r>
    </w:p>
    <w:p w14:paraId="44632715"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не требуется обращение за получением Муниципальной услуги </w:t>
      </w:r>
    </w:p>
    <w:p w14:paraId="2ADF30EA" w14:textId="77777777" w:rsidR="004502ED" w:rsidRPr="004502ED" w:rsidRDefault="004502ED" w:rsidP="004502ED">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645"/>
      </w:tblGrid>
      <w:tr w:rsidR="004502ED" w:rsidRPr="004502ED" w14:paraId="54970FB0" w14:textId="77777777" w:rsidTr="002F647A">
        <w:tc>
          <w:tcPr>
            <w:tcW w:w="5000" w:type="pct"/>
            <w:gridSpan w:val="2"/>
          </w:tcPr>
          <w:p w14:paraId="4F644425"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НЕ требуется для:</w:t>
            </w:r>
          </w:p>
        </w:tc>
      </w:tr>
      <w:tr w:rsidR="004502ED" w:rsidRPr="004502ED" w14:paraId="6FA49C66" w14:textId="77777777" w:rsidTr="002F647A">
        <w:tc>
          <w:tcPr>
            <w:tcW w:w="5000" w:type="pct"/>
            <w:gridSpan w:val="2"/>
            <w:tcBorders>
              <w:left w:val="single" w:sz="4" w:space="0" w:color="FFFFFF"/>
              <w:bottom w:val="single" w:sz="4" w:space="0" w:color="auto"/>
              <w:right w:val="single" w:sz="4" w:space="0" w:color="FFFFFF"/>
            </w:tcBorders>
          </w:tcPr>
          <w:p w14:paraId="4241C16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1FB8495" w14:textId="77777777" w:rsidTr="002F647A">
        <w:tc>
          <w:tcPr>
            <w:tcW w:w="264" w:type="pct"/>
            <w:tcBorders>
              <w:top w:val="single" w:sz="4" w:space="0" w:color="FFFFFF"/>
              <w:bottom w:val="single" w:sz="4" w:space="0" w:color="FFFFFF"/>
            </w:tcBorders>
          </w:tcPr>
          <w:p w14:paraId="1910E00E" w14:textId="77777777" w:rsidR="004502ED" w:rsidRPr="004502ED" w:rsidRDefault="004502ED" w:rsidP="0074663D">
            <w:pPr>
              <w:pStyle w:val="aff5"/>
              <w:spacing w:after="0" w:line="240" w:lineRule="auto"/>
              <w:rPr>
                <w:rFonts w:ascii="Arial" w:hAnsi="Arial" w:cs="Arial"/>
                <w:b w:val="0"/>
                <w:szCs w:val="24"/>
              </w:rPr>
            </w:pPr>
            <w:r w:rsidRPr="004502ED">
              <w:rPr>
                <w:rFonts w:ascii="Arial" w:hAnsi="Arial" w:cs="Arial"/>
                <w:b w:val="0"/>
                <w:szCs w:val="24"/>
              </w:rPr>
              <w:t>1.</w:t>
            </w:r>
          </w:p>
        </w:tc>
        <w:tc>
          <w:tcPr>
            <w:tcW w:w="4736" w:type="pct"/>
            <w:vMerge w:val="restart"/>
            <w:tcBorders>
              <w:top w:val="single" w:sz="4" w:space="0" w:color="auto"/>
            </w:tcBorders>
          </w:tcPr>
          <w:p w14:paraId="37703B40"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Существующих зданий, строений, сооружений - объектов капитального строительства, в отношении которых не планируются:</w:t>
            </w:r>
          </w:p>
          <w:p w14:paraId="679DC8A2" w14:textId="77777777" w:rsidR="004502ED" w:rsidRPr="004502ED" w:rsidRDefault="004502ED" w:rsidP="0074663D">
            <w:pPr>
              <w:pStyle w:val="affff4"/>
              <w:numPr>
                <w:ilvl w:val="0"/>
                <w:numId w:val="20"/>
              </w:numPr>
              <w:spacing w:after="0"/>
              <w:ind w:left="202" w:hanging="2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реконструктивные работы; </w:t>
            </w:r>
          </w:p>
          <w:p w14:paraId="2B26EC82" w14:textId="77777777" w:rsidR="004502ED" w:rsidRPr="004502ED" w:rsidRDefault="004502ED" w:rsidP="0074663D">
            <w:pPr>
              <w:pStyle w:val="affff4"/>
              <w:numPr>
                <w:ilvl w:val="0"/>
                <w:numId w:val="20"/>
              </w:numPr>
              <w:spacing w:after="0"/>
              <w:ind w:left="202" w:hanging="2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капитальный ремонт, предусматривающий изменения внешнего вида;</w:t>
            </w:r>
          </w:p>
          <w:p w14:paraId="0F4C0228" w14:textId="77777777" w:rsidR="004502ED" w:rsidRPr="004502ED" w:rsidRDefault="004502ED" w:rsidP="0074663D">
            <w:pPr>
              <w:pStyle w:val="affff4"/>
              <w:numPr>
                <w:ilvl w:val="0"/>
                <w:numId w:val="20"/>
              </w:numPr>
              <w:spacing w:after="0"/>
              <w:ind w:left="202" w:hanging="2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нанесение на внешние поверхности изображений</w:t>
            </w:r>
            <w:r w:rsidRPr="004502ED">
              <w:rPr>
                <w:rFonts w:ascii="Arial" w:hAnsi="Arial" w:cs="Arial"/>
                <w:sz w:val="24"/>
                <w:szCs w:val="24"/>
              </w:rPr>
              <w:t xml:space="preserve"> (</w:t>
            </w:r>
            <w:r w:rsidRPr="004502ED">
              <w:rPr>
                <w:rFonts w:ascii="Arial" w:hAnsi="Arial" w:cs="Arial"/>
                <w:spacing w:val="2"/>
                <w:sz w:val="24"/>
                <w:szCs w:val="24"/>
                <w:shd w:val="clear" w:color="auto" w:fill="FFFFFF"/>
              </w:rPr>
              <w:t>архитектурного декора, стрит-арта).</w:t>
            </w:r>
          </w:p>
        </w:tc>
      </w:tr>
      <w:tr w:rsidR="004502ED" w:rsidRPr="004502ED" w14:paraId="53EA69E3" w14:textId="77777777" w:rsidTr="002F647A">
        <w:tc>
          <w:tcPr>
            <w:tcW w:w="264" w:type="pct"/>
            <w:tcBorders>
              <w:top w:val="single" w:sz="4" w:space="0" w:color="FFFFFF"/>
              <w:bottom w:val="single" w:sz="4" w:space="0" w:color="auto"/>
            </w:tcBorders>
          </w:tcPr>
          <w:p w14:paraId="591A2FFA" w14:textId="77777777" w:rsidR="004502ED" w:rsidRPr="004502ED" w:rsidRDefault="004502ED" w:rsidP="0074663D">
            <w:pPr>
              <w:pStyle w:val="aff5"/>
              <w:spacing w:after="0" w:line="240" w:lineRule="auto"/>
              <w:rPr>
                <w:rFonts w:ascii="Arial" w:hAnsi="Arial" w:cs="Arial"/>
                <w:b w:val="0"/>
                <w:szCs w:val="24"/>
              </w:rPr>
            </w:pPr>
          </w:p>
        </w:tc>
        <w:tc>
          <w:tcPr>
            <w:tcW w:w="4736" w:type="pct"/>
            <w:vMerge/>
            <w:tcBorders>
              <w:bottom w:val="single" w:sz="4" w:space="0" w:color="auto"/>
            </w:tcBorders>
          </w:tcPr>
          <w:p w14:paraId="5CAF80BB"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B6AC493" w14:textId="77777777" w:rsidTr="002F647A">
        <w:tc>
          <w:tcPr>
            <w:tcW w:w="5000" w:type="pct"/>
            <w:gridSpan w:val="2"/>
            <w:tcBorders>
              <w:top w:val="single" w:sz="4" w:space="0" w:color="auto"/>
              <w:left w:val="single" w:sz="4" w:space="0" w:color="FFFFFF"/>
              <w:right w:val="single" w:sz="4" w:space="0" w:color="FFFFFF"/>
            </w:tcBorders>
          </w:tcPr>
          <w:p w14:paraId="62ED0F2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2D4FAE" w14:textId="77777777" w:rsidTr="002F647A">
        <w:tc>
          <w:tcPr>
            <w:tcW w:w="264" w:type="pct"/>
            <w:tcBorders>
              <w:top w:val="single" w:sz="4" w:space="0" w:color="auto"/>
            </w:tcBorders>
          </w:tcPr>
          <w:p w14:paraId="0A0415D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736" w:type="pct"/>
            <w:tcBorders>
              <w:top w:val="single" w:sz="4" w:space="0" w:color="auto"/>
            </w:tcBorders>
          </w:tcPr>
          <w:p w14:paraId="59C6BC29"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r w:rsidRPr="004502ED">
              <w:rPr>
                <w:rFonts w:ascii="Arial" w:eastAsia="Times New Roman" w:hAnsi="Arial" w:cs="Arial"/>
                <w:b w:val="0"/>
                <w:szCs w:val="24"/>
                <w:lang w:eastAsia="ru-RU"/>
              </w:rPr>
              <w:t>Вновь возводимых и реконструируемых зданий, строений, сооружений - объектов капитального строительства.</w:t>
            </w:r>
          </w:p>
        </w:tc>
      </w:tr>
      <w:tr w:rsidR="004502ED" w:rsidRPr="004502ED" w14:paraId="3DFC5344" w14:textId="77777777" w:rsidTr="002F647A">
        <w:tc>
          <w:tcPr>
            <w:tcW w:w="5000" w:type="pct"/>
            <w:gridSpan w:val="2"/>
            <w:tcBorders>
              <w:top w:val="single" w:sz="4" w:space="0" w:color="auto"/>
              <w:left w:val="single" w:sz="4" w:space="0" w:color="FFFFFF"/>
              <w:right w:val="single" w:sz="4" w:space="0" w:color="FFFFFF"/>
            </w:tcBorders>
          </w:tcPr>
          <w:p w14:paraId="3D56976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45174E0" w14:textId="77777777" w:rsidTr="002F647A">
        <w:tc>
          <w:tcPr>
            <w:tcW w:w="264" w:type="pct"/>
            <w:tcBorders>
              <w:top w:val="single" w:sz="4" w:space="0" w:color="auto"/>
            </w:tcBorders>
          </w:tcPr>
          <w:p w14:paraId="14133EA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736" w:type="pct"/>
            <w:tcBorders>
              <w:top w:val="single" w:sz="4" w:space="0" w:color="auto"/>
            </w:tcBorders>
          </w:tcPr>
          <w:p w14:paraId="41577C89"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Зданий, строений, сооружений, строительство которых не завершено - объектов незавершенного строительства.</w:t>
            </w:r>
          </w:p>
        </w:tc>
      </w:tr>
      <w:tr w:rsidR="004502ED" w:rsidRPr="004502ED" w14:paraId="43C1E7C1" w14:textId="77777777" w:rsidTr="002F647A">
        <w:tc>
          <w:tcPr>
            <w:tcW w:w="5000" w:type="pct"/>
            <w:gridSpan w:val="2"/>
            <w:tcBorders>
              <w:top w:val="single" w:sz="4" w:space="0" w:color="auto"/>
              <w:left w:val="single" w:sz="4" w:space="0" w:color="FFFFFF"/>
              <w:right w:val="single" w:sz="4" w:space="0" w:color="FFFFFF"/>
            </w:tcBorders>
          </w:tcPr>
          <w:p w14:paraId="53FD9EC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404585A" w14:textId="77777777" w:rsidTr="002F647A">
        <w:tc>
          <w:tcPr>
            <w:tcW w:w="264" w:type="pct"/>
            <w:tcBorders>
              <w:top w:val="single" w:sz="4" w:space="0" w:color="auto"/>
            </w:tcBorders>
          </w:tcPr>
          <w:p w14:paraId="00E4A352"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736" w:type="pct"/>
            <w:tcBorders>
              <w:top w:val="single" w:sz="4" w:space="0" w:color="auto"/>
            </w:tcBorders>
          </w:tcPr>
          <w:p w14:paraId="5E5A29D9" w14:textId="77777777" w:rsidR="004502ED" w:rsidRPr="004502ED" w:rsidRDefault="004502ED" w:rsidP="0074663D">
            <w:pPr>
              <w:pStyle w:val="aff5"/>
              <w:spacing w:after="0" w:line="240" w:lineRule="auto"/>
              <w:ind w:right="-1"/>
              <w:jc w:val="both"/>
              <w:rPr>
                <w:rFonts w:ascii="Arial" w:eastAsia="Times New Roman" w:hAnsi="Arial" w:cs="Arial"/>
                <w:b w:val="0"/>
                <w:szCs w:val="24"/>
                <w:lang w:eastAsia="ru-RU"/>
              </w:rPr>
            </w:pPr>
            <w:r w:rsidRPr="004502ED">
              <w:rPr>
                <w:rFonts w:ascii="Arial" w:eastAsia="Times New Roman" w:hAnsi="Arial" w:cs="Arial"/>
                <w:b w:val="0"/>
                <w:szCs w:val="24"/>
                <w:lang w:eastAsia="ru-RU"/>
              </w:rPr>
              <w:t>Элементов благоустройства, не являющихся некапитальными строениями, сооружениями.</w:t>
            </w:r>
          </w:p>
        </w:tc>
      </w:tr>
      <w:tr w:rsidR="004502ED" w:rsidRPr="004502ED" w14:paraId="2219A0F6" w14:textId="77777777" w:rsidTr="002F647A">
        <w:tc>
          <w:tcPr>
            <w:tcW w:w="5000" w:type="pct"/>
            <w:gridSpan w:val="2"/>
            <w:tcBorders>
              <w:top w:val="single" w:sz="4" w:space="0" w:color="auto"/>
              <w:left w:val="single" w:sz="4" w:space="0" w:color="FFFFFF"/>
              <w:right w:val="single" w:sz="4" w:space="0" w:color="FFFFFF"/>
            </w:tcBorders>
          </w:tcPr>
          <w:p w14:paraId="75BE56E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2D698A9" w14:textId="77777777" w:rsidTr="002F647A">
        <w:tc>
          <w:tcPr>
            <w:tcW w:w="264" w:type="pct"/>
            <w:tcBorders>
              <w:top w:val="single" w:sz="4" w:space="0" w:color="auto"/>
              <w:bottom w:val="single" w:sz="4" w:space="0" w:color="auto"/>
            </w:tcBorders>
          </w:tcPr>
          <w:p w14:paraId="4C40AF5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736" w:type="pct"/>
            <w:tcBorders>
              <w:top w:val="single" w:sz="4" w:space="0" w:color="auto"/>
              <w:bottom w:val="single" w:sz="4" w:space="0" w:color="auto"/>
            </w:tcBorders>
          </w:tcPr>
          <w:p w14:paraId="6893A2BA"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Зданий, строений, сооружений, ограждений, требования к содержанию, сохранению и использованию которых установлены </w:t>
            </w:r>
            <w:r w:rsidRPr="004502ED">
              <w:rPr>
                <w:rFonts w:ascii="Arial" w:hAnsi="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4502ED" w:rsidRPr="004502ED" w14:paraId="2ABAC3AA" w14:textId="77777777" w:rsidTr="002F647A">
        <w:tc>
          <w:tcPr>
            <w:tcW w:w="5000" w:type="pct"/>
            <w:gridSpan w:val="2"/>
            <w:tcBorders>
              <w:top w:val="single" w:sz="4" w:space="0" w:color="auto"/>
              <w:left w:val="single" w:sz="4" w:space="0" w:color="FFFFFF"/>
              <w:right w:val="single" w:sz="4" w:space="0" w:color="FFFFFF"/>
            </w:tcBorders>
          </w:tcPr>
          <w:p w14:paraId="7DAB2BC3" w14:textId="77777777" w:rsidR="004502ED" w:rsidRPr="004502ED" w:rsidRDefault="004502ED" w:rsidP="0074663D">
            <w:pPr>
              <w:jc w:val="both"/>
              <w:rPr>
                <w:rFonts w:ascii="Arial" w:eastAsia="Times New Roman" w:hAnsi="Arial"/>
                <w:sz w:val="24"/>
                <w:szCs w:val="24"/>
              </w:rPr>
            </w:pPr>
          </w:p>
        </w:tc>
      </w:tr>
      <w:tr w:rsidR="004502ED" w:rsidRPr="004502ED" w14:paraId="7708D118" w14:textId="77777777" w:rsidTr="002F647A">
        <w:tc>
          <w:tcPr>
            <w:tcW w:w="264" w:type="pct"/>
            <w:tcBorders>
              <w:top w:val="single" w:sz="4" w:space="0" w:color="auto"/>
            </w:tcBorders>
          </w:tcPr>
          <w:p w14:paraId="59F129D9"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736" w:type="pct"/>
            <w:tcBorders>
              <w:top w:val="single" w:sz="4" w:space="0" w:color="auto"/>
            </w:tcBorders>
          </w:tcPr>
          <w:p w14:paraId="13DF428D"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502ED" w:rsidRPr="004502ED" w14:paraId="4BB33B11" w14:textId="77777777" w:rsidTr="002F647A">
        <w:tc>
          <w:tcPr>
            <w:tcW w:w="5000" w:type="pct"/>
            <w:gridSpan w:val="2"/>
            <w:tcBorders>
              <w:top w:val="single" w:sz="4" w:space="0" w:color="auto"/>
              <w:left w:val="single" w:sz="4" w:space="0" w:color="FFFFFF"/>
              <w:right w:val="single" w:sz="4" w:space="0" w:color="FFFFFF"/>
            </w:tcBorders>
          </w:tcPr>
          <w:p w14:paraId="284A7690" w14:textId="77777777" w:rsidR="004502ED" w:rsidRPr="004502ED" w:rsidRDefault="004502ED" w:rsidP="0074663D">
            <w:pPr>
              <w:jc w:val="both"/>
              <w:rPr>
                <w:rFonts w:ascii="Arial" w:eastAsia="Times New Roman" w:hAnsi="Arial"/>
                <w:sz w:val="24"/>
                <w:szCs w:val="24"/>
              </w:rPr>
            </w:pPr>
          </w:p>
        </w:tc>
      </w:tr>
      <w:tr w:rsidR="004502ED" w:rsidRPr="004502ED" w14:paraId="0C59C222" w14:textId="77777777" w:rsidTr="002F647A">
        <w:tc>
          <w:tcPr>
            <w:tcW w:w="264" w:type="pct"/>
            <w:tcBorders>
              <w:top w:val="single" w:sz="4" w:space="0" w:color="auto"/>
            </w:tcBorders>
          </w:tcPr>
          <w:p w14:paraId="35EDE35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736" w:type="pct"/>
            <w:tcBorders>
              <w:top w:val="single" w:sz="4" w:space="0" w:color="auto"/>
            </w:tcBorders>
          </w:tcPr>
          <w:p w14:paraId="0236D36E"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502ED" w:rsidRPr="004502ED" w14:paraId="4CB4996F" w14:textId="77777777" w:rsidTr="002F647A">
        <w:tc>
          <w:tcPr>
            <w:tcW w:w="5000" w:type="pct"/>
            <w:gridSpan w:val="2"/>
            <w:tcBorders>
              <w:top w:val="single" w:sz="4" w:space="0" w:color="auto"/>
              <w:left w:val="single" w:sz="4" w:space="0" w:color="FFFFFF"/>
              <w:right w:val="single" w:sz="4" w:space="0" w:color="FFFFFF"/>
            </w:tcBorders>
          </w:tcPr>
          <w:p w14:paraId="6A795B68" w14:textId="77777777" w:rsidR="004502ED" w:rsidRPr="004502ED" w:rsidRDefault="004502ED" w:rsidP="0074663D">
            <w:pPr>
              <w:jc w:val="both"/>
              <w:rPr>
                <w:rFonts w:ascii="Arial" w:eastAsia="Times New Roman" w:hAnsi="Arial"/>
                <w:sz w:val="24"/>
                <w:szCs w:val="24"/>
              </w:rPr>
            </w:pPr>
          </w:p>
        </w:tc>
      </w:tr>
      <w:tr w:rsidR="004502ED" w:rsidRPr="004502ED" w14:paraId="216B5BF6" w14:textId="77777777" w:rsidTr="002F647A">
        <w:tc>
          <w:tcPr>
            <w:tcW w:w="264" w:type="pct"/>
            <w:tcBorders>
              <w:top w:val="single" w:sz="4" w:space="0" w:color="auto"/>
            </w:tcBorders>
          </w:tcPr>
          <w:p w14:paraId="476F211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8.</w:t>
            </w:r>
          </w:p>
        </w:tc>
        <w:tc>
          <w:tcPr>
            <w:tcW w:w="4736" w:type="pct"/>
            <w:tcBorders>
              <w:top w:val="single" w:sz="4" w:space="0" w:color="auto"/>
            </w:tcBorders>
          </w:tcPr>
          <w:p w14:paraId="0D568E63"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 xml:space="preserve">Зданий, строений, сооружений - объектов капитального строительства при изменения внешнего вида при </w:t>
            </w:r>
            <w:r w:rsidRPr="004502ED">
              <w:rPr>
                <w:rFonts w:ascii="Arial" w:hAnsi="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4CA12390" w14:textId="77777777" w:rsidR="004502ED" w:rsidRPr="004502ED" w:rsidRDefault="004502ED" w:rsidP="0074663D">
            <w:pPr>
              <w:pStyle w:val="affff4"/>
              <w:numPr>
                <w:ilvl w:val="0"/>
                <w:numId w:val="17"/>
              </w:numPr>
              <w:spacing w:after="0"/>
              <w:ind w:left="302" w:right="60" w:hanging="3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индивидуальных жилых домов;</w:t>
            </w:r>
          </w:p>
          <w:p w14:paraId="5CDE1C9C" w14:textId="77777777" w:rsidR="004502ED" w:rsidRPr="004502ED" w:rsidRDefault="004502ED" w:rsidP="0074663D">
            <w:pPr>
              <w:pStyle w:val="affff4"/>
              <w:numPr>
                <w:ilvl w:val="0"/>
                <w:numId w:val="17"/>
              </w:numPr>
              <w:spacing w:after="0"/>
              <w:ind w:left="302" w:right="60" w:hanging="302"/>
              <w:jc w:val="both"/>
              <w:rPr>
                <w:rFonts w:ascii="Arial" w:eastAsia="Times New Roman" w:hAnsi="Arial" w:cs="Arial"/>
                <w:sz w:val="24"/>
                <w:szCs w:val="24"/>
                <w:lang w:eastAsia="ru-RU"/>
              </w:rPr>
            </w:pPr>
            <w:r w:rsidRPr="004502ED">
              <w:rPr>
                <w:rFonts w:ascii="Arial" w:eastAsia="Times New Roman" w:hAnsi="Arial" w:cs="Arial"/>
                <w:sz w:val="24"/>
                <w:szCs w:val="24"/>
                <w:lang w:eastAsia="ru-RU"/>
              </w:rPr>
              <w:t>блокированных жилых домов;</w:t>
            </w:r>
          </w:p>
          <w:p w14:paraId="4FFC6995" w14:textId="77777777" w:rsidR="004502ED" w:rsidRPr="004502ED" w:rsidRDefault="004502ED" w:rsidP="0074663D">
            <w:pPr>
              <w:pStyle w:val="affff4"/>
              <w:numPr>
                <w:ilvl w:val="0"/>
                <w:numId w:val="17"/>
              </w:numPr>
              <w:spacing w:after="0"/>
              <w:ind w:left="302" w:right="60" w:hanging="302"/>
              <w:jc w:val="both"/>
              <w:rPr>
                <w:rFonts w:ascii="Arial" w:eastAsia="Times New Roman" w:hAnsi="Arial" w:cs="Arial"/>
                <w:sz w:val="24"/>
                <w:szCs w:val="24"/>
                <w:lang w:eastAsia="ru-RU"/>
              </w:rPr>
            </w:pPr>
            <w:r w:rsidRPr="004502ED">
              <w:rPr>
                <w:rFonts w:ascii="Arial" w:hAnsi="Arial" w:cs="Arial"/>
                <w:sz w:val="24"/>
                <w:szCs w:val="24"/>
              </w:rPr>
              <w:t>объектов нежилого назначения общей площадью менее 1 500 кв. м.</w:t>
            </w:r>
          </w:p>
        </w:tc>
      </w:tr>
      <w:tr w:rsidR="004502ED" w:rsidRPr="004502ED" w14:paraId="3F636C79" w14:textId="77777777" w:rsidTr="002F647A">
        <w:tc>
          <w:tcPr>
            <w:tcW w:w="5000" w:type="pct"/>
            <w:gridSpan w:val="2"/>
            <w:tcBorders>
              <w:top w:val="single" w:sz="4" w:space="0" w:color="auto"/>
              <w:left w:val="single" w:sz="4" w:space="0" w:color="FFFFFF"/>
              <w:right w:val="single" w:sz="4" w:space="0" w:color="FFFFFF"/>
            </w:tcBorders>
          </w:tcPr>
          <w:p w14:paraId="2EB3B63F" w14:textId="77777777" w:rsidR="004502ED" w:rsidRPr="004502ED" w:rsidRDefault="004502ED" w:rsidP="0074663D">
            <w:pPr>
              <w:jc w:val="both"/>
              <w:rPr>
                <w:rFonts w:ascii="Arial" w:eastAsia="Times New Roman" w:hAnsi="Arial"/>
                <w:sz w:val="24"/>
                <w:szCs w:val="24"/>
              </w:rPr>
            </w:pPr>
          </w:p>
        </w:tc>
      </w:tr>
      <w:tr w:rsidR="004502ED" w:rsidRPr="004502ED" w14:paraId="78BF5AB5" w14:textId="77777777" w:rsidTr="002F647A">
        <w:tc>
          <w:tcPr>
            <w:tcW w:w="264" w:type="pct"/>
            <w:tcBorders>
              <w:top w:val="single" w:sz="4" w:space="0" w:color="auto"/>
            </w:tcBorders>
          </w:tcPr>
          <w:p w14:paraId="644532C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9.</w:t>
            </w:r>
          </w:p>
        </w:tc>
        <w:tc>
          <w:tcPr>
            <w:tcW w:w="4736" w:type="pct"/>
            <w:tcBorders>
              <w:top w:val="single" w:sz="4" w:space="0" w:color="auto"/>
            </w:tcBorders>
          </w:tcPr>
          <w:p w14:paraId="4DB9C772"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 xml:space="preserve">Некапитальных строений, сооружений при новом размещении или изменении внешнего вида, не расположенных </w:t>
            </w:r>
            <w:r w:rsidRPr="004502ED">
              <w:rPr>
                <w:rFonts w:ascii="Arial" w:hAnsi="Arial"/>
                <w:sz w:val="24"/>
                <w:szCs w:val="24"/>
              </w:rPr>
              <w:t xml:space="preserve">на территориях, указанных в Приложении 1.3 к Административному регламенту: </w:t>
            </w:r>
          </w:p>
          <w:p w14:paraId="6B25415E" w14:textId="77777777" w:rsidR="004502ED" w:rsidRPr="004502ED" w:rsidRDefault="004502ED" w:rsidP="0074663D">
            <w:pPr>
              <w:pStyle w:val="affff4"/>
              <w:numPr>
                <w:ilvl w:val="0"/>
                <w:numId w:val="18"/>
              </w:numPr>
              <w:spacing w:after="0" w:line="240" w:lineRule="auto"/>
              <w:ind w:left="302" w:hanging="284"/>
              <w:jc w:val="both"/>
              <w:rPr>
                <w:rFonts w:ascii="Arial" w:hAnsi="Arial" w:cs="Arial"/>
                <w:spacing w:val="2"/>
                <w:sz w:val="24"/>
                <w:szCs w:val="24"/>
                <w:shd w:val="clear" w:color="auto" w:fill="FFFFFF"/>
              </w:rPr>
            </w:pPr>
            <w:r w:rsidRPr="004502ED">
              <w:rPr>
                <w:rFonts w:ascii="Arial" w:hAnsi="Arial" w:cs="Arial"/>
                <w:spacing w:val="2"/>
                <w:sz w:val="24"/>
                <w:szCs w:val="24"/>
                <w:shd w:val="clear" w:color="auto" w:fill="FFFFFF"/>
              </w:rPr>
              <w:t>навесов;</w:t>
            </w:r>
          </w:p>
          <w:p w14:paraId="0F49B501" w14:textId="77777777" w:rsidR="004502ED" w:rsidRPr="004502ED" w:rsidRDefault="004502ED" w:rsidP="0074663D">
            <w:pPr>
              <w:pStyle w:val="affff4"/>
              <w:numPr>
                <w:ilvl w:val="0"/>
                <w:numId w:val="18"/>
              </w:numPr>
              <w:spacing w:after="0" w:line="240" w:lineRule="auto"/>
              <w:ind w:left="302" w:right="-1" w:hanging="284"/>
              <w:jc w:val="both"/>
              <w:textAlignment w:val="baseline"/>
              <w:rPr>
                <w:rFonts w:ascii="Arial" w:hAnsi="Arial" w:cs="Arial"/>
                <w:spacing w:val="2"/>
                <w:sz w:val="24"/>
                <w:szCs w:val="24"/>
                <w:shd w:val="clear" w:color="auto" w:fill="FFFFFF"/>
              </w:rPr>
            </w:pPr>
            <w:r w:rsidRPr="004502ED">
              <w:rPr>
                <w:rFonts w:ascii="Arial" w:hAnsi="Arial" w:cs="Arial"/>
                <w:spacing w:val="2"/>
                <w:sz w:val="24"/>
                <w:szCs w:val="24"/>
                <w:shd w:val="clear" w:color="auto" w:fill="FFFFFF"/>
              </w:rPr>
              <w:t xml:space="preserve">пунктов проката инвентаря, в том числе велосипедов </w:t>
            </w:r>
            <w:r w:rsidRPr="004502ED">
              <w:rPr>
                <w:rFonts w:ascii="Arial" w:hAnsi="Arial" w:cs="Arial"/>
                <w:sz w:val="24"/>
                <w:szCs w:val="24"/>
              </w:rPr>
              <w:t xml:space="preserve">(включая пункты </w:t>
            </w:r>
            <w:r w:rsidRPr="004502ED">
              <w:rPr>
                <w:rFonts w:ascii="Arial" w:hAnsi="Arial" w:cs="Arial"/>
                <w:sz w:val="24"/>
                <w:szCs w:val="24"/>
                <w:shd w:val="clear" w:color="auto" w:fill="FFFFFF"/>
              </w:rPr>
              <w:t>автомати</w:t>
            </w:r>
            <w:r w:rsidRPr="004502ED">
              <w:rPr>
                <w:rFonts w:ascii="Arial" w:hAnsi="Arial" w:cs="Arial"/>
                <w:sz w:val="24"/>
                <w:szCs w:val="24"/>
                <w:shd w:val="clear" w:color="auto" w:fill="FFFFFF"/>
              </w:rPr>
              <w:lastRenderedPageBreak/>
              <w:t>зированной системы выдачи и приёма велосипедов)</w:t>
            </w:r>
            <w:r w:rsidRPr="004502ED">
              <w:rPr>
                <w:rFonts w:ascii="Arial" w:hAnsi="Arial" w:cs="Arial"/>
                <w:spacing w:val="2"/>
                <w:sz w:val="24"/>
                <w:szCs w:val="24"/>
                <w:shd w:val="clear" w:color="auto" w:fill="FFFFFF"/>
              </w:rPr>
              <w:t>, роликов, самокатов;</w:t>
            </w:r>
          </w:p>
          <w:p w14:paraId="19B19299" w14:textId="77777777" w:rsidR="004502ED" w:rsidRPr="004502ED" w:rsidRDefault="004502ED" w:rsidP="0074663D">
            <w:pPr>
              <w:pStyle w:val="pboth"/>
              <w:numPr>
                <w:ilvl w:val="0"/>
                <w:numId w:val="18"/>
              </w:numPr>
              <w:spacing w:before="0" w:beforeAutospacing="0" w:after="0" w:afterAutospacing="0"/>
              <w:ind w:left="302" w:right="283" w:hanging="284"/>
              <w:jc w:val="both"/>
              <w:textAlignment w:val="baseline"/>
              <w:rPr>
                <w:rFonts w:ascii="Arial" w:hAnsi="Arial" w:cs="Arial"/>
                <w:spacing w:val="2"/>
                <w:shd w:val="clear" w:color="auto" w:fill="FFFFFF"/>
              </w:rPr>
            </w:pPr>
            <w:r w:rsidRPr="004502ED">
              <w:rPr>
                <w:rFonts w:ascii="Arial" w:hAnsi="Arial" w:cs="Arial"/>
                <w:spacing w:val="2"/>
                <w:shd w:val="clear" w:color="auto" w:fill="FFFFFF"/>
              </w:rPr>
              <w:t>общественных туалетов нестационарного типа;</w:t>
            </w:r>
          </w:p>
          <w:p w14:paraId="4C51CA01" w14:textId="77777777" w:rsidR="004502ED" w:rsidRPr="004502ED" w:rsidRDefault="004502ED" w:rsidP="0074663D">
            <w:pPr>
              <w:pStyle w:val="affff4"/>
              <w:numPr>
                <w:ilvl w:val="0"/>
                <w:numId w:val="18"/>
              </w:numPr>
              <w:spacing w:after="0" w:line="240" w:lineRule="auto"/>
              <w:ind w:left="302" w:hanging="284"/>
              <w:jc w:val="both"/>
              <w:rPr>
                <w:rFonts w:ascii="Arial" w:hAnsi="Arial" w:cs="Arial"/>
                <w:sz w:val="24"/>
                <w:szCs w:val="24"/>
              </w:rPr>
            </w:pPr>
            <w:r w:rsidRPr="004502ED">
              <w:rPr>
                <w:rFonts w:ascii="Arial" w:eastAsia="Times New Roman" w:hAnsi="Arial" w:cs="Arial"/>
                <w:sz w:val="24"/>
                <w:szCs w:val="24"/>
                <w:lang w:eastAsia="ru-RU"/>
              </w:rPr>
              <w:t>временных сооружений для отдыха сезонного гостиничного комплекса (кемпинга).</w:t>
            </w:r>
          </w:p>
        </w:tc>
      </w:tr>
      <w:tr w:rsidR="004502ED" w:rsidRPr="004502ED" w14:paraId="24E3AECA" w14:textId="77777777" w:rsidTr="002F647A">
        <w:tc>
          <w:tcPr>
            <w:tcW w:w="5000" w:type="pct"/>
            <w:gridSpan w:val="2"/>
            <w:tcBorders>
              <w:top w:val="single" w:sz="4" w:space="0" w:color="auto"/>
              <w:left w:val="single" w:sz="4" w:space="0" w:color="FFFFFF"/>
              <w:right w:val="single" w:sz="4" w:space="0" w:color="FFFFFF"/>
            </w:tcBorders>
          </w:tcPr>
          <w:p w14:paraId="6007C37E" w14:textId="77777777" w:rsidR="004502ED" w:rsidRPr="004502ED" w:rsidRDefault="004502ED" w:rsidP="0074663D">
            <w:pPr>
              <w:jc w:val="both"/>
              <w:rPr>
                <w:rFonts w:ascii="Arial" w:eastAsia="Times New Roman" w:hAnsi="Arial"/>
                <w:sz w:val="24"/>
                <w:szCs w:val="24"/>
              </w:rPr>
            </w:pPr>
          </w:p>
        </w:tc>
      </w:tr>
      <w:tr w:rsidR="004502ED" w:rsidRPr="004502ED" w14:paraId="64A68CE8" w14:textId="77777777" w:rsidTr="002F647A">
        <w:tc>
          <w:tcPr>
            <w:tcW w:w="264" w:type="pct"/>
            <w:tcBorders>
              <w:top w:val="single" w:sz="4" w:space="0" w:color="auto"/>
              <w:bottom w:val="single" w:sz="4" w:space="0" w:color="auto"/>
            </w:tcBorders>
          </w:tcPr>
          <w:p w14:paraId="4DB5321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10.</w:t>
            </w:r>
          </w:p>
        </w:tc>
        <w:tc>
          <w:tcPr>
            <w:tcW w:w="4736" w:type="pct"/>
            <w:tcBorders>
              <w:top w:val="single" w:sz="4" w:space="0" w:color="auto"/>
              <w:bottom w:val="single" w:sz="4" w:space="0" w:color="auto"/>
            </w:tcBorders>
          </w:tcPr>
          <w:p w14:paraId="3B4F1A09"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 xml:space="preserve">Нестационарных строений, сооружений, размещаемых </w:t>
            </w:r>
            <w:r w:rsidRPr="004502ED">
              <w:rPr>
                <w:rFonts w:ascii="Arial" w:eastAsia="Times New Roman" w:hAnsi="Arial"/>
                <w:sz w:val="24"/>
                <w:szCs w:val="24"/>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502ED" w:rsidRPr="004502ED" w14:paraId="7D9E412C" w14:textId="77777777" w:rsidTr="002F647A">
        <w:tc>
          <w:tcPr>
            <w:tcW w:w="5000" w:type="pct"/>
            <w:gridSpan w:val="2"/>
            <w:tcBorders>
              <w:top w:val="single" w:sz="4" w:space="0" w:color="auto"/>
              <w:left w:val="single" w:sz="4" w:space="0" w:color="FFFFFF"/>
              <w:right w:val="single" w:sz="4" w:space="0" w:color="FFFFFF"/>
            </w:tcBorders>
          </w:tcPr>
          <w:p w14:paraId="64787E9D" w14:textId="77777777" w:rsidR="004502ED" w:rsidRPr="004502ED" w:rsidRDefault="004502ED" w:rsidP="0074663D">
            <w:pPr>
              <w:jc w:val="both"/>
              <w:rPr>
                <w:rFonts w:ascii="Arial" w:hAnsi="Arial"/>
                <w:sz w:val="24"/>
                <w:szCs w:val="24"/>
              </w:rPr>
            </w:pPr>
          </w:p>
        </w:tc>
      </w:tr>
      <w:tr w:rsidR="004502ED" w:rsidRPr="004502ED" w14:paraId="2F778674" w14:textId="77777777" w:rsidTr="002F647A">
        <w:tc>
          <w:tcPr>
            <w:tcW w:w="264" w:type="pct"/>
            <w:tcBorders>
              <w:top w:val="single" w:sz="4" w:space="0" w:color="auto"/>
            </w:tcBorders>
          </w:tcPr>
          <w:p w14:paraId="3B3723A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11.</w:t>
            </w:r>
          </w:p>
        </w:tc>
        <w:tc>
          <w:tcPr>
            <w:tcW w:w="4736" w:type="pct"/>
            <w:tcBorders>
              <w:top w:val="single" w:sz="4" w:space="0" w:color="auto"/>
            </w:tcBorders>
          </w:tcPr>
          <w:p w14:paraId="4D5FA272" w14:textId="77777777" w:rsidR="004502ED" w:rsidRPr="004502ED" w:rsidRDefault="004502ED" w:rsidP="0074663D">
            <w:pPr>
              <w:jc w:val="both"/>
              <w:rPr>
                <w:rFonts w:ascii="Arial" w:hAnsi="Arial"/>
                <w:sz w:val="24"/>
                <w:szCs w:val="24"/>
              </w:rPr>
            </w:pPr>
            <w:r w:rsidRPr="004502ED">
              <w:rPr>
                <w:rFonts w:ascii="Arial" w:hAnsi="Arial"/>
                <w:sz w:val="24"/>
                <w:szCs w:val="24"/>
              </w:rPr>
              <w:t>Новых (включая замену существующих) ограждений:</w:t>
            </w:r>
          </w:p>
          <w:p w14:paraId="68E7D504"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мобильных (временных);</w:t>
            </w:r>
          </w:p>
          <w:p w14:paraId="20E3DFFC"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инвентарных;</w:t>
            </w:r>
          </w:p>
          <w:p w14:paraId="61147EBE"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4502ED">
              <w:rPr>
                <w:rFonts w:ascii="Arial" w:hAnsi="Arial" w:cs="Arial"/>
                <w:sz w:val="24"/>
                <w:szCs w:val="24"/>
              </w:rPr>
              <w:t>;</w:t>
            </w:r>
          </w:p>
          <w:p w14:paraId="6A4F21B4"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spacing w:val="2"/>
                <w:sz w:val="24"/>
                <w:szCs w:val="24"/>
                <w:shd w:val="clear" w:color="auto" w:fill="FFFFFF"/>
              </w:rPr>
              <w:t xml:space="preserve">защитных устройств автомобильных дорог, </w:t>
            </w:r>
            <w:r w:rsidRPr="004502ED">
              <w:rPr>
                <w:rFonts w:ascii="Arial" w:eastAsia="Times New Roman" w:hAnsi="Arial" w:cs="Arial"/>
                <w:sz w:val="24"/>
                <w:szCs w:val="24"/>
                <w:lang w:eastAsia="ru-RU"/>
              </w:rPr>
              <w:t xml:space="preserve">установка, ремонтные и иные работы в отношении которых проводятся в соответствии с требованиями </w:t>
            </w:r>
            <w:r w:rsidRPr="004502ED">
              <w:rPr>
                <w:rFonts w:ascii="Arial" w:hAnsi="Arial" w:cs="Arial"/>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502ED">
              <w:rPr>
                <w:rFonts w:ascii="Arial" w:hAnsi="Arial" w:cs="Arial"/>
                <w:noProof/>
                <w:sz w:val="24"/>
                <w:szCs w:val="24"/>
                <w:lang w:eastAsia="ru-RU"/>
              </w:rPr>
              <w:t xml:space="preserve"> </w:t>
            </w:r>
          </w:p>
          <w:p w14:paraId="78CCD8B2"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являющихся конструктивными элементами объектов капитального строительства;</w:t>
            </w:r>
          </w:p>
          <w:p w14:paraId="65A20A7D"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спортивных, детских, контейнерных площадок, площадок для выгула животных и дрессировки собак;</w:t>
            </w:r>
          </w:p>
          <w:p w14:paraId="147957EC"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общественных территорий, устанавливаемые в соответствии</w:t>
            </w:r>
            <w:r w:rsidRPr="004502ED">
              <w:rPr>
                <w:rFonts w:ascii="Arial" w:hAnsi="Arial" w:cs="Arial"/>
                <w:noProof/>
                <w:sz w:val="24"/>
                <w:szCs w:val="24"/>
                <w:lang w:eastAsia="ru-RU"/>
              </w:rPr>
              <w:br/>
              <w:t>с концепциями благоустройства, одобренными Экспертным советом Министерства благоустройства Московской области;</w:t>
            </w:r>
          </w:p>
          <w:p w14:paraId="0E2EAB8A" w14:textId="77777777" w:rsidR="004502ED" w:rsidRPr="004502ED" w:rsidRDefault="004502ED" w:rsidP="0074663D">
            <w:pPr>
              <w:pStyle w:val="affff4"/>
              <w:numPr>
                <w:ilvl w:val="0"/>
                <w:numId w:val="21"/>
              </w:numPr>
              <w:tabs>
                <w:tab w:val="left" w:pos="284"/>
                <w:tab w:val="left" w:pos="426"/>
                <w:tab w:val="left" w:pos="851"/>
              </w:tabs>
              <w:spacing w:after="0"/>
              <w:ind w:left="302" w:right="-1" w:hanging="284"/>
              <w:jc w:val="both"/>
              <w:rPr>
                <w:rFonts w:ascii="Arial" w:hAnsi="Arial" w:cs="Arial"/>
                <w:noProof/>
                <w:sz w:val="24"/>
                <w:szCs w:val="24"/>
                <w:lang w:eastAsia="ru-RU"/>
              </w:rPr>
            </w:pPr>
            <w:r w:rsidRPr="004502ED">
              <w:rPr>
                <w:rFonts w:ascii="Arial" w:hAnsi="Arial" w:cs="Arial"/>
                <w:noProof/>
                <w:sz w:val="24"/>
                <w:szCs w:val="24"/>
                <w:lang w:eastAsia="ru-RU"/>
              </w:rPr>
              <w:t xml:space="preserve">не расположенных на </w:t>
            </w:r>
            <w:r w:rsidRPr="004502ED">
              <w:rPr>
                <w:rFonts w:ascii="Arial" w:hAnsi="Arial" w:cs="Arial"/>
                <w:sz w:val="24"/>
                <w:szCs w:val="24"/>
              </w:rPr>
              <w:t>территориях, указанных в Приложении 1.3 к Административному регламенту.</w:t>
            </w:r>
          </w:p>
        </w:tc>
      </w:tr>
      <w:tr w:rsidR="004502ED" w:rsidRPr="004502ED" w14:paraId="6E73F6D4" w14:textId="77777777" w:rsidTr="002F647A">
        <w:tc>
          <w:tcPr>
            <w:tcW w:w="5000" w:type="pct"/>
            <w:gridSpan w:val="2"/>
            <w:tcBorders>
              <w:top w:val="single" w:sz="4" w:space="0" w:color="auto"/>
              <w:left w:val="single" w:sz="4" w:space="0" w:color="FFFFFF"/>
              <w:right w:val="single" w:sz="4" w:space="0" w:color="FFFFFF"/>
            </w:tcBorders>
          </w:tcPr>
          <w:p w14:paraId="176DE842" w14:textId="77777777" w:rsidR="004502ED" w:rsidRPr="004502ED" w:rsidRDefault="004502ED" w:rsidP="0074663D">
            <w:pPr>
              <w:jc w:val="both"/>
              <w:rPr>
                <w:rFonts w:ascii="Arial" w:hAnsi="Arial"/>
                <w:sz w:val="24"/>
                <w:szCs w:val="24"/>
              </w:rPr>
            </w:pPr>
          </w:p>
        </w:tc>
      </w:tr>
      <w:tr w:rsidR="004502ED" w:rsidRPr="004502ED" w14:paraId="26A6B7F2" w14:textId="77777777" w:rsidTr="002F647A">
        <w:tc>
          <w:tcPr>
            <w:tcW w:w="264" w:type="pct"/>
            <w:tcBorders>
              <w:top w:val="single" w:sz="4" w:space="0" w:color="FFFFFF"/>
            </w:tcBorders>
          </w:tcPr>
          <w:p w14:paraId="71D10E7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12.</w:t>
            </w:r>
          </w:p>
        </w:tc>
        <w:tc>
          <w:tcPr>
            <w:tcW w:w="4736" w:type="pct"/>
            <w:tcBorders>
              <w:top w:val="single" w:sz="4" w:space="0" w:color="FFFFFF"/>
            </w:tcBorders>
          </w:tcPr>
          <w:p w14:paraId="7C24B0FC"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Иных зданий, строений, сооружений, ограждений, не указанных в Приложении 1.1 к Административному регламенту</w:t>
            </w:r>
          </w:p>
        </w:tc>
      </w:tr>
    </w:tbl>
    <w:p w14:paraId="64EB9741" w14:textId="77777777" w:rsidR="004502ED" w:rsidRPr="004502ED" w:rsidRDefault="004502ED" w:rsidP="004502ED">
      <w:pPr>
        <w:rPr>
          <w:rFonts w:ascii="Arial" w:eastAsia="Times New Roman" w:hAnsi="Arial"/>
          <w:sz w:val="24"/>
          <w:szCs w:val="24"/>
        </w:rPr>
      </w:pPr>
      <w:r w:rsidRPr="004502ED">
        <w:rPr>
          <w:rFonts w:ascii="Arial" w:eastAsia="Times New Roman" w:hAnsi="Arial"/>
          <w:sz w:val="24"/>
          <w:szCs w:val="24"/>
        </w:rPr>
        <w:br w:type="page"/>
      </w:r>
    </w:p>
    <w:p w14:paraId="3D16785F" w14:textId="77777777" w:rsidR="004502ED" w:rsidRPr="004502ED" w:rsidRDefault="004502ED" w:rsidP="004502ED">
      <w:pPr>
        <w:pStyle w:val="affff9"/>
        <w:spacing w:after="0"/>
        <w:ind w:firstLine="5103"/>
        <w:jc w:val="left"/>
        <w:rPr>
          <w:rFonts w:ascii="Arial" w:hAnsi="Arial" w:cs="Arial"/>
          <w:b w:val="0"/>
          <w:bCs w:val="0"/>
          <w:iCs w:val="0"/>
          <w:szCs w:val="24"/>
        </w:rPr>
      </w:pPr>
      <w:bookmarkStart w:id="279" w:name="_Toc56522458"/>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1.3</w:t>
      </w:r>
      <w:bookmarkEnd w:id="279"/>
    </w:p>
    <w:p w14:paraId="2214B399"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80" w:name="_Toc56522459"/>
      <w:r w:rsidRPr="004502ED">
        <w:rPr>
          <w:rFonts w:ascii="Arial" w:hAnsi="Arial" w:cs="Arial"/>
          <w:b w:val="0"/>
          <w:bCs w:val="0"/>
          <w:iCs w:val="0"/>
          <w:szCs w:val="24"/>
          <w:lang w:val="ru-RU"/>
        </w:rPr>
        <w:t>к Административному регламент</w:t>
      </w:r>
      <w:bookmarkEnd w:id="280"/>
    </w:p>
    <w:p w14:paraId="0F3ABB51" w14:textId="77777777" w:rsidR="004502ED" w:rsidRPr="004502ED" w:rsidRDefault="004502ED" w:rsidP="004502ED">
      <w:pPr>
        <w:pStyle w:val="aff5"/>
        <w:rPr>
          <w:rFonts w:ascii="Arial" w:hAnsi="Arial" w:cs="Arial"/>
          <w:b w:val="0"/>
          <w:szCs w:val="24"/>
        </w:rPr>
      </w:pPr>
    </w:p>
    <w:p w14:paraId="5B30D7E2" w14:textId="77777777" w:rsidR="004502ED" w:rsidRPr="004502ED" w:rsidRDefault="004502ED" w:rsidP="004502ED">
      <w:pPr>
        <w:ind w:right="424"/>
        <w:jc w:val="center"/>
        <w:rPr>
          <w:rFonts w:ascii="Arial" w:hAnsi="Arial"/>
          <w:sz w:val="24"/>
          <w:szCs w:val="24"/>
        </w:rPr>
      </w:pPr>
      <w:r w:rsidRPr="004502ED">
        <w:rPr>
          <w:rFonts w:ascii="Arial" w:hAnsi="Arial"/>
          <w:sz w:val="24"/>
          <w:szCs w:val="24"/>
        </w:rPr>
        <w:t xml:space="preserve">Перечень приоритетных территорий </w:t>
      </w:r>
      <w:r w:rsidRPr="004502ED">
        <w:rPr>
          <w:rFonts w:ascii="Arial" w:hAnsi="Arial"/>
          <w:noProof/>
          <w:sz w:val="24"/>
          <w:szCs w:val="24"/>
        </w:rPr>
        <w:t xml:space="preserve">архитектурно-художественного облика </w:t>
      </w:r>
      <w:r w:rsidRPr="004502ED">
        <w:rPr>
          <w:rFonts w:ascii="Arial" w:hAnsi="Arial"/>
          <w:sz w:val="24"/>
          <w:szCs w:val="24"/>
        </w:rPr>
        <w:t xml:space="preserve">городского округа Кашира </w:t>
      </w:r>
      <w:r w:rsidRPr="004502ED">
        <w:rPr>
          <w:rFonts w:ascii="Arial" w:eastAsia="Times New Roman" w:hAnsi="Arial"/>
          <w:sz w:val="24"/>
          <w:szCs w:val="24"/>
        </w:rPr>
        <w:t>Московской области</w:t>
      </w:r>
    </w:p>
    <w:p w14:paraId="7BD6E18C" w14:textId="77777777" w:rsidR="004502ED" w:rsidRPr="004502ED" w:rsidRDefault="004502ED" w:rsidP="004502ED">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9778"/>
      </w:tblGrid>
      <w:tr w:rsidR="004502ED" w:rsidRPr="004502ED" w14:paraId="41ADC1DA" w14:textId="77777777" w:rsidTr="002F647A">
        <w:tc>
          <w:tcPr>
            <w:tcW w:w="5000" w:type="pct"/>
            <w:gridSpan w:val="2"/>
          </w:tcPr>
          <w:p w14:paraId="7D97C000" w14:textId="77777777" w:rsidR="004502ED" w:rsidRPr="004502ED" w:rsidRDefault="004502ED" w:rsidP="0074663D">
            <w:pPr>
              <w:ind w:right="-1"/>
              <w:jc w:val="both"/>
              <w:rPr>
                <w:rFonts w:ascii="Arial" w:hAnsi="Arial"/>
                <w:sz w:val="24"/>
                <w:szCs w:val="24"/>
              </w:rPr>
            </w:pPr>
            <w:r w:rsidRPr="004502ED">
              <w:rPr>
                <w:rFonts w:ascii="Arial" w:hAnsi="Arial"/>
                <w:sz w:val="24"/>
                <w:szCs w:val="24"/>
              </w:rPr>
              <w:t xml:space="preserve">Приоритетные территории </w:t>
            </w:r>
            <w:r w:rsidRPr="004502ED">
              <w:rPr>
                <w:rFonts w:ascii="Arial" w:hAnsi="Arial"/>
                <w:noProof/>
                <w:sz w:val="24"/>
                <w:szCs w:val="24"/>
              </w:rPr>
              <w:t xml:space="preserve">архитектурно-художественного облика </w:t>
            </w:r>
            <w:r w:rsidRPr="004502ED">
              <w:rPr>
                <w:rFonts w:ascii="Arial" w:hAnsi="Arial"/>
                <w:sz w:val="24"/>
                <w:szCs w:val="24"/>
              </w:rPr>
              <w:t>городского округа Кашира Московской области расположены вдоль:</w:t>
            </w:r>
          </w:p>
        </w:tc>
      </w:tr>
      <w:tr w:rsidR="004502ED" w:rsidRPr="004502ED" w14:paraId="1302D32C" w14:textId="77777777" w:rsidTr="002F647A">
        <w:tc>
          <w:tcPr>
            <w:tcW w:w="5000" w:type="pct"/>
            <w:gridSpan w:val="2"/>
            <w:tcBorders>
              <w:left w:val="single" w:sz="4" w:space="0" w:color="FFFFFF"/>
              <w:bottom w:val="single" w:sz="4" w:space="0" w:color="auto"/>
              <w:right w:val="single" w:sz="4" w:space="0" w:color="FFFFFF"/>
            </w:tcBorders>
          </w:tcPr>
          <w:p w14:paraId="41F299C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B1FAC9B" w14:textId="77777777" w:rsidTr="002F647A">
        <w:tc>
          <w:tcPr>
            <w:tcW w:w="200" w:type="pct"/>
            <w:tcBorders>
              <w:top w:val="single" w:sz="4" w:space="0" w:color="auto"/>
            </w:tcBorders>
          </w:tcPr>
          <w:p w14:paraId="6E6BEAF7" w14:textId="77777777" w:rsidR="004502ED" w:rsidRPr="004502ED" w:rsidRDefault="004502ED" w:rsidP="0074663D">
            <w:pPr>
              <w:pStyle w:val="aff5"/>
              <w:spacing w:after="0" w:line="240" w:lineRule="auto"/>
              <w:rPr>
                <w:rFonts w:ascii="Arial" w:hAnsi="Arial" w:cs="Arial"/>
                <w:b w:val="0"/>
                <w:szCs w:val="24"/>
              </w:rPr>
            </w:pPr>
            <w:r w:rsidRPr="004502ED">
              <w:rPr>
                <w:rFonts w:ascii="Arial" w:hAnsi="Arial" w:cs="Arial"/>
                <w:b w:val="0"/>
                <w:szCs w:val="24"/>
              </w:rPr>
              <w:t>1.</w:t>
            </w:r>
          </w:p>
        </w:tc>
        <w:tc>
          <w:tcPr>
            <w:tcW w:w="4800" w:type="pct"/>
            <w:tcBorders>
              <w:top w:val="single" w:sz="4" w:space="0" w:color="auto"/>
            </w:tcBorders>
          </w:tcPr>
          <w:p w14:paraId="3D21F77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noProof/>
                <w:szCs w:val="24"/>
                <w:lang w:eastAsia="ru-RU"/>
              </w:rPr>
              <w:t>Общественных территорий, «вылетных» магистралей, иных улиц и дорог общего пользования, иных территорий общего пользования</w:t>
            </w:r>
          </w:p>
        </w:tc>
      </w:tr>
      <w:tr w:rsidR="004502ED" w:rsidRPr="004502ED" w14:paraId="147B6DEB" w14:textId="77777777" w:rsidTr="002F647A">
        <w:tc>
          <w:tcPr>
            <w:tcW w:w="5000" w:type="pct"/>
            <w:gridSpan w:val="2"/>
            <w:tcBorders>
              <w:top w:val="single" w:sz="4" w:space="0" w:color="auto"/>
              <w:left w:val="single" w:sz="4" w:space="0" w:color="FFFFFF"/>
              <w:right w:val="single" w:sz="4" w:space="0" w:color="FFFFFF"/>
            </w:tcBorders>
          </w:tcPr>
          <w:p w14:paraId="692D935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B678D28" w14:textId="77777777" w:rsidTr="002F647A">
        <w:tc>
          <w:tcPr>
            <w:tcW w:w="200" w:type="pct"/>
            <w:tcBorders>
              <w:top w:val="single" w:sz="4" w:space="0" w:color="auto"/>
            </w:tcBorders>
          </w:tcPr>
          <w:p w14:paraId="5E349202"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800" w:type="pct"/>
            <w:tcBorders>
              <w:top w:val="nil"/>
              <w:bottom w:val="nil"/>
              <w:right w:val="single" w:sz="4" w:space="0" w:color="000000"/>
            </w:tcBorders>
            <w:shd w:val="clear" w:color="auto" w:fill="auto"/>
          </w:tcPr>
          <w:p w14:paraId="21D23510" w14:textId="77777777" w:rsidR="004502ED" w:rsidRPr="004502ED" w:rsidRDefault="004502ED" w:rsidP="0074663D">
            <w:pPr>
              <w:rPr>
                <w:rFonts w:ascii="Arial" w:hAnsi="Arial"/>
                <w:noProof/>
                <w:sz w:val="24"/>
                <w:szCs w:val="24"/>
              </w:rPr>
            </w:pPr>
            <w:r w:rsidRPr="004502ED">
              <w:rPr>
                <w:rFonts w:ascii="Arial" w:hAnsi="Arial"/>
                <w:noProof/>
                <w:sz w:val="24"/>
                <w:szCs w:val="24"/>
              </w:rPr>
              <w:t xml:space="preserve">Водных объектов общего пользования </w:t>
            </w:r>
          </w:p>
          <w:p w14:paraId="184A7497" w14:textId="77777777" w:rsidR="004502ED" w:rsidRPr="004502ED" w:rsidRDefault="004502ED" w:rsidP="0074663D">
            <w:pPr>
              <w:jc w:val="both"/>
              <w:rPr>
                <w:rFonts w:ascii="Arial" w:hAnsi="Arial"/>
                <w:noProof/>
                <w:sz w:val="24"/>
                <w:szCs w:val="24"/>
              </w:rPr>
            </w:pPr>
            <w:r w:rsidRPr="004502ED">
              <w:rPr>
                <w:rFonts w:ascii="Arial" w:hAnsi="Arial"/>
                <w:noProof/>
                <w:sz w:val="24"/>
                <w:szCs w:val="24"/>
              </w:rPr>
              <w:t xml:space="preserve">В соответствии с Водным кодексом Российской Федерации </w:t>
            </w:r>
            <w:r w:rsidRPr="004502ED">
              <w:rPr>
                <w:rFonts w:ascii="Arial" w:eastAsia="Times New Roman" w:hAnsi="Arial"/>
                <w:sz w:val="24"/>
                <w:szCs w:val="24"/>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502ED" w:rsidRPr="004502ED" w14:paraId="4ECAC637" w14:textId="77777777" w:rsidTr="002F647A">
        <w:tc>
          <w:tcPr>
            <w:tcW w:w="5000" w:type="pct"/>
            <w:gridSpan w:val="2"/>
            <w:tcBorders>
              <w:top w:val="single" w:sz="4" w:space="0" w:color="auto"/>
              <w:left w:val="single" w:sz="4" w:space="0" w:color="FFFFFF"/>
              <w:right w:val="single" w:sz="4" w:space="0" w:color="FFFFFF"/>
            </w:tcBorders>
          </w:tcPr>
          <w:p w14:paraId="4E9F429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6576FB0" w14:textId="77777777" w:rsidTr="002F647A">
        <w:tc>
          <w:tcPr>
            <w:tcW w:w="200" w:type="pct"/>
            <w:tcBorders>
              <w:top w:val="single" w:sz="4" w:space="0" w:color="auto"/>
            </w:tcBorders>
          </w:tcPr>
          <w:p w14:paraId="542315A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800" w:type="pct"/>
            <w:tcBorders>
              <w:top w:val="single" w:sz="4" w:space="0" w:color="auto"/>
            </w:tcBorders>
          </w:tcPr>
          <w:p w14:paraId="61019FAC" w14:textId="77777777" w:rsidR="004502ED" w:rsidRPr="004502ED" w:rsidRDefault="004502ED" w:rsidP="0074663D">
            <w:pPr>
              <w:pStyle w:val="ConsPlusNormal"/>
              <w:spacing w:line="276" w:lineRule="auto"/>
              <w:jc w:val="both"/>
              <w:rPr>
                <w:sz w:val="24"/>
                <w:szCs w:val="24"/>
              </w:rPr>
            </w:pPr>
            <w:r w:rsidRPr="004502ED">
              <w:rPr>
                <w:rFonts w:eastAsia="Times New Roman"/>
                <w:sz w:val="24"/>
                <w:szCs w:val="24"/>
                <w:lang w:eastAsia="ru-RU"/>
              </w:rPr>
              <w:t>Территорий объектов культурного наследия с исторически связанными с ними территориями</w:t>
            </w:r>
          </w:p>
        </w:tc>
      </w:tr>
      <w:tr w:rsidR="004502ED" w:rsidRPr="004502ED" w14:paraId="32151001" w14:textId="77777777" w:rsidTr="002F647A">
        <w:tc>
          <w:tcPr>
            <w:tcW w:w="5000" w:type="pct"/>
            <w:gridSpan w:val="2"/>
            <w:tcBorders>
              <w:top w:val="single" w:sz="4" w:space="0" w:color="auto"/>
              <w:left w:val="single" w:sz="4" w:space="0" w:color="FFFFFF"/>
              <w:right w:val="single" w:sz="4" w:space="0" w:color="FFFFFF"/>
            </w:tcBorders>
          </w:tcPr>
          <w:p w14:paraId="3364837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886FC67" w14:textId="77777777" w:rsidTr="002F647A">
        <w:tc>
          <w:tcPr>
            <w:tcW w:w="200" w:type="pct"/>
            <w:tcBorders>
              <w:top w:val="single" w:sz="4" w:space="0" w:color="auto"/>
            </w:tcBorders>
          </w:tcPr>
          <w:p w14:paraId="6D13B5A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800" w:type="pct"/>
            <w:tcBorders>
              <w:top w:val="single" w:sz="4" w:space="0" w:color="auto"/>
            </w:tcBorders>
          </w:tcPr>
          <w:p w14:paraId="282D9A58" w14:textId="77777777" w:rsidR="004502ED" w:rsidRPr="004502ED" w:rsidRDefault="004502ED" w:rsidP="0074663D">
            <w:pPr>
              <w:pStyle w:val="aff5"/>
              <w:spacing w:after="0"/>
              <w:ind w:right="-1"/>
              <w:jc w:val="both"/>
              <w:rPr>
                <w:rFonts w:ascii="Arial" w:eastAsia="Times New Roman" w:hAnsi="Arial" w:cs="Arial"/>
                <w:b w:val="0"/>
                <w:szCs w:val="24"/>
                <w:lang w:eastAsia="ru-RU"/>
              </w:rPr>
            </w:pPr>
            <w:r w:rsidRPr="004502ED">
              <w:rPr>
                <w:rFonts w:ascii="Arial" w:hAnsi="Arial" w:cs="Arial"/>
                <w:b w:val="0"/>
                <w:noProof/>
                <w:szCs w:val="24"/>
                <w:lang w:eastAsia="ru-RU"/>
              </w:rPr>
              <w:t>Территорий объектов социальной инфраструктуры</w:t>
            </w:r>
          </w:p>
        </w:tc>
      </w:tr>
      <w:tr w:rsidR="004502ED" w:rsidRPr="004502ED" w14:paraId="7C5C64AC" w14:textId="77777777" w:rsidTr="002F647A">
        <w:tc>
          <w:tcPr>
            <w:tcW w:w="5000" w:type="pct"/>
            <w:gridSpan w:val="2"/>
            <w:tcBorders>
              <w:top w:val="single" w:sz="4" w:space="0" w:color="auto"/>
              <w:left w:val="single" w:sz="4" w:space="0" w:color="FFFFFF"/>
              <w:right w:val="single" w:sz="4" w:space="0" w:color="FFFFFF"/>
            </w:tcBorders>
          </w:tcPr>
          <w:p w14:paraId="6D8E04D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1051924" w14:textId="77777777" w:rsidTr="002F647A">
        <w:tc>
          <w:tcPr>
            <w:tcW w:w="200" w:type="pct"/>
            <w:tcBorders>
              <w:top w:val="single" w:sz="4" w:space="0" w:color="auto"/>
            </w:tcBorders>
          </w:tcPr>
          <w:p w14:paraId="7F8F201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800" w:type="pct"/>
            <w:tcBorders>
              <w:top w:val="single" w:sz="4" w:space="0" w:color="auto"/>
            </w:tcBorders>
          </w:tcPr>
          <w:p w14:paraId="30CE9A6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Территорий объектов религиозного использования</w:t>
            </w:r>
          </w:p>
        </w:tc>
      </w:tr>
      <w:tr w:rsidR="004502ED" w:rsidRPr="004502ED" w14:paraId="54B5350C" w14:textId="77777777" w:rsidTr="002F647A">
        <w:tc>
          <w:tcPr>
            <w:tcW w:w="5000" w:type="pct"/>
            <w:gridSpan w:val="2"/>
            <w:tcBorders>
              <w:top w:val="single" w:sz="4" w:space="0" w:color="auto"/>
              <w:left w:val="single" w:sz="4" w:space="0" w:color="FFFFFF"/>
              <w:right w:val="single" w:sz="4" w:space="0" w:color="FFFFFF"/>
            </w:tcBorders>
          </w:tcPr>
          <w:p w14:paraId="3BA2196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9E29CA4" w14:textId="77777777" w:rsidTr="002F647A">
        <w:tc>
          <w:tcPr>
            <w:tcW w:w="200" w:type="pct"/>
            <w:tcBorders>
              <w:top w:val="single" w:sz="4" w:space="0" w:color="auto"/>
            </w:tcBorders>
          </w:tcPr>
          <w:p w14:paraId="46C0EE3E"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800" w:type="pct"/>
            <w:tcBorders>
              <w:top w:val="single" w:sz="4" w:space="0" w:color="auto"/>
            </w:tcBorders>
          </w:tcPr>
          <w:p w14:paraId="7280950A" w14:textId="77777777" w:rsidR="004502ED" w:rsidRPr="004502ED" w:rsidRDefault="004502ED" w:rsidP="0074663D">
            <w:pPr>
              <w:pStyle w:val="aff5"/>
              <w:spacing w:after="0"/>
              <w:ind w:right="-1"/>
              <w:jc w:val="both"/>
              <w:rPr>
                <w:rFonts w:ascii="Arial" w:eastAsia="Times New Roman" w:hAnsi="Arial" w:cs="Arial"/>
                <w:b w:val="0"/>
                <w:szCs w:val="24"/>
                <w:lang w:eastAsia="ru-RU"/>
              </w:rPr>
            </w:pPr>
            <w:r w:rsidRPr="004502ED">
              <w:rPr>
                <w:rFonts w:ascii="Arial" w:eastAsia="Times New Roman" w:hAnsi="Arial" w:cs="Arial"/>
                <w:b w:val="0"/>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502ED" w:rsidRPr="004502ED" w14:paraId="37C888E4" w14:textId="77777777" w:rsidTr="002F647A">
        <w:tc>
          <w:tcPr>
            <w:tcW w:w="5000" w:type="pct"/>
            <w:gridSpan w:val="2"/>
            <w:tcBorders>
              <w:top w:val="single" w:sz="4" w:space="0" w:color="auto"/>
              <w:left w:val="single" w:sz="4" w:space="0" w:color="FFFFFF"/>
              <w:right w:val="single" w:sz="4" w:space="0" w:color="FFFFFF"/>
            </w:tcBorders>
          </w:tcPr>
          <w:p w14:paraId="15A00AB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9FE37BC" w14:textId="77777777" w:rsidTr="002F647A">
        <w:tc>
          <w:tcPr>
            <w:tcW w:w="200" w:type="pct"/>
            <w:tcBorders>
              <w:top w:val="single" w:sz="4" w:space="0" w:color="auto"/>
            </w:tcBorders>
          </w:tcPr>
          <w:p w14:paraId="23386E5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800" w:type="pct"/>
            <w:tcBorders>
              <w:top w:val="single" w:sz="4" w:space="0" w:color="auto"/>
            </w:tcBorders>
          </w:tcPr>
          <w:p w14:paraId="46ECEAF3" w14:textId="77777777" w:rsidR="004502ED" w:rsidRPr="004502ED" w:rsidRDefault="004502ED" w:rsidP="0074663D">
            <w:pPr>
              <w:pStyle w:val="ConsPlusNormal"/>
              <w:spacing w:line="276" w:lineRule="auto"/>
              <w:jc w:val="both"/>
              <w:rPr>
                <w:sz w:val="24"/>
                <w:szCs w:val="24"/>
              </w:rPr>
            </w:pPr>
            <w:r w:rsidRPr="004502ED">
              <w:rPr>
                <w:rFonts w:eastAsia="Times New Roman"/>
                <w:sz w:val="24"/>
                <w:szCs w:val="24"/>
                <w:lang w:eastAsia="ru-RU"/>
              </w:rPr>
              <w:t>Территорий</w:t>
            </w:r>
            <w:r w:rsidRPr="004502ED">
              <w:rPr>
                <w:noProof/>
                <w:sz w:val="24"/>
                <w:szCs w:val="24"/>
                <w:lang w:eastAsia="ru-RU"/>
              </w:rPr>
              <w:t xml:space="preserve"> въездных групп, мемориальных комплексов, </w:t>
            </w:r>
            <w:r w:rsidRPr="004502ED">
              <w:rPr>
                <w:rFonts w:eastAsia="Times New Roman"/>
                <w:sz w:val="24"/>
                <w:szCs w:val="24"/>
                <w:lang w:eastAsia="ru-RU"/>
              </w:rPr>
              <w:t>скульптурно-архитектурных композиций, монументально-декоративный композиций</w:t>
            </w:r>
          </w:p>
        </w:tc>
      </w:tr>
    </w:tbl>
    <w:p w14:paraId="78ACD766" w14:textId="77777777" w:rsidR="004502ED" w:rsidRPr="004502ED" w:rsidRDefault="004502ED" w:rsidP="004502ED">
      <w:pPr>
        <w:jc w:val="center"/>
        <w:rPr>
          <w:rFonts w:ascii="Arial" w:eastAsia="Times New Roman" w:hAnsi="Arial"/>
          <w:sz w:val="24"/>
          <w:szCs w:val="24"/>
        </w:rPr>
      </w:pPr>
    </w:p>
    <w:p w14:paraId="19D0556D" w14:textId="77777777" w:rsidR="004502ED" w:rsidRPr="004502ED" w:rsidRDefault="004502ED" w:rsidP="004502ED">
      <w:pPr>
        <w:jc w:val="both"/>
        <w:rPr>
          <w:rFonts w:ascii="Arial" w:hAnsi="Arial"/>
          <w:sz w:val="24"/>
          <w:szCs w:val="24"/>
        </w:rPr>
      </w:pPr>
    </w:p>
    <w:p w14:paraId="6869E354" w14:textId="77777777" w:rsidR="004502ED" w:rsidRPr="004502ED" w:rsidRDefault="004502ED" w:rsidP="004502ED">
      <w:pPr>
        <w:jc w:val="both"/>
        <w:rPr>
          <w:rFonts w:ascii="Arial" w:hAnsi="Arial"/>
          <w:sz w:val="24"/>
          <w:szCs w:val="24"/>
        </w:rPr>
      </w:pPr>
    </w:p>
    <w:p w14:paraId="4142F837" w14:textId="77777777" w:rsidR="004502ED" w:rsidRPr="004502ED" w:rsidRDefault="004502ED" w:rsidP="004502ED">
      <w:pPr>
        <w:ind w:firstLine="709"/>
        <w:jc w:val="both"/>
        <w:rPr>
          <w:rFonts w:ascii="Arial" w:hAnsi="Arial"/>
          <w:sz w:val="24"/>
          <w:szCs w:val="24"/>
        </w:rPr>
      </w:pPr>
    </w:p>
    <w:p w14:paraId="413922A2" w14:textId="77777777" w:rsidR="004502ED" w:rsidRPr="004502ED" w:rsidRDefault="004502ED" w:rsidP="004502ED">
      <w:pPr>
        <w:ind w:firstLine="709"/>
        <w:jc w:val="both"/>
        <w:rPr>
          <w:rFonts w:ascii="Arial" w:hAnsi="Arial"/>
          <w:sz w:val="24"/>
          <w:szCs w:val="24"/>
        </w:rPr>
      </w:pPr>
    </w:p>
    <w:p w14:paraId="47F273B9" w14:textId="77777777" w:rsidR="004502ED" w:rsidRPr="004502ED" w:rsidRDefault="004502ED" w:rsidP="004502ED">
      <w:pPr>
        <w:ind w:firstLine="709"/>
        <w:jc w:val="both"/>
        <w:rPr>
          <w:rFonts w:ascii="Arial" w:hAnsi="Arial"/>
          <w:sz w:val="24"/>
          <w:szCs w:val="24"/>
        </w:rPr>
      </w:pPr>
    </w:p>
    <w:p w14:paraId="3B4E5600" w14:textId="77777777" w:rsidR="004502ED" w:rsidRPr="004502ED" w:rsidRDefault="004502ED" w:rsidP="004502ED">
      <w:pPr>
        <w:ind w:firstLine="709"/>
        <w:jc w:val="both"/>
        <w:rPr>
          <w:rFonts w:ascii="Arial" w:hAnsi="Arial"/>
          <w:sz w:val="24"/>
          <w:szCs w:val="24"/>
        </w:rPr>
      </w:pPr>
    </w:p>
    <w:p w14:paraId="47461704" w14:textId="77777777" w:rsidR="004502ED" w:rsidRPr="004502ED" w:rsidRDefault="004502ED" w:rsidP="004502ED">
      <w:pPr>
        <w:ind w:firstLine="709"/>
        <w:jc w:val="both"/>
        <w:rPr>
          <w:rFonts w:ascii="Arial" w:hAnsi="Arial"/>
          <w:sz w:val="24"/>
          <w:szCs w:val="24"/>
        </w:rPr>
      </w:pPr>
    </w:p>
    <w:p w14:paraId="66EDC633" w14:textId="77777777" w:rsidR="004502ED" w:rsidRPr="004502ED" w:rsidRDefault="004502ED" w:rsidP="004502ED">
      <w:pPr>
        <w:ind w:firstLine="709"/>
        <w:jc w:val="both"/>
        <w:rPr>
          <w:rFonts w:ascii="Arial" w:hAnsi="Arial"/>
          <w:sz w:val="24"/>
          <w:szCs w:val="24"/>
        </w:rPr>
      </w:pPr>
    </w:p>
    <w:p w14:paraId="4AD972E3" w14:textId="77777777" w:rsidR="004502ED" w:rsidRPr="004502ED" w:rsidRDefault="004502ED" w:rsidP="004502ED">
      <w:pPr>
        <w:ind w:firstLine="709"/>
        <w:jc w:val="both"/>
        <w:rPr>
          <w:rFonts w:ascii="Arial" w:hAnsi="Arial"/>
          <w:sz w:val="24"/>
          <w:szCs w:val="24"/>
        </w:rPr>
      </w:pPr>
    </w:p>
    <w:p w14:paraId="13193892" w14:textId="77777777" w:rsidR="004502ED" w:rsidRPr="004502ED" w:rsidRDefault="004502ED" w:rsidP="004502ED">
      <w:pPr>
        <w:ind w:firstLine="709"/>
        <w:jc w:val="both"/>
        <w:rPr>
          <w:rFonts w:ascii="Arial" w:hAnsi="Arial"/>
          <w:sz w:val="24"/>
          <w:szCs w:val="24"/>
        </w:rPr>
      </w:pPr>
    </w:p>
    <w:p w14:paraId="499C052A" w14:textId="77777777" w:rsidR="004502ED" w:rsidRPr="004502ED" w:rsidRDefault="004502ED" w:rsidP="004502ED">
      <w:pPr>
        <w:ind w:firstLine="709"/>
        <w:jc w:val="both"/>
        <w:rPr>
          <w:rFonts w:ascii="Arial" w:hAnsi="Arial"/>
          <w:sz w:val="24"/>
          <w:szCs w:val="24"/>
        </w:rPr>
      </w:pPr>
    </w:p>
    <w:p w14:paraId="017F0B15" w14:textId="77777777" w:rsidR="004502ED" w:rsidRPr="004502ED" w:rsidRDefault="004502ED" w:rsidP="004502ED">
      <w:pPr>
        <w:ind w:firstLine="709"/>
        <w:jc w:val="both"/>
        <w:rPr>
          <w:rFonts w:ascii="Arial" w:hAnsi="Arial"/>
          <w:sz w:val="24"/>
          <w:szCs w:val="24"/>
        </w:rPr>
      </w:pPr>
    </w:p>
    <w:p w14:paraId="01D8CA8C" w14:textId="77777777" w:rsidR="004502ED" w:rsidRPr="004502ED" w:rsidRDefault="004502ED" w:rsidP="004502ED">
      <w:pPr>
        <w:ind w:firstLine="709"/>
        <w:jc w:val="both"/>
        <w:rPr>
          <w:rFonts w:ascii="Arial" w:hAnsi="Arial"/>
          <w:sz w:val="24"/>
          <w:szCs w:val="24"/>
        </w:rPr>
      </w:pPr>
    </w:p>
    <w:p w14:paraId="74DF0CE3" w14:textId="77777777" w:rsidR="004502ED" w:rsidRPr="004502ED" w:rsidRDefault="004502ED" w:rsidP="004502ED">
      <w:pPr>
        <w:ind w:firstLine="709"/>
        <w:jc w:val="both"/>
        <w:rPr>
          <w:rFonts w:ascii="Arial" w:hAnsi="Arial"/>
          <w:sz w:val="24"/>
          <w:szCs w:val="24"/>
        </w:rPr>
      </w:pPr>
    </w:p>
    <w:p w14:paraId="2BFE565D" w14:textId="77777777" w:rsidR="004502ED" w:rsidRPr="004502ED" w:rsidRDefault="004502ED" w:rsidP="004502ED">
      <w:pPr>
        <w:ind w:firstLine="709"/>
        <w:jc w:val="both"/>
        <w:rPr>
          <w:rFonts w:ascii="Arial" w:hAnsi="Arial"/>
          <w:sz w:val="24"/>
          <w:szCs w:val="24"/>
        </w:rPr>
      </w:pPr>
      <w:r w:rsidRPr="004502ED">
        <w:rPr>
          <w:rFonts w:ascii="Arial" w:hAnsi="Arial"/>
          <w:sz w:val="24"/>
          <w:szCs w:val="24"/>
        </w:rPr>
        <w:br w:type="page"/>
      </w:r>
    </w:p>
    <w:p w14:paraId="5743FCAF"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281" w:name="_Toc56522460"/>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2</w:t>
      </w:r>
      <w:bookmarkEnd w:id="281"/>
    </w:p>
    <w:p w14:paraId="6641A9AD"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82" w:name="_Toc56522461"/>
      <w:r w:rsidRPr="004502ED">
        <w:rPr>
          <w:rFonts w:ascii="Arial" w:hAnsi="Arial" w:cs="Arial"/>
          <w:b w:val="0"/>
          <w:bCs w:val="0"/>
          <w:iCs w:val="0"/>
          <w:szCs w:val="24"/>
          <w:lang w:val="ru-RU"/>
        </w:rPr>
        <w:t>к Административному регламенту</w:t>
      </w:r>
      <w:bookmarkEnd w:id="282"/>
    </w:p>
    <w:p w14:paraId="00174577" w14:textId="77777777" w:rsidR="004502ED" w:rsidRPr="004502ED" w:rsidRDefault="004502ED" w:rsidP="004502ED">
      <w:pPr>
        <w:pStyle w:val="2-"/>
        <w:rPr>
          <w:rFonts w:ascii="Arial" w:hAnsi="Arial" w:cs="Arial"/>
          <w:b w:val="0"/>
          <w:bCs w:val="0"/>
        </w:rPr>
      </w:pPr>
    </w:p>
    <w:p w14:paraId="17D0A420" w14:textId="77777777" w:rsidR="004502ED" w:rsidRPr="004502ED" w:rsidRDefault="004502ED" w:rsidP="004502ED">
      <w:pPr>
        <w:jc w:val="center"/>
        <w:rPr>
          <w:rFonts w:ascii="Arial" w:eastAsia="Times New Roman" w:hAnsi="Arial"/>
          <w:sz w:val="24"/>
          <w:szCs w:val="24"/>
        </w:rPr>
      </w:pPr>
      <w:r w:rsidRPr="004502ED">
        <w:rPr>
          <w:rFonts w:ascii="Arial" w:eastAsia="Times New Roman" w:hAnsi="Arial"/>
          <w:sz w:val="24"/>
          <w:szCs w:val="24"/>
        </w:rPr>
        <w:t xml:space="preserve">Список нормативных правовых актов, в соответствии с которыми осуществляется предоставление Муниципальной услуги </w:t>
      </w:r>
    </w:p>
    <w:p w14:paraId="3A351474" w14:textId="77777777" w:rsidR="004502ED" w:rsidRPr="004502ED" w:rsidRDefault="004502ED" w:rsidP="004502E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9778"/>
      </w:tblGrid>
      <w:tr w:rsidR="004502ED" w:rsidRPr="004502ED" w14:paraId="3E0010BB" w14:textId="77777777" w:rsidTr="002F647A">
        <w:tc>
          <w:tcPr>
            <w:tcW w:w="0" w:type="auto"/>
            <w:gridSpan w:val="2"/>
          </w:tcPr>
          <w:p w14:paraId="215E6972" w14:textId="77777777" w:rsidR="004502ED" w:rsidRPr="004502ED" w:rsidRDefault="004502ED" w:rsidP="0074663D">
            <w:pPr>
              <w:ind w:right="-143"/>
              <w:rPr>
                <w:rFonts w:ascii="Arial" w:hAnsi="Arial"/>
                <w:sz w:val="24"/>
                <w:szCs w:val="24"/>
              </w:rPr>
            </w:pPr>
            <w:r w:rsidRPr="004502ED">
              <w:rPr>
                <w:rFonts w:ascii="Arial" w:hAnsi="Arial"/>
                <w:sz w:val="24"/>
                <w:szCs w:val="24"/>
              </w:rPr>
              <w:t>Предоставление муниципальной услуги осуществляется в соответствии с:</w:t>
            </w:r>
          </w:p>
        </w:tc>
      </w:tr>
      <w:tr w:rsidR="004502ED" w:rsidRPr="004502ED" w14:paraId="356A000C" w14:textId="77777777" w:rsidTr="002F647A">
        <w:tc>
          <w:tcPr>
            <w:tcW w:w="0" w:type="auto"/>
            <w:gridSpan w:val="2"/>
            <w:tcBorders>
              <w:left w:val="single" w:sz="4" w:space="0" w:color="FFFFFF"/>
              <w:bottom w:val="single" w:sz="4" w:space="0" w:color="auto"/>
              <w:right w:val="single" w:sz="4" w:space="0" w:color="FFFFFF"/>
            </w:tcBorders>
          </w:tcPr>
          <w:p w14:paraId="238EB95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CB62894" w14:textId="77777777" w:rsidTr="002F647A">
        <w:tc>
          <w:tcPr>
            <w:tcW w:w="0" w:type="auto"/>
            <w:tcBorders>
              <w:top w:val="single" w:sz="4" w:space="0" w:color="auto"/>
            </w:tcBorders>
          </w:tcPr>
          <w:p w14:paraId="3E90AF57" w14:textId="77777777" w:rsidR="004502ED" w:rsidRPr="004502ED" w:rsidRDefault="004502ED" w:rsidP="0074663D">
            <w:pPr>
              <w:pStyle w:val="aff5"/>
              <w:spacing w:after="0" w:line="240" w:lineRule="auto"/>
              <w:rPr>
                <w:rFonts w:ascii="Arial" w:hAnsi="Arial" w:cs="Arial"/>
                <w:b w:val="0"/>
                <w:szCs w:val="24"/>
              </w:rPr>
            </w:pPr>
            <w:r w:rsidRPr="004502ED">
              <w:rPr>
                <w:rFonts w:ascii="Arial" w:hAnsi="Arial" w:cs="Arial"/>
                <w:b w:val="0"/>
                <w:szCs w:val="24"/>
              </w:rPr>
              <w:t>1.</w:t>
            </w:r>
          </w:p>
        </w:tc>
        <w:tc>
          <w:tcPr>
            <w:tcW w:w="0" w:type="auto"/>
            <w:tcBorders>
              <w:top w:val="single" w:sz="4" w:space="0" w:color="auto"/>
            </w:tcBorders>
          </w:tcPr>
          <w:p w14:paraId="4FA3746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hyperlink r:id="rId18" w:history="1">
              <w:r w:rsidRPr="004502ED">
                <w:rPr>
                  <w:rFonts w:ascii="Arial" w:hAnsi="Arial" w:cs="Arial"/>
                  <w:b w:val="0"/>
                  <w:szCs w:val="24"/>
                </w:rPr>
                <w:t>Конституцией</w:t>
              </w:r>
            </w:hyperlink>
            <w:r w:rsidRPr="004502ED">
              <w:rPr>
                <w:rFonts w:ascii="Arial" w:hAnsi="Arial" w:cs="Arial"/>
                <w:b w:val="0"/>
                <w:szCs w:val="24"/>
              </w:rPr>
              <w:t xml:space="preserve"> Российской Федерации </w:t>
            </w:r>
          </w:p>
        </w:tc>
      </w:tr>
      <w:tr w:rsidR="004502ED" w:rsidRPr="004502ED" w14:paraId="37D1265A" w14:textId="77777777" w:rsidTr="002F647A">
        <w:tc>
          <w:tcPr>
            <w:tcW w:w="0" w:type="auto"/>
            <w:gridSpan w:val="2"/>
            <w:tcBorders>
              <w:top w:val="single" w:sz="4" w:space="0" w:color="auto"/>
              <w:left w:val="single" w:sz="4" w:space="0" w:color="FFFFFF"/>
              <w:right w:val="single" w:sz="4" w:space="0" w:color="FFFFFF"/>
            </w:tcBorders>
          </w:tcPr>
          <w:p w14:paraId="033F8B5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C826DA8" w14:textId="77777777" w:rsidTr="002F647A">
        <w:tc>
          <w:tcPr>
            <w:tcW w:w="0" w:type="auto"/>
            <w:tcBorders>
              <w:top w:val="single" w:sz="4" w:space="0" w:color="auto"/>
            </w:tcBorders>
          </w:tcPr>
          <w:p w14:paraId="6DB928CE"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0" w:type="auto"/>
            <w:tcBorders>
              <w:top w:val="single" w:sz="4" w:space="0" w:color="auto"/>
            </w:tcBorders>
          </w:tcPr>
          <w:p w14:paraId="735F5D1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Гражданским </w:t>
            </w:r>
            <w:hyperlink r:id="rId19" w:history="1">
              <w:r w:rsidRPr="004502ED">
                <w:rPr>
                  <w:rFonts w:ascii="Arial" w:hAnsi="Arial" w:cs="Arial"/>
                  <w:b w:val="0"/>
                  <w:szCs w:val="24"/>
                </w:rPr>
                <w:t>кодексом</w:t>
              </w:r>
            </w:hyperlink>
            <w:r w:rsidRPr="004502ED">
              <w:rPr>
                <w:rFonts w:ascii="Arial" w:hAnsi="Arial" w:cs="Arial"/>
                <w:b w:val="0"/>
                <w:szCs w:val="24"/>
              </w:rPr>
              <w:t xml:space="preserve"> Российской Федерации </w:t>
            </w:r>
          </w:p>
        </w:tc>
      </w:tr>
      <w:tr w:rsidR="004502ED" w:rsidRPr="004502ED" w14:paraId="2AB2177B" w14:textId="77777777" w:rsidTr="002F647A">
        <w:tc>
          <w:tcPr>
            <w:tcW w:w="0" w:type="auto"/>
            <w:gridSpan w:val="2"/>
            <w:tcBorders>
              <w:top w:val="single" w:sz="4" w:space="0" w:color="auto"/>
              <w:left w:val="single" w:sz="4" w:space="0" w:color="FFFFFF"/>
              <w:right w:val="single" w:sz="4" w:space="0" w:color="FFFFFF"/>
            </w:tcBorders>
          </w:tcPr>
          <w:p w14:paraId="22B5921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9B3C0DD" w14:textId="77777777" w:rsidTr="002F647A">
        <w:tc>
          <w:tcPr>
            <w:tcW w:w="0" w:type="auto"/>
            <w:tcBorders>
              <w:top w:val="single" w:sz="4" w:space="0" w:color="auto"/>
            </w:tcBorders>
          </w:tcPr>
          <w:p w14:paraId="0D3B9A1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0" w:type="auto"/>
            <w:tcBorders>
              <w:top w:val="single" w:sz="4" w:space="0" w:color="auto"/>
            </w:tcBorders>
          </w:tcPr>
          <w:p w14:paraId="4292EDA6" w14:textId="77777777" w:rsidR="004502ED" w:rsidRPr="004502ED" w:rsidRDefault="004502ED" w:rsidP="0074663D">
            <w:pPr>
              <w:pStyle w:val="ConsPlusNormal"/>
              <w:spacing w:line="276" w:lineRule="auto"/>
              <w:jc w:val="both"/>
              <w:rPr>
                <w:sz w:val="24"/>
                <w:szCs w:val="24"/>
              </w:rPr>
            </w:pPr>
            <w:r w:rsidRPr="004502ED">
              <w:rPr>
                <w:sz w:val="24"/>
                <w:szCs w:val="24"/>
              </w:rPr>
              <w:t xml:space="preserve">Федеральным </w:t>
            </w:r>
            <w:hyperlink r:id="rId20" w:history="1">
              <w:r w:rsidRPr="004502ED">
                <w:rPr>
                  <w:sz w:val="24"/>
                  <w:szCs w:val="24"/>
                </w:rPr>
                <w:t>законом</w:t>
              </w:r>
            </w:hyperlink>
            <w:r w:rsidRPr="004502ED">
              <w:rPr>
                <w:sz w:val="24"/>
                <w:szCs w:val="24"/>
              </w:rPr>
              <w:t xml:space="preserve"> от 27.07.2010 № 210-ФЗ «Об организации предоставления государственных и муниципальных услуг» </w:t>
            </w:r>
          </w:p>
        </w:tc>
      </w:tr>
      <w:tr w:rsidR="004502ED" w:rsidRPr="004502ED" w14:paraId="6D65B89A" w14:textId="77777777" w:rsidTr="002F647A">
        <w:tc>
          <w:tcPr>
            <w:tcW w:w="0" w:type="auto"/>
            <w:gridSpan w:val="2"/>
            <w:tcBorders>
              <w:top w:val="single" w:sz="4" w:space="0" w:color="auto"/>
              <w:left w:val="single" w:sz="4" w:space="0" w:color="FFFFFF"/>
              <w:right w:val="single" w:sz="4" w:space="0" w:color="FFFFFF"/>
            </w:tcBorders>
          </w:tcPr>
          <w:p w14:paraId="1FFAA3A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E93D52A" w14:textId="77777777" w:rsidTr="002F647A">
        <w:tc>
          <w:tcPr>
            <w:tcW w:w="0" w:type="auto"/>
            <w:tcBorders>
              <w:top w:val="single" w:sz="4" w:space="0" w:color="auto"/>
            </w:tcBorders>
          </w:tcPr>
          <w:p w14:paraId="7267D1D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0" w:type="auto"/>
            <w:tcBorders>
              <w:top w:val="single" w:sz="4" w:space="0" w:color="auto"/>
            </w:tcBorders>
          </w:tcPr>
          <w:p w14:paraId="13EA4CDF" w14:textId="77777777" w:rsidR="004502ED" w:rsidRPr="004502ED" w:rsidRDefault="004502ED" w:rsidP="0074663D">
            <w:pPr>
              <w:pStyle w:val="aff5"/>
              <w:spacing w:after="0"/>
              <w:ind w:right="-1"/>
              <w:jc w:val="both"/>
              <w:rPr>
                <w:rFonts w:ascii="Arial" w:hAnsi="Arial" w:cs="Arial"/>
                <w:b w:val="0"/>
                <w:szCs w:val="24"/>
              </w:rPr>
            </w:pPr>
            <w:r w:rsidRPr="004502ED">
              <w:rPr>
                <w:rFonts w:ascii="Arial" w:hAnsi="Arial" w:cs="Arial"/>
                <w:b w:val="0"/>
                <w:szCs w:val="24"/>
              </w:rPr>
              <w:t xml:space="preserve">Федеральным </w:t>
            </w:r>
            <w:hyperlink r:id="rId21" w:history="1">
              <w:r w:rsidRPr="004502ED">
                <w:rPr>
                  <w:rFonts w:ascii="Arial" w:hAnsi="Arial" w:cs="Arial"/>
                  <w:b w:val="0"/>
                  <w:szCs w:val="24"/>
                </w:rPr>
                <w:t>законом</w:t>
              </w:r>
            </w:hyperlink>
            <w:r w:rsidRPr="004502ED">
              <w:rPr>
                <w:rFonts w:ascii="Arial" w:hAnsi="Arial" w:cs="Arial"/>
                <w:b w:val="0"/>
                <w:szCs w:val="24"/>
              </w:rPr>
              <w:t xml:space="preserve"> от 06.10.2003 № 131-ФЗ «Об общих принципах организации местного самоуправления в Российской Федерации» </w:t>
            </w:r>
          </w:p>
        </w:tc>
      </w:tr>
      <w:tr w:rsidR="004502ED" w:rsidRPr="004502ED" w14:paraId="56AE8318" w14:textId="77777777" w:rsidTr="002F647A">
        <w:tc>
          <w:tcPr>
            <w:tcW w:w="0" w:type="auto"/>
            <w:gridSpan w:val="2"/>
            <w:tcBorders>
              <w:top w:val="single" w:sz="4" w:space="0" w:color="auto"/>
              <w:left w:val="single" w:sz="4" w:space="0" w:color="FFFFFF"/>
              <w:right w:val="single" w:sz="4" w:space="0" w:color="FFFFFF"/>
            </w:tcBorders>
          </w:tcPr>
          <w:p w14:paraId="2865710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53E717F" w14:textId="77777777" w:rsidTr="002F647A">
        <w:tc>
          <w:tcPr>
            <w:tcW w:w="0" w:type="auto"/>
            <w:tcBorders>
              <w:top w:val="single" w:sz="4" w:space="0" w:color="auto"/>
            </w:tcBorders>
          </w:tcPr>
          <w:p w14:paraId="7FE81039"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0" w:type="auto"/>
            <w:tcBorders>
              <w:top w:val="single" w:sz="4" w:space="0" w:color="auto"/>
            </w:tcBorders>
          </w:tcPr>
          <w:p w14:paraId="04C3591D" w14:textId="77777777" w:rsidR="004502ED" w:rsidRPr="004502ED" w:rsidRDefault="004502ED" w:rsidP="0074663D">
            <w:pPr>
              <w:pStyle w:val="aff5"/>
              <w:spacing w:after="0"/>
              <w:jc w:val="both"/>
              <w:rPr>
                <w:rFonts w:ascii="Arial" w:eastAsia="Times New Roman" w:hAnsi="Arial" w:cs="Arial"/>
                <w:b w:val="0"/>
                <w:szCs w:val="24"/>
                <w:lang w:eastAsia="ru-RU"/>
              </w:rPr>
            </w:pPr>
            <w:hyperlink r:id="rId22" w:history="1">
              <w:r w:rsidRPr="004502ED">
                <w:rPr>
                  <w:rFonts w:ascii="Arial" w:hAnsi="Arial" w:cs="Arial"/>
                  <w:b w:val="0"/>
                  <w:szCs w:val="24"/>
                </w:rPr>
                <w:t>Приказом</w:t>
              </w:r>
            </w:hyperlink>
            <w:r w:rsidRPr="004502ED">
              <w:rPr>
                <w:rFonts w:ascii="Arial" w:hAnsi="Arial" w:cs="Arial"/>
                <w:b w:val="0"/>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p>
        </w:tc>
      </w:tr>
      <w:tr w:rsidR="004502ED" w:rsidRPr="004502ED" w14:paraId="062DEF2E" w14:textId="77777777" w:rsidTr="002F647A">
        <w:tc>
          <w:tcPr>
            <w:tcW w:w="0" w:type="auto"/>
            <w:gridSpan w:val="2"/>
            <w:tcBorders>
              <w:top w:val="single" w:sz="4" w:space="0" w:color="auto"/>
              <w:left w:val="single" w:sz="4" w:space="0" w:color="FFFFFF"/>
              <w:right w:val="single" w:sz="4" w:space="0" w:color="FFFFFF"/>
            </w:tcBorders>
          </w:tcPr>
          <w:p w14:paraId="5794E54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2457834" w14:textId="77777777" w:rsidTr="002F647A">
        <w:tc>
          <w:tcPr>
            <w:tcW w:w="0" w:type="auto"/>
            <w:tcBorders>
              <w:top w:val="single" w:sz="4" w:space="0" w:color="auto"/>
            </w:tcBorders>
          </w:tcPr>
          <w:p w14:paraId="2B3D654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0" w:type="auto"/>
            <w:tcBorders>
              <w:top w:val="single" w:sz="4" w:space="0" w:color="auto"/>
            </w:tcBorders>
          </w:tcPr>
          <w:p w14:paraId="6D62CC53" w14:textId="77777777" w:rsidR="004502ED" w:rsidRPr="004502ED" w:rsidRDefault="004502ED" w:rsidP="0074663D">
            <w:pPr>
              <w:pStyle w:val="aff5"/>
              <w:spacing w:after="0"/>
              <w:ind w:right="-1"/>
              <w:jc w:val="both"/>
              <w:rPr>
                <w:rFonts w:ascii="Arial" w:eastAsia="Times New Roman" w:hAnsi="Arial" w:cs="Arial"/>
                <w:b w:val="0"/>
                <w:szCs w:val="24"/>
                <w:lang w:eastAsia="ru-RU"/>
              </w:rPr>
            </w:pPr>
            <w:r w:rsidRPr="004502ED">
              <w:rPr>
                <w:rFonts w:ascii="Arial" w:hAnsi="Arial" w:cs="Arial"/>
                <w:b w:val="0"/>
                <w:szCs w:val="24"/>
              </w:rPr>
              <w:t>Законом Московской области от 30.12.2014 № 191/2014-ОЗ «О регулировании дополнительных вопросов в сфере благоустройства в Московской области»</w:t>
            </w:r>
          </w:p>
        </w:tc>
      </w:tr>
      <w:tr w:rsidR="004502ED" w:rsidRPr="004502ED" w14:paraId="15FC6A7B" w14:textId="77777777" w:rsidTr="002F647A">
        <w:tc>
          <w:tcPr>
            <w:tcW w:w="0" w:type="auto"/>
            <w:gridSpan w:val="2"/>
            <w:tcBorders>
              <w:top w:val="single" w:sz="4" w:space="0" w:color="auto"/>
              <w:left w:val="single" w:sz="4" w:space="0" w:color="FFFFFF"/>
              <w:right w:val="single" w:sz="4" w:space="0" w:color="FFFFFF"/>
            </w:tcBorders>
          </w:tcPr>
          <w:p w14:paraId="3E2113A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3EA1697" w14:textId="77777777" w:rsidTr="002F647A">
        <w:tc>
          <w:tcPr>
            <w:tcW w:w="0" w:type="auto"/>
            <w:tcBorders>
              <w:top w:val="single" w:sz="4" w:space="0" w:color="auto"/>
              <w:bottom w:val="single" w:sz="4" w:space="0" w:color="auto"/>
            </w:tcBorders>
          </w:tcPr>
          <w:p w14:paraId="0F8DB59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0" w:type="auto"/>
            <w:tcBorders>
              <w:top w:val="single" w:sz="4" w:space="0" w:color="auto"/>
              <w:bottom w:val="single" w:sz="4" w:space="0" w:color="auto"/>
            </w:tcBorders>
          </w:tcPr>
          <w:p w14:paraId="4A7D4C6F" w14:textId="77777777" w:rsidR="004502ED" w:rsidRPr="004502ED" w:rsidRDefault="004502ED" w:rsidP="0074663D">
            <w:pPr>
              <w:pStyle w:val="ConsPlusNormal"/>
              <w:spacing w:line="276" w:lineRule="auto"/>
              <w:jc w:val="both"/>
              <w:rPr>
                <w:sz w:val="24"/>
                <w:szCs w:val="24"/>
              </w:rPr>
            </w:pPr>
            <w:r w:rsidRPr="004502ED">
              <w:rPr>
                <w:sz w:val="24"/>
                <w:szCs w:val="24"/>
              </w:rPr>
              <w:t xml:space="preserve">Правилами благоустройства территории городского округа Кашира Московской области, утвержденными решением Совета депутатов </w:t>
            </w:r>
            <w:r w:rsidRPr="004502ED">
              <w:rPr>
                <w:sz w:val="24"/>
                <w:szCs w:val="24"/>
                <w:lang w:eastAsia="ru-RU"/>
              </w:rPr>
              <w:t>городского округа Кашира</w:t>
            </w:r>
            <w:r w:rsidRPr="004502ED">
              <w:rPr>
                <w:sz w:val="24"/>
                <w:szCs w:val="24"/>
              </w:rPr>
              <w:t xml:space="preserve"> Московской области от 28.07.2020г. №54-н «Об утверждении Правил благоустройства территории городского округа Кашира Московской области»</w:t>
            </w:r>
          </w:p>
        </w:tc>
      </w:tr>
      <w:tr w:rsidR="004502ED" w:rsidRPr="004502ED" w14:paraId="4A07D825" w14:textId="77777777" w:rsidTr="002F647A">
        <w:tc>
          <w:tcPr>
            <w:tcW w:w="0" w:type="auto"/>
            <w:gridSpan w:val="2"/>
            <w:tcBorders>
              <w:top w:val="single" w:sz="4" w:space="0" w:color="auto"/>
              <w:left w:val="single" w:sz="2" w:space="0" w:color="FFFFFF"/>
              <w:bottom w:val="single" w:sz="4" w:space="0" w:color="auto"/>
              <w:right w:val="single" w:sz="2" w:space="0" w:color="FFFFFF"/>
            </w:tcBorders>
          </w:tcPr>
          <w:p w14:paraId="067177A6" w14:textId="77777777" w:rsidR="004502ED" w:rsidRPr="004502ED" w:rsidRDefault="004502ED" w:rsidP="0074663D">
            <w:pPr>
              <w:pStyle w:val="ConsPlusNormal"/>
              <w:spacing w:line="276" w:lineRule="auto"/>
              <w:ind w:left="35" w:hanging="35"/>
              <w:jc w:val="both"/>
              <w:rPr>
                <w:sz w:val="24"/>
                <w:szCs w:val="24"/>
              </w:rPr>
            </w:pPr>
          </w:p>
        </w:tc>
      </w:tr>
      <w:tr w:rsidR="004502ED" w:rsidRPr="004502ED" w14:paraId="4CFBAEDA" w14:textId="77777777" w:rsidTr="002F647A">
        <w:tc>
          <w:tcPr>
            <w:tcW w:w="0" w:type="auto"/>
            <w:tcBorders>
              <w:top w:val="single" w:sz="4" w:space="0" w:color="auto"/>
            </w:tcBorders>
          </w:tcPr>
          <w:p w14:paraId="29FBF02A"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8.</w:t>
            </w:r>
          </w:p>
        </w:tc>
        <w:tc>
          <w:tcPr>
            <w:tcW w:w="0" w:type="auto"/>
            <w:tcBorders>
              <w:top w:val="single" w:sz="4" w:space="0" w:color="auto"/>
            </w:tcBorders>
          </w:tcPr>
          <w:p w14:paraId="4139443D" w14:textId="77777777" w:rsidR="004502ED" w:rsidRPr="004502ED" w:rsidRDefault="004502ED" w:rsidP="0074663D">
            <w:pPr>
              <w:pStyle w:val="ConsPlusNormal"/>
              <w:spacing w:line="276" w:lineRule="auto"/>
              <w:ind w:left="35" w:hanging="35"/>
              <w:jc w:val="both"/>
              <w:rPr>
                <w:sz w:val="24"/>
                <w:szCs w:val="24"/>
              </w:rPr>
            </w:pPr>
            <w:r w:rsidRPr="004502ED">
              <w:rPr>
                <w:sz w:val="24"/>
                <w:szCs w:val="24"/>
              </w:rPr>
              <w:t xml:space="preserve">Административным регламентом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r>
    </w:tbl>
    <w:p w14:paraId="6E6FC11A" w14:textId="77777777" w:rsidR="004502ED" w:rsidRPr="004502ED" w:rsidRDefault="004502ED" w:rsidP="004502ED">
      <w:pPr>
        <w:jc w:val="center"/>
        <w:rPr>
          <w:rFonts w:ascii="Arial" w:eastAsia="Times New Roman" w:hAnsi="Arial"/>
          <w:sz w:val="24"/>
          <w:szCs w:val="24"/>
        </w:rPr>
      </w:pPr>
    </w:p>
    <w:p w14:paraId="504FEF77" w14:textId="77777777" w:rsidR="004502ED" w:rsidRPr="004502ED" w:rsidRDefault="004502ED" w:rsidP="004502ED">
      <w:pPr>
        <w:jc w:val="center"/>
        <w:rPr>
          <w:rFonts w:ascii="Arial" w:eastAsia="Times New Roman" w:hAnsi="Arial"/>
          <w:sz w:val="24"/>
          <w:szCs w:val="24"/>
        </w:rPr>
      </w:pPr>
      <w:r w:rsidRPr="004502ED">
        <w:rPr>
          <w:rFonts w:ascii="Arial" w:eastAsia="Times New Roman" w:hAnsi="Arial"/>
          <w:sz w:val="24"/>
          <w:szCs w:val="24"/>
        </w:rPr>
        <w:br w:type="page"/>
      </w:r>
    </w:p>
    <w:p w14:paraId="25A28D29"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283" w:name="_Toc56522462"/>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3</w:t>
      </w:r>
      <w:bookmarkEnd w:id="283"/>
    </w:p>
    <w:p w14:paraId="680E2B12"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84" w:name="_Toc56522463"/>
      <w:r w:rsidRPr="004502ED">
        <w:rPr>
          <w:rFonts w:ascii="Arial" w:hAnsi="Arial" w:cs="Arial"/>
          <w:b w:val="0"/>
          <w:bCs w:val="0"/>
          <w:iCs w:val="0"/>
          <w:szCs w:val="24"/>
          <w:lang w:val="ru-RU"/>
        </w:rPr>
        <w:t>к Административному регламенту</w:t>
      </w:r>
      <w:bookmarkEnd w:id="284"/>
    </w:p>
    <w:p w14:paraId="02972ED4"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r w:rsidRPr="004502ED">
        <w:rPr>
          <w:rFonts w:ascii="Arial" w:hAnsi="Arial" w:cs="Arial"/>
          <w:b w:val="0"/>
          <w:bCs w:val="0"/>
          <w:iCs w:val="0"/>
          <w:szCs w:val="24"/>
          <w:lang w:val="ru-RU"/>
        </w:rPr>
        <w:t xml:space="preserve"> </w:t>
      </w:r>
    </w:p>
    <w:p w14:paraId="7CEC33F5" w14:textId="77777777" w:rsidR="004502ED" w:rsidRPr="004502ED" w:rsidRDefault="004502ED" w:rsidP="004502ED">
      <w:pPr>
        <w:pStyle w:val="aff5"/>
        <w:rPr>
          <w:rFonts w:ascii="Arial" w:hAnsi="Arial" w:cs="Arial"/>
          <w:b w:val="0"/>
          <w:szCs w:val="24"/>
        </w:rPr>
      </w:pPr>
      <w:r w:rsidRPr="004502ED">
        <w:rPr>
          <w:rFonts w:ascii="Arial" w:hAnsi="Arial" w:cs="Arial"/>
          <w:b w:val="0"/>
          <w:szCs w:val="24"/>
        </w:rPr>
        <w:t xml:space="preserve">Формы решения о предоставлении Муниципальной услуги </w:t>
      </w:r>
    </w:p>
    <w:p w14:paraId="0C924003" w14:textId="77777777" w:rsidR="004502ED" w:rsidRPr="004502ED" w:rsidRDefault="004502ED" w:rsidP="004502ED">
      <w:pPr>
        <w:pStyle w:val="aff5"/>
        <w:numPr>
          <w:ilvl w:val="0"/>
          <w:numId w:val="29"/>
        </w:numPr>
        <w:spacing w:after="0"/>
        <w:ind w:left="284" w:hanging="284"/>
        <w:jc w:val="both"/>
        <w:rPr>
          <w:rFonts w:ascii="Arial" w:hAnsi="Arial" w:cs="Arial"/>
          <w:b w:val="0"/>
          <w:szCs w:val="24"/>
        </w:rPr>
      </w:pPr>
      <w:r w:rsidRPr="004502ED">
        <w:rPr>
          <w:rFonts w:ascii="Arial" w:hAnsi="Arial" w:cs="Arial"/>
          <w:b w:val="0"/>
          <w:szCs w:val="24"/>
        </w:rPr>
        <w:t xml:space="preserve">Форма для заполнения </w:t>
      </w:r>
      <w:r w:rsidRPr="004502ED">
        <w:rPr>
          <w:rFonts w:ascii="Arial" w:eastAsia="Times New Roman" w:hAnsi="Arial" w:cs="Arial"/>
          <w:b w:val="0"/>
          <w:szCs w:val="24"/>
          <w:lang w:eastAsia="ru-RU"/>
        </w:rPr>
        <w:t>паспорта колористического решения фасадов объекта капитального строительства:</w:t>
      </w:r>
    </w:p>
    <w:p w14:paraId="61AE5CD3" w14:textId="77777777" w:rsidR="004502ED" w:rsidRPr="004502ED" w:rsidRDefault="004502ED" w:rsidP="004502ED">
      <w:pPr>
        <w:pStyle w:val="aff5"/>
        <w:spacing w:after="0"/>
        <w:ind w:left="284"/>
        <w:jc w:val="both"/>
        <w:rPr>
          <w:rFonts w:ascii="Arial" w:hAnsi="Arial" w:cs="Arial"/>
          <w:b w:val="0"/>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4502ED" w:rsidRPr="00E719CD" w14:paraId="41489888" w14:textId="77777777" w:rsidTr="00E719CD">
        <w:trPr>
          <w:trHeight w:val="42"/>
        </w:trPr>
        <w:tc>
          <w:tcPr>
            <w:tcW w:w="2186" w:type="dxa"/>
            <w:gridSpan w:val="3"/>
            <w:tcBorders>
              <w:top w:val="single" w:sz="4" w:space="0" w:color="FFFFFF"/>
              <w:left w:val="single" w:sz="4" w:space="0" w:color="FFFFFF"/>
              <w:bottom w:val="single" w:sz="4" w:space="0" w:color="FFFFFF"/>
            </w:tcBorders>
            <w:shd w:val="clear" w:color="auto" w:fill="auto"/>
          </w:tcPr>
          <w:p w14:paraId="792BEB28" w14:textId="77777777" w:rsidR="004502ED" w:rsidRPr="002F647A" w:rsidRDefault="004502ED" w:rsidP="00E719CD">
            <w:pPr>
              <w:pStyle w:val="aff5"/>
              <w:suppressAutoHyphens/>
              <w:spacing w:after="0" w:line="240" w:lineRule="auto"/>
              <w:jc w:val="both"/>
              <w:rPr>
                <w:rFonts w:ascii="Arial" w:eastAsia="Times New Roman" w:hAnsi="Arial" w:cs="Arial"/>
                <w:b w:val="0"/>
                <w:sz w:val="20"/>
                <w:szCs w:val="20"/>
              </w:rPr>
            </w:pPr>
            <w:r w:rsidRPr="002F647A">
              <w:rPr>
                <w:rFonts w:ascii="Arial" w:eastAsia="Times New Roman" w:hAnsi="Arial" w:cs="Arial"/>
                <w:b w:val="0"/>
                <w:sz w:val="20"/>
                <w:szCs w:val="20"/>
              </w:rPr>
              <w:t>Регистрационный №</w:t>
            </w:r>
          </w:p>
        </w:tc>
        <w:tc>
          <w:tcPr>
            <w:tcW w:w="2280" w:type="dxa"/>
            <w:gridSpan w:val="2"/>
            <w:shd w:val="clear" w:color="auto" w:fill="auto"/>
          </w:tcPr>
          <w:p w14:paraId="24E95BF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11" w:type="dxa"/>
            <w:tcBorders>
              <w:top w:val="single" w:sz="4" w:space="0" w:color="FFFFFF"/>
              <w:bottom w:val="single" w:sz="4" w:space="0" w:color="FFFFFF"/>
              <w:right w:val="single" w:sz="4" w:space="0" w:color="FFFFFF"/>
            </w:tcBorders>
            <w:shd w:val="clear" w:color="auto" w:fill="auto"/>
          </w:tcPr>
          <w:p w14:paraId="2778CA26" w14:textId="77777777" w:rsidR="004502ED" w:rsidRPr="00E719CD" w:rsidRDefault="004502ED" w:rsidP="00E719CD">
            <w:pPr>
              <w:pStyle w:val="aff5"/>
              <w:suppressAutoHyphens/>
              <w:spacing w:after="0"/>
              <w:rPr>
                <w:rFonts w:ascii="Arial" w:eastAsia="Times New Roman" w:hAnsi="Arial" w:cs="Arial"/>
                <w:b w:val="0"/>
                <w:szCs w:val="24"/>
              </w:rPr>
            </w:pPr>
          </w:p>
        </w:tc>
        <w:tc>
          <w:tcPr>
            <w:tcW w:w="411" w:type="dxa"/>
            <w:gridSpan w:val="2"/>
            <w:tcBorders>
              <w:top w:val="single" w:sz="4" w:space="0" w:color="FFFFFF"/>
              <w:left w:val="single" w:sz="4" w:space="0" w:color="FFFFFF"/>
              <w:bottom w:val="single" w:sz="4" w:space="0" w:color="FFFFFF"/>
              <w:right w:val="single" w:sz="4" w:space="0" w:color="FFFFFF"/>
            </w:tcBorders>
            <w:shd w:val="clear" w:color="auto" w:fill="auto"/>
          </w:tcPr>
          <w:p w14:paraId="5FEFE3FA" w14:textId="77777777" w:rsidR="004502ED" w:rsidRPr="00E719CD" w:rsidRDefault="004502ED" w:rsidP="00E719CD">
            <w:pPr>
              <w:pStyle w:val="aff5"/>
              <w:suppressAutoHyphens/>
              <w:spacing w:after="0"/>
              <w:rPr>
                <w:rFonts w:ascii="Arial" w:eastAsia="Times New Roman" w:hAnsi="Arial" w:cs="Arial"/>
                <w:b w:val="0"/>
                <w:szCs w:val="24"/>
              </w:rPr>
            </w:pPr>
          </w:p>
        </w:tc>
        <w:tc>
          <w:tcPr>
            <w:tcW w:w="4913" w:type="dxa"/>
            <w:gridSpan w:val="3"/>
            <w:tcBorders>
              <w:top w:val="single" w:sz="4" w:space="0" w:color="FFFFFF"/>
              <w:left w:val="single" w:sz="4" w:space="0" w:color="FFFFFF"/>
              <w:bottom w:val="single" w:sz="4" w:space="0" w:color="FFFFFF"/>
              <w:right w:val="single" w:sz="4" w:space="0" w:color="FFFFFF"/>
            </w:tcBorders>
            <w:shd w:val="clear" w:color="auto" w:fill="auto"/>
          </w:tcPr>
          <w:p w14:paraId="1109D54D"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УТВЕРЖДАЮ</w:t>
            </w:r>
          </w:p>
        </w:tc>
      </w:tr>
      <w:tr w:rsidR="004502ED" w:rsidRPr="00E719CD" w14:paraId="06FFA547" w14:textId="77777777" w:rsidTr="00E719CD">
        <w:trPr>
          <w:trHeight w:val="125"/>
        </w:trPr>
        <w:tc>
          <w:tcPr>
            <w:tcW w:w="2186" w:type="dxa"/>
            <w:gridSpan w:val="3"/>
            <w:tcBorders>
              <w:top w:val="single" w:sz="4" w:space="0" w:color="FFFFFF"/>
              <w:left w:val="single" w:sz="4" w:space="0" w:color="FFFFFF"/>
              <w:bottom w:val="single" w:sz="4" w:space="0" w:color="FFFFFF"/>
              <w:right w:val="single" w:sz="4" w:space="0" w:color="FFFFFF"/>
            </w:tcBorders>
            <w:shd w:val="clear" w:color="auto" w:fill="auto"/>
          </w:tcPr>
          <w:p w14:paraId="19105D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80" w:type="dxa"/>
            <w:gridSpan w:val="2"/>
            <w:tcBorders>
              <w:left w:val="single" w:sz="4" w:space="0" w:color="FFFFFF"/>
              <w:right w:val="single" w:sz="4" w:space="0" w:color="FFFFFF"/>
            </w:tcBorders>
            <w:shd w:val="clear" w:color="auto" w:fill="auto"/>
          </w:tcPr>
          <w:p w14:paraId="23E62E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tcBorders>
              <w:top w:val="single" w:sz="4" w:space="0" w:color="FFFFFF"/>
              <w:left w:val="single" w:sz="4" w:space="0" w:color="FFFFFF"/>
              <w:bottom w:val="single" w:sz="4" w:space="0" w:color="FFFFFF"/>
              <w:right w:val="single" w:sz="4" w:space="0" w:color="FFFFFF"/>
            </w:tcBorders>
            <w:shd w:val="clear" w:color="auto" w:fill="auto"/>
          </w:tcPr>
          <w:p w14:paraId="509E6B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gridSpan w:val="2"/>
            <w:tcBorders>
              <w:top w:val="single" w:sz="4" w:space="0" w:color="FFFFFF"/>
              <w:left w:val="single" w:sz="4" w:space="0" w:color="FFFFFF"/>
              <w:bottom w:val="single" w:sz="4" w:space="0" w:color="FFFFFF"/>
              <w:right w:val="single" w:sz="4" w:space="0" w:color="FFFFFF"/>
            </w:tcBorders>
            <w:shd w:val="clear" w:color="auto" w:fill="auto"/>
          </w:tcPr>
          <w:p w14:paraId="689B79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13" w:type="dxa"/>
            <w:gridSpan w:val="3"/>
            <w:vMerge w:val="restart"/>
            <w:tcBorders>
              <w:top w:val="single" w:sz="4" w:space="0" w:color="FFFFFF"/>
              <w:left w:val="single" w:sz="4" w:space="0" w:color="FFFFFF"/>
              <w:right w:val="single" w:sz="4" w:space="0" w:color="FFFFFF"/>
            </w:tcBorders>
            <w:shd w:val="clear" w:color="auto" w:fill="auto"/>
          </w:tcPr>
          <w:p w14:paraId="2F8E73DD" w14:textId="77777777" w:rsidR="004502ED" w:rsidRPr="00E719CD" w:rsidRDefault="004502ED" w:rsidP="00E719CD">
            <w:pPr>
              <w:pStyle w:val="aff5"/>
              <w:suppressAutoHyphens/>
              <w:spacing w:after="0" w:line="240" w:lineRule="auto"/>
              <w:ind w:left="179" w:right="-76"/>
              <w:jc w:val="left"/>
              <w:rPr>
                <w:rFonts w:ascii="Arial" w:eastAsia="Times New Roman" w:hAnsi="Arial" w:cs="Arial"/>
                <w:b w:val="0"/>
                <w:szCs w:val="24"/>
              </w:rPr>
            </w:pPr>
            <w:r w:rsidRPr="00E719CD">
              <w:rPr>
                <w:rFonts w:ascii="Arial" w:eastAsia="Times New Roman" w:hAnsi="Arial" w:cs="Arial"/>
                <w:b w:val="0"/>
                <w:szCs w:val="24"/>
              </w:rPr>
              <w:t>Заместитель Главы администрации городского округа Кашира Московской области</w:t>
            </w:r>
          </w:p>
        </w:tc>
      </w:tr>
      <w:tr w:rsidR="004502ED" w:rsidRPr="00E719CD" w14:paraId="12BFBD16" w14:textId="77777777" w:rsidTr="00E719CD">
        <w:trPr>
          <w:trHeight w:val="456"/>
        </w:trPr>
        <w:tc>
          <w:tcPr>
            <w:tcW w:w="2186" w:type="dxa"/>
            <w:gridSpan w:val="3"/>
            <w:tcBorders>
              <w:top w:val="single" w:sz="4" w:space="0" w:color="FFFFFF"/>
              <w:left w:val="single" w:sz="4" w:space="0" w:color="FFFFFF"/>
              <w:bottom w:val="single" w:sz="4" w:space="0" w:color="FFFFFF"/>
            </w:tcBorders>
            <w:shd w:val="clear" w:color="auto" w:fill="auto"/>
          </w:tcPr>
          <w:p w14:paraId="18744CEB" w14:textId="77777777" w:rsidR="004502ED" w:rsidRPr="002F647A" w:rsidRDefault="004502ED" w:rsidP="00E719CD">
            <w:pPr>
              <w:pStyle w:val="aff5"/>
              <w:suppressAutoHyphens/>
              <w:spacing w:after="0" w:line="240" w:lineRule="auto"/>
              <w:jc w:val="both"/>
              <w:rPr>
                <w:rFonts w:ascii="Arial" w:eastAsia="Times New Roman" w:hAnsi="Arial" w:cs="Arial"/>
                <w:b w:val="0"/>
                <w:sz w:val="20"/>
                <w:szCs w:val="20"/>
              </w:rPr>
            </w:pPr>
            <w:r w:rsidRPr="002F647A">
              <w:rPr>
                <w:rFonts w:ascii="Arial" w:eastAsia="Times New Roman" w:hAnsi="Arial" w:cs="Arial"/>
                <w:b w:val="0"/>
                <w:sz w:val="20"/>
                <w:szCs w:val="20"/>
              </w:rPr>
              <w:t>Дата регистрации</w:t>
            </w:r>
          </w:p>
        </w:tc>
        <w:tc>
          <w:tcPr>
            <w:tcW w:w="2280" w:type="dxa"/>
            <w:gridSpan w:val="2"/>
            <w:shd w:val="clear" w:color="auto" w:fill="auto"/>
          </w:tcPr>
          <w:p w14:paraId="40B788B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11" w:type="dxa"/>
            <w:tcBorders>
              <w:top w:val="single" w:sz="4" w:space="0" w:color="FFFFFF"/>
              <w:bottom w:val="single" w:sz="4" w:space="0" w:color="FFFFFF"/>
              <w:right w:val="single" w:sz="4" w:space="0" w:color="FFFFFF"/>
            </w:tcBorders>
            <w:shd w:val="clear" w:color="auto" w:fill="auto"/>
          </w:tcPr>
          <w:p w14:paraId="5C04E1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gridSpan w:val="2"/>
            <w:tcBorders>
              <w:top w:val="single" w:sz="4" w:space="0" w:color="FFFFFF"/>
              <w:left w:val="single" w:sz="4" w:space="0" w:color="FFFFFF"/>
              <w:bottom w:val="single" w:sz="4" w:space="0" w:color="FFFFFF"/>
              <w:right w:val="single" w:sz="4" w:space="0" w:color="FFFFFF"/>
            </w:tcBorders>
            <w:shd w:val="clear" w:color="auto" w:fill="auto"/>
          </w:tcPr>
          <w:p w14:paraId="4242F9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13" w:type="dxa"/>
            <w:gridSpan w:val="3"/>
            <w:vMerge/>
            <w:tcBorders>
              <w:left w:val="single" w:sz="4" w:space="0" w:color="FFFFFF"/>
              <w:bottom w:val="single" w:sz="4" w:space="0" w:color="FFFFFF"/>
              <w:right w:val="single" w:sz="4" w:space="0" w:color="FFFFFF"/>
            </w:tcBorders>
            <w:shd w:val="clear" w:color="auto" w:fill="auto"/>
          </w:tcPr>
          <w:p w14:paraId="1E6B3AE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C545FF" w14:textId="77777777" w:rsidTr="00E719CD">
        <w:trPr>
          <w:trHeight w:val="42"/>
        </w:trPr>
        <w:tc>
          <w:tcPr>
            <w:tcW w:w="2186" w:type="dxa"/>
            <w:gridSpan w:val="3"/>
            <w:tcBorders>
              <w:top w:val="single" w:sz="4" w:space="0" w:color="FFFFFF"/>
              <w:left w:val="single" w:sz="4" w:space="0" w:color="FFFFFF"/>
              <w:bottom w:val="single" w:sz="4" w:space="0" w:color="FFFFFF"/>
              <w:right w:val="single" w:sz="4" w:space="0" w:color="FFFFFF"/>
            </w:tcBorders>
            <w:shd w:val="clear" w:color="auto" w:fill="auto"/>
          </w:tcPr>
          <w:p w14:paraId="60C5B08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280" w:type="dxa"/>
            <w:gridSpan w:val="2"/>
            <w:tcBorders>
              <w:left w:val="single" w:sz="4" w:space="0" w:color="FFFFFF"/>
              <w:bottom w:val="single" w:sz="4" w:space="0" w:color="FFFFFF"/>
              <w:right w:val="single" w:sz="4" w:space="0" w:color="FFFFFF"/>
            </w:tcBorders>
            <w:shd w:val="clear" w:color="auto" w:fill="auto"/>
          </w:tcPr>
          <w:p w14:paraId="1B13474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11" w:type="dxa"/>
            <w:tcBorders>
              <w:top w:val="single" w:sz="4" w:space="0" w:color="FFFFFF"/>
              <w:left w:val="single" w:sz="4" w:space="0" w:color="FFFFFF"/>
              <w:bottom w:val="single" w:sz="4" w:space="0" w:color="FFFFFF"/>
              <w:right w:val="single" w:sz="4" w:space="0" w:color="FFFFFF"/>
            </w:tcBorders>
            <w:shd w:val="clear" w:color="auto" w:fill="auto"/>
          </w:tcPr>
          <w:p w14:paraId="4DA317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gridSpan w:val="2"/>
            <w:tcBorders>
              <w:top w:val="single" w:sz="4" w:space="0" w:color="FFFFFF"/>
              <w:left w:val="single" w:sz="4" w:space="0" w:color="FFFFFF"/>
              <w:bottom w:val="single" w:sz="4" w:space="0" w:color="FFFFFF"/>
              <w:right w:val="single" w:sz="4" w:space="0" w:color="FFFFFF"/>
            </w:tcBorders>
            <w:shd w:val="clear" w:color="auto" w:fill="auto"/>
          </w:tcPr>
          <w:p w14:paraId="04C11B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13" w:type="dxa"/>
            <w:gridSpan w:val="3"/>
            <w:tcBorders>
              <w:top w:val="single" w:sz="4" w:space="0" w:color="FFFFFF"/>
              <w:left w:val="single" w:sz="4" w:space="0" w:color="FFFFFF"/>
              <w:bottom w:val="single" w:sz="4" w:space="0" w:color="FFFFFF"/>
              <w:right w:val="single" w:sz="4" w:space="0" w:color="FFFFFF"/>
            </w:tcBorders>
            <w:shd w:val="clear" w:color="auto" w:fill="auto"/>
          </w:tcPr>
          <w:p w14:paraId="7F55FC84" w14:textId="77777777" w:rsidR="004502ED" w:rsidRPr="00E719CD" w:rsidRDefault="004502ED" w:rsidP="00E719CD">
            <w:pPr>
              <w:pStyle w:val="aff5"/>
              <w:suppressAutoHyphens/>
              <w:spacing w:after="0"/>
              <w:ind w:left="179"/>
              <w:jc w:val="both"/>
              <w:rPr>
                <w:rFonts w:ascii="Arial" w:eastAsia="Times New Roman" w:hAnsi="Arial" w:cs="Arial"/>
                <w:b w:val="0"/>
                <w:szCs w:val="24"/>
              </w:rPr>
            </w:pPr>
          </w:p>
        </w:tc>
      </w:tr>
      <w:tr w:rsidR="004502ED" w:rsidRPr="00E719CD" w14:paraId="4DF4BDD7" w14:textId="77777777" w:rsidTr="00E719CD">
        <w:trPr>
          <w:trHeight w:val="192"/>
        </w:trPr>
        <w:tc>
          <w:tcPr>
            <w:tcW w:w="10201" w:type="dxa"/>
            <w:gridSpan w:val="11"/>
            <w:tcBorders>
              <w:top w:val="single" w:sz="4" w:space="0" w:color="FFFFFF"/>
              <w:left w:val="single" w:sz="4" w:space="0" w:color="FFFFFF"/>
              <w:bottom w:val="single" w:sz="4" w:space="0" w:color="FFFFFF"/>
              <w:right w:val="single" w:sz="4" w:space="0" w:color="FFFFFF"/>
            </w:tcBorders>
            <w:shd w:val="clear" w:color="auto" w:fill="auto"/>
          </w:tcPr>
          <w:p w14:paraId="4B1B0CCC"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ПАСПОРТ</w:t>
            </w:r>
          </w:p>
          <w:p w14:paraId="67C6BAAF" w14:textId="77777777" w:rsidR="004502ED" w:rsidRPr="00E719CD" w:rsidRDefault="004502ED" w:rsidP="00E719CD">
            <w:pPr>
              <w:pStyle w:val="aff5"/>
              <w:suppressAutoHyphens/>
              <w:spacing w:after="0"/>
              <w:rPr>
                <w:rFonts w:ascii="Arial" w:eastAsia="Times New Roman" w:hAnsi="Arial" w:cs="Arial"/>
                <w:b w:val="0"/>
                <w:szCs w:val="24"/>
              </w:rPr>
            </w:pPr>
          </w:p>
        </w:tc>
      </w:tr>
      <w:tr w:rsidR="004502ED" w:rsidRPr="00E719CD" w14:paraId="12CA8776" w14:textId="77777777" w:rsidTr="00E719CD">
        <w:trPr>
          <w:trHeight w:val="192"/>
        </w:trPr>
        <w:tc>
          <w:tcPr>
            <w:tcW w:w="10201" w:type="dxa"/>
            <w:gridSpan w:val="11"/>
            <w:tcBorders>
              <w:top w:val="single" w:sz="4" w:space="0" w:color="FFFFFF"/>
              <w:left w:val="single" w:sz="4" w:space="0" w:color="FFFFFF"/>
              <w:bottom w:val="single" w:sz="4" w:space="0" w:color="FFFFFF"/>
              <w:right w:val="single" w:sz="4" w:space="0" w:color="FFFFFF"/>
            </w:tcBorders>
            <w:shd w:val="clear" w:color="auto" w:fill="auto"/>
          </w:tcPr>
          <w:p w14:paraId="4123BB05" w14:textId="77777777" w:rsidR="004502ED" w:rsidRPr="00E719CD" w:rsidRDefault="004502ED" w:rsidP="00E719CD">
            <w:pPr>
              <w:pStyle w:val="aff5"/>
              <w:suppressAutoHyphens/>
              <w:spacing w:after="0"/>
              <w:ind w:left="-112" w:right="-105"/>
              <w:rPr>
                <w:rFonts w:ascii="Arial" w:eastAsia="Times New Roman" w:hAnsi="Arial" w:cs="Arial"/>
                <w:b w:val="0"/>
                <w:szCs w:val="24"/>
              </w:rPr>
            </w:pPr>
            <w:r w:rsidRPr="00E719CD">
              <w:rPr>
                <w:rFonts w:ascii="Arial" w:eastAsia="Times New Roman" w:hAnsi="Arial" w:cs="Arial"/>
                <w:b w:val="0"/>
                <w:szCs w:val="24"/>
              </w:rPr>
              <w:t>КОЛОРИСТИЧЕСКОГО РЕШЕНИЯ ФАСАДОВ ОБЪЕКТА КАПИТАЛЬНОГО СТРОИТЕЛЬСТВА</w:t>
            </w:r>
          </w:p>
        </w:tc>
      </w:tr>
      <w:tr w:rsidR="004502ED" w:rsidRPr="00E719CD" w14:paraId="339EE1E6" w14:textId="77777777" w:rsidTr="00E719CD">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7EBB68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shd w:val="clear" w:color="auto" w:fill="auto"/>
          </w:tcPr>
          <w:p w14:paraId="76AF42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top w:val="single" w:sz="4" w:space="0" w:color="FFFFFF"/>
              <w:left w:val="single" w:sz="4" w:space="0" w:color="FFFFFF"/>
              <w:right w:val="single" w:sz="4" w:space="0" w:color="FFFFFF"/>
            </w:tcBorders>
            <w:shd w:val="clear" w:color="auto" w:fill="auto"/>
          </w:tcPr>
          <w:p w14:paraId="3C9823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5C1376" w14:textId="77777777" w:rsidTr="00E719C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714CF3C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1.</w:t>
            </w:r>
          </w:p>
        </w:tc>
        <w:tc>
          <w:tcPr>
            <w:tcW w:w="4080" w:type="dxa"/>
            <w:gridSpan w:val="4"/>
            <w:tcBorders>
              <w:top w:val="single" w:sz="4" w:space="0" w:color="FFFFFF"/>
              <w:left w:val="single" w:sz="4" w:space="0" w:color="FFFFFF"/>
              <w:bottom w:val="single" w:sz="4" w:space="0" w:color="FFFFFF"/>
            </w:tcBorders>
            <w:shd w:val="clear" w:color="auto" w:fill="auto"/>
          </w:tcPr>
          <w:p w14:paraId="3031984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работ:</w:t>
            </w:r>
          </w:p>
        </w:tc>
        <w:tc>
          <w:tcPr>
            <w:tcW w:w="5735" w:type="dxa"/>
            <w:gridSpan w:val="6"/>
            <w:shd w:val="clear" w:color="auto" w:fill="auto"/>
          </w:tcPr>
          <w:p w14:paraId="79AB94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759E4E" w14:textId="77777777" w:rsidTr="00E719CD">
        <w:trPr>
          <w:trHeight w:val="51"/>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556374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shd w:val="clear" w:color="auto" w:fill="auto"/>
          </w:tcPr>
          <w:p w14:paraId="636DBCAA" w14:textId="77777777" w:rsidR="004502ED" w:rsidRPr="007619D4" w:rsidRDefault="004502ED" w:rsidP="00E719CD">
            <w:pPr>
              <w:pStyle w:val="aff5"/>
              <w:suppressAutoHyphens/>
              <w:spacing w:after="0"/>
              <w:jc w:val="both"/>
              <w:rPr>
                <w:rFonts w:ascii="Arial" w:eastAsia="Times New Roman" w:hAnsi="Arial" w:cs="Arial"/>
                <w:b w:val="0"/>
                <w:sz w:val="20"/>
                <w:szCs w:val="20"/>
              </w:rPr>
            </w:pPr>
            <w:r w:rsidRPr="007619D4">
              <w:rPr>
                <w:rFonts w:ascii="Arial" w:eastAsia="Times New Roman" w:hAnsi="Arial" w:cs="Arial"/>
                <w:b w:val="0"/>
                <w:sz w:val="20"/>
                <w:szCs w:val="20"/>
                <w:lang w:eastAsia="ru-RU"/>
              </w:rPr>
              <w:t>Указывается в соответствии с Запросом</w:t>
            </w:r>
          </w:p>
        </w:tc>
        <w:tc>
          <w:tcPr>
            <w:tcW w:w="5735" w:type="dxa"/>
            <w:gridSpan w:val="6"/>
            <w:tcBorders>
              <w:top w:val="single" w:sz="4" w:space="0" w:color="FFFFFF"/>
              <w:left w:val="single" w:sz="4" w:space="0" w:color="FFFFFF"/>
              <w:right w:val="single" w:sz="4" w:space="0" w:color="FFFFFF"/>
            </w:tcBorders>
            <w:shd w:val="clear" w:color="auto" w:fill="auto"/>
          </w:tcPr>
          <w:p w14:paraId="03EBB4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BDB9A3" w14:textId="77777777" w:rsidTr="00E719C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2F46CE9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2.</w:t>
            </w:r>
          </w:p>
        </w:tc>
        <w:tc>
          <w:tcPr>
            <w:tcW w:w="4080" w:type="dxa"/>
            <w:gridSpan w:val="4"/>
            <w:tcBorders>
              <w:top w:val="single" w:sz="4" w:space="0" w:color="FFFFFF"/>
              <w:left w:val="single" w:sz="4" w:space="0" w:color="FFFFFF"/>
              <w:bottom w:val="single" w:sz="4" w:space="0" w:color="FFFFFF"/>
            </w:tcBorders>
            <w:shd w:val="clear" w:color="auto" w:fill="auto"/>
          </w:tcPr>
          <w:p w14:paraId="4A70F9F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объекта:</w:t>
            </w:r>
          </w:p>
        </w:tc>
        <w:tc>
          <w:tcPr>
            <w:tcW w:w="5735" w:type="dxa"/>
            <w:gridSpan w:val="6"/>
            <w:shd w:val="clear" w:color="auto" w:fill="auto"/>
          </w:tcPr>
          <w:p w14:paraId="6B320A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3A704E" w14:textId="77777777" w:rsidTr="00E719CD">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7E8799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shd w:val="clear" w:color="auto" w:fill="auto"/>
          </w:tcPr>
          <w:p w14:paraId="330A44A8" w14:textId="77777777" w:rsidR="004502ED" w:rsidRPr="007619D4" w:rsidRDefault="004502ED" w:rsidP="00E719CD">
            <w:pPr>
              <w:pStyle w:val="aff5"/>
              <w:suppressAutoHyphens/>
              <w:spacing w:after="0"/>
              <w:jc w:val="both"/>
              <w:rPr>
                <w:rFonts w:ascii="Arial" w:eastAsia="Times New Roman" w:hAnsi="Arial" w:cs="Arial"/>
                <w:b w:val="0"/>
                <w:sz w:val="20"/>
                <w:szCs w:val="20"/>
              </w:rPr>
            </w:pPr>
            <w:r w:rsidRPr="007619D4">
              <w:rPr>
                <w:rFonts w:ascii="Arial" w:eastAsia="Times New Roman" w:hAnsi="Arial" w:cs="Arial"/>
                <w:b w:val="0"/>
                <w:sz w:val="20"/>
                <w:szCs w:val="20"/>
                <w:lang w:eastAsia="ru-RU"/>
              </w:rPr>
              <w:t>Указывается в соответствии с Запросом</w:t>
            </w:r>
          </w:p>
        </w:tc>
        <w:tc>
          <w:tcPr>
            <w:tcW w:w="5735" w:type="dxa"/>
            <w:gridSpan w:val="6"/>
            <w:tcBorders>
              <w:left w:val="single" w:sz="4" w:space="0" w:color="FFFFFF"/>
              <w:right w:val="single" w:sz="4" w:space="0" w:color="FFFFFF"/>
            </w:tcBorders>
            <w:shd w:val="clear" w:color="auto" w:fill="auto"/>
          </w:tcPr>
          <w:p w14:paraId="2BF8A7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D92FAC" w14:textId="77777777" w:rsidTr="00E719C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45F35D6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3.</w:t>
            </w:r>
          </w:p>
        </w:tc>
        <w:tc>
          <w:tcPr>
            <w:tcW w:w="4080" w:type="dxa"/>
            <w:gridSpan w:val="4"/>
            <w:tcBorders>
              <w:top w:val="single" w:sz="4" w:space="0" w:color="FFFFFF"/>
              <w:left w:val="single" w:sz="4" w:space="0" w:color="FFFFFF"/>
              <w:bottom w:val="single" w:sz="4" w:space="0" w:color="FFFFFF"/>
            </w:tcBorders>
            <w:shd w:val="clear" w:color="auto" w:fill="auto"/>
          </w:tcPr>
          <w:p w14:paraId="2452A55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Наименование объекта:</w:t>
            </w:r>
          </w:p>
        </w:tc>
        <w:tc>
          <w:tcPr>
            <w:tcW w:w="5735" w:type="dxa"/>
            <w:gridSpan w:val="6"/>
            <w:shd w:val="clear" w:color="auto" w:fill="auto"/>
          </w:tcPr>
          <w:p w14:paraId="119CBB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34101C" w14:textId="77777777" w:rsidTr="00E719CD">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5B06A0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shd w:val="clear" w:color="auto" w:fill="auto"/>
          </w:tcPr>
          <w:p w14:paraId="28378A10" w14:textId="77777777" w:rsidR="004502ED" w:rsidRPr="007619D4" w:rsidRDefault="004502ED" w:rsidP="00E719CD">
            <w:pPr>
              <w:pStyle w:val="aff5"/>
              <w:suppressAutoHyphens/>
              <w:spacing w:after="0"/>
              <w:jc w:val="both"/>
              <w:rPr>
                <w:rFonts w:ascii="Arial" w:eastAsia="Times New Roman" w:hAnsi="Arial" w:cs="Arial"/>
                <w:b w:val="0"/>
                <w:sz w:val="20"/>
                <w:szCs w:val="20"/>
              </w:rPr>
            </w:pPr>
            <w:r w:rsidRPr="007619D4">
              <w:rPr>
                <w:rFonts w:ascii="Arial" w:eastAsia="Times New Roman" w:hAnsi="Arial" w:cs="Arial"/>
                <w:b w:val="0"/>
                <w:sz w:val="20"/>
                <w:szCs w:val="20"/>
                <w:lang w:eastAsia="ru-RU"/>
              </w:rPr>
              <w:t>Указывается в соответствии с Запросом</w:t>
            </w:r>
          </w:p>
        </w:tc>
        <w:tc>
          <w:tcPr>
            <w:tcW w:w="5735" w:type="dxa"/>
            <w:gridSpan w:val="6"/>
            <w:tcBorders>
              <w:left w:val="single" w:sz="4" w:space="0" w:color="FFFFFF"/>
              <w:right w:val="single" w:sz="4" w:space="0" w:color="FFFFFF"/>
            </w:tcBorders>
            <w:shd w:val="clear" w:color="auto" w:fill="auto"/>
          </w:tcPr>
          <w:p w14:paraId="75B852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E3372D" w14:textId="77777777" w:rsidTr="00E719C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575AE4B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4.</w:t>
            </w:r>
          </w:p>
        </w:tc>
        <w:tc>
          <w:tcPr>
            <w:tcW w:w="4080" w:type="dxa"/>
            <w:gridSpan w:val="4"/>
            <w:tcBorders>
              <w:top w:val="single" w:sz="4" w:space="0" w:color="FFFFFF"/>
              <w:left w:val="single" w:sz="4" w:space="0" w:color="FFFFFF"/>
              <w:bottom w:val="single" w:sz="4" w:space="0" w:color="FFFFFF"/>
            </w:tcBorders>
            <w:shd w:val="clear" w:color="auto" w:fill="auto"/>
          </w:tcPr>
          <w:p w14:paraId="5504A1C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объекта:</w:t>
            </w:r>
          </w:p>
        </w:tc>
        <w:tc>
          <w:tcPr>
            <w:tcW w:w="5735" w:type="dxa"/>
            <w:gridSpan w:val="6"/>
            <w:tcBorders>
              <w:right w:val="single" w:sz="4" w:space="0" w:color="auto"/>
            </w:tcBorders>
            <w:shd w:val="clear" w:color="auto" w:fill="auto"/>
          </w:tcPr>
          <w:p w14:paraId="2DBE7D8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6DE653"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4AC8B8F3" w14:textId="77777777" w:rsidR="004502ED" w:rsidRPr="007619D4" w:rsidRDefault="004502ED" w:rsidP="00E719CD">
            <w:pPr>
              <w:pStyle w:val="aff5"/>
              <w:suppressAutoHyphens/>
              <w:spacing w:after="0"/>
              <w:jc w:val="both"/>
              <w:rPr>
                <w:rFonts w:ascii="Arial" w:eastAsia="Times New Roman" w:hAnsi="Arial" w:cs="Arial"/>
                <w:b w:val="0"/>
                <w:sz w:val="20"/>
                <w:szCs w:val="20"/>
              </w:rPr>
            </w:pPr>
            <w:r w:rsidRPr="00E719CD">
              <w:rPr>
                <w:rFonts w:ascii="Arial" w:eastAsia="Times New Roman" w:hAnsi="Arial" w:cs="Arial"/>
                <w:b w:val="0"/>
                <w:szCs w:val="24"/>
                <w:lang w:eastAsia="ru-RU"/>
              </w:rPr>
              <w:t xml:space="preserve">   </w:t>
            </w:r>
            <w:r w:rsidR="007619D4">
              <w:rPr>
                <w:rFonts w:ascii="Arial" w:eastAsia="Times New Roman" w:hAnsi="Arial" w:cs="Arial"/>
                <w:b w:val="0"/>
                <w:szCs w:val="24"/>
                <w:lang w:eastAsia="ru-RU"/>
              </w:rPr>
              <w:t xml:space="preserve">   </w:t>
            </w:r>
            <w:r w:rsidRPr="007619D4">
              <w:rPr>
                <w:rFonts w:ascii="Arial" w:eastAsia="Times New Roman" w:hAnsi="Arial" w:cs="Arial"/>
                <w:b w:val="0"/>
                <w:sz w:val="20"/>
                <w:szCs w:val="20"/>
                <w:lang w:eastAsia="ru-RU"/>
              </w:rPr>
              <w:t>Указывается в соответствии с Запросом</w:t>
            </w:r>
          </w:p>
        </w:tc>
        <w:tc>
          <w:tcPr>
            <w:tcW w:w="5735" w:type="dxa"/>
            <w:gridSpan w:val="6"/>
            <w:tcBorders>
              <w:left w:val="single" w:sz="4" w:space="0" w:color="FFFFFF"/>
              <w:right w:val="single" w:sz="4" w:space="0" w:color="FFFFFF"/>
            </w:tcBorders>
            <w:shd w:val="clear" w:color="auto" w:fill="auto"/>
          </w:tcPr>
          <w:p w14:paraId="116C290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BAE89B" w14:textId="77777777" w:rsidTr="00E719C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shd w:val="clear" w:color="auto" w:fill="auto"/>
          </w:tcPr>
          <w:p w14:paraId="7C29EB9F"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Кадастровый номер объекта капитального строительства:</w:t>
            </w:r>
          </w:p>
        </w:tc>
        <w:tc>
          <w:tcPr>
            <w:tcW w:w="5735" w:type="dxa"/>
            <w:gridSpan w:val="6"/>
            <w:shd w:val="clear" w:color="auto" w:fill="auto"/>
          </w:tcPr>
          <w:p w14:paraId="6F411B2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377E1A"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307A42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left w:val="single" w:sz="4" w:space="0" w:color="FFFFFF"/>
              <w:right w:val="single" w:sz="4" w:space="0" w:color="FFFFFF"/>
            </w:tcBorders>
            <w:shd w:val="clear" w:color="auto" w:fill="auto"/>
          </w:tcPr>
          <w:p w14:paraId="5D56DB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85CA2F" w14:textId="77777777" w:rsidTr="00E719C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shd w:val="clear" w:color="auto" w:fill="auto"/>
          </w:tcPr>
          <w:p w14:paraId="33ED92F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Регион:</w:t>
            </w:r>
          </w:p>
        </w:tc>
        <w:tc>
          <w:tcPr>
            <w:tcW w:w="5735" w:type="dxa"/>
            <w:gridSpan w:val="6"/>
            <w:tcBorders>
              <w:right w:val="single" w:sz="4" w:space="0" w:color="auto"/>
            </w:tcBorders>
            <w:shd w:val="clear" w:color="auto" w:fill="auto"/>
          </w:tcPr>
          <w:p w14:paraId="3C2D1B8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Московская область</w:t>
            </w:r>
          </w:p>
        </w:tc>
      </w:tr>
      <w:tr w:rsidR="004502ED" w:rsidRPr="00E719CD" w14:paraId="3FD9C977"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0CAA33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left w:val="single" w:sz="4" w:space="0" w:color="FFFFFF"/>
              <w:right w:val="single" w:sz="4" w:space="0" w:color="FFFFFF"/>
            </w:tcBorders>
            <w:shd w:val="clear" w:color="auto" w:fill="auto"/>
          </w:tcPr>
          <w:p w14:paraId="787872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F0DE3B" w14:textId="77777777" w:rsidTr="00E719C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right w:val="single" w:sz="4" w:space="0" w:color="auto"/>
            </w:tcBorders>
            <w:shd w:val="clear" w:color="auto" w:fill="auto"/>
          </w:tcPr>
          <w:p w14:paraId="2112B8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Городской округ:</w:t>
            </w:r>
          </w:p>
        </w:tc>
        <w:tc>
          <w:tcPr>
            <w:tcW w:w="5735" w:type="dxa"/>
            <w:gridSpan w:val="6"/>
            <w:tcBorders>
              <w:top w:val="single" w:sz="4" w:space="0" w:color="auto"/>
              <w:left w:val="single" w:sz="4" w:space="0" w:color="auto"/>
            </w:tcBorders>
            <w:shd w:val="clear" w:color="auto" w:fill="auto"/>
          </w:tcPr>
          <w:p w14:paraId="6645203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Кашира</w:t>
            </w:r>
          </w:p>
        </w:tc>
      </w:tr>
      <w:tr w:rsidR="004502ED" w:rsidRPr="00E719CD" w14:paraId="36EA15DE"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278A3C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left w:val="single" w:sz="4" w:space="0" w:color="FFFFFF"/>
              <w:right w:val="single" w:sz="4" w:space="0" w:color="FFFFFF"/>
            </w:tcBorders>
            <w:shd w:val="clear" w:color="auto" w:fill="auto"/>
          </w:tcPr>
          <w:p w14:paraId="7D40B8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7EDB36"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shd w:val="clear" w:color="auto" w:fill="auto"/>
          </w:tcPr>
          <w:p w14:paraId="4D55C79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Населенный пункт (при наличии):</w:t>
            </w:r>
          </w:p>
        </w:tc>
        <w:tc>
          <w:tcPr>
            <w:tcW w:w="5735" w:type="dxa"/>
            <w:gridSpan w:val="6"/>
            <w:shd w:val="clear" w:color="auto" w:fill="auto"/>
          </w:tcPr>
          <w:p w14:paraId="6ED662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BEAB83"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6AAC77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left w:val="single" w:sz="4" w:space="0" w:color="FFFFFF"/>
              <w:right w:val="single" w:sz="4" w:space="0" w:color="FFFFFF"/>
            </w:tcBorders>
            <w:shd w:val="clear" w:color="auto" w:fill="auto"/>
          </w:tcPr>
          <w:p w14:paraId="755EAA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DC4927" w14:textId="77777777" w:rsidTr="00E719C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shd w:val="clear" w:color="auto" w:fill="auto"/>
          </w:tcPr>
          <w:p w14:paraId="6CC6AC6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Элемент улично-дорожной сети:</w:t>
            </w:r>
          </w:p>
        </w:tc>
        <w:tc>
          <w:tcPr>
            <w:tcW w:w="5735" w:type="dxa"/>
            <w:gridSpan w:val="6"/>
            <w:tcBorders>
              <w:right w:val="single" w:sz="4" w:space="0" w:color="auto"/>
            </w:tcBorders>
            <w:shd w:val="clear" w:color="auto" w:fill="auto"/>
          </w:tcPr>
          <w:p w14:paraId="1CD120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DD0ECB"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26EF20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left w:val="single" w:sz="4" w:space="0" w:color="FFFFFF"/>
              <w:right w:val="single" w:sz="4" w:space="0" w:color="FFFFFF"/>
            </w:tcBorders>
            <w:shd w:val="clear" w:color="auto" w:fill="auto"/>
          </w:tcPr>
          <w:p w14:paraId="3EB160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BDA38B" w14:textId="77777777" w:rsidTr="00E719C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right w:val="single" w:sz="4" w:space="0" w:color="auto"/>
            </w:tcBorders>
            <w:shd w:val="clear" w:color="auto" w:fill="auto"/>
          </w:tcPr>
          <w:p w14:paraId="7C8D50CB"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Номер здания, строения, сооружения:</w:t>
            </w:r>
          </w:p>
        </w:tc>
        <w:tc>
          <w:tcPr>
            <w:tcW w:w="5735" w:type="dxa"/>
            <w:gridSpan w:val="6"/>
            <w:tcBorders>
              <w:top w:val="single" w:sz="4" w:space="0" w:color="auto"/>
              <w:left w:val="single" w:sz="4" w:space="0" w:color="auto"/>
            </w:tcBorders>
            <w:shd w:val="clear" w:color="auto" w:fill="auto"/>
          </w:tcPr>
          <w:p w14:paraId="54616D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8E7264" w14:textId="77777777" w:rsidTr="00E719CD">
        <w:trPr>
          <w:trHeight w:val="4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5E37D8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shd w:val="clear" w:color="auto" w:fill="auto"/>
          </w:tcPr>
          <w:p w14:paraId="1F691C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top w:val="single" w:sz="4" w:space="0" w:color="FFFFFF"/>
              <w:left w:val="single" w:sz="4" w:space="0" w:color="FFFFFF"/>
              <w:bottom w:val="single" w:sz="4" w:space="0" w:color="FFFFFF"/>
              <w:right w:val="single" w:sz="4" w:space="0" w:color="FFFFFF"/>
            </w:tcBorders>
            <w:shd w:val="clear" w:color="auto" w:fill="auto"/>
          </w:tcPr>
          <w:p w14:paraId="1E82E4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F3724E" w14:textId="77777777" w:rsidTr="00E719CD">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59C73B9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5.</w:t>
            </w:r>
          </w:p>
        </w:tc>
        <w:tc>
          <w:tcPr>
            <w:tcW w:w="9815" w:type="dxa"/>
            <w:gridSpan w:val="10"/>
            <w:tcBorders>
              <w:top w:val="single" w:sz="4" w:space="0" w:color="FFFFFF"/>
              <w:left w:val="single" w:sz="4" w:space="0" w:color="FFFFFF"/>
              <w:bottom w:val="single" w:sz="4" w:space="0" w:color="FFFFFF"/>
              <w:right w:val="single" w:sz="4" w:space="0" w:color="FFFFFF"/>
            </w:tcBorders>
            <w:shd w:val="clear" w:color="auto" w:fill="auto"/>
          </w:tcPr>
          <w:p w14:paraId="4B462B2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Основные параметры объекта:</w:t>
            </w:r>
          </w:p>
        </w:tc>
      </w:tr>
      <w:tr w:rsidR="004502ED" w:rsidRPr="00E719CD" w14:paraId="255DAD4C" w14:textId="77777777" w:rsidTr="00E719CD">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shd w:val="clear" w:color="auto" w:fill="auto"/>
          </w:tcPr>
          <w:p w14:paraId="5F74F81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           Указывается в соответствии с Запросом</w:t>
            </w:r>
          </w:p>
        </w:tc>
      </w:tr>
      <w:tr w:rsidR="004502ED" w:rsidRPr="00E719CD" w14:paraId="6E21FA36" w14:textId="77777777" w:rsidTr="00E719CD">
        <w:tblPrEx>
          <w:tblLook w:val="04A0" w:firstRow="1" w:lastRow="0" w:firstColumn="1" w:lastColumn="0" w:noHBand="0" w:noVBand="1"/>
        </w:tblPrEx>
        <w:trPr>
          <w:trHeight w:val="42"/>
        </w:trPr>
        <w:tc>
          <w:tcPr>
            <w:tcW w:w="2066" w:type="dxa"/>
            <w:gridSpan w:val="2"/>
            <w:tcBorders>
              <w:top w:val="single" w:sz="2" w:space="0" w:color="FFFFFF"/>
              <w:left w:val="single" w:sz="4" w:space="0" w:color="FFFFFF"/>
              <w:bottom w:val="single" w:sz="4" w:space="0" w:color="FFFFFF"/>
              <w:right w:val="single" w:sz="4" w:space="0" w:color="FFFFFF"/>
            </w:tcBorders>
            <w:shd w:val="clear" w:color="auto" w:fill="auto"/>
          </w:tcPr>
          <w:p w14:paraId="15CDFF8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6" w:type="dxa"/>
            <w:gridSpan w:val="2"/>
            <w:tcBorders>
              <w:top w:val="single" w:sz="2" w:space="0" w:color="FFFFFF"/>
              <w:left w:val="single" w:sz="4" w:space="0" w:color="FFFFFF"/>
              <w:right w:val="single" w:sz="4" w:space="0" w:color="FFFFFF"/>
            </w:tcBorders>
            <w:shd w:val="clear" w:color="auto" w:fill="auto"/>
          </w:tcPr>
          <w:p w14:paraId="1AD073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2" w:space="0" w:color="FFFFFF"/>
              <w:left w:val="single" w:sz="4" w:space="0" w:color="FFFFFF"/>
              <w:bottom w:val="single" w:sz="4" w:space="0" w:color="FFFFFF"/>
              <w:right w:val="single" w:sz="4" w:space="0" w:color="FFFFFF"/>
            </w:tcBorders>
            <w:shd w:val="clear" w:color="auto" w:fill="auto"/>
          </w:tcPr>
          <w:p w14:paraId="49D981A0" w14:textId="77777777" w:rsidR="004502ED" w:rsidRPr="00E719CD" w:rsidRDefault="004502ED" w:rsidP="00E719CD">
            <w:pPr>
              <w:suppressAutoHyphens/>
              <w:jc w:val="both"/>
              <w:rPr>
                <w:rFonts w:ascii="Arial" w:eastAsia="Times New Roman" w:hAnsi="Arial"/>
                <w:sz w:val="24"/>
                <w:szCs w:val="24"/>
              </w:rPr>
            </w:pPr>
          </w:p>
        </w:tc>
        <w:tc>
          <w:tcPr>
            <w:tcW w:w="520" w:type="dxa"/>
            <w:gridSpan w:val="2"/>
            <w:tcBorders>
              <w:top w:val="single" w:sz="2" w:space="0" w:color="FFFFFF"/>
              <w:left w:val="single" w:sz="4" w:space="0" w:color="FFFFFF"/>
              <w:right w:val="single" w:sz="4" w:space="0" w:color="FFFFFF"/>
            </w:tcBorders>
            <w:shd w:val="clear" w:color="auto" w:fill="auto"/>
          </w:tcPr>
          <w:p w14:paraId="384EA5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89" w:type="dxa"/>
            <w:gridSpan w:val="3"/>
            <w:tcBorders>
              <w:top w:val="single" w:sz="2" w:space="0" w:color="FFFFFF"/>
              <w:left w:val="single" w:sz="4" w:space="0" w:color="FFFFFF"/>
              <w:bottom w:val="single" w:sz="2" w:space="0" w:color="FFFFFF"/>
              <w:right w:val="single" w:sz="4" w:space="0" w:color="FFFFFF"/>
            </w:tcBorders>
            <w:shd w:val="clear" w:color="auto" w:fill="auto"/>
          </w:tcPr>
          <w:p w14:paraId="3C3B78A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126" w:type="dxa"/>
            <w:tcBorders>
              <w:top w:val="single" w:sz="4" w:space="0" w:color="FFFFFF"/>
              <w:left w:val="single" w:sz="4" w:space="0" w:color="FFFFFF"/>
              <w:bottom w:val="single" w:sz="2" w:space="0" w:color="000000"/>
              <w:right w:val="single" w:sz="4" w:space="0" w:color="FFFFFF"/>
            </w:tcBorders>
            <w:shd w:val="clear" w:color="auto" w:fill="auto"/>
          </w:tcPr>
          <w:p w14:paraId="509138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5765C1" w14:textId="77777777" w:rsidTr="00E719C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shd w:val="clear" w:color="auto" w:fill="auto"/>
          </w:tcPr>
          <w:p w14:paraId="2888CF5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Количество этажей:</w:t>
            </w:r>
          </w:p>
          <w:p w14:paraId="23883C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86" w:type="dxa"/>
            <w:gridSpan w:val="2"/>
            <w:tcBorders>
              <w:top w:val="single" w:sz="4" w:space="0" w:color="FFFFFF"/>
              <w:left w:val="single" w:sz="4" w:space="0" w:color="FFFFFF"/>
            </w:tcBorders>
            <w:shd w:val="clear" w:color="auto" w:fill="auto"/>
          </w:tcPr>
          <w:p w14:paraId="3C8FE9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4" w:space="0" w:color="FFFFFF"/>
            </w:tcBorders>
            <w:shd w:val="clear" w:color="auto" w:fill="auto"/>
          </w:tcPr>
          <w:p w14:paraId="77EE18E7"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Мансарда:</w:t>
            </w:r>
          </w:p>
          <w:p w14:paraId="043E58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0" w:type="dxa"/>
            <w:gridSpan w:val="2"/>
            <w:tcBorders>
              <w:top w:val="single" w:sz="4" w:space="0" w:color="FFFFFF"/>
              <w:right w:val="single" w:sz="4" w:space="0" w:color="auto"/>
            </w:tcBorders>
            <w:shd w:val="clear" w:color="auto" w:fill="auto"/>
          </w:tcPr>
          <w:p w14:paraId="66CE11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0" w:type="dxa"/>
            <w:gridSpan w:val="2"/>
            <w:tcBorders>
              <w:top w:val="single" w:sz="2" w:space="0" w:color="FFFFFF"/>
              <w:left w:val="single" w:sz="4" w:space="0" w:color="auto"/>
              <w:bottom w:val="single" w:sz="4" w:space="0" w:color="FFFFFF"/>
              <w:right w:val="single" w:sz="2" w:space="0" w:color="auto"/>
            </w:tcBorders>
            <w:shd w:val="clear" w:color="auto" w:fill="auto"/>
          </w:tcPr>
          <w:p w14:paraId="0A760D0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Форма крыши:</w:t>
            </w:r>
          </w:p>
          <w:p w14:paraId="6DDF38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55" w:type="dxa"/>
            <w:gridSpan w:val="2"/>
            <w:tcBorders>
              <w:top w:val="single" w:sz="2" w:space="0" w:color="000000"/>
              <w:left w:val="single" w:sz="2" w:space="0" w:color="auto"/>
              <w:bottom w:val="single" w:sz="2" w:space="0" w:color="000000"/>
              <w:right w:val="single" w:sz="4" w:space="0" w:color="auto"/>
            </w:tcBorders>
            <w:shd w:val="clear" w:color="auto" w:fill="auto"/>
          </w:tcPr>
          <w:p w14:paraId="27777CB6" w14:textId="77777777" w:rsidR="004502ED" w:rsidRPr="00E719CD" w:rsidRDefault="004502ED" w:rsidP="00E719CD">
            <w:pPr>
              <w:suppressAutoHyphens/>
              <w:rPr>
                <w:rFonts w:ascii="Arial" w:eastAsia="Times New Roman" w:hAnsi="Arial"/>
                <w:sz w:val="24"/>
                <w:szCs w:val="24"/>
              </w:rPr>
            </w:pPr>
          </w:p>
          <w:p w14:paraId="2DF807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33598E" w14:textId="77777777" w:rsidTr="00E719C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shd w:val="clear" w:color="auto" w:fill="auto"/>
          </w:tcPr>
          <w:p w14:paraId="76E765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86" w:type="dxa"/>
            <w:gridSpan w:val="2"/>
            <w:tcBorders>
              <w:top w:val="single" w:sz="4" w:space="0" w:color="FFFFFF"/>
              <w:left w:val="single" w:sz="4" w:space="0" w:color="FFFFFF"/>
              <w:bottom w:val="single" w:sz="4" w:space="0" w:color="FFFFFF"/>
              <w:right w:val="single" w:sz="4" w:space="0" w:color="FFFFFF"/>
            </w:tcBorders>
            <w:shd w:val="clear" w:color="auto" w:fill="auto"/>
          </w:tcPr>
          <w:p w14:paraId="26361E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4" w:type="dxa"/>
            <w:gridSpan w:val="3"/>
            <w:tcBorders>
              <w:top w:val="single" w:sz="4" w:space="0" w:color="FFFFFF"/>
              <w:left w:val="single" w:sz="4" w:space="0" w:color="FFFFFF"/>
              <w:bottom w:val="single" w:sz="4" w:space="0" w:color="FFFFFF"/>
              <w:right w:val="single" w:sz="4" w:space="0" w:color="FFFFFF"/>
            </w:tcBorders>
            <w:shd w:val="clear" w:color="auto" w:fill="auto"/>
          </w:tcPr>
          <w:p w14:paraId="052BF3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0" w:type="dxa"/>
            <w:gridSpan w:val="2"/>
            <w:tcBorders>
              <w:top w:val="single" w:sz="4" w:space="0" w:color="FFFFFF"/>
              <w:left w:val="single" w:sz="4" w:space="0" w:color="FFFFFF"/>
              <w:bottom w:val="single" w:sz="4" w:space="0" w:color="FFFFFF"/>
              <w:right w:val="single" w:sz="2" w:space="0" w:color="FFFFFF"/>
            </w:tcBorders>
            <w:shd w:val="clear" w:color="auto" w:fill="auto"/>
          </w:tcPr>
          <w:p w14:paraId="022D1F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29" w:type="dxa"/>
            <w:tcBorders>
              <w:top w:val="single" w:sz="2" w:space="0" w:color="000000"/>
              <w:left w:val="single" w:sz="2" w:space="0" w:color="FFFFFF"/>
              <w:bottom w:val="single" w:sz="4" w:space="0" w:color="FFFFFF"/>
              <w:right w:val="single" w:sz="4" w:space="0" w:color="FFFFFF"/>
            </w:tcBorders>
            <w:shd w:val="clear" w:color="auto" w:fill="auto"/>
          </w:tcPr>
          <w:p w14:paraId="182719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6" w:type="dxa"/>
            <w:tcBorders>
              <w:top w:val="single" w:sz="2" w:space="0" w:color="000000"/>
              <w:left w:val="single" w:sz="4" w:space="0" w:color="FFFFFF"/>
              <w:bottom w:val="single" w:sz="4" w:space="0" w:color="FFFFFF"/>
              <w:right w:val="single" w:sz="4" w:space="0" w:color="FFFFFF"/>
            </w:tcBorders>
            <w:shd w:val="clear" w:color="auto" w:fill="auto"/>
          </w:tcPr>
          <w:p w14:paraId="2EF8286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386B01" w14:textId="77777777" w:rsidTr="00E719C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shd w:val="clear" w:color="auto" w:fill="auto"/>
          </w:tcPr>
          <w:p w14:paraId="29FF576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6" w:type="dxa"/>
            <w:gridSpan w:val="2"/>
            <w:tcBorders>
              <w:top w:val="single" w:sz="4" w:space="0" w:color="FFFFFF"/>
              <w:left w:val="single" w:sz="4" w:space="0" w:color="FFFFFF"/>
              <w:right w:val="single" w:sz="4" w:space="0" w:color="FFFFFF"/>
            </w:tcBorders>
            <w:shd w:val="clear" w:color="auto" w:fill="auto"/>
          </w:tcPr>
          <w:p w14:paraId="43C8FA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14:paraId="104ACE3A" w14:textId="77777777" w:rsidR="004502ED" w:rsidRPr="00E719CD" w:rsidRDefault="004502ED" w:rsidP="00E719CD">
            <w:pPr>
              <w:pStyle w:val="aff5"/>
              <w:suppressAutoHyphens/>
              <w:spacing w:after="0" w:line="240" w:lineRule="auto"/>
              <w:jc w:val="left"/>
              <w:rPr>
                <w:rFonts w:ascii="Arial" w:eastAsia="Times New Roman" w:hAnsi="Arial" w:cs="Arial"/>
                <w:b w:val="0"/>
                <w:szCs w:val="24"/>
              </w:rPr>
            </w:pPr>
          </w:p>
        </w:tc>
        <w:tc>
          <w:tcPr>
            <w:tcW w:w="520" w:type="dxa"/>
            <w:gridSpan w:val="2"/>
            <w:tcBorders>
              <w:top w:val="single" w:sz="4" w:space="0" w:color="FFFFFF"/>
              <w:left w:val="single" w:sz="4" w:space="0" w:color="FFFFFF"/>
              <w:right w:val="single" w:sz="4" w:space="0" w:color="FFFFFF"/>
            </w:tcBorders>
            <w:shd w:val="clear" w:color="auto" w:fill="auto"/>
          </w:tcPr>
          <w:p w14:paraId="20D63B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0" w:type="dxa"/>
            <w:gridSpan w:val="2"/>
            <w:tcBorders>
              <w:top w:val="single" w:sz="4" w:space="0" w:color="FFFFFF"/>
              <w:left w:val="single" w:sz="4" w:space="0" w:color="FFFFFF"/>
              <w:bottom w:val="single" w:sz="4" w:space="0" w:color="FFFFFF"/>
              <w:right w:val="single" w:sz="2" w:space="0" w:color="FFFFFF"/>
            </w:tcBorders>
            <w:shd w:val="clear" w:color="auto" w:fill="auto"/>
          </w:tcPr>
          <w:p w14:paraId="55C77C1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429" w:type="dxa"/>
            <w:tcBorders>
              <w:top w:val="single" w:sz="4" w:space="0" w:color="FFFFFF"/>
              <w:left w:val="single" w:sz="2" w:space="0" w:color="FFFFFF"/>
              <w:bottom w:val="single" w:sz="2" w:space="0" w:color="000000"/>
              <w:right w:val="single" w:sz="4" w:space="0" w:color="FFFFFF"/>
            </w:tcBorders>
            <w:shd w:val="clear" w:color="auto" w:fill="auto"/>
          </w:tcPr>
          <w:p w14:paraId="60EFBCB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126" w:type="dxa"/>
            <w:tcBorders>
              <w:top w:val="single" w:sz="4" w:space="0" w:color="FFFFFF"/>
              <w:left w:val="single" w:sz="4" w:space="0" w:color="FFFFFF"/>
              <w:bottom w:val="single" w:sz="2" w:space="0" w:color="000000"/>
              <w:right w:val="single" w:sz="4" w:space="0" w:color="FFFFFF"/>
            </w:tcBorders>
            <w:shd w:val="clear" w:color="auto" w:fill="auto"/>
          </w:tcPr>
          <w:p w14:paraId="6827B42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7A6A43" w14:textId="77777777" w:rsidTr="00E719C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shd w:val="clear" w:color="auto" w:fill="auto"/>
          </w:tcPr>
          <w:p w14:paraId="4D6DEFD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Декор:</w:t>
            </w:r>
          </w:p>
        </w:tc>
        <w:tc>
          <w:tcPr>
            <w:tcW w:w="486" w:type="dxa"/>
            <w:gridSpan w:val="2"/>
            <w:tcBorders>
              <w:left w:val="single" w:sz="4" w:space="0" w:color="auto"/>
            </w:tcBorders>
            <w:shd w:val="clear" w:color="auto" w:fill="auto"/>
          </w:tcPr>
          <w:p w14:paraId="0D96C2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4" w:space="0" w:color="FFFFFF"/>
            </w:tcBorders>
            <w:shd w:val="clear" w:color="auto" w:fill="auto"/>
          </w:tcPr>
          <w:p w14:paraId="6BBE046D" w14:textId="77777777" w:rsidR="004502ED" w:rsidRPr="00E719CD" w:rsidRDefault="004502ED" w:rsidP="00E719CD">
            <w:pPr>
              <w:pStyle w:val="aff5"/>
              <w:suppressAutoHyphens/>
              <w:spacing w:after="0" w:line="240" w:lineRule="auto"/>
              <w:jc w:val="left"/>
              <w:rPr>
                <w:rFonts w:ascii="Arial" w:eastAsia="Times New Roman" w:hAnsi="Arial" w:cs="Arial"/>
                <w:b w:val="0"/>
                <w:szCs w:val="24"/>
              </w:rPr>
            </w:pPr>
            <w:r w:rsidRPr="00E719CD">
              <w:rPr>
                <w:rFonts w:ascii="Arial" w:eastAsia="Times New Roman" w:hAnsi="Arial" w:cs="Arial"/>
                <w:b w:val="0"/>
                <w:szCs w:val="24"/>
              </w:rPr>
              <w:t>Цокольный этаж:</w:t>
            </w:r>
          </w:p>
        </w:tc>
        <w:tc>
          <w:tcPr>
            <w:tcW w:w="520" w:type="dxa"/>
            <w:gridSpan w:val="2"/>
            <w:tcBorders>
              <w:right w:val="single" w:sz="4" w:space="0" w:color="auto"/>
            </w:tcBorders>
            <w:shd w:val="clear" w:color="auto" w:fill="auto"/>
          </w:tcPr>
          <w:p w14:paraId="73BCC4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0" w:type="dxa"/>
            <w:gridSpan w:val="2"/>
            <w:tcBorders>
              <w:top w:val="single" w:sz="4" w:space="0" w:color="FFFFFF"/>
              <w:left w:val="single" w:sz="4" w:space="0" w:color="auto"/>
              <w:bottom w:val="single" w:sz="2" w:space="0" w:color="FFFFFF"/>
              <w:right w:val="single" w:sz="2" w:space="0" w:color="auto"/>
            </w:tcBorders>
            <w:shd w:val="clear" w:color="auto" w:fill="auto"/>
          </w:tcPr>
          <w:p w14:paraId="2BD0383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Расположение:</w:t>
            </w:r>
          </w:p>
        </w:tc>
        <w:tc>
          <w:tcPr>
            <w:tcW w:w="3555" w:type="dxa"/>
            <w:gridSpan w:val="2"/>
            <w:tcBorders>
              <w:top w:val="single" w:sz="2" w:space="0" w:color="000000"/>
              <w:left w:val="single" w:sz="2" w:space="0" w:color="auto"/>
              <w:bottom w:val="single" w:sz="2" w:space="0" w:color="000000"/>
            </w:tcBorders>
            <w:shd w:val="clear" w:color="auto" w:fill="auto"/>
          </w:tcPr>
          <w:p w14:paraId="6E098D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A64EAB" w14:textId="77777777" w:rsidTr="00E719CD">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cBorders>
            <w:shd w:val="clear" w:color="auto" w:fill="auto"/>
          </w:tcPr>
          <w:p w14:paraId="164B88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86" w:type="dxa"/>
            <w:gridSpan w:val="2"/>
            <w:tcBorders>
              <w:top w:val="single" w:sz="4" w:space="0" w:color="FFFFFF"/>
              <w:left w:val="single" w:sz="4" w:space="0" w:color="FFFFFF"/>
              <w:bottom w:val="single" w:sz="4" w:space="0" w:color="FFFFFF"/>
              <w:right w:val="single" w:sz="4" w:space="0" w:color="FFFFFF"/>
            </w:tcBorders>
            <w:shd w:val="clear" w:color="auto" w:fill="auto"/>
          </w:tcPr>
          <w:p w14:paraId="6AAF0A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4" w:type="dxa"/>
            <w:gridSpan w:val="3"/>
            <w:tcBorders>
              <w:top w:val="single" w:sz="4" w:space="0" w:color="FFFFFF"/>
              <w:left w:val="single" w:sz="4" w:space="0" w:color="FFFFFF"/>
              <w:bottom w:val="single" w:sz="4" w:space="0" w:color="FFFFFF"/>
              <w:right w:val="single" w:sz="4" w:space="0" w:color="FFFFFF"/>
            </w:tcBorders>
            <w:shd w:val="clear" w:color="auto" w:fill="auto"/>
          </w:tcPr>
          <w:p w14:paraId="581F93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89" w:type="dxa"/>
            <w:gridSpan w:val="3"/>
            <w:tcBorders>
              <w:top w:val="single" w:sz="2" w:space="0" w:color="FFFFFF"/>
              <w:left w:val="single" w:sz="4" w:space="0" w:color="FFFFFF"/>
              <w:bottom w:val="single" w:sz="4" w:space="0" w:color="FFFFFF"/>
              <w:right w:val="single" w:sz="4" w:space="0" w:color="FFFFFF"/>
            </w:tcBorders>
            <w:shd w:val="clear" w:color="auto" w:fill="auto"/>
          </w:tcPr>
          <w:p w14:paraId="4E6830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6" w:type="dxa"/>
            <w:tcBorders>
              <w:top w:val="single" w:sz="2" w:space="0" w:color="000000"/>
              <w:left w:val="single" w:sz="4" w:space="0" w:color="FFFFFF"/>
              <w:bottom w:val="single" w:sz="4" w:space="0" w:color="FFFFFF"/>
              <w:right w:val="single" w:sz="4" w:space="0" w:color="FFFFFF"/>
            </w:tcBorders>
            <w:shd w:val="clear" w:color="auto" w:fill="auto"/>
          </w:tcPr>
          <w:p w14:paraId="0E07CF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435E9E" w14:textId="77777777" w:rsidTr="00E719C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shd w:val="clear" w:color="auto" w:fill="auto"/>
          </w:tcPr>
          <w:p w14:paraId="7324EB75"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486" w:type="dxa"/>
            <w:gridSpan w:val="2"/>
            <w:tcBorders>
              <w:top w:val="single" w:sz="4" w:space="0" w:color="FFFFFF"/>
              <w:left w:val="single" w:sz="4" w:space="0" w:color="FFFFFF"/>
              <w:right w:val="single" w:sz="4" w:space="0" w:color="FFFFFF"/>
            </w:tcBorders>
            <w:shd w:val="clear" w:color="auto" w:fill="auto"/>
          </w:tcPr>
          <w:p w14:paraId="6A69D2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14:paraId="78C040F8"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520" w:type="dxa"/>
            <w:gridSpan w:val="2"/>
            <w:tcBorders>
              <w:top w:val="single" w:sz="4" w:space="0" w:color="FFFFFF"/>
              <w:left w:val="single" w:sz="4" w:space="0" w:color="FFFFFF"/>
              <w:bottom w:val="single" w:sz="4" w:space="0" w:color="FFFFFF"/>
              <w:right w:val="single" w:sz="4" w:space="0" w:color="FFFFFF"/>
            </w:tcBorders>
            <w:shd w:val="clear" w:color="auto" w:fill="auto"/>
          </w:tcPr>
          <w:p w14:paraId="028955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15" w:type="dxa"/>
            <w:gridSpan w:val="4"/>
            <w:tcBorders>
              <w:top w:val="single" w:sz="4" w:space="0" w:color="FFFFFF"/>
              <w:left w:val="single" w:sz="4" w:space="0" w:color="FFFFFF"/>
              <w:bottom w:val="single" w:sz="4" w:space="0" w:color="FFFFFF"/>
              <w:right w:val="single" w:sz="4" w:space="0" w:color="FFFFFF"/>
            </w:tcBorders>
            <w:shd w:val="clear" w:color="auto" w:fill="auto"/>
          </w:tcPr>
          <w:p w14:paraId="69A93A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F6F3E1" w14:textId="77777777" w:rsidTr="00E719C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shd w:val="clear" w:color="auto" w:fill="auto"/>
          </w:tcPr>
          <w:p w14:paraId="5F919E53" w14:textId="77777777" w:rsidR="004502ED" w:rsidRPr="00E719CD" w:rsidRDefault="004502ED" w:rsidP="00E719CD">
            <w:pPr>
              <w:pStyle w:val="aff5"/>
              <w:suppressAutoHyphens/>
              <w:spacing w:after="0"/>
              <w:ind w:right="-24"/>
              <w:jc w:val="both"/>
              <w:rPr>
                <w:rFonts w:ascii="Arial" w:eastAsia="Times New Roman" w:hAnsi="Arial" w:cs="Arial"/>
                <w:b w:val="0"/>
                <w:szCs w:val="24"/>
                <w:lang w:eastAsia="ru-RU"/>
              </w:rPr>
            </w:pPr>
            <w:r w:rsidRPr="00E719CD">
              <w:rPr>
                <w:rFonts w:ascii="Arial" w:eastAsia="Times New Roman" w:hAnsi="Arial" w:cs="Arial"/>
                <w:b w:val="0"/>
                <w:szCs w:val="24"/>
              </w:rPr>
              <w:t xml:space="preserve">Построен </w:t>
            </w:r>
            <w:r w:rsidRPr="00E719CD">
              <w:rPr>
                <w:rFonts w:ascii="Arial" w:eastAsia="Times New Roman" w:hAnsi="Arial" w:cs="Arial"/>
                <w:b w:val="0"/>
                <w:szCs w:val="24"/>
                <w:lang w:eastAsia="ru-RU"/>
              </w:rPr>
              <w:t>до середины 50-х гг.               XX в..:</w:t>
            </w:r>
          </w:p>
        </w:tc>
        <w:tc>
          <w:tcPr>
            <w:tcW w:w="486" w:type="dxa"/>
            <w:gridSpan w:val="2"/>
            <w:tcBorders>
              <w:left w:val="single" w:sz="4" w:space="0" w:color="auto"/>
            </w:tcBorders>
            <w:shd w:val="clear" w:color="auto" w:fill="auto"/>
          </w:tcPr>
          <w:p w14:paraId="7073C8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14:paraId="24E24A87"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520" w:type="dxa"/>
            <w:gridSpan w:val="2"/>
            <w:tcBorders>
              <w:top w:val="single" w:sz="4" w:space="0" w:color="FFFFFF"/>
              <w:left w:val="single" w:sz="4" w:space="0" w:color="FFFFFF"/>
              <w:bottom w:val="single" w:sz="4" w:space="0" w:color="FFFFFF"/>
              <w:right w:val="single" w:sz="4" w:space="0" w:color="FFFFFF"/>
            </w:tcBorders>
            <w:shd w:val="clear" w:color="auto" w:fill="auto"/>
          </w:tcPr>
          <w:p w14:paraId="1851ED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15" w:type="dxa"/>
            <w:gridSpan w:val="4"/>
            <w:tcBorders>
              <w:top w:val="single" w:sz="4" w:space="0" w:color="FFFFFF"/>
              <w:left w:val="single" w:sz="4" w:space="0" w:color="FFFFFF"/>
              <w:bottom w:val="single" w:sz="4" w:space="0" w:color="FFFFFF"/>
              <w:right w:val="single" w:sz="4" w:space="0" w:color="FFFFFF"/>
            </w:tcBorders>
            <w:shd w:val="clear" w:color="auto" w:fill="auto"/>
          </w:tcPr>
          <w:p w14:paraId="1A149DD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41697A" w14:textId="77777777" w:rsidTr="00E719CD">
        <w:trPr>
          <w:trHeight w:val="51"/>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53F6C4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shd w:val="clear" w:color="auto" w:fill="auto"/>
          </w:tcPr>
          <w:p w14:paraId="3CEB7973" w14:textId="77777777" w:rsidR="004502ED" w:rsidRPr="00E719CD" w:rsidRDefault="004502ED" w:rsidP="00E719CD">
            <w:pPr>
              <w:pStyle w:val="aff5"/>
              <w:suppressAutoHyphens/>
              <w:spacing w:after="0"/>
              <w:jc w:val="both"/>
              <w:rPr>
                <w:rFonts w:ascii="Arial" w:eastAsia="Times New Roman" w:hAnsi="Arial" w:cs="Arial"/>
                <w:b w:val="0"/>
                <w:szCs w:val="24"/>
              </w:rPr>
            </w:pPr>
          </w:p>
          <w:p w14:paraId="309F13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6"/>
            <w:tcBorders>
              <w:top w:val="single" w:sz="4" w:space="0" w:color="FFFFFF"/>
              <w:left w:val="single" w:sz="4" w:space="0" w:color="FFFFFF"/>
              <w:bottom w:val="single" w:sz="4" w:space="0" w:color="FFFFFF"/>
              <w:right w:val="single" w:sz="4" w:space="0" w:color="FFFFFF"/>
            </w:tcBorders>
            <w:shd w:val="clear" w:color="auto" w:fill="auto"/>
          </w:tcPr>
          <w:p w14:paraId="61C8B1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EDD6A4" w14:textId="77777777" w:rsidTr="00E719C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477869A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6.</w:t>
            </w:r>
          </w:p>
        </w:tc>
        <w:tc>
          <w:tcPr>
            <w:tcW w:w="9815" w:type="dxa"/>
            <w:gridSpan w:val="10"/>
            <w:tcBorders>
              <w:top w:val="single" w:sz="4" w:space="0" w:color="FFFFFF"/>
              <w:left w:val="single" w:sz="4" w:space="0" w:color="FFFFFF"/>
              <w:bottom w:val="single" w:sz="4" w:space="0" w:color="FFFFFF"/>
              <w:right w:val="single" w:sz="4" w:space="0" w:color="FFFFFF"/>
            </w:tcBorders>
            <w:shd w:val="clear" w:color="auto" w:fill="auto"/>
          </w:tcPr>
          <w:p w14:paraId="71790626" w14:textId="77777777" w:rsidR="004502ED" w:rsidRPr="00E719CD" w:rsidRDefault="004502ED" w:rsidP="00E719CD">
            <w:pPr>
              <w:pStyle w:val="aff5"/>
              <w:suppressAutoHyphens/>
              <w:spacing w:after="0"/>
              <w:ind w:hanging="72"/>
              <w:jc w:val="both"/>
              <w:rPr>
                <w:rFonts w:ascii="Arial" w:eastAsia="Times New Roman" w:hAnsi="Arial" w:cs="Arial"/>
                <w:b w:val="0"/>
                <w:szCs w:val="24"/>
              </w:rPr>
            </w:pPr>
            <w:r w:rsidRPr="00E719CD">
              <w:rPr>
                <w:rFonts w:ascii="Arial" w:eastAsia="Times New Roman" w:hAnsi="Arial" w:cs="Arial"/>
                <w:b w:val="0"/>
                <w:szCs w:val="24"/>
              </w:rPr>
              <w:t>Внешний вид объекта:</w:t>
            </w:r>
          </w:p>
        </w:tc>
      </w:tr>
      <w:tr w:rsidR="004502ED" w:rsidRPr="00E719CD" w14:paraId="1DC3D614" w14:textId="77777777" w:rsidTr="00E719C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shd w:val="clear" w:color="auto" w:fill="auto"/>
          </w:tcPr>
          <w:p w14:paraId="21502EB7" w14:textId="77777777" w:rsidR="004502ED" w:rsidRPr="007619D4" w:rsidRDefault="004502ED" w:rsidP="00E719CD">
            <w:pPr>
              <w:pStyle w:val="aff5"/>
              <w:suppressAutoHyphens/>
              <w:spacing w:after="0"/>
              <w:ind w:firstLine="316"/>
              <w:jc w:val="both"/>
              <w:rPr>
                <w:rFonts w:ascii="Arial" w:eastAsia="Times New Roman" w:hAnsi="Arial" w:cs="Arial"/>
                <w:b w:val="0"/>
                <w:sz w:val="20"/>
                <w:szCs w:val="20"/>
              </w:rPr>
            </w:pPr>
            <w:r w:rsidRPr="007619D4">
              <w:rPr>
                <w:rFonts w:ascii="Arial" w:eastAsia="Times New Roman" w:hAnsi="Arial" w:cs="Arial"/>
                <w:b w:val="0"/>
                <w:sz w:val="20"/>
                <w:szCs w:val="20"/>
                <w:lang w:eastAsia="ru-RU"/>
              </w:rPr>
              <w:t>Указывается в соответствии с Запросом</w:t>
            </w:r>
          </w:p>
        </w:tc>
        <w:tc>
          <w:tcPr>
            <w:tcW w:w="5735" w:type="dxa"/>
            <w:gridSpan w:val="6"/>
            <w:tcBorders>
              <w:top w:val="single" w:sz="4" w:space="0" w:color="FFFFFF"/>
              <w:left w:val="single" w:sz="4" w:space="0" w:color="FFFFFF"/>
              <w:bottom w:val="single" w:sz="4" w:space="0" w:color="FFFFFF"/>
              <w:right w:val="single" w:sz="4" w:space="0" w:color="FFFFFF"/>
            </w:tcBorders>
            <w:shd w:val="clear" w:color="auto" w:fill="auto"/>
          </w:tcPr>
          <w:p w14:paraId="1C1CF3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C43B06" w14:textId="77777777" w:rsidTr="00E719CD">
        <w:tblPrEx>
          <w:tblLook w:val="04A0" w:firstRow="1" w:lastRow="0" w:firstColumn="1" w:lastColumn="0" w:noHBand="0" w:noVBand="1"/>
        </w:tblPrEx>
        <w:trPr>
          <w:trHeight w:val="192"/>
        </w:trPr>
        <w:tc>
          <w:tcPr>
            <w:tcW w:w="8075" w:type="dxa"/>
            <w:gridSpan w:val="10"/>
            <w:tcBorders>
              <w:top w:val="single" w:sz="4" w:space="0" w:color="FFFFFF"/>
              <w:left w:val="single" w:sz="4" w:space="0" w:color="FFFFFF"/>
              <w:bottom w:val="single" w:sz="4" w:space="0" w:color="FFFFFF"/>
              <w:right w:val="single" w:sz="4" w:space="0" w:color="auto"/>
            </w:tcBorders>
            <w:shd w:val="clear" w:color="auto" w:fill="auto"/>
          </w:tcPr>
          <w:p w14:paraId="7CF8759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Дата приведения внешнего вида объекта в соответствие с внешним видом, указанным в Колористическом паспорте</w:t>
            </w:r>
            <w:r w:rsidRPr="00E719CD">
              <w:rPr>
                <w:rFonts w:ascii="Arial" w:eastAsia="Times New Roman" w:hAnsi="Arial" w:cs="Arial"/>
                <w:b w:val="0"/>
                <w:szCs w:val="24"/>
              </w:rPr>
              <w:t xml:space="preserve"> (квартал,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4D24A"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0A191C5D" w14:textId="77777777" w:rsidR="00E719CD" w:rsidRPr="00E719CD" w:rsidRDefault="00E719CD" w:rsidP="00E719CD">
      <w:pPr>
        <w:rPr>
          <w:vanish/>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4502ED" w:rsidRPr="00E719CD" w14:paraId="1CFB5C8C" w14:textId="77777777" w:rsidTr="00E719CD">
        <w:trPr>
          <w:trHeight w:val="39"/>
        </w:trPr>
        <w:tc>
          <w:tcPr>
            <w:tcW w:w="421" w:type="dxa"/>
            <w:tcBorders>
              <w:top w:val="single" w:sz="4" w:space="0" w:color="FFFFFF"/>
              <w:left w:val="single" w:sz="4" w:space="0" w:color="FFFFFF"/>
              <w:bottom w:val="single" w:sz="2" w:space="0" w:color="auto"/>
              <w:right w:val="single" w:sz="4" w:space="0" w:color="FFFFFF"/>
            </w:tcBorders>
            <w:shd w:val="clear" w:color="auto" w:fill="auto"/>
          </w:tcPr>
          <w:p w14:paraId="0061E4B2"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tcBorders>
              <w:top w:val="single" w:sz="4" w:space="0" w:color="FFFFFF"/>
              <w:left w:val="single" w:sz="4" w:space="0" w:color="FFFFFF"/>
              <w:bottom w:val="single" w:sz="2" w:space="0" w:color="auto"/>
              <w:right w:val="single" w:sz="4" w:space="0" w:color="FFFFFF"/>
            </w:tcBorders>
            <w:shd w:val="clear" w:color="auto" w:fill="auto"/>
          </w:tcPr>
          <w:p w14:paraId="468F2A0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4" w:space="0" w:color="FFFFFF"/>
              <w:left w:val="single" w:sz="4" w:space="0" w:color="FFFFFF"/>
              <w:bottom w:val="single" w:sz="2" w:space="0" w:color="FFFFFF"/>
              <w:right w:val="single" w:sz="2" w:space="0" w:color="FFFFFF"/>
            </w:tcBorders>
            <w:shd w:val="clear" w:color="auto" w:fill="auto"/>
          </w:tcPr>
          <w:p w14:paraId="7D4C0C35"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l2br w:val="single" w:sz="2" w:space="0" w:color="FFFFFF"/>
            </w:tcBorders>
            <w:shd w:val="clear" w:color="auto" w:fill="auto"/>
          </w:tcPr>
          <w:p w14:paraId="697D48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2"/>
            <w:tcBorders>
              <w:top w:val="single" w:sz="2" w:space="0" w:color="FFFFFF"/>
              <w:left w:val="single" w:sz="2" w:space="0" w:color="FFFFFF"/>
              <w:bottom w:val="single" w:sz="2" w:space="0" w:color="FFFFFF"/>
              <w:right w:val="single" w:sz="4" w:space="0" w:color="FFFFFF"/>
              <w:tl2br w:val="single" w:sz="2" w:space="0" w:color="FFFFFF"/>
            </w:tcBorders>
            <w:shd w:val="clear" w:color="auto" w:fill="auto"/>
          </w:tcPr>
          <w:p w14:paraId="064AFC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2"/>
            <w:tcBorders>
              <w:top w:val="single" w:sz="4" w:space="0" w:color="FFFFFF"/>
              <w:left w:val="single" w:sz="4" w:space="0" w:color="FFFFFF"/>
              <w:bottom w:val="single" w:sz="2" w:space="0" w:color="FFFFFF"/>
              <w:right w:val="single" w:sz="2" w:space="0" w:color="FFFFFF"/>
            </w:tcBorders>
            <w:shd w:val="clear" w:color="auto" w:fill="auto"/>
          </w:tcPr>
          <w:p w14:paraId="05BBF4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4" w:space="0" w:color="FFFFFF"/>
              <w:left w:val="single" w:sz="2" w:space="0" w:color="FFFFFF"/>
              <w:bottom w:val="single" w:sz="2" w:space="0" w:color="FFFFFF"/>
              <w:right w:val="single" w:sz="2" w:space="0" w:color="FFFFFF"/>
            </w:tcBorders>
            <w:shd w:val="clear" w:color="auto" w:fill="auto"/>
          </w:tcPr>
          <w:p w14:paraId="168D5C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FFFFFF"/>
              <w:right w:val="single" w:sz="2" w:space="0" w:color="FFFFFF"/>
            </w:tcBorders>
            <w:shd w:val="clear" w:color="auto" w:fill="auto"/>
          </w:tcPr>
          <w:p w14:paraId="482932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3"/>
            <w:tcBorders>
              <w:top w:val="single" w:sz="4" w:space="0" w:color="FFFFFF"/>
              <w:left w:val="single" w:sz="2" w:space="0" w:color="FFFFFF"/>
              <w:bottom w:val="single" w:sz="2" w:space="0" w:color="FFFFFF"/>
              <w:right w:val="single" w:sz="2" w:space="0" w:color="FFFFFF"/>
            </w:tcBorders>
            <w:shd w:val="clear" w:color="auto" w:fill="auto"/>
          </w:tcPr>
          <w:p w14:paraId="6F763C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4" w:space="0" w:color="FFFFFF"/>
              <w:left w:val="single" w:sz="2" w:space="0" w:color="FFFFFF"/>
              <w:bottom w:val="single" w:sz="2" w:space="0" w:color="FFFFFF"/>
              <w:right w:val="single" w:sz="2" w:space="0" w:color="FFFFFF"/>
            </w:tcBorders>
            <w:shd w:val="clear" w:color="auto" w:fill="auto"/>
          </w:tcPr>
          <w:p w14:paraId="25FC63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41" w:type="dxa"/>
            <w:gridSpan w:val="4"/>
            <w:tcBorders>
              <w:top w:val="single" w:sz="4" w:space="0" w:color="FFFFFF"/>
              <w:left w:val="single" w:sz="2" w:space="0" w:color="FFFFFF"/>
              <w:bottom w:val="single" w:sz="2" w:space="0" w:color="FFFFFF"/>
              <w:right w:val="single" w:sz="2" w:space="0" w:color="FFFFFF"/>
            </w:tcBorders>
            <w:shd w:val="clear" w:color="auto" w:fill="auto"/>
          </w:tcPr>
          <w:p w14:paraId="5E8E87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16887E" w14:textId="77777777" w:rsidTr="00E719CD">
        <w:trPr>
          <w:gridAfter w:val="2"/>
          <w:wAfter w:w="250" w:type="dxa"/>
          <w:trHeight w:val="112"/>
        </w:trPr>
        <w:tc>
          <w:tcPr>
            <w:tcW w:w="1972" w:type="dxa"/>
            <w:gridSpan w:val="2"/>
            <w:vMerge w:val="restart"/>
            <w:tcBorders>
              <w:top w:val="single" w:sz="2" w:space="0" w:color="FFFFFF"/>
              <w:left w:val="single" w:sz="4" w:space="0" w:color="000000"/>
              <w:right w:val="single" w:sz="4" w:space="0" w:color="000000"/>
            </w:tcBorders>
            <w:shd w:val="clear" w:color="auto" w:fill="auto"/>
          </w:tcPr>
          <w:p w14:paraId="721A2160" w14:textId="77777777" w:rsidR="004502ED" w:rsidRPr="007619D4" w:rsidRDefault="004502ED" w:rsidP="00E719CD">
            <w:pPr>
              <w:pStyle w:val="aff5"/>
              <w:suppressAutoHyphens/>
              <w:spacing w:after="0"/>
              <w:ind w:left="-41" w:right="-124" w:firstLine="41"/>
              <w:jc w:val="left"/>
              <w:rPr>
                <w:rFonts w:ascii="Arial" w:eastAsia="Times New Roman" w:hAnsi="Arial" w:cs="Arial"/>
                <w:b w:val="0"/>
                <w:sz w:val="20"/>
                <w:szCs w:val="20"/>
              </w:rPr>
            </w:pPr>
            <w:r w:rsidRPr="007619D4">
              <w:rPr>
                <w:rFonts w:ascii="Arial" w:eastAsia="Times New Roman" w:hAnsi="Arial" w:cs="Arial"/>
                <w:b w:val="0"/>
                <w:sz w:val="20"/>
                <w:szCs w:val="20"/>
              </w:rPr>
              <w:t>Отделка цоколя:</w:t>
            </w:r>
          </w:p>
          <w:p w14:paraId="6F7F5AC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7619D4">
              <w:rPr>
                <w:rFonts w:ascii="Arial" w:eastAsia="Times New Roman" w:hAnsi="Arial" w:cs="Arial"/>
                <w:b w:val="0"/>
                <w:sz w:val="20"/>
                <w:szCs w:val="20"/>
                <w:lang w:eastAsia="ru-RU"/>
              </w:rPr>
              <w:t>Указывается при наличии в Запросе</w:t>
            </w:r>
          </w:p>
        </w:tc>
        <w:tc>
          <w:tcPr>
            <w:tcW w:w="2270" w:type="dxa"/>
            <w:gridSpan w:val="3"/>
            <w:vMerge w:val="restart"/>
            <w:tcBorders>
              <w:top w:val="single" w:sz="2" w:space="0" w:color="FFFFFF"/>
              <w:left w:val="single" w:sz="4" w:space="0" w:color="000000"/>
              <w:right w:val="single" w:sz="2" w:space="0" w:color="FFFFFF"/>
            </w:tcBorders>
            <w:shd w:val="clear" w:color="auto" w:fill="auto"/>
          </w:tcPr>
          <w:p w14:paraId="03C99A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82A62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3D0E5D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B2479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15E595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4" w:space="0" w:color="FFFFFF"/>
              <w:left w:val="single" w:sz="2" w:space="0" w:color="FFFFFF"/>
              <w:right w:val="single" w:sz="2" w:space="0" w:color="FFFFFF"/>
            </w:tcBorders>
            <w:shd w:val="clear" w:color="auto" w:fill="auto"/>
          </w:tcPr>
          <w:p w14:paraId="4B9736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B60301" w14:textId="77777777" w:rsidTr="00E719CD">
        <w:trPr>
          <w:gridAfter w:val="2"/>
          <w:wAfter w:w="250" w:type="dxa"/>
          <w:trHeight w:val="118"/>
        </w:trPr>
        <w:tc>
          <w:tcPr>
            <w:tcW w:w="1972" w:type="dxa"/>
            <w:gridSpan w:val="2"/>
            <w:vMerge/>
            <w:tcBorders>
              <w:left w:val="single" w:sz="4" w:space="0" w:color="000000"/>
              <w:bottom w:val="single" w:sz="2" w:space="0" w:color="auto"/>
              <w:right w:val="single" w:sz="4" w:space="0" w:color="000000"/>
            </w:tcBorders>
            <w:shd w:val="clear" w:color="auto" w:fill="auto"/>
          </w:tcPr>
          <w:p w14:paraId="127EF56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3"/>
            <w:vMerge/>
            <w:tcBorders>
              <w:left w:val="single" w:sz="4" w:space="0" w:color="000000"/>
              <w:bottom w:val="single" w:sz="2" w:space="0" w:color="FFFFFF"/>
              <w:right w:val="single" w:sz="2" w:space="0" w:color="FFFFFF"/>
            </w:tcBorders>
            <w:shd w:val="clear" w:color="auto" w:fill="auto"/>
          </w:tcPr>
          <w:p w14:paraId="2B987F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4604C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4D67C0D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205E76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62FA265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319D39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DCF573"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C9E385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CE37E7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3E77DC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174933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E3B55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7549FC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25B939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7E3950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225394" w14:textId="77777777" w:rsidTr="00E719CD">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shd w:val="clear" w:color="auto" w:fill="auto"/>
          </w:tcPr>
          <w:p w14:paraId="72C1331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4" w:space="0" w:color="000000"/>
              <w:bottom w:val="single" w:sz="2" w:space="0" w:color="FFFFFF"/>
              <w:right w:val="single" w:sz="4" w:space="0" w:color="auto"/>
            </w:tcBorders>
            <w:shd w:val="clear" w:color="auto" w:fill="auto"/>
          </w:tcPr>
          <w:p w14:paraId="78D1CC0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4" w:space="0" w:color="FFFFFF"/>
              <w:bottom w:val="single" w:sz="2" w:space="0" w:color="auto"/>
              <w:right w:val="single" w:sz="4" w:space="0" w:color="auto"/>
            </w:tcBorders>
            <w:shd w:val="clear" w:color="auto" w:fill="auto"/>
          </w:tcPr>
          <w:p w14:paraId="238C03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D68739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B26A1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41CCF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704542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A44B45" w14:textId="77777777" w:rsidTr="00E719CD">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shd w:val="clear" w:color="auto" w:fill="auto"/>
          </w:tcPr>
          <w:p w14:paraId="3BED190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905" w:type="dxa"/>
            <w:vMerge w:val="restart"/>
            <w:tcBorders>
              <w:top w:val="single" w:sz="2" w:space="0" w:color="FFFFFF"/>
              <w:left w:val="single" w:sz="4" w:space="0" w:color="000000"/>
              <w:right w:val="single" w:sz="4" w:space="0" w:color="auto"/>
            </w:tcBorders>
            <w:shd w:val="clear" w:color="auto" w:fill="auto"/>
          </w:tcPr>
          <w:p w14:paraId="11E5E73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vMerge w:val="restart"/>
            <w:tcBorders>
              <w:top w:val="single" w:sz="2" w:space="0" w:color="auto"/>
              <w:left w:val="single" w:sz="4" w:space="0" w:color="FFFFFF"/>
              <w:right w:val="single" w:sz="4" w:space="0" w:color="auto"/>
            </w:tcBorders>
            <w:shd w:val="clear" w:color="auto" w:fill="auto"/>
          </w:tcPr>
          <w:p w14:paraId="3BE473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4" w:space="0" w:color="auto"/>
            </w:tcBorders>
            <w:shd w:val="clear" w:color="auto" w:fill="auto"/>
          </w:tcPr>
          <w:p w14:paraId="461F02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vMerge w:val="restart"/>
            <w:tcBorders>
              <w:top w:val="single" w:sz="2" w:space="0" w:color="auto"/>
              <w:left w:val="single" w:sz="4" w:space="0" w:color="FFFFFF"/>
              <w:right w:val="single" w:sz="4" w:space="0" w:color="auto"/>
            </w:tcBorders>
            <w:shd w:val="clear" w:color="auto" w:fill="auto"/>
          </w:tcPr>
          <w:p w14:paraId="2EA56D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4" w:space="0" w:color="FFFFFF"/>
              <w:right w:val="single" w:sz="4" w:space="0" w:color="auto"/>
            </w:tcBorders>
            <w:shd w:val="clear" w:color="auto" w:fill="auto"/>
          </w:tcPr>
          <w:p w14:paraId="1B78A9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FFFFFF"/>
              <w:right w:val="single" w:sz="4" w:space="0" w:color="auto"/>
            </w:tcBorders>
            <w:shd w:val="clear" w:color="auto" w:fill="auto"/>
          </w:tcPr>
          <w:p w14:paraId="7F0958E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7995E4" w14:textId="77777777" w:rsidTr="00E719CD">
        <w:trPr>
          <w:gridAfter w:val="2"/>
          <w:wAfter w:w="250" w:type="dxa"/>
          <w:trHeight w:val="42"/>
        </w:trPr>
        <w:tc>
          <w:tcPr>
            <w:tcW w:w="1972" w:type="dxa"/>
            <w:gridSpan w:val="2"/>
            <w:vMerge/>
            <w:tcBorders>
              <w:top w:val="single" w:sz="2" w:space="0" w:color="FFFFFF"/>
              <w:left w:val="single" w:sz="4" w:space="0" w:color="000000"/>
              <w:bottom w:val="single" w:sz="4" w:space="0" w:color="000000"/>
              <w:right w:val="single" w:sz="4" w:space="0" w:color="000000"/>
            </w:tcBorders>
            <w:shd w:val="clear" w:color="auto" w:fill="auto"/>
          </w:tcPr>
          <w:p w14:paraId="4DE8562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vMerge/>
            <w:tcBorders>
              <w:top w:val="single" w:sz="2" w:space="0" w:color="FFFFFF"/>
              <w:left w:val="single" w:sz="4" w:space="0" w:color="000000"/>
              <w:bottom w:val="single" w:sz="4" w:space="0" w:color="FFFFFF"/>
              <w:right w:val="single" w:sz="4" w:space="0" w:color="auto"/>
            </w:tcBorders>
            <w:shd w:val="clear" w:color="auto" w:fill="auto"/>
          </w:tcPr>
          <w:p w14:paraId="653D157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3" w:type="dxa"/>
            <w:gridSpan w:val="6"/>
            <w:vMerge/>
            <w:tcBorders>
              <w:top w:val="single" w:sz="2" w:space="0" w:color="FFFFFF"/>
              <w:left w:val="single" w:sz="4" w:space="0" w:color="FFFFFF"/>
              <w:bottom w:val="single" w:sz="4" w:space="0" w:color="auto"/>
              <w:right w:val="single" w:sz="4" w:space="0" w:color="auto"/>
            </w:tcBorders>
            <w:shd w:val="clear" w:color="auto" w:fill="auto"/>
          </w:tcPr>
          <w:p w14:paraId="736C67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4" w:space="0" w:color="FFFFFF"/>
              <w:bottom w:val="single" w:sz="4" w:space="0" w:color="FFFFFF"/>
              <w:right w:val="single" w:sz="4" w:space="0" w:color="auto"/>
            </w:tcBorders>
            <w:shd w:val="clear" w:color="auto" w:fill="auto"/>
          </w:tcPr>
          <w:p w14:paraId="20D0E56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top w:val="single" w:sz="2" w:space="0" w:color="FFFFFF"/>
              <w:left w:val="single" w:sz="4" w:space="0" w:color="FFFFFF"/>
              <w:bottom w:val="single" w:sz="4" w:space="0" w:color="auto"/>
              <w:right w:val="single" w:sz="4" w:space="0" w:color="auto"/>
            </w:tcBorders>
            <w:shd w:val="clear" w:color="auto" w:fill="auto"/>
          </w:tcPr>
          <w:p w14:paraId="08FC9C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top w:val="single" w:sz="2" w:space="0" w:color="FFFFFF"/>
              <w:left w:val="single" w:sz="4" w:space="0" w:color="FFFFFF"/>
              <w:bottom w:val="single" w:sz="4" w:space="0" w:color="FFFFFF"/>
              <w:right w:val="single" w:sz="4" w:space="0" w:color="auto"/>
            </w:tcBorders>
            <w:shd w:val="clear" w:color="auto" w:fill="auto"/>
          </w:tcPr>
          <w:p w14:paraId="5E0006F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4" w:space="0" w:color="FFFFFF"/>
              <w:bottom w:val="single" w:sz="4" w:space="0" w:color="auto"/>
              <w:right w:val="single" w:sz="4" w:space="0" w:color="auto"/>
            </w:tcBorders>
            <w:shd w:val="clear" w:color="auto" w:fill="auto"/>
          </w:tcPr>
          <w:p w14:paraId="421840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3B2FAC" w14:textId="77777777" w:rsidTr="00E719CD">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cBorders>
            <w:shd w:val="clear" w:color="auto" w:fill="auto"/>
          </w:tcPr>
          <w:p w14:paraId="4E781A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05" w:type="dxa"/>
            <w:tcBorders>
              <w:top w:val="single" w:sz="2" w:space="0" w:color="FFFFFF"/>
              <w:left w:val="single" w:sz="2" w:space="0" w:color="FFFFFF"/>
              <w:bottom w:val="single" w:sz="2" w:space="0" w:color="auto"/>
              <w:right w:val="single" w:sz="2" w:space="0" w:color="FFFFFF"/>
            </w:tcBorders>
            <w:shd w:val="clear" w:color="auto" w:fill="auto"/>
          </w:tcPr>
          <w:p w14:paraId="70ABF5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0FF2CE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0F772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01" w:type="dxa"/>
            <w:gridSpan w:val="12"/>
            <w:tcBorders>
              <w:top w:val="single" w:sz="2" w:space="0" w:color="FFFFFF"/>
              <w:left w:val="single" w:sz="2" w:space="0" w:color="FFFFFF"/>
              <w:bottom w:val="single" w:sz="4" w:space="0" w:color="FFFFFF"/>
              <w:right w:val="single" w:sz="4" w:space="0" w:color="FFFFFF"/>
            </w:tcBorders>
            <w:shd w:val="clear" w:color="auto" w:fill="auto"/>
          </w:tcPr>
          <w:p w14:paraId="5FFC970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09400E" w14:textId="77777777" w:rsidTr="00E719CD">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cBorders>
            <w:shd w:val="clear" w:color="auto" w:fill="auto"/>
          </w:tcPr>
          <w:p w14:paraId="11A0DFE9"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tcBorders>
              <w:top w:val="single" w:sz="4" w:space="0" w:color="FFFFFF"/>
              <w:left w:val="single" w:sz="4" w:space="0" w:color="FFFFFF"/>
              <w:bottom w:val="single" w:sz="4" w:space="0" w:color="000000"/>
              <w:right w:val="single" w:sz="2" w:space="0" w:color="FFFFFF"/>
            </w:tcBorders>
            <w:shd w:val="clear" w:color="auto" w:fill="auto"/>
          </w:tcPr>
          <w:p w14:paraId="63BA9C0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4" w:space="0" w:color="FFFFFF"/>
              <w:left w:val="single" w:sz="2" w:space="0" w:color="FFFFFF"/>
              <w:bottom w:val="single" w:sz="2" w:space="0" w:color="FFFFFF"/>
              <w:right w:val="single" w:sz="2" w:space="0" w:color="FFFFFF"/>
            </w:tcBorders>
            <w:shd w:val="clear" w:color="auto" w:fill="auto"/>
          </w:tcPr>
          <w:p w14:paraId="09007CBB"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72BDD0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2"/>
            <w:tcBorders>
              <w:top w:val="single" w:sz="2" w:space="0" w:color="FFFFFF"/>
              <w:left w:val="single" w:sz="2" w:space="0" w:color="FFFFFF"/>
              <w:bottom w:val="single" w:sz="2" w:space="0" w:color="FFFFFF"/>
              <w:right w:val="single" w:sz="4" w:space="0" w:color="FFFFFF"/>
            </w:tcBorders>
            <w:shd w:val="clear" w:color="auto" w:fill="auto"/>
          </w:tcPr>
          <w:p w14:paraId="76FA4B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2"/>
            <w:tcBorders>
              <w:top w:val="single" w:sz="2" w:space="0" w:color="FFFFFF"/>
              <w:left w:val="single" w:sz="4" w:space="0" w:color="FFFFFF"/>
              <w:bottom w:val="single" w:sz="2" w:space="0" w:color="FFFFFF"/>
              <w:right w:val="single" w:sz="2" w:space="0" w:color="FFFFFF"/>
            </w:tcBorders>
            <w:shd w:val="clear" w:color="auto" w:fill="auto"/>
          </w:tcPr>
          <w:p w14:paraId="7B2C1C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3"/>
            <w:tcBorders>
              <w:top w:val="single" w:sz="2" w:space="0" w:color="FFFFFF"/>
              <w:left w:val="single" w:sz="2" w:space="0" w:color="FFFFFF"/>
              <w:bottom w:val="single" w:sz="2" w:space="0" w:color="FFFFFF"/>
              <w:right w:val="single" w:sz="4" w:space="0" w:color="FFFFFF"/>
            </w:tcBorders>
            <w:shd w:val="clear" w:color="auto" w:fill="auto"/>
          </w:tcPr>
          <w:p w14:paraId="665E1D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3"/>
            <w:tcBorders>
              <w:top w:val="single" w:sz="4" w:space="0" w:color="FFFFFF"/>
              <w:left w:val="single" w:sz="4" w:space="0" w:color="FFFFFF"/>
              <w:bottom w:val="single" w:sz="2" w:space="0" w:color="FFFFFF"/>
              <w:right w:val="single" w:sz="4" w:space="0" w:color="FFFFFF"/>
            </w:tcBorders>
            <w:shd w:val="clear" w:color="auto" w:fill="auto"/>
          </w:tcPr>
          <w:p w14:paraId="4390C9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4" w:space="0" w:color="FFFFFF"/>
              <w:left w:val="single" w:sz="4" w:space="0" w:color="FFFFFF"/>
              <w:bottom w:val="single" w:sz="2" w:space="0" w:color="FFFFFF"/>
              <w:right w:val="single" w:sz="4" w:space="0" w:color="FFFFFF"/>
            </w:tcBorders>
            <w:shd w:val="clear" w:color="auto" w:fill="auto"/>
          </w:tcPr>
          <w:p w14:paraId="249750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16" w:type="dxa"/>
            <w:gridSpan w:val="4"/>
            <w:tcBorders>
              <w:top w:val="single" w:sz="2" w:space="0" w:color="FFFFFF"/>
              <w:left w:val="single" w:sz="4" w:space="0" w:color="FFFFFF"/>
              <w:bottom w:val="single" w:sz="2" w:space="0" w:color="FFFFFF"/>
              <w:right w:val="single" w:sz="4" w:space="0" w:color="FFFFFF"/>
            </w:tcBorders>
            <w:shd w:val="clear" w:color="auto" w:fill="auto"/>
          </w:tcPr>
          <w:p w14:paraId="5C08F0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283EFF" w14:textId="77777777" w:rsidTr="00E719CD">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shd w:val="clear" w:color="auto" w:fill="auto"/>
          </w:tcPr>
          <w:p w14:paraId="23EB4369"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стен:</w:t>
            </w:r>
          </w:p>
          <w:p w14:paraId="1385E35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126E81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47A4E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532F525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977A5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5E21B35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4DEB18E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0EF992" w14:textId="77777777" w:rsidTr="00E719CD">
        <w:trPr>
          <w:gridAfter w:val="2"/>
          <w:wAfter w:w="250" w:type="dxa"/>
          <w:trHeight w:val="112"/>
        </w:trPr>
        <w:tc>
          <w:tcPr>
            <w:tcW w:w="1972" w:type="dxa"/>
            <w:gridSpan w:val="2"/>
            <w:vMerge/>
            <w:tcBorders>
              <w:left w:val="single" w:sz="4" w:space="0" w:color="000000"/>
              <w:right w:val="single" w:sz="2" w:space="0" w:color="auto"/>
            </w:tcBorders>
            <w:shd w:val="clear" w:color="auto" w:fill="auto"/>
          </w:tcPr>
          <w:p w14:paraId="5605A2FD"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314AA2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744D8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2" w:space="0" w:color="FFFFFF"/>
              <w:right w:val="single" w:sz="2" w:space="0" w:color="FFFFFF"/>
            </w:tcBorders>
            <w:shd w:val="clear" w:color="auto" w:fill="auto"/>
          </w:tcPr>
          <w:p w14:paraId="472ECD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top w:val="single" w:sz="2" w:space="0" w:color="FFFFFF"/>
              <w:left w:val="single" w:sz="2" w:space="0" w:color="FFFFFF"/>
              <w:right w:val="single" w:sz="2" w:space="0" w:color="FFFFFF"/>
            </w:tcBorders>
            <w:shd w:val="clear" w:color="auto" w:fill="auto"/>
          </w:tcPr>
          <w:p w14:paraId="699BBC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top w:val="single" w:sz="2" w:space="0" w:color="FFFFFF"/>
              <w:left w:val="single" w:sz="2" w:space="0" w:color="FFFFFF"/>
              <w:right w:val="single" w:sz="2" w:space="0" w:color="FFFFFF"/>
            </w:tcBorders>
            <w:shd w:val="clear" w:color="auto" w:fill="auto"/>
          </w:tcPr>
          <w:p w14:paraId="16AB81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top w:val="single" w:sz="2" w:space="0" w:color="FFFFFF"/>
              <w:left w:val="single" w:sz="2" w:space="0" w:color="FFFFFF"/>
              <w:right w:val="single" w:sz="2" w:space="0" w:color="FFFFFF"/>
            </w:tcBorders>
            <w:shd w:val="clear" w:color="auto" w:fill="auto"/>
          </w:tcPr>
          <w:p w14:paraId="4C8D33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0E8927" w14:textId="77777777" w:rsidTr="00E719CD">
        <w:trPr>
          <w:gridAfter w:val="2"/>
          <w:wAfter w:w="250" w:type="dxa"/>
          <w:trHeight w:val="48"/>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9893F6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151A1A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13B2E0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506ACC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2C4611C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auto"/>
              <w:right w:val="single" w:sz="2" w:space="0" w:color="FFFFFF"/>
            </w:tcBorders>
            <w:shd w:val="clear" w:color="auto" w:fill="auto"/>
          </w:tcPr>
          <w:p w14:paraId="17249D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72CBE5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auto"/>
              <w:right w:val="single" w:sz="2" w:space="0" w:color="FFFFFF"/>
            </w:tcBorders>
            <w:shd w:val="clear" w:color="auto" w:fill="auto"/>
          </w:tcPr>
          <w:p w14:paraId="13245C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11E102" w14:textId="77777777" w:rsidTr="00E719CD">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shd w:val="clear" w:color="auto" w:fill="auto"/>
          </w:tcPr>
          <w:p w14:paraId="49B083D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фасад 1</w:t>
            </w:r>
          </w:p>
        </w:tc>
        <w:tc>
          <w:tcPr>
            <w:tcW w:w="905" w:type="dxa"/>
            <w:tcBorders>
              <w:top w:val="single" w:sz="2" w:space="0" w:color="FFFFFF"/>
              <w:left w:val="single" w:sz="4" w:space="0" w:color="000000"/>
              <w:bottom w:val="single" w:sz="2" w:space="0" w:color="FFFFFF"/>
              <w:right w:val="single" w:sz="4" w:space="0" w:color="auto"/>
            </w:tcBorders>
            <w:shd w:val="clear" w:color="auto" w:fill="auto"/>
          </w:tcPr>
          <w:p w14:paraId="13BDE37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4" w:space="0" w:color="FFFFFF"/>
              <w:bottom w:val="single" w:sz="2" w:space="0" w:color="auto"/>
              <w:right w:val="single" w:sz="4" w:space="0" w:color="auto"/>
            </w:tcBorders>
            <w:shd w:val="clear" w:color="auto" w:fill="auto"/>
          </w:tcPr>
          <w:p w14:paraId="76CAF2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2C5851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E8FC1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2" w:space="0" w:color="auto"/>
            </w:tcBorders>
            <w:shd w:val="clear" w:color="auto" w:fill="auto"/>
          </w:tcPr>
          <w:p w14:paraId="7C0ED9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2" w:space="0" w:color="auto"/>
              <w:bottom w:val="single" w:sz="2" w:space="0" w:color="auto"/>
              <w:right w:val="single" w:sz="4" w:space="0" w:color="auto"/>
            </w:tcBorders>
            <w:shd w:val="clear" w:color="auto" w:fill="auto"/>
          </w:tcPr>
          <w:p w14:paraId="60B9918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DA009D" w14:textId="77777777" w:rsidTr="00E719CD">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shd w:val="clear" w:color="auto" w:fill="auto"/>
          </w:tcPr>
          <w:p w14:paraId="2AF1DD3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4" w:space="0" w:color="000000"/>
              <w:bottom w:val="single" w:sz="2" w:space="0" w:color="FFFFFF"/>
              <w:right w:val="single" w:sz="4" w:space="0" w:color="auto"/>
            </w:tcBorders>
            <w:shd w:val="clear" w:color="auto" w:fill="auto"/>
          </w:tcPr>
          <w:p w14:paraId="1BBFAE5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4" w:space="0" w:color="FFFFFF"/>
              <w:bottom w:val="single" w:sz="2" w:space="0" w:color="auto"/>
              <w:right w:val="single" w:sz="4" w:space="0" w:color="auto"/>
            </w:tcBorders>
            <w:shd w:val="clear" w:color="auto" w:fill="auto"/>
          </w:tcPr>
          <w:p w14:paraId="23901E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ADC543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196EC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2" w:space="0" w:color="auto"/>
            </w:tcBorders>
            <w:shd w:val="clear" w:color="auto" w:fill="auto"/>
          </w:tcPr>
          <w:p w14:paraId="3603E7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2" w:space="0" w:color="auto"/>
              <w:bottom w:val="single" w:sz="2" w:space="0" w:color="auto"/>
              <w:right w:val="single" w:sz="4" w:space="0" w:color="auto"/>
            </w:tcBorders>
            <w:shd w:val="clear" w:color="auto" w:fill="auto"/>
          </w:tcPr>
          <w:p w14:paraId="4ECF040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629B92" w14:textId="77777777" w:rsidTr="00E719CD">
        <w:trPr>
          <w:gridAfter w:val="2"/>
          <w:wAfter w:w="250" w:type="dxa"/>
          <w:trHeight w:val="42"/>
        </w:trPr>
        <w:tc>
          <w:tcPr>
            <w:tcW w:w="2877" w:type="dxa"/>
            <w:gridSpan w:val="3"/>
            <w:tcBorders>
              <w:top w:val="single" w:sz="2" w:space="0" w:color="FFFFFF"/>
              <w:left w:val="single" w:sz="4" w:space="0" w:color="FFFFFF"/>
              <w:bottom w:val="single" w:sz="4" w:space="0" w:color="FFFFFF"/>
              <w:right w:val="single" w:sz="2" w:space="0" w:color="FFFFFF"/>
            </w:tcBorders>
            <w:shd w:val="clear" w:color="auto" w:fill="auto"/>
          </w:tcPr>
          <w:p w14:paraId="24568E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2"/>
            <w:tcBorders>
              <w:top w:val="single" w:sz="2" w:space="0" w:color="auto"/>
              <w:left w:val="single" w:sz="2" w:space="0" w:color="FFFFFF"/>
              <w:bottom w:val="single" w:sz="4" w:space="0" w:color="FFFFFF"/>
              <w:right w:val="single" w:sz="2" w:space="0" w:color="FFFFFF"/>
            </w:tcBorders>
            <w:shd w:val="clear" w:color="auto" w:fill="auto"/>
          </w:tcPr>
          <w:p w14:paraId="279A54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66B43C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2" w:space="0" w:color="FFFFFF"/>
            </w:tcBorders>
            <w:shd w:val="clear" w:color="auto" w:fill="auto"/>
          </w:tcPr>
          <w:p w14:paraId="2B85AA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4" w:space="0" w:color="FFFFFF"/>
              <w:right w:val="single" w:sz="2" w:space="0" w:color="FFFFFF"/>
            </w:tcBorders>
            <w:shd w:val="clear" w:color="auto" w:fill="auto"/>
          </w:tcPr>
          <w:p w14:paraId="41F07F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987" w:type="dxa"/>
            <w:gridSpan w:val="7"/>
            <w:tcBorders>
              <w:top w:val="single" w:sz="2" w:space="0" w:color="FFFFFF"/>
              <w:left w:val="single" w:sz="2" w:space="0" w:color="FFFFFF"/>
              <w:bottom w:val="single" w:sz="4" w:space="0" w:color="FFFFFF"/>
              <w:right w:val="single" w:sz="4" w:space="0" w:color="FFFFFF"/>
            </w:tcBorders>
            <w:shd w:val="clear" w:color="auto" w:fill="auto"/>
          </w:tcPr>
          <w:p w14:paraId="426442C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8157FB" w14:textId="77777777" w:rsidTr="00E719CD">
        <w:trPr>
          <w:trHeight w:val="39"/>
        </w:trPr>
        <w:tc>
          <w:tcPr>
            <w:tcW w:w="421" w:type="dxa"/>
            <w:tcBorders>
              <w:top w:val="single" w:sz="2" w:space="0" w:color="FFFFFF"/>
              <w:left w:val="single" w:sz="4" w:space="0" w:color="FFFFFF"/>
              <w:bottom w:val="single" w:sz="4" w:space="0" w:color="000000"/>
              <w:right w:val="single" w:sz="4" w:space="0" w:color="FFFFFF"/>
            </w:tcBorders>
            <w:shd w:val="clear" w:color="auto" w:fill="auto"/>
          </w:tcPr>
          <w:p w14:paraId="30F6EA42"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tcBorders>
              <w:top w:val="single" w:sz="2" w:space="0" w:color="FFFFFF"/>
              <w:left w:val="single" w:sz="4" w:space="0" w:color="FFFFFF"/>
              <w:bottom w:val="single" w:sz="4" w:space="0" w:color="000000"/>
              <w:right w:val="single" w:sz="4" w:space="0" w:color="FFFFFF"/>
            </w:tcBorders>
            <w:shd w:val="clear" w:color="auto" w:fill="auto"/>
          </w:tcPr>
          <w:p w14:paraId="0B85C4F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4" w:space="0" w:color="FFFFFF"/>
              <w:bottom w:val="single" w:sz="2" w:space="0" w:color="FFFFFF"/>
              <w:right w:val="single" w:sz="2" w:space="0" w:color="FFFFFF"/>
            </w:tcBorders>
            <w:shd w:val="clear" w:color="auto" w:fill="auto"/>
          </w:tcPr>
          <w:p w14:paraId="25E2DDAD"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0B5EFF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3"/>
            <w:tcBorders>
              <w:top w:val="single" w:sz="2" w:space="0" w:color="FFFFFF"/>
              <w:left w:val="single" w:sz="2" w:space="0" w:color="FFFFFF"/>
              <w:bottom w:val="single" w:sz="2" w:space="0" w:color="FFFFFF"/>
              <w:right w:val="single" w:sz="4" w:space="0" w:color="FFFFFF"/>
            </w:tcBorders>
            <w:shd w:val="clear" w:color="auto" w:fill="auto"/>
          </w:tcPr>
          <w:p w14:paraId="5679E0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tcBorders>
              <w:top w:val="single" w:sz="2" w:space="0" w:color="FFFFFF"/>
              <w:left w:val="single" w:sz="4" w:space="0" w:color="FFFFFF"/>
              <w:bottom w:val="single" w:sz="2" w:space="0" w:color="FFFFFF"/>
              <w:right w:val="single" w:sz="2" w:space="0" w:color="FFFFFF"/>
            </w:tcBorders>
            <w:shd w:val="clear" w:color="auto" w:fill="auto"/>
          </w:tcPr>
          <w:p w14:paraId="1CAD0B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35AA0E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FFFFFF"/>
            </w:tcBorders>
            <w:shd w:val="clear" w:color="auto" w:fill="auto"/>
          </w:tcPr>
          <w:p w14:paraId="57E95E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3"/>
            <w:tcBorders>
              <w:top w:val="single" w:sz="2" w:space="0" w:color="FFFFFF"/>
              <w:left w:val="single" w:sz="2" w:space="0" w:color="FFFFFF"/>
              <w:bottom w:val="single" w:sz="2" w:space="0" w:color="FFFFFF"/>
              <w:right w:val="single" w:sz="2" w:space="0" w:color="FFFFFF"/>
            </w:tcBorders>
            <w:shd w:val="clear" w:color="auto" w:fill="auto"/>
          </w:tcPr>
          <w:p w14:paraId="2ED404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4" w:space="0" w:color="FFFFFF"/>
            </w:tcBorders>
            <w:shd w:val="clear" w:color="auto" w:fill="auto"/>
          </w:tcPr>
          <w:p w14:paraId="16B3AE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41" w:type="dxa"/>
            <w:gridSpan w:val="4"/>
            <w:tcBorders>
              <w:top w:val="single" w:sz="2" w:space="0" w:color="FFFFFF"/>
              <w:left w:val="single" w:sz="4" w:space="0" w:color="FFFFFF"/>
              <w:bottom w:val="single" w:sz="2" w:space="0" w:color="FFFFFF"/>
              <w:right w:val="single" w:sz="4" w:space="0" w:color="FFFFFF"/>
            </w:tcBorders>
            <w:shd w:val="clear" w:color="auto" w:fill="auto"/>
          </w:tcPr>
          <w:p w14:paraId="064A32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66CC4B" w14:textId="77777777" w:rsidTr="00E719CD">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shd w:val="clear" w:color="auto" w:fill="auto"/>
          </w:tcPr>
          <w:p w14:paraId="68192A7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колонн:</w:t>
            </w:r>
          </w:p>
          <w:p w14:paraId="287E57B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shd w:val="clear" w:color="auto" w:fill="auto"/>
          </w:tcPr>
          <w:p w14:paraId="11F6F9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ADF67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779EB1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1E1B40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16755D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2F84B6D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E43C82" w14:textId="77777777" w:rsidTr="00E719CD">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shd w:val="clear" w:color="auto" w:fill="auto"/>
          </w:tcPr>
          <w:p w14:paraId="2FB8149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3"/>
            <w:vMerge/>
            <w:tcBorders>
              <w:left w:val="single" w:sz="4" w:space="0" w:color="000000"/>
              <w:bottom w:val="single" w:sz="2" w:space="0" w:color="FFFFFF"/>
              <w:right w:val="single" w:sz="2" w:space="0" w:color="FFFFFF"/>
            </w:tcBorders>
            <w:shd w:val="clear" w:color="auto" w:fill="auto"/>
          </w:tcPr>
          <w:p w14:paraId="43FAB9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4A38D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117DE88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264D76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04C7097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2C266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12B79D" w14:textId="77777777" w:rsidTr="00E719CD">
        <w:trPr>
          <w:gridAfter w:val="2"/>
          <w:wAfter w:w="250" w:type="dxa"/>
          <w:trHeight w:val="65"/>
        </w:trPr>
        <w:tc>
          <w:tcPr>
            <w:tcW w:w="1972" w:type="dxa"/>
            <w:gridSpan w:val="2"/>
            <w:tcBorders>
              <w:top w:val="single" w:sz="2" w:space="0" w:color="000000"/>
              <w:left w:val="single" w:sz="2" w:space="0" w:color="FFFFFF"/>
              <w:bottom w:val="single" w:sz="2" w:space="0" w:color="auto"/>
              <w:right w:val="single" w:sz="2" w:space="0" w:color="FFFFFF"/>
            </w:tcBorders>
            <w:shd w:val="clear" w:color="auto" w:fill="auto"/>
          </w:tcPr>
          <w:p w14:paraId="0CF21D8C"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F6440E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041B9F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32BD6F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8679A3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994C5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B5BCB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1BA0636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684C20" w14:textId="77777777" w:rsidTr="00E719CD">
        <w:trPr>
          <w:gridAfter w:val="2"/>
          <w:wAfter w:w="250" w:type="dxa"/>
          <w:trHeight w:val="89"/>
        </w:trPr>
        <w:tc>
          <w:tcPr>
            <w:tcW w:w="1972" w:type="dxa"/>
            <w:gridSpan w:val="2"/>
            <w:tcBorders>
              <w:top w:val="single" w:sz="2" w:space="0" w:color="FFFFFF"/>
              <w:left w:val="single" w:sz="4" w:space="0" w:color="000000"/>
              <w:bottom w:val="single" w:sz="2" w:space="0" w:color="auto"/>
              <w:right w:val="single" w:sz="4" w:space="0" w:color="000000"/>
            </w:tcBorders>
            <w:shd w:val="clear" w:color="auto" w:fill="auto"/>
          </w:tcPr>
          <w:p w14:paraId="301B07A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1800A69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FFFFFF"/>
              <w:left w:val="single" w:sz="2" w:space="0" w:color="auto"/>
              <w:bottom w:val="single" w:sz="2" w:space="0" w:color="auto"/>
              <w:right w:val="single" w:sz="2" w:space="0" w:color="auto"/>
            </w:tcBorders>
            <w:shd w:val="clear" w:color="auto" w:fill="auto"/>
          </w:tcPr>
          <w:p w14:paraId="6C03FF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7077E74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shd w:val="clear" w:color="auto" w:fill="auto"/>
          </w:tcPr>
          <w:p w14:paraId="42F090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auto"/>
              <w:bottom w:val="single" w:sz="2" w:space="0" w:color="FFFFFF"/>
              <w:right w:val="single" w:sz="4" w:space="0" w:color="auto"/>
            </w:tcBorders>
            <w:shd w:val="clear" w:color="auto" w:fill="auto"/>
          </w:tcPr>
          <w:p w14:paraId="21DE5C0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FFFFFF"/>
              <w:left w:val="single" w:sz="4" w:space="0" w:color="FFFFFF"/>
              <w:bottom w:val="single" w:sz="2" w:space="0" w:color="auto"/>
              <w:right w:val="single" w:sz="4" w:space="0" w:color="auto"/>
            </w:tcBorders>
            <w:shd w:val="clear" w:color="auto" w:fill="auto"/>
          </w:tcPr>
          <w:p w14:paraId="6A7E67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020BED" w14:textId="77777777" w:rsidTr="00E719CD">
        <w:trPr>
          <w:gridAfter w:val="2"/>
          <w:wAfter w:w="250" w:type="dxa"/>
          <w:trHeight w:val="128"/>
        </w:trPr>
        <w:tc>
          <w:tcPr>
            <w:tcW w:w="1972" w:type="dxa"/>
            <w:gridSpan w:val="2"/>
            <w:tcBorders>
              <w:top w:val="single" w:sz="2" w:space="0" w:color="FFFFFF"/>
              <w:left w:val="single" w:sz="4" w:space="0" w:color="000000"/>
              <w:bottom w:val="single" w:sz="2" w:space="0" w:color="auto"/>
              <w:right w:val="single" w:sz="4" w:space="0" w:color="000000"/>
            </w:tcBorders>
            <w:shd w:val="clear" w:color="auto" w:fill="auto"/>
          </w:tcPr>
          <w:p w14:paraId="523D1AB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0D3726C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FFFFFF"/>
              <w:left w:val="single" w:sz="2" w:space="0" w:color="auto"/>
              <w:bottom w:val="single" w:sz="2" w:space="0" w:color="auto"/>
              <w:right w:val="single" w:sz="2" w:space="0" w:color="auto"/>
            </w:tcBorders>
            <w:shd w:val="clear" w:color="auto" w:fill="auto"/>
          </w:tcPr>
          <w:p w14:paraId="17D6F4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2C7B821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shd w:val="clear" w:color="auto" w:fill="auto"/>
          </w:tcPr>
          <w:p w14:paraId="193AB0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auto"/>
              <w:bottom w:val="single" w:sz="2" w:space="0" w:color="FFFFFF"/>
              <w:right w:val="single" w:sz="4" w:space="0" w:color="auto"/>
            </w:tcBorders>
            <w:shd w:val="clear" w:color="auto" w:fill="auto"/>
          </w:tcPr>
          <w:p w14:paraId="7B81D58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FFFFFF"/>
              <w:left w:val="single" w:sz="4" w:space="0" w:color="FFFFFF"/>
              <w:bottom w:val="single" w:sz="2" w:space="0" w:color="auto"/>
              <w:right w:val="single" w:sz="4" w:space="0" w:color="auto"/>
            </w:tcBorders>
            <w:shd w:val="clear" w:color="auto" w:fill="auto"/>
          </w:tcPr>
          <w:p w14:paraId="3EEA0D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DAEE60" w14:textId="77777777" w:rsidTr="00E719CD">
        <w:trPr>
          <w:gridAfter w:val="2"/>
          <w:wAfter w:w="250" w:type="dxa"/>
          <w:trHeight w:val="57"/>
        </w:trPr>
        <w:tc>
          <w:tcPr>
            <w:tcW w:w="1972" w:type="dxa"/>
            <w:gridSpan w:val="2"/>
            <w:tcBorders>
              <w:top w:val="single" w:sz="2" w:space="0" w:color="FFFFFF"/>
              <w:left w:val="single" w:sz="2" w:space="0" w:color="FFFFFF"/>
              <w:bottom w:val="single" w:sz="2" w:space="0" w:color="auto"/>
              <w:right w:val="single" w:sz="2" w:space="0" w:color="FFFFFF"/>
            </w:tcBorders>
            <w:shd w:val="clear" w:color="auto" w:fill="auto"/>
          </w:tcPr>
          <w:p w14:paraId="4D9042C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25F01F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01DC59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7D6135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54F22D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FFFFFF"/>
              <w:right w:val="single" w:sz="2" w:space="0" w:color="FFFFFF"/>
            </w:tcBorders>
            <w:shd w:val="clear" w:color="auto" w:fill="auto"/>
          </w:tcPr>
          <w:p w14:paraId="17F91F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B4A7D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FFFFFF"/>
              <w:right w:val="single" w:sz="2" w:space="0" w:color="FFFFFF"/>
            </w:tcBorders>
            <w:shd w:val="clear" w:color="auto" w:fill="auto"/>
          </w:tcPr>
          <w:p w14:paraId="03CE85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231F13" w14:textId="77777777" w:rsidTr="00E719CD">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shd w:val="clear" w:color="auto" w:fill="auto"/>
          </w:tcPr>
          <w:p w14:paraId="7DF7919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Балконы:</w:t>
            </w:r>
          </w:p>
          <w:p w14:paraId="1D99615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4" w:space="0" w:color="000000"/>
              <w:right w:val="single" w:sz="2" w:space="0" w:color="FFFFFF"/>
            </w:tcBorders>
            <w:shd w:val="clear" w:color="auto" w:fill="auto"/>
          </w:tcPr>
          <w:p w14:paraId="203725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EB537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0920FE0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1BD47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57A47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1F1E29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73B241" w14:textId="77777777" w:rsidTr="00E719CD">
        <w:trPr>
          <w:gridAfter w:val="2"/>
          <w:wAfter w:w="250" w:type="dxa"/>
          <w:trHeight w:val="154"/>
        </w:trPr>
        <w:tc>
          <w:tcPr>
            <w:tcW w:w="1972" w:type="dxa"/>
            <w:gridSpan w:val="2"/>
            <w:vMerge/>
            <w:tcBorders>
              <w:left w:val="single" w:sz="4" w:space="0" w:color="000000"/>
              <w:bottom w:val="single" w:sz="2" w:space="0" w:color="auto"/>
              <w:right w:val="single" w:sz="4" w:space="0" w:color="000000"/>
            </w:tcBorders>
            <w:shd w:val="clear" w:color="auto" w:fill="auto"/>
          </w:tcPr>
          <w:p w14:paraId="556C0D4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3"/>
            <w:vMerge/>
            <w:tcBorders>
              <w:left w:val="single" w:sz="4" w:space="0" w:color="000000"/>
              <w:bottom w:val="single" w:sz="2" w:space="0" w:color="FFFFFF"/>
              <w:right w:val="single" w:sz="2" w:space="0" w:color="FFFFFF"/>
            </w:tcBorders>
            <w:shd w:val="clear" w:color="auto" w:fill="auto"/>
          </w:tcPr>
          <w:p w14:paraId="2D45E3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D25A6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879D7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55F8A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4D5DCE4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22BEEC1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7CDFCC"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E8A2C2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5CD758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6231C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2BF629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D9A7D9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AD183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2C080B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0E1681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F4EE7D" w14:textId="77777777" w:rsidTr="00E719CD">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shd w:val="clear" w:color="auto" w:fill="auto"/>
          </w:tcPr>
          <w:p w14:paraId="21A2534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6B6281A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2" w:space="0" w:color="auto"/>
            </w:tcBorders>
            <w:shd w:val="clear" w:color="auto" w:fill="auto"/>
          </w:tcPr>
          <w:p w14:paraId="3D156F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7A50A3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2" w:space="0" w:color="auto"/>
              <w:bottom w:val="single" w:sz="2" w:space="0" w:color="auto"/>
              <w:right w:val="single" w:sz="4" w:space="0" w:color="auto"/>
            </w:tcBorders>
            <w:shd w:val="clear" w:color="auto" w:fill="auto"/>
          </w:tcPr>
          <w:p w14:paraId="029E38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AFAAF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E3114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50E5E3" w14:textId="77777777" w:rsidTr="00E719CD">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shd w:val="clear" w:color="auto" w:fill="auto"/>
          </w:tcPr>
          <w:p w14:paraId="0E6E148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016D7E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4" w:space="0" w:color="auto"/>
              <w:right w:val="single" w:sz="2" w:space="0" w:color="auto"/>
            </w:tcBorders>
            <w:shd w:val="clear" w:color="auto" w:fill="auto"/>
          </w:tcPr>
          <w:p w14:paraId="7764EC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4" w:space="0" w:color="FFFFFF"/>
              <w:right w:val="single" w:sz="4" w:space="0" w:color="auto"/>
            </w:tcBorders>
            <w:shd w:val="clear" w:color="auto" w:fill="auto"/>
          </w:tcPr>
          <w:p w14:paraId="75D44CF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4" w:space="0" w:color="auto"/>
              <w:right w:val="single" w:sz="4" w:space="0" w:color="auto"/>
            </w:tcBorders>
            <w:shd w:val="clear" w:color="auto" w:fill="auto"/>
          </w:tcPr>
          <w:p w14:paraId="6C9A8F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4" w:space="0" w:color="FFFFFF"/>
              <w:right w:val="single" w:sz="4" w:space="0" w:color="auto"/>
            </w:tcBorders>
            <w:shd w:val="clear" w:color="auto" w:fill="auto"/>
          </w:tcPr>
          <w:p w14:paraId="0087C7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4" w:space="0" w:color="auto"/>
              <w:right w:val="single" w:sz="4" w:space="0" w:color="auto"/>
            </w:tcBorders>
            <w:shd w:val="clear" w:color="auto" w:fill="auto"/>
          </w:tcPr>
          <w:p w14:paraId="740614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3526A4" w14:textId="77777777" w:rsidTr="00E719CD">
        <w:trPr>
          <w:gridAfter w:val="2"/>
          <w:wAfter w:w="250" w:type="dxa"/>
          <w:trHeight w:val="42"/>
        </w:trPr>
        <w:tc>
          <w:tcPr>
            <w:tcW w:w="421" w:type="dxa"/>
            <w:tcBorders>
              <w:top w:val="single" w:sz="4" w:space="0" w:color="FFFFFF"/>
              <w:left w:val="single" w:sz="4" w:space="0" w:color="FFFFFF"/>
              <w:bottom w:val="single" w:sz="2" w:space="0" w:color="FFFFFF"/>
              <w:right w:val="single" w:sz="4" w:space="0" w:color="FFFFFF"/>
            </w:tcBorders>
            <w:shd w:val="clear" w:color="auto" w:fill="auto"/>
          </w:tcPr>
          <w:p w14:paraId="428FEC3D"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tcBorders>
              <w:top w:val="single" w:sz="4" w:space="0" w:color="FFFFFF"/>
              <w:left w:val="single" w:sz="4" w:space="0" w:color="FFFFFF"/>
              <w:bottom w:val="single" w:sz="2" w:space="0" w:color="FFFFFF"/>
              <w:right w:val="single" w:sz="2" w:space="0" w:color="FFFFFF"/>
            </w:tcBorders>
            <w:shd w:val="clear" w:color="auto" w:fill="auto"/>
          </w:tcPr>
          <w:p w14:paraId="2666B18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CB59249"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483" w:type="dxa"/>
            <w:gridSpan w:val="3"/>
            <w:tcBorders>
              <w:top w:val="single" w:sz="2" w:space="0" w:color="FFFFFF"/>
              <w:left w:val="single" w:sz="2" w:space="0" w:color="FFFFFF"/>
              <w:bottom w:val="single" w:sz="2" w:space="0" w:color="FFFFFF"/>
              <w:right w:val="single" w:sz="4" w:space="0" w:color="FFFFFF"/>
            </w:tcBorders>
            <w:shd w:val="clear" w:color="auto" w:fill="auto"/>
          </w:tcPr>
          <w:p w14:paraId="6CB9D9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0" w:type="dxa"/>
            <w:gridSpan w:val="3"/>
            <w:tcBorders>
              <w:top w:val="single" w:sz="4" w:space="0" w:color="FFFFFF"/>
              <w:left w:val="single" w:sz="4" w:space="0" w:color="FFFFFF"/>
              <w:bottom w:val="single" w:sz="2" w:space="0" w:color="FFFFFF"/>
              <w:right w:val="single" w:sz="2" w:space="0" w:color="FFFFFF"/>
            </w:tcBorders>
            <w:shd w:val="clear" w:color="auto" w:fill="auto"/>
          </w:tcPr>
          <w:p w14:paraId="30CF76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220918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3"/>
            <w:tcBorders>
              <w:top w:val="single" w:sz="4" w:space="0" w:color="FFFFFF"/>
              <w:left w:val="single" w:sz="2" w:space="0" w:color="FFFFFF"/>
              <w:bottom w:val="single" w:sz="2" w:space="0" w:color="FFFFFF"/>
              <w:right w:val="single" w:sz="2" w:space="0" w:color="FFFFFF"/>
            </w:tcBorders>
            <w:shd w:val="clear" w:color="auto" w:fill="auto"/>
          </w:tcPr>
          <w:p w14:paraId="51ED7E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4" w:space="0" w:color="FFFFFF"/>
              <w:left w:val="single" w:sz="2" w:space="0" w:color="FFFFFF"/>
              <w:bottom w:val="single" w:sz="2" w:space="0" w:color="FFFFFF"/>
              <w:right w:val="single" w:sz="2" w:space="0" w:color="FFFFFF"/>
            </w:tcBorders>
            <w:shd w:val="clear" w:color="auto" w:fill="auto"/>
          </w:tcPr>
          <w:p w14:paraId="1F18CA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4"/>
            <w:tcBorders>
              <w:top w:val="single" w:sz="4" w:space="0" w:color="FFFFFF"/>
              <w:left w:val="single" w:sz="2" w:space="0" w:color="FFFFFF"/>
              <w:bottom w:val="single" w:sz="2" w:space="0" w:color="FFFFFF"/>
              <w:right w:val="single" w:sz="2" w:space="0" w:color="FFFFFF"/>
            </w:tcBorders>
            <w:shd w:val="clear" w:color="auto" w:fill="auto"/>
          </w:tcPr>
          <w:p w14:paraId="15246B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306B3E" w14:textId="77777777" w:rsidTr="00E719CD">
        <w:trPr>
          <w:gridAfter w:val="2"/>
          <w:wAfter w:w="250" w:type="dxa"/>
          <w:trHeight w:val="47"/>
        </w:trPr>
        <w:tc>
          <w:tcPr>
            <w:tcW w:w="1972" w:type="dxa"/>
            <w:gridSpan w:val="2"/>
            <w:tcBorders>
              <w:top w:val="single" w:sz="2" w:space="0" w:color="FFFFFF"/>
              <w:left w:val="single" w:sz="2" w:space="0" w:color="FFFFFF"/>
              <w:bottom w:val="single" w:sz="2" w:space="0" w:color="auto"/>
              <w:right w:val="single" w:sz="2" w:space="0" w:color="FFFFFF"/>
            </w:tcBorders>
            <w:shd w:val="clear" w:color="auto" w:fill="auto"/>
          </w:tcPr>
          <w:p w14:paraId="5F1827D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CBE0B4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61C43D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07537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BE94A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FFFFFF"/>
              <w:right w:val="single" w:sz="2" w:space="0" w:color="FFFFFF"/>
            </w:tcBorders>
            <w:shd w:val="clear" w:color="auto" w:fill="auto"/>
          </w:tcPr>
          <w:p w14:paraId="6FE554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BE6DD7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FFFFFF"/>
              <w:right w:val="single" w:sz="2" w:space="0" w:color="FFFFFF"/>
            </w:tcBorders>
            <w:shd w:val="clear" w:color="auto" w:fill="auto"/>
          </w:tcPr>
          <w:p w14:paraId="72CAA53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35976D" w14:textId="77777777" w:rsidTr="00E719CD">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shd w:val="clear" w:color="auto" w:fill="auto"/>
          </w:tcPr>
          <w:p w14:paraId="538F21E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Лоджии:</w:t>
            </w:r>
          </w:p>
          <w:p w14:paraId="3515A3B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1A359D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5DFC7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4E7B72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86AFF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0BE92B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0B30BFA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F7A5F2" w14:textId="77777777" w:rsidTr="00E719CD">
        <w:trPr>
          <w:gridAfter w:val="2"/>
          <w:wAfter w:w="250" w:type="dxa"/>
          <w:trHeight w:val="208"/>
        </w:trPr>
        <w:tc>
          <w:tcPr>
            <w:tcW w:w="1972" w:type="dxa"/>
            <w:gridSpan w:val="2"/>
            <w:vMerge/>
            <w:tcBorders>
              <w:left w:val="single" w:sz="4" w:space="0" w:color="000000"/>
              <w:bottom w:val="single" w:sz="2" w:space="0" w:color="auto"/>
              <w:right w:val="single" w:sz="2" w:space="0" w:color="auto"/>
            </w:tcBorders>
            <w:shd w:val="clear" w:color="auto" w:fill="auto"/>
          </w:tcPr>
          <w:p w14:paraId="6AFF130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568ACD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5FA00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02EAD6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6460D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487F3D2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54594D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72E22C"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7A5EB0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335B17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3" w:type="dxa"/>
            <w:gridSpan w:val="6"/>
            <w:tcBorders>
              <w:top w:val="single" w:sz="2" w:space="0" w:color="FFFFFF"/>
              <w:left w:val="single" w:sz="2" w:space="0" w:color="FFFFFF"/>
              <w:bottom w:val="single" w:sz="2" w:space="0" w:color="auto"/>
              <w:right w:val="single" w:sz="2" w:space="0" w:color="FFFFFF"/>
            </w:tcBorders>
            <w:shd w:val="clear" w:color="auto" w:fill="auto"/>
          </w:tcPr>
          <w:p w14:paraId="6DE65D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98BA8F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DDCDF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5D75E81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0F55B0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6BC2CC" w14:textId="77777777" w:rsidTr="00E719C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35BA82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E4E7E7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545577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DCB3B7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8B43C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257A900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9F3EA2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B1F148" w14:textId="77777777" w:rsidTr="00E719CD">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shd w:val="clear" w:color="auto" w:fill="auto"/>
          </w:tcPr>
          <w:p w14:paraId="3A1CEF0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4" w:space="0" w:color="FFFFFF"/>
              <w:right w:val="single" w:sz="2" w:space="0" w:color="auto"/>
            </w:tcBorders>
            <w:shd w:val="clear" w:color="auto" w:fill="auto"/>
          </w:tcPr>
          <w:p w14:paraId="030A3D4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4" w:space="0" w:color="auto"/>
              <w:right w:val="single" w:sz="4" w:space="0" w:color="auto"/>
            </w:tcBorders>
            <w:shd w:val="clear" w:color="auto" w:fill="auto"/>
          </w:tcPr>
          <w:p w14:paraId="3ADE8C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4" w:space="0" w:color="FFFFFF"/>
              <w:right w:val="single" w:sz="2" w:space="0" w:color="auto"/>
            </w:tcBorders>
            <w:shd w:val="clear" w:color="auto" w:fill="auto"/>
          </w:tcPr>
          <w:p w14:paraId="06BE79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2" w:space="0" w:color="auto"/>
              <w:bottom w:val="single" w:sz="4" w:space="0" w:color="auto"/>
              <w:right w:val="single" w:sz="2" w:space="0" w:color="auto"/>
            </w:tcBorders>
            <w:shd w:val="clear" w:color="auto" w:fill="auto"/>
          </w:tcPr>
          <w:p w14:paraId="5456B1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auto"/>
              <w:bottom w:val="single" w:sz="4" w:space="0" w:color="FFFFFF"/>
              <w:right w:val="single" w:sz="4" w:space="0" w:color="auto"/>
            </w:tcBorders>
            <w:shd w:val="clear" w:color="auto" w:fill="auto"/>
          </w:tcPr>
          <w:p w14:paraId="1CED62F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4" w:space="0" w:color="auto"/>
              <w:right w:val="single" w:sz="4" w:space="0" w:color="auto"/>
            </w:tcBorders>
            <w:shd w:val="clear" w:color="auto" w:fill="auto"/>
          </w:tcPr>
          <w:p w14:paraId="59F9BC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762ED0" w14:textId="77777777" w:rsidTr="00E719CD">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shd w:val="clear" w:color="auto" w:fill="auto"/>
          </w:tcPr>
          <w:p w14:paraId="31824E1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4" w:space="0" w:color="FFFFFF"/>
              <w:left w:val="single" w:sz="2" w:space="0" w:color="FFFFFF"/>
              <w:bottom w:val="single" w:sz="2" w:space="0" w:color="FFFFFF"/>
              <w:right w:val="single" w:sz="2" w:space="0" w:color="FFFFFF"/>
            </w:tcBorders>
            <w:shd w:val="clear" w:color="auto" w:fill="auto"/>
          </w:tcPr>
          <w:p w14:paraId="6EF9C62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4" w:space="0" w:color="auto"/>
              <w:left w:val="single" w:sz="2" w:space="0" w:color="FFFFFF"/>
              <w:bottom w:val="single" w:sz="2" w:space="0" w:color="FFFFFF"/>
              <w:right w:val="single" w:sz="2" w:space="0" w:color="FFFFFF"/>
            </w:tcBorders>
            <w:shd w:val="clear" w:color="auto" w:fill="auto"/>
          </w:tcPr>
          <w:p w14:paraId="7F32C5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4" w:space="0" w:color="auto"/>
              <w:left w:val="single" w:sz="2" w:space="0" w:color="FFFFFF"/>
              <w:bottom w:val="single" w:sz="2" w:space="0" w:color="FFFFFF"/>
              <w:right w:val="single" w:sz="2" w:space="0" w:color="FFFFFF"/>
            </w:tcBorders>
            <w:shd w:val="clear" w:color="auto" w:fill="auto"/>
          </w:tcPr>
          <w:p w14:paraId="59D5F7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007E330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4" w:space="0" w:color="auto"/>
              <w:left w:val="single" w:sz="2" w:space="0" w:color="FFFFFF"/>
              <w:bottom w:val="single" w:sz="2" w:space="0" w:color="FFFFFF"/>
              <w:right w:val="single" w:sz="2" w:space="0" w:color="FFFFFF"/>
            </w:tcBorders>
            <w:shd w:val="clear" w:color="auto" w:fill="auto"/>
          </w:tcPr>
          <w:p w14:paraId="047746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4" w:space="0" w:color="FFFFFF"/>
              <w:left w:val="single" w:sz="2" w:space="0" w:color="FFFFFF"/>
              <w:bottom w:val="single" w:sz="2" w:space="0" w:color="FFFFFF"/>
              <w:right w:val="single" w:sz="2" w:space="0" w:color="FFFFFF"/>
            </w:tcBorders>
            <w:shd w:val="clear" w:color="auto" w:fill="auto"/>
          </w:tcPr>
          <w:p w14:paraId="6ED9F72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4" w:space="0" w:color="auto"/>
              <w:left w:val="single" w:sz="2" w:space="0" w:color="FFFFFF"/>
              <w:bottom w:val="single" w:sz="2" w:space="0" w:color="FFFFFF"/>
              <w:right w:val="single" w:sz="2" w:space="0" w:color="FFFFFF"/>
            </w:tcBorders>
            <w:shd w:val="clear" w:color="auto" w:fill="auto"/>
          </w:tcPr>
          <w:p w14:paraId="3AEC2C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854D47" w14:textId="77777777" w:rsidTr="00E719CD">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shd w:val="clear" w:color="auto" w:fill="auto"/>
          </w:tcPr>
          <w:p w14:paraId="7DEE924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блоки:</w:t>
            </w:r>
          </w:p>
          <w:p w14:paraId="446E171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4" w:space="0" w:color="000000"/>
              <w:right w:val="single" w:sz="2" w:space="0" w:color="FFFFFF"/>
            </w:tcBorders>
            <w:shd w:val="clear" w:color="auto" w:fill="auto"/>
          </w:tcPr>
          <w:p w14:paraId="4E78A5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57F3D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7D5A4B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BFFEB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40AC80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5CA881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9829FB" w14:textId="77777777" w:rsidTr="00E719CD">
        <w:trPr>
          <w:gridAfter w:val="2"/>
          <w:wAfter w:w="250" w:type="dxa"/>
          <w:trHeight w:val="168"/>
        </w:trPr>
        <w:tc>
          <w:tcPr>
            <w:tcW w:w="1972" w:type="dxa"/>
            <w:gridSpan w:val="2"/>
            <w:vMerge/>
            <w:tcBorders>
              <w:left w:val="single" w:sz="2" w:space="0" w:color="auto"/>
              <w:bottom w:val="single" w:sz="2" w:space="0" w:color="auto"/>
              <w:right w:val="single" w:sz="4" w:space="0" w:color="000000"/>
            </w:tcBorders>
            <w:shd w:val="clear" w:color="auto" w:fill="auto"/>
          </w:tcPr>
          <w:p w14:paraId="5FF28A0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3"/>
            <w:vMerge/>
            <w:tcBorders>
              <w:left w:val="single" w:sz="4" w:space="0" w:color="000000"/>
              <w:bottom w:val="single" w:sz="2" w:space="0" w:color="FFFFFF"/>
              <w:right w:val="single" w:sz="2" w:space="0" w:color="FFFFFF"/>
            </w:tcBorders>
            <w:shd w:val="clear" w:color="auto" w:fill="auto"/>
          </w:tcPr>
          <w:p w14:paraId="76A675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AE46D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85341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CFC3B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4387519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39530F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3A5367"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628F655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22E93D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3FE986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CC790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F0D2B5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0744F7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BC5D7D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6FF6C04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F1AF96" w14:textId="77777777" w:rsidTr="00E719CD">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shd w:val="clear" w:color="auto" w:fill="auto"/>
          </w:tcPr>
          <w:p w14:paraId="209E95E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7EE864B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2" w:space="0" w:color="auto"/>
            </w:tcBorders>
            <w:shd w:val="clear" w:color="auto" w:fill="auto"/>
          </w:tcPr>
          <w:p w14:paraId="346D0F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570442C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2" w:space="0" w:color="auto"/>
              <w:bottom w:val="single" w:sz="2" w:space="0" w:color="auto"/>
              <w:right w:val="single" w:sz="2" w:space="0" w:color="auto"/>
            </w:tcBorders>
            <w:shd w:val="clear" w:color="auto" w:fill="auto"/>
          </w:tcPr>
          <w:p w14:paraId="5981B5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auto"/>
              <w:bottom w:val="single" w:sz="2" w:space="0" w:color="FFFFFF"/>
              <w:right w:val="single" w:sz="2" w:space="0" w:color="auto"/>
            </w:tcBorders>
            <w:shd w:val="clear" w:color="auto" w:fill="auto"/>
          </w:tcPr>
          <w:p w14:paraId="6023F70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2" w:space="0" w:color="auto"/>
              <w:bottom w:val="single" w:sz="2" w:space="0" w:color="auto"/>
              <w:right w:val="single" w:sz="2" w:space="0" w:color="auto"/>
            </w:tcBorders>
            <w:shd w:val="clear" w:color="auto" w:fill="auto"/>
          </w:tcPr>
          <w:p w14:paraId="5EC8BC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938905" w14:textId="77777777" w:rsidTr="00E719CD">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shd w:val="clear" w:color="auto" w:fill="auto"/>
          </w:tcPr>
          <w:p w14:paraId="33E9EF5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0900BB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FFFFFF"/>
              <w:left w:val="single" w:sz="2" w:space="0" w:color="auto"/>
              <w:bottom w:val="single" w:sz="2" w:space="0" w:color="auto"/>
              <w:right w:val="single" w:sz="2" w:space="0" w:color="auto"/>
            </w:tcBorders>
            <w:shd w:val="clear" w:color="auto" w:fill="auto"/>
          </w:tcPr>
          <w:p w14:paraId="211E31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1E6DADF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shd w:val="clear" w:color="auto" w:fill="auto"/>
          </w:tcPr>
          <w:p w14:paraId="70B762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auto"/>
              <w:bottom w:val="single" w:sz="2" w:space="0" w:color="FFFFFF"/>
              <w:right w:val="single" w:sz="2" w:space="0" w:color="auto"/>
            </w:tcBorders>
            <w:shd w:val="clear" w:color="auto" w:fill="auto"/>
          </w:tcPr>
          <w:p w14:paraId="464D81A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FFFFFF"/>
              <w:left w:val="single" w:sz="2" w:space="0" w:color="auto"/>
              <w:bottom w:val="single" w:sz="2" w:space="0" w:color="auto"/>
              <w:right w:val="single" w:sz="2" w:space="0" w:color="auto"/>
            </w:tcBorders>
            <w:shd w:val="clear" w:color="auto" w:fill="auto"/>
          </w:tcPr>
          <w:p w14:paraId="267500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ED349A" w14:textId="77777777" w:rsidTr="00E719CD">
        <w:trPr>
          <w:gridAfter w:val="2"/>
          <w:wAfter w:w="250" w:type="dxa"/>
          <w:trHeight w:val="65"/>
        </w:trPr>
        <w:tc>
          <w:tcPr>
            <w:tcW w:w="1972" w:type="dxa"/>
            <w:gridSpan w:val="2"/>
            <w:tcBorders>
              <w:top w:val="single" w:sz="4" w:space="0" w:color="000000"/>
              <w:left w:val="single" w:sz="2" w:space="0" w:color="FFFFFF"/>
              <w:bottom w:val="single" w:sz="2" w:space="0" w:color="auto"/>
              <w:right w:val="single" w:sz="2" w:space="0" w:color="FFFFFF"/>
            </w:tcBorders>
            <w:shd w:val="clear" w:color="auto" w:fill="auto"/>
          </w:tcPr>
          <w:p w14:paraId="43FC6F2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640885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34BAC6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7C61AB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9F8933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4" w:space="0" w:color="auto"/>
              <w:left w:val="single" w:sz="2" w:space="0" w:color="FFFFFF"/>
              <w:bottom w:val="single" w:sz="2" w:space="0" w:color="FFFFFF"/>
              <w:right w:val="single" w:sz="2" w:space="0" w:color="FFFFFF"/>
            </w:tcBorders>
            <w:shd w:val="clear" w:color="auto" w:fill="auto"/>
          </w:tcPr>
          <w:p w14:paraId="60354D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7E42B8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4" w:space="0" w:color="auto"/>
              <w:left w:val="single" w:sz="2" w:space="0" w:color="FFFFFF"/>
              <w:bottom w:val="single" w:sz="2" w:space="0" w:color="FFFFFF"/>
              <w:right w:val="single" w:sz="2" w:space="0" w:color="FFFFFF"/>
            </w:tcBorders>
            <w:shd w:val="clear" w:color="auto" w:fill="auto"/>
          </w:tcPr>
          <w:p w14:paraId="076724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56CA7B" w14:textId="77777777" w:rsidTr="00E719C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shd w:val="clear" w:color="auto" w:fill="auto"/>
          </w:tcPr>
          <w:p w14:paraId="1907CAF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откосы:</w:t>
            </w:r>
          </w:p>
          <w:p w14:paraId="5B02497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 xml:space="preserve">Указывается </w:t>
            </w:r>
            <w:r w:rsidRPr="00E719CD">
              <w:rPr>
                <w:rFonts w:ascii="Arial" w:eastAsia="Times New Roman" w:hAnsi="Arial" w:cs="Arial"/>
                <w:b w:val="0"/>
                <w:szCs w:val="24"/>
                <w:lang w:eastAsia="ru-RU"/>
              </w:rPr>
              <w:lastRenderedPageBreak/>
              <w:t>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01C904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7C3DA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F91E4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AED16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488FF1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76AFEE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0995AC" w14:textId="77777777" w:rsidTr="00E719CD">
        <w:trPr>
          <w:gridAfter w:val="2"/>
          <w:wAfter w:w="250" w:type="dxa"/>
          <w:trHeight w:val="184"/>
        </w:trPr>
        <w:tc>
          <w:tcPr>
            <w:tcW w:w="1972" w:type="dxa"/>
            <w:gridSpan w:val="2"/>
            <w:vMerge/>
            <w:tcBorders>
              <w:left w:val="single" w:sz="4" w:space="0" w:color="000000"/>
              <w:bottom w:val="single" w:sz="2" w:space="0" w:color="auto"/>
              <w:right w:val="single" w:sz="2" w:space="0" w:color="auto"/>
            </w:tcBorders>
            <w:shd w:val="clear" w:color="auto" w:fill="auto"/>
          </w:tcPr>
          <w:p w14:paraId="5AA2B2E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2EB699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E39B1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766856E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BDBA9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54FF80A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8F7808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D125AB"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5CBFEC4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9D774B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nil"/>
              <w:right w:val="single" w:sz="2" w:space="0" w:color="FFFFFF"/>
            </w:tcBorders>
            <w:shd w:val="clear" w:color="auto" w:fill="auto"/>
          </w:tcPr>
          <w:p w14:paraId="69A5A1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122D5E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18B96E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328A4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193171E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18EC93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B55E35" w14:textId="77777777" w:rsidTr="00E719C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609EFED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EA26EC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488043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B99082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8DA0C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201764F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3C88C3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A3CAF5" w14:textId="77777777" w:rsidTr="00E719CD">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shd w:val="clear" w:color="auto" w:fill="auto"/>
          </w:tcPr>
          <w:p w14:paraId="79EBF98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CD1C8C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47104E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79DF7E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23D25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EDE0AB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74F0C9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DB1457" w14:textId="77777777" w:rsidTr="00E719CD">
        <w:trPr>
          <w:gridAfter w:val="2"/>
          <w:wAfter w:w="250" w:type="dxa"/>
          <w:trHeight w:val="49"/>
        </w:trPr>
        <w:tc>
          <w:tcPr>
            <w:tcW w:w="1972" w:type="dxa"/>
            <w:gridSpan w:val="2"/>
            <w:tcBorders>
              <w:top w:val="single" w:sz="4" w:space="0" w:color="000000"/>
              <w:left w:val="single" w:sz="2" w:space="0" w:color="FFFFFF"/>
              <w:bottom w:val="single" w:sz="2" w:space="0" w:color="auto"/>
              <w:right w:val="single" w:sz="2" w:space="0" w:color="FFFFFF"/>
            </w:tcBorders>
            <w:shd w:val="clear" w:color="auto" w:fill="auto"/>
          </w:tcPr>
          <w:p w14:paraId="6CAE16BB"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DAAFC5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539F91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2BAD7E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9E15CF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15B7FF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EE476B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2DAAE9E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CD8FE1" w14:textId="77777777" w:rsidTr="00E719C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shd w:val="clear" w:color="auto" w:fill="auto"/>
          </w:tcPr>
          <w:p w14:paraId="3FA7F88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Оконные наличники:</w:t>
            </w:r>
          </w:p>
          <w:p w14:paraId="29F6A30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75D9BF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DA0F1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626CBBE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07255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3D5475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6C2B5E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618E5B" w14:textId="77777777" w:rsidTr="00E719CD">
        <w:trPr>
          <w:gridAfter w:val="2"/>
          <w:wAfter w:w="250" w:type="dxa"/>
          <w:trHeight w:val="170"/>
        </w:trPr>
        <w:tc>
          <w:tcPr>
            <w:tcW w:w="1972" w:type="dxa"/>
            <w:gridSpan w:val="2"/>
            <w:vMerge/>
            <w:tcBorders>
              <w:left w:val="single" w:sz="4" w:space="0" w:color="000000"/>
              <w:bottom w:val="single" w:sz="2" w:space="0" w:color="auto"/>
              <w:right w:val="single" w:sz="2" w:space="0" w:color="auto"/>
            </w:tcBorders>
            <w:shd w:val="clear" w:color="auto" w:fill="auto"/>
          </w:tcPr>
          <w:p w14:paraId="271597C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026BD2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D70CD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6B78A66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E948D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73F4A2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0B03A87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7518FD"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79EFF58"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9B694F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6C7E3B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41D085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791B33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B9605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55342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562877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844284"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4C4C8A3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F5F0D7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6C944B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0221D7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7D1F4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1CA6D69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78265B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4C38FE" w14:textId="77777777" w:rsidTr="00E719C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CF8AE8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B4C2C2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044706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3DC9B2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138CE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B6571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DD018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B1DD86" w14:textId="77777777" w:rsidTr="00E719CD">
        <w:trPr>
          <w:gridAfter w:val="2"/>
          <w:wAfter w:w="250" w:type="dxa"/>
          <w:trHeight w:val="89"/>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E331D7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9FE837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44059A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25F5FB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8AB8FE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18BDA8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EFA01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181A3D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20D35C" w14:textId="77777777" w:rsidTr="00E719C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shd w:val="clear" w:color="auto" w:fill="auto"/>
          </w:tcPr>
          <w:p w14:paraId="5F8C405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Подоконные сливы:</w:t>
            </w:r>
          </w:p>
          <w:p w14:paraId="228DEBB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399924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31631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5676AD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B79DE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D4A167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1E4C7B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84AA5F" w14:textId="77777777" w:rsidTr="00E719CD">
        <w:trPr>
          <w:gridAfter w:val="2"/>
          <w:wAfter w:w="250" w:type="dxa"/>
          <w:trHeight w:val="184"/>
        </w:trPr>
        <w:tc>
          <w:tcPr>
            <w:tcW w:w="1972" w:type="dxa"/>
            <w:gridSpan w:val="2"/>
            <w:vMerge/>
            <w:tcBorders>
              <w:left w:val="single" w:sz="4" w:space="0" w:color="000000"/>
              <w:bottom w:val="single" w:sz="2" w:space="0" w:color="auto"/>
              <w:right w:val="single" w:sz="2" w:space="0" w:color="auto"/>
            </w:tcBorders>
            <w:shd w:val="clear" w:color="auto" w:fill="auto"/>
          </w:tcPr>
          <w:p w14:paraId="4159687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1E092A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09EC4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45D81C6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EC68E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7255EB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527BC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D17022"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C88DAA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939E25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6CADB0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5E4B7B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0D33AB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27F52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984F7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D1FF39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FB5280" w14:textId="77777777" w:rsidTr="00E719CD">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6C76E4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BDDFD1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E436C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B97920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0CA6C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0C3FA5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596843B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9B16E2" w14:textId="77777777" w:rsidTr="00E719CD">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798ABC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701C7E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1A5DE8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FACF7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98D85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544CE8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BB353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9C3023" w14:textId="77777777" w:rsidTr="00E719CD">
        <w:trPr>
          <w:gridAfter w:val="2"/>
          <w:wAfter w:w="250" w:type="dxa"/>
          <w:trHeight w:val="120"/>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DC9B11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D9AD8A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087571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1C84B4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9FF207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3B8D64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A49D2B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3D26912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EF67CD" w14:textId="77777777" w:rsidTr="00E719C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shd w:val="clear" w:color="auto" w:fill="auto"/>
          </w:tcPr>
          <w:p w14:paraId="01EF587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Дверные блоки:</w:t>
            </w:r>
          </w:p>
          <w:p w14:paraId="5621144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4E140C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232CB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21AA4A0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1CE6DA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5F6B09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284CD0B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5CDC6A" w14:textId="77777777" w:rsidTr="00E719CD">
        <w:trPr>
          <w:gridAfter w:val="2"/>
          <w:wAfter w:w="250" w:type="dxa"/>
          <w:trHeight w:val="192"/>
        </w:trPr>
        <w:tc>
          <w:tcPr>
            <w:tcW w:w="1972" w:type="dxa"/>
            <w:gridSpan w:val="2"/>
            <w:vMerge/>
            <w:tcBorders>
              <w:left w:val="single" w:sz="4" w:space="0" w:color="000000"/>
              <w:bottom w:val="single" w:sz="2" w:space="0" w:color="auto"/>
              <w:right w:val="single" w:sz="2" w:space="0" w:color="auto"/>
            </w:tcBorders>
            <w:shd w:val="clear" w:color="auto" w:fill="auto"/>
          </w:tcPr>
          <w:p w14:paraId="6C6DF83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51D840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03060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0AEA20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2DEEB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4D0AD29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333D3D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52A0BA"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880B88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D34141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11F2C8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29F4B9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C6F46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3DF9F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4EAEA4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732B5B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416A11" w14:textId="77777777" w:rsidTr="00E719CD">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9ECE6E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062CB8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92739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0DAE72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8E27A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438F62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EC08F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23780D" w14:textId="77777777" w:rsidTr="00E719CD">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shd w:val="clear" w:color="auto" w:fill="auto"/>
          </w:tcPr>
          <w:p w14:paraId="248EFB5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C4D51D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5D4943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EB621E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C3EB3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C73F5F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7AEDB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698D9C" w14:textId="77777777" w:rsidTr="00E719CD">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shd w:val="clear" w:color="auto" w:fill="auto"/>
          </w:tcPr>
          <w:p w14:paraId="7DC153B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CB4F7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4577C0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1E2514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F99580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8D1BA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0EB1F2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0715FB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A0D902" w14:textId="77777777" w:rsidTr="00E719CD">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shd w:val="clear" w:color="auto" w:fill="auto"/>
          </w:tcPr>
          <w:p w14:paraId="796A84F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Дверные наличники:</w:t>
            </w:r>
          </w:p>
          <w:p w14:paraId="067BFC22"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5D8456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8F0B4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0540C08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0264E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8A57B6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7F7BBA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6DCF1F" w14:textId="77777777" w:rsidTr="00E719CD">
        <w:trPr>
          <w:gridAfter w:val="2"/>
          <w:wAfter w:w="250" w:type="dxa"/>
          <w:trHeight w:val="200"/>
        </w:trPr>
        <w:tc>
          <w:tcPr>
            <w:tcW w:w="1972" w:type="dxa"/>
            <w:gridSpan w:val="2"/>
            <w:vMerge/>
            <w:tcBorders>
              <w:left w:val="single" w:sz="4" w:space="0" w:color="000000"/>
              <w:bottom w:val="single" w:sz="2" w:space="0" w:color="auto"/>
              <w:right w:val="single" w:sz="2" w:space="0" w:color="auto"/>
            </w:tcBorders>
            <w:shd w:val="clear" w:color="auto" w:fill="auto"/>
          </w:tcPr>
          <w:p w14:paraId="5DB20B2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1262A0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CB227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09B4979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02903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7084B2C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2DCB89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C2C524"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3AFBC38"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7D46FC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BD22C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38F925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91D1E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7D36B9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78907D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1EFF2F3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7DC6D7" w14:textId="77777777" w:rsidTr="00E719CD">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111DB75"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51CE82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3101FE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48F22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722829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9C845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311DD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87B1B2" w14:textId="77777777" w:rsidTr="00E719CD">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7420C15"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BD663A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0AB92E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D2D0C2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438EB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69DF6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5181FC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655270" w14:textId="77777777" w:rsidTr="00E719CD">
        <w:trPr>
          <w:gridAfter w:val="2"/>
          <w:wAfter w:w="250" w:type="dxa"/>
          <w:trHeight w:val="52"/>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5B8A712"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7EE3A3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2" w:type="dxa"/>
            <w:tcBorders>
              <w:top w:val="single" w:sz="2" w:space="0" w:color="auto"/>
              <w:left w:val="single" w:sz="2" w:space="0" w:color="FFFFFF"/>
              <w:bottom w:val="single" w:sz="2" w:space="0" w:color="FFFFFF"/>
              <w:right w:val="single" w:sz="2" w:space="0" w:color="FFFFFF"/>
            </w:tcBorders>
            <w:shd w:val="clear" w:color="auto" w:fill="auto"/>
          </w:tcPr>
          <w:p w14:paraId="593C90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5"/>
            <w:tcBorders>
              <w:top w:val="single" w:sz="2" w:space="0" w:color="auto"/>
              <w:left w:val="single" w:sz="2" w:space="0" w:color="FFFFFF"/>
              <w:bottom w:val="single" w:sz="2" w:space="0" w:color="FFFFFF"/>
              <w:right w:val="single" w:sz="2" w:space="0" w:color="FFFFFF"/>
            </w:tcBorders>
            <w:shd w:val="clear" w:color="auto" w:fill="auto"/>
          </w:tcPr>
          <w:p w14:paraId="03935C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75F003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229783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29AC644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558EC6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F1EA64" w14:textId="77777777" w:rsidTr="00E719CD">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shd w:val="clear" w:color="auto" w:fill="auto"/>
          </w:tcPr>
          <w:p w14:paraId="07188CC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Витражные конструкции </w:t>
            </w:r>
          </w:p>
          <w:p w14:paraId="53DC511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47" w:type="dxa"/>
            <w:gridSpan w:val="2"/>
            <w:vMerge w:val="restart"/>
            <w:tcBorders>
              <w:top w:val="single" w:sz="2" w:space="0" w:color="FFFFFF"/>
              <w:left w:val="single" w:sz="2" w:space="0" w:color="auto"/>
              <w:right w:val="single" w:sz="2" w:space="0" w:color="FFFFFF"/>
            </w:tcBorders>
            <w:shd w:val="clear" w:color="auto" w:fill="auto"/>
          </w:tcPr>
          <w:p w14:paraId="46204A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5"/>
            <w:tcBorders>
              <w:top w:val="single" w:sz="2" w:space="0" w:color="FFFFFF"/>
              <w:left w:val="single" w:sz="2" w:space="0" w:color="FFFFFF"/>
              <w:bottom w:val="single" w:sz="2" w:space="0" w:color="FFFFFF"/>
              <w:right w:val="single" w:sz="2" w:space="0" w:color="FFFFFF"/>
            </w:tcBorders>
            <w:shd w:val="clear" w:color="auto" w:fill="auto"/>
          </w:tcPr>
          <w:p w14:paraId="5FE489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5D78FA9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531F3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86113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6F43326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9BE378" w14:textId="77777777" w:rsidTr="00E719CD">
        <w:trPr>
          <w:gridAfter w:val="2"/>
          <w:wAfter w:w="250" w:type="dxa"/>
          <w:trHeight w:val="248"/>
        </w:trPr>
        <w:tc>
          <w:tcPr>
            <w:tcW w:w="1972" w:type="dxa"/>
            <w:gridSpan w:val="2"/>
            <w:vMerge/>
            <w:tcBorders>
              <w:left w:val="single" w:sz="4" w:space="0" w:color="000000"/>
              <w:bottom w:val="single" w:sz="2" w:space="0" w:color="auto"/>
              <w:right w:val="single" w:sz="2" w:space="0" w:color="auto"/>
            </w:tcBorders>
            <w:shd w:val="clear" w:color="auto" w:fill="auto"/>
          </w:tcPr>
          <w:p w14:paraId="7EB9EF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47" w:type="dxa"/>
            <w:gridSpan w:val="2"/>
            <w:vMerge/>
            <w:tcBorders>
              <w:left w:val="single" w:sz="2" w:space="0" w:color="auto"/>
              <w:bottom w:val="single" w:sz="2" w:space="0" w:color="FFFFFF"/>
              <w:right w:val="single" w:sz="2" w:space="0" w:color="FFFFFF"/>
            </w:tcBorders>
            <w:shd w:val="clear" w:color="auto" w:fill="auto"/>
          </w:tcPr>
          <w:p w14:paraId="3E1653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5"/>
            <w:tcBorders>
              <w:top w:val="single" w:sz="2" w:space="0" w:color="FFFFFF"/>
              <w:left w:val="single" w:sz="2" w:space="0" w:color="FFFFFF"/>
              <w:bottom w:val="single" w:sz="2" w:space="0" w:color="FFFFFF"/>
              <w:right w:val="single" w:sz="2" w:space="0" w:color="FFFFFF"/>
            </w:tcBorders>
            <w:shd w:val="clear" w:color="auto" w:fill="auto"/>
          </w:tcPr>
          <w:p w14:paraId="799978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0FA234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CBB3F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168BC9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0BC7DD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0D7FFA"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0721AA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47665D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2" w:type="dxa"/>
            <w:tcBorders>
              <w:top w:val="single" w:sz="2" w:space="0" w:color="FFFFFF"/>
              <w:left w:val="single" w:sz="2" w:space="0" w:color="FFFFFF"/>
              <w:bottom w:val="single" w:sz="2" w:space="0" w:color="auto"/>
              <w:right w:val="single" w:sz="2" w:space="0" w:color="FFFFFF"/>
            </w:tcBorders>
            <w:shd w:val="clear" w:color="auto" w:fill="auto"/>
          </w:tcPr>
          <w:p w14:paraId="6D2EDB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5"/>
            <w:tcBorders>
              <w:top w:val="single" w:sz="2" w:space="0" w:color="FFFFFF"/>
              <w:left w:val="single" w:sz="2" w:space="0" w:color="FFFFFF"/>
              <w:bottom w:val="single" w:sz="2" w:space="0" w:color="auto"/>
              <w:right w:val="single" w:sz="2" w:space="0" w:color="FFFFFF"/>
            </w:tcBorders>
            <w:shd w:val="clear" w:color="auto" w:fill="auto"/>
          </w:tcPr>
          <w:p w14:paraId="39AC6B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696C14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0082B1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0EF488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66BE2E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9C50A7" w14:textId="77777777" w:rsidTr="00E719C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5F36F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705137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48C78D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A97AA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76EC6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FC73EC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9C0DAF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1795EA" w14:textId="77777777" w:rsidTr="00E719C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5CEEF3B" w14:textId="77777777" w:rsidR="004502ED" w:rsidRPr="00E719CD" w:rsidRDefault="004502ED" w:rsidP="00E719CD">
            <w:pPr>
              <w:pStyle w:val="aff5"/>
              <w:suppressAutoHyphens/>
              <w:spacing w:after="0"/>
              <w:ind w:right="-128"/>
              <w:jc w:val="left"/>
              <w:rPr>
                <w:rFonts w:ascii="Arial" w:eastAsia="Times New Roman" w:hAnsi="Arial" w:cs="Arial"/>
                <w:b w:val="0"/>
                <w:szCs w:val="24"/>
                <w:lang w:val="en-US"/>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EBC9F1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53054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A322AB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19CA9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7221A3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F9B62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F0F010"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EDF1FB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0D0133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197EAC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2BA404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E503AA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76E68B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573695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379E1D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A70C96" w14:textId="77777777" w:rsidTr="00E719CD">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shd w:val="clear" w:color="auto" w:fill="auto"/>
          </w:tcPr>
          <w:p w14:paraId="0136736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Руст:</w:t>
            </w:r>
          </w:p>
          <w:p w14:paraId="20F5E4E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145A30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30497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234F3A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47386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5EEFAE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2BFFFD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003B44" w14:textId="77777777" w:rsidTr="00E719CD">
        <w:trPr>
          <w:gridAfter w:val="2"/>
          <w:wAfter w:w="250" w:type="dxa"/>
          <w:trHeight w:val="216"/>
        </w:trPr>
        <w:tc>
          <w:tcPr>
            <w:tcW w:w="1972" w:type="dxa"/>
            <w:gridSpan w:val="2"/>
            <w:vMerge/>
            <w:tcBorders>
              <w:left w:val="single" w:sz="4" w:space="0" w:color="000000"/>
              <w:bottom w:val="single" w:sz="2" w:space="0" w:color="auto"/>
              <w:right w:val="single" w:sz="2" w:space="0" w:color="auto"/>
            </w:tcBorders>
            <w:shd w:val="clear" w:color="auto" w:fill="auto"/>
          </w:tcPr>
          <w:p w14:paraId="219A946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423B4E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84A77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BD339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156AA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04D903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1466C0D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7347CB"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4EE66A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8E53BC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4D325D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203C40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278753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234B2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5AA7AFE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6E13D22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FA2736" w14:textId="77777777" w:rsidTr="00E719C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2695EDD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0D1582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5A3063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D6160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BBDD7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D12334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E463F6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295EDF"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72BEF4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2AECB7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6C190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AD104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FB783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E31C3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6371B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E08665"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4D2958A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63A7E4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4D0BE0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5BB480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6B5D20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auto"/>
              <w:right w:val="single" w:sz="2" w:space="0" w:color="FFFFFF"/>
            </w:tcBorders>
            <w:shd w:val="clear" w:color="auto" w:fill="auto"/>
          </w:tcPr>
          <w:p w14:paraId="784676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23F320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auto"/>
              <w:right w:val="single" w:sz="2" w:space="0" w:color="FFFFFF"/>
            </w:tcBorders>
            <w:shd w:val="clear" w:color="auto" w:fill="auto"/>
          </w:tcPr>
          <w:p w14:paraId="0D6E132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F9D20C" w14:textId="77777777" w:rsidTr="00E719CD">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shd w:val="clear" w:color="auto" w:fill="auto"/>
          </w:tcPr>
          <w:p w14:paraId="0A90AD6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Балюстрада:</w:t>
            </w:r>
          </w:p>
          <w:p w14:paraId="6B58302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313C91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BA6B8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4" w:space="0" w:color="auto"/>
            </w:tcBorders>
            <w:shd w:val="clear" w:color="auto" w:fill="auto"/>
          </w:tcPr>
          <w:p w14:paraId="45EF179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auto"/>
              <w:left w:val="single" w:sz="4" w:space="0" w:color="FFFFFF"/>
              <w:right w:val="single" w:sz="4" w:space="0" w:color="auto"/>
            </w:tcBorders>
            <w:shd w:val="clear" w:color="auto" w:fill="auto"/>
          </w:tcPr>
          <w:p w14:paraId="006A0D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4" w:space="0" w:color="FFFFFF"/>
              <w:right w:val="single" w:sz="4" w:space="0" w:color="auto"/>
            </w:tcBorders>
            <w:shd w:val="clear" w:color="auto" w:fill="auto"/>
          </w:tcPr>
          <w:p w14:paraId="7F90C5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auto"/>
              <w:left w:val="single" w:sz="4" w:space="0" w:color="FFFFFF"/>
              <w:right w:val="single" w:sz="4" w:space="0" w:color="auto"/>
            </w:tcBorders>
            <w:shd w:val="clear" w:color="auto" w:fill="auto"/>
          </w:tcPr>
          <w:p w14:paraId="6FEF78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791FE6" w14:textId="77777777" w:rsidTr="00E719CD">
        <w:trPr>
          <w:gridAfter w:val="2"/>
          <w:wAfter w:w="250" w:type="dxa"/>
          <w:trHeight w:val="120"/>
        </w:trPr>
        <w:tc>
          <w:tcPr>
            <w:tcW w:w="1972" w:type="dxa"/>
            <w:gridSpan w:val="2"/>
            <w:vMerge/>
            <w:tcBorders>
              <w:left w:val="single" w:sz="4" w:space="0" w:color="000000"/>
              <w:bottom w:val="single" w:sz="2" w:space="0" w:color="auto"/>
              <w:right w:val="single" w:sz="2" w:space="0" w:color="auto"/>
            </w:tcBorders>
            <w:shd w:val="clear" w:color="auto" w:fill="auto"/>
          </w:tcPr>
          <w:p w14:paraId="1AFBE92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4D2C72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D2BEA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4" w:space="0" w:color="auto"/>
            </w:tcBorders>
            <w:shd w:val="clear" w:color="auto" w:fill="auto"/>
          </w:tcPr>
          <w:p w14:paraId="58C451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4" w:space="0" w:color="FFFFFF"/>
              <w:bottom w:val="single" w:sz="2" w:space="0" w:color="auto"/>
              <w:right w:val="single" w:sz="4" w:space="0" w:color="auto"/>
            </w:tcBorders>
            <w:shd w:val="clear" w:color="auto" w:fill="auto"/>
          </w:tcPr>
          <w:p w14:paraId="7E78D8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4" w:space="0" w:color="FFFFFF"/>
              <w:bottom w:val="single" w:sz="2" w:space="0" w:color="FFFFFF"/>
              <w:right w:val="single" w:sz="4" w:space="0" w:color="auto"/>
            </w:tcBorders>
            <w:shd w:val="clear" w:color="auto" w:fill="auto"/>
          </w:tcPr>
          <w:p w14:paraId="7D1C370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4" w:space="0" w:color="FFFFFF"/>
              <w:bottom w:val="single" w:sz="2" w:space="0" w:color="auto"/>
              <w:right w:val="single" w:sz="4" w:space="0" w:color="auto"/>
            </w:tcBorders>
            <w:shd w:val="clear" w:color="auto" w:fill="auto"/>
          </w:tcPr>
          <w:p w14:paraId="3E775EB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FC33CC"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5C95B6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8C33AC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44B2DA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1C709F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79AE05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auto"/>
              <w:right w:val="single" w:sz="2" w:space="0" w:color="FFFFFF"/>
            </w:tcBorders>
            <w:shd w:val="clear" w:color="auto" w:fill="auto"/>
          </w:tcPr>
          <w:p w14:paraId="7B9D9E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8DE60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auto"/>
              <w:right w:val="single" w:sz="2" w:space="0" w:color="FFFFFF"/>
            </w:tcBorders>
            <w:shd w:val="clear" w:color="auto" w:fill="auto"/>
          </w:tcPr>
          <w:p w14:paraId="362B7A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09EDAA" w14:textId="77777777" w:rsidTr="00E719CD">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25BEC3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B81719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FEF7A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13BA0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779B5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3228E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3FB377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53CCF7" w14:textId="77777777" w:rsidTr="00E719CD">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EEF7C2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47BE05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6F5ACF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9CE0C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0CC83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0D8373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1CA13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BF88F4" w14:textId="77777777" w:rsidTr="00E719CD">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69EAEA1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4237B7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1043D7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15B7B2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33DCCC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34E63A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F528D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1CFF57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C9DB23" w14:textId="77777777" w:rsidTr="00E719CD">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shd w:val="clear" w:color="auto" w:fill="auto"/>
          </w:tcPr>
          <w:p w14:paraId="70F5AFE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Карнизы:</w:t>
            </w:r>
          </w:p>
          <w:p w14:paraId="1C6B65F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5F33EE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661E2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543736E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541F9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2F02566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07BA43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B848CA" w14:textId="77777777" w:rsidTr="00E719CD">
        <w:trPr>
          <w:gridAfter w:val="2"/>
          <w:wAfter w:w="250" w:type="dxa"/>
          <w:trHeight w:val="92"/>
        </w:trPr>
        <w:tc>
          <w:tcPr>
            <w:tcW w:w="1972" w:type="dxa"/>
            <w:gridSpan w:val="2"/>
            <w:vMerge/>
            <w:tcBorders>
              <w:left w:val="single" w:sz="4" w:space="0" w:color="000000"/>
              <w:bottom w:val="single" w:sz="2" w:space="0" w:color="auto"/>
              <w:right w:val="single" w:sz="2" w:space="0" w:color="auto"/>
            </w:tcBorders>
            <w:shd w:val="clear" w:color="auto" w:fill="auto"/>
          </w:tcPr>
          <w:p w14:paraId="4DE8987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6F2EFE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8DCCD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49BE789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2B2622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7107B3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4F704FF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98D69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2CD3E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6E7964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5D7BFC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88720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2F2A3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182B2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E07FB1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4339CD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7AC046"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16C28C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D654BA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21465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383773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58230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E7896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5326AA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1BF247" w14:textId="77777777" w:rsidTr="00E719CD">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92EE36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6D75D3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w:t>
            </w:r>
            <w:r w:rsidRPr="00E719CD">
              <w:rPr>
                <w:rFonts w:ascii="Arial" w:eastAsia="Times New Roman" w:hAnsi="Arial" w:cs="Arial"/>
                <w:b w:val="0"/>
                <w:szCs w:val="24"/>
              </w:rPr>
              <w:lastRenderedPageBreak/>
              <w:t>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1F2086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DDCCBA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w:t>
            </w:r>
            <w:r w:rsidRPr="00E719CD">
              <w:rPr>
                <w:rFonts w:ascii="Arial" w:eastAsia="Times New Roman" w:hAnsi="Arial" w:cs="Arial"/>
                <w:b w:val="0"/>
                <w:szCs w:val="24"/>
              </w:rPr>
              <w:lastRenderedPageBreak/>
              <w:t>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A7CE5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48450A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w:t>
            </w:r>
            <w:r w:rsidRPr="00E719CD">
              <w:rPr>
                <w:rFonts w:ascii="Arial" w:eastAsia="Times New Roman" w:hAnsi="Arial" w:cs="Arial"/>
                <w:b w:val="0"/>
                <w:szCs w:val="24"/>
              </w:rPr>
              <w:lastRenderedPageBreak/>
              <w:t>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315F3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997E08"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72A72B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27FF06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3135BC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59C2F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3E47A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F39F6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1DA02E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25167B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A6C296" w14:textId="77777777" w:rsidTr="00E719CD">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shd w:val="clear" w:color="auto" w:fill="auto"/>
          </w:tcPr>
          <w:p w14:paraId="1D84E91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Филенки:</w:t>
            </w:r>
          </w:p>
          <w:p w14:paraId="0EEE548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82D4B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CACED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0129E99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3FF335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0697AE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199DBEA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8C0FC9" w14:textId="77777777" w:rsidTr="00E719CD">
        <w:trPr>
          <w:gridAfter w:val="2"/>
          <w:wAfter w:w="250" w:type="dxa"/>
          <w:trHeight w:val="120"/>
        </w:trPr>
        <w:tc>
          <w:tcPr>
            <w:tcW w:w="1972" w:type="dxa"/>
            <w:gridSpan w:val="2"/>
            <w:vMerge/>
            <w:tcBorders>
              <w:left w:val="single" w:sz="4" w:space="0" w:color="000000"/>
              <w:bottom w:val="single" w:sz="2" w:space="0" w:color="auto"/>
              <w:right w:val="single" w:sz="2" w:space="0" w:color="auto"/>
            </w:tcBorders>
            <w:shd w:val="clear" w:color="auto" w:fill="auto"/>
          </w:tcPr>
          <w:p w14:paraId="3F83D2C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3F38FC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84BB6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B9827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72597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783FD12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434887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01D9F4"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8467FB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39E665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5EC845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44243C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D36D21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7B26A1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141D39A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4039EB3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E9E56D" w14:textId="77777777" w:rsidTr="00E719CD">
        <w:trPr>
          <w:gridAfter w:val="2"/>
          <w:wAfter w:w="250" w:type="dxa"/>
          <w:trHeight w:val="104"/>
        </w:trPr>
        <w:tc>
          <w:tcPr>
            <w:tcW w:w="1972" w:type="dxa"/>
            <w:gridSpan w:val="2"/>
            <w:tcBorders>
              <w:top w:val="single" w:sz="2" w:space="0" w:color="FFFFFF"/>
              <w:left w:val="single" w:sz="4" w:space="0" w:color="000000"/>
              <w:bottom w:val="single" w:sz="2" w:space="0" w:color="auto"/>
              <w:right w:val="single" w:sz="2" w:space="0" w:color="auto"/>
            </w:tcBorders>
            <w:shd w:val="clear" w:color="auto" w:fill="auto"/>
          </w:tcPr>
          <w:p w14:paraId="27131CD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3471F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FFFFFF"/>
              <w:left w:val="single" w:sz="2" w:space="0" w:color="auto"/>
              <w:bottom w:val="single" w:sz="2" w:space="0" w:color="auto"/>
              <w:right w:val="single" w:sz="4" w:space="0" w:color="auto"/>
            </w:tcBorders>
            <w:shd w:val="clear" w:color="auto" w:fill="auto"/>
          </w:tcPr>
          <w:p w14:paraId="7A8119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5CDD35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4" w:space="0" w:color="FFFFFF"/>
              <w:bottom w:val="single" w:sz="2" w:space="0" w:color="auto"/>
              <w:right w:val="single" w:sz="4" w:space="0" w:color="auto"/>
            </w:tcBorders>
            <w:shd w:val="clear" w:color="auto" w:fill="auto"/>
          </w:tcPr>
          <w:p w14:paraId="0430F2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4DF0ED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FFFFFF"/>
              <w:left w:val="single" w:sz="4" w:space="0" w:color="FFFFFF"/>
              <w:bottom w:val="single" w:sz="2" w:space="0" w:color="auto"/>
              <w:right w:val="single" w:sz="4" w:space="0" w:color="auto"/>
            </w:tcBorders>
            <w:shd w:val="clear" w:color="auto" w:fill="auto"/>
          </w:tcPr>
          <w:p w14:paraId="5C4937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69BBED" w14:textId="77777777" w:rsidTr="00E719CD">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4B1370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3DFDDF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E53D4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110F44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2787F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3C3B36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15C721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8FE3B3" w14:textId="77777777" w:rsidTr="00E719CD">
        <w:trPr>
          <w:gridAfter w:val="2"/>
          <w:wAfter w:w="250" w:type="dxa"/>
          <w:trHeight w:val="72"/>
        </w:trPr>
        <w:tc>
          <w:tcPr>
            <w:tcW w:w="1972" w:type="dxa"/>
            <w:gridSpan w:val="2"/>
            <w:tcBorders>
              <w:top w:val="single" w:sz="2" w:space="0" w:color="FFFFFF"/>
              <w:left w:val="single" w:sz="2" w:space="0" w:color="FFFFFF"/>
              <w:bottom w:val="single" w:sz="2" w:space="0" w:color="auto"/>
              <w:right w:val="single" w:sz="2" w:space="0" w:color="FFFFFF"/>
            </w:tcBorders>
            <w:shd w:val="clear" w:color="auto" w:fill="auto"/>
          </w:tcPr>
          <w:p w14:paraId="5A5B3AE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8EEA40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761775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D09BB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967EEC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FFFFFF"/>
              <w:right w:val="single" w:sz="2" w:space="0" w:color="FFFFFF"/>
            </w:tcBorders>
            <w:shd w:val="clear" w:color="auto" w:fill="auto"/>
          </w:tcPr>
          <w:p w14:paraId="234052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5B0F04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FFFFFF"/>
              <w:right w:val="single" w:sz="2" w:space="0" w:color="FFFFFF"/>
            </w:tcBorders>
            <w:shd w:val="clear" w:color="auto" w:fill="auto"/>
          </w:tcPr>
          <w:p w14:paraId="1FFF5C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29B692" w14:textId="77777777" w:rsidTr="00E719CD">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shd w:val="clear" w:color="auto" w:fill="auto"/>
          </w:tcPr>
          <w:p w14:paraId="051F118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Пилоны:</w:t>
            </w:r>
          </w:p>
          <w:p w14:paraId="13EF8D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80144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3BF9D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3900CB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E8D29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387C031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088F22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F024FE" w14:textId="77777777" w:rsidTr="00E719CD">
        <w:trPr>
          <w:gridAfter w:val="2"/>
          <w:wAfter w:w="250" w:type="dxa"/>
          <w:trHeight w:val="112"/>
        </w:trPr>
        <w:tc>
          <w:tcPr>
            <w:tcW w:w="1972" w:type="dxa"/>
            <w:gridSpan w:val="2"/>
            <w:vMerge/>
            <w:tcBorders>
              <w:left w:val="single" w:sz="4" w:space="0" w:color="000000"/>
              <w:bottom w:val="single" w:sz="2" w:space="0" w:color="auto"/>
              <w:right w:val="single" w:sz="2" w:space="0" w:color="auto"/>
            </w:tcBorders>
            <w:shd w:val="clear" w:color="auto" w:fill="auto"/>
          </w:tcPr>
          <w:p w14:paraId="394DF79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7F208C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EB969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4A141D0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0AA22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1A08F85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52B08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3390B9"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DC7F4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AEE216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3C8477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40DD2F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0688B4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5B4BF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21B948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71E306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5D1848"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143D09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1A6F4D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1D0BEC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D71047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3C4C6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4F0E2A7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D7FB5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C3D07C" w14:textId="77777777" w:rsidTr="00E719C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2979733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3462F3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68E45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B015E7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E90CF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46C691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5E07E4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09AB1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46220D1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35E43A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7255BB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5DFB7E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42EE3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5D700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43FA69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18E58AC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705CC9" w14:textId="77777777" w:rsidTr="00E719C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shd w:val="clear" w:color="auto" w:fill="auto"/>
          </w:tcPr>
          <w:p w14:paraId="42F47C8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Лепной декор:</w:t>
            </w:r>
          </w:p>
          <w:p w14:paraId="385AEAB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12EC33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A7B8D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0FA72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2FE81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58B2742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511FFE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08A3BE" w14:textId="77777777" w:rsidTr="00E719CD">
        <w:trPr>
          <w:gridAfter w:val="2"/>
          <w:wAfter w:w="250" w:type="dxa"/>
          <w:trHeight w:val="208"/>
        </w:trPr>
        <w:tc>
          <w:tcPr>
            <w:tcW w:w="1972" w:type="dxa"/>
            <w:gridSpan w:val="2"/>
            <w:vMerge/>
            <w:tcBorders>
              <w:left w:val="single" w:sz="4" w:space="0" w:color="000000"/>
              <w:bottom w:val="single" w:sz="2" w:space="0" w:color="auto"/>
              <w:right w:val="single" w:sz="2" w:space="0" w:color="auto"/>
            </w:tcBorders>
            <w:shd w:val="clear" w:color="auto" w:fill="auto"/>
          </w:tcPr>
          <w:p w14:paraId="18A465E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75E65B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15BF4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FAF76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696DD1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3504F74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1A8E74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E0AE4A"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747EA6D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9D422E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1A4C08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1E1B3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AA6C4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AD957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2F0541E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77BEA58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0227BD" w14:textId="77777777" w:rsidTr="00E719C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18B381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4F43A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68837F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7C934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CE688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3094C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6CB44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8F2F93" w14:textId="77777777" w:rsidTr="00E719CD">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70BB77D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2F2634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07D871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57F08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57381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7B377E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1AFC85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F0F800"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6420F4C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F5ADF4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3C34FC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57D2A2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6A68AE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7E2B6E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344836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567112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13F5D1" w14:textId="77777777" w:rsidTr="00E719C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shd w:val="clear" w:color="auto" w:fill="auto"/>
          </w:tcPr>
          <w:p w14:paraId="1966FE4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Иной декор:</w:t>
            </w:r>
          </w:p>
          <w:p w14:paraId="1F35C15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C45D3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DD0EE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6358E7A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4BADF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013C3A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41461E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C749FF" w14:textId="77777777" w:rsidTr="00E719CD">
        <w:trPr>
          <w:gridAfter w:val="2"/>
          <w:wAfter w:w="250" w:type="dxa"/>
          <w:trHeight w:val="170"/>
        </w:trPr>
        <w:tc>
          <w:tcPr>
            <w:tcW w:w="1972" w:type="dxa"/>
            <w:gridSpan w:val="2"/>
            <w:vMerge/>
            <w:tcBorders>
              <w:left w:val="single" w:sz="4" w:space="0" w:color="000000"/>
              <w:bottom w:val="single" w:sz="2" w:space="0" w:color="auto"/>
              <w:right w:val="single" w:sz="2" w:space="0" w:color="auto"/>
            </w:tcBorders>
            <w:shd w:val="clear" w:color="auto" w:fill="auto"/>
          </w:tcPr>
          <w:p w14:paraId="2ACA2F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2988C8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F7AE0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2814328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29E328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0A9D5C0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51E156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3C3547"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46E8DF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049C7E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59879E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42DC22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22F2C4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6C236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53A601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22A461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80F209"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7BD4A1D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752503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1BDAFE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B56F6A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240E5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E9FAD5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EC8B97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D42EC8"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ED2264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F123D1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9BD8A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777E5F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DBDD9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74EA45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F03CC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02134F"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A13A0E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E1157B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6A5F33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6153AA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1B069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47DAA1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297081E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5C3485E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B88B6C" w14:textId="77777777" w:rsidTr="00E719CD">
        <w:trPr>
          <w:gridAfter w:val="2"/>
          <w:wAfter w:w="250" w:type="dxa"/>
          <w:trHeight w:val="47"/>
        </w:trPr>
        <w:tc>
          <w:tcPr>
            <w:tcW w:w="1972" w:type="dxa"/>
            <w:gridSpan w:val="2"/>
            <w:vMerge w:val="restart"/>
            <w:tcBorders>
              <w:top w:val="single" w:sz="2" w:space="0" w:color="FFFFFF"/>
              <w:left w:val="single" w:sz="4" w:space="0" w:color="000000"/>
              <w:right w:val="single" w:sz="2" w:space="0" w:color="auto"/>
            </w:tcBorders>
            <w:shd w:val="clear" w:color="auto" w:fill="auto"/>
          </w:tcPr>
          <w:p w14:paraId="78ABAB7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Кровля:</w:t>
            </w:r>
          </w:p>
          <w:p w14:paraId="6CDDF86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 xml:space="preserve">Указывается при наличии в </w:t>
            </w:r>
            <w:r w:rsidRPr="00E719CD">
              <w:rPr>
                <w:rFonts w:ascii="Arial" w:eastAsia="Times New Roman" w:hAnsi="Arial" w:cs="Arial"/>
                <w:b w:val="0"/>
                <w:szCs w:val="24"/>
                <w:lang w:eastAsia="ru-RU"/>
              </w:rPr>
              <w:lastRenderedPageBreak/>
              <w:t>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1A8F71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BF457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37C634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49D486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7942EE0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17B1B6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EFBAB7" w14:textId="77777777" w:rsidTr="00E719CD">
        <w:trPr>
          <w:gridAfter w:val="2"/>
          <w:wAfter w:w="250" w:type="dxa"/>
          <w:trHeight w:val="42"/>
        </w:trPr>
        <w:tc>
          <w:tcPr>
            <w:tcW w:w="1972" w:type="dxa"/>
            <w:gridSpan w:val="2"/>
            <w:vMerge/>
            <w:tcBorders>
              <w:left w:val="single" w:sz="4" w:space="0" w:color="000000"/>
              <w:bottom w:val="single" w:sz="2" w:space="0" w:color="auto"/>
              <w:right w:val="single" w:sz="2" w:space="0" w:color="auto"/>
            </w:tcBorders>
            <w:shd w:val="clear" w:color="auto" w:fill="auto"/>
          </w:tcPr>
          <w:p w14:paraId="1DC9598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507D02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6E48C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68F62E0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47519B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20B695B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1799A2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221C28"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6DAEF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8330A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934FA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07D08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7C9894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9A473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14E3BEB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0018813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1F12BF" w14:textId="77777777" w:rsidTr="00E719CD">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29F0A1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A5205F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7BCB6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DB6B7F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5BC86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1C80BB7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11A370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D12DD0"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11F11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FDF61D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07B86D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941913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736DEA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AC2E36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19A55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AB4737" w14:textId="77777777" w:rsidTr="00E719CD">
        <w:trPr>
          <w:gridAfter w:val="2"/>
          <w:wAfter w:w="250" w:type="dxa"/>
          <w:trHeight w:val="84"/>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BD736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A4E77A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2F5111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5410BD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148F9A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79F30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10CB44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5F6C7A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9BFCA7" w14:textId="77777777" w:rsidTr="00E719C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shd w:val="clear" w:color="auto" w:fill="auto"/>
          </w:tcPr>
          <w:p w14:paraId="48D804C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кровли:</w:t>
            </w:r>
          </w:p>
          <w:p w14:paraId="223B896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1120E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CB8A5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22B4144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717B8E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2C04D4B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506194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EDD839" w14:textId="77777777" w:rsidTr="00E719CD">
        <w:trPr>
          <w:gridAfter w:val="2"/>
          <w:wAfter w:w="250" w:type="dxa"/>
          <w:trHeight w:val="192"/>
        </w:trPr>
        <w:tc>
          <w:tcPr>
            <w:tcW w:w="1972" w:type="dxa"/>
            <w:gridSpan w:val="2"/>
            <w:vMerge/>
            <w:tcBorders>
              <w:left w:val="single" w:sz="4" w:space="0" w:color="000000"/>
              <w:bottom w:val="single" w:sz="2" w:space="0" w:color="auto"/>
              <w:right w:val="single" w:sz="2" w:space="0" w:color="auto"/>
            </w:tcBorders>
            <w:shd w:val="clear" w:color="auto" w:fill="auto"/>
          </w:tcPr>
          <w:p w14:paraId="5D386C5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58A1C9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51AEE5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3D9A49B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630B84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4BD75B8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1FDFC0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03E16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708CE69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876E73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349080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2690E5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FC16C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A69F8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2E5EE69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09C1FC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642334" w14:textId="77777777" w:rsidTr="00E719CD">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9EA2CB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7C33B1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7BE68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EAC6E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80EB8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77C482B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8D744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F3F269"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6DA7449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4FEAE9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97BD18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E232F7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6E0E4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3CA0C33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7E6ED5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8A8C97"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5A79DA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A5805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1DC7C2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137615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431658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60FAB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22F68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6FC25D8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4B193A" w14:textId="77777777" w:rsidTr="00E719CD">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shd w:val="clear" w:color="auto" w:fill="auto"/>
          </w:tcPr>
          <w:p w14:paraId="74403C2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Подшивка свесов кровли:</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5F512A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7C99B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1C59154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092E3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3E2A6A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7C5468F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724B53" w14:textId="77777777" w:rsidTr="00E719CD">
        <w:trPr>
          <w:gridAfter w:val="2"/>
          <w:wAfter w:w="250" w:type="dxa"/>
          <w:trHeight w:val="240"/>
        </w:trPr>
        <w:tc>
          <w:tcPr>
            <w:tcW w:w="1972" w:type="dxa"/>
            <w:gridSpan w:val="2"/>
            <w:vMerge/>
            <w:tcBorders>
              <w:left w:val="single" w:sz="4" w:space="0" w:color="000000"/>
              <w:bottom w:val="single" w:sz="2" w:space="0" w:color="auto"/>
              <w:right w:val="single" w:sz="2" w:space="0" w:color="auto"/>
            </w:tcBorders>
            <w:shd w:val="clear" w:color="auto" w:fill="auto"/>
          </w:tcPr>
          <w:p w14:paraId="5513B61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703D59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C8D8F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DC51F3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6E4C80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07DAC1C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E48DDC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04E7E4"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47C0BC8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80DF1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59E516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44AE4D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DF1762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34DF7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10F764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093A275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C0B228"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240C5C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9F06D1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1795C0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6FD60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1753E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29F6256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3056A0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4DE59C" w14:textId="77777777" w:rsidTr="00E719C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87F83C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EEFE5B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244CE8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57BF34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F31F3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A4E622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5C19368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C17AC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D6E623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EBAE24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528863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5555D4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8B377E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780B48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3F7E4E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3814A9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5FA7EA" w14:textId="77777777" w:rsidTr="00E719CD">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shd w:val="clear" w:color="auto" w:fill="auto"/>
          </w:tcPr>
          <w:p w14:paraId="188EFA9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Трубы водостока:</w:t>
            </w:r>
          </w:p>
          <w:p w14:paraId="402FF0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0A175A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CF083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720040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EADDE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3F4062A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241666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FCB0F5" w14:textId="77777777" w:rsidTr="00E719CD">
        <w:trPr>
          <w:gridAfter w:val="2"/>
          <w:wAfter w:w="250" w:type="dxa"/>
          <w:trHeight w:val="162"/>
        </w:trPr>
        <w:tc>
          <w:tcPr>
            <w:tcW w:w="1972" w:type="dxa"/>
            <w:gridSpan w:val="2"/>
            <w:vMerge/>
            <w:tcBorders>
              <w:left w:val="single" w:sz="4" w:space="0" w:color="000000"/>
              <w:bottom w:val="single" w:sz="2" w:space="0" w:color="auto"/>
              <w:right w:val="single" w:sz="2" w:space="0" w:color="auto"/>
            </w:tcBorders>
            <w:shd w:val="clear" w:color="auto" w:fill="auto"/>
          </w:tcPr>
          <w:p w14:paraId="12B96CD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6E921E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69F27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2AA521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6B1B84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19C3C8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06F8706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6F7349"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01D477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E4AD33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79556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271984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8FCFA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C1EAA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F85270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236FC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5DDE3F" w14:textId="77777777" w:rsidTr="00E719CD">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8A669B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332AC8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7A10E0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492537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C99EF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28915C0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B840F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2158D1" w14:textId="77777777" w:rsidTr="00E719CD">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6023DD1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AE5C32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3B7B81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C262A1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F2A41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32DEF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145201F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321AC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7F59015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49683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6D357A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379721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BE2A1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0561B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263EA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4E2D70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986A4C" w14:textId="77777777" w:rsidTr="00E719CD">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shd w:val="clear" w:color="auto" w:fill="auto"/>
          </w:tcPr>
          <w:p w14:paraId="5D39340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Площадка входа:</w:t>
            </w:r>
          </w:p>
          <w:p w14:paraId="768EE40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2CF1D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E9DA8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16549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5C4C4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48B907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7D57C7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B39011" w14:textId="77777777" w:rsidTr="00E719CD">
        <w:trPr>
          <w:gridAfter w:val="2"/>
          <w:wAfter w:w="250" w:type="dxa"/>
          <w:trHeight w:val="200"/>
        </w:trPr>
        <w:tc>
          <w:tcPr>
            <w:tcW w:w="1972" w:type="dxa"/>
            <w:gridSpan w:val="2"/>
            <w:vMerge/>
            <w:tcBorders>
              <w:left w:val="single" w:sz="4" w:space="0" w:color="000000"/>
              <w:bottom w:val="single" w:sz="2" w:space="0" w:color="auto"/>
              <w:right w:val="single" w:sz="2" w:space="0" w:color="auto"/>
            </w:tcBorders>
            <w:shd w:val="clear" w:color="auto" w:fill="auto"/>
          </w:tcPr>
          <w:p w14:paraId="1132BE4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62B972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F6B26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4CC0CD9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B9C6A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5AB577F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7EC828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0993FC"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6AAD6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306503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044069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362BC2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7E0AE5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18C65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5220529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D0D8DE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5FEC11" w14:textId="77777777" w:rsidTr="00E719C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267F05D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входная группа </w:t>
            </w:r>
            <w:r w:rsidRPr="00E719CD">
              <w:rPr>
                <w:rFonts w:ascii="Arial" w:eastAsia="Times New Roman" w:hAnsi="Arial" w:cs="Arial"/>
                <w:b w:val="0"/>
                <w:szCs w:val="24"/>
              </w:rPr>
              <w:lastRenderedPageBreak/>
              <w:t>1</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20EB92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lastRenderedPageBreak/>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39E2F1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2589D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C9AB4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460CAFE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FC428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3EAEDA"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21F01C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3924DE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shd w:val="clear" w:color="auto" w:fill="auto"/>
          </w:tcPr>
          <w:p w14:paraId="6EC415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377B7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2D67A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09349D2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27D700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A269D41" w14:textId="77777777" w:rsidTr="00E719CD">
        <w:trPr>
          <w:gridAfter w:val="2"/>
          <w:wAfter w:w="250" w:type="dxa"/>
          <w:trHeight w:val="92"/>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CC6CEE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1FBD7A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258DA8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4697F0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DF290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DAAFA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535A850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52AF4CE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98594D" w14:textId="77777777" w:rsidTr="00E719C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shd w:val="clear" w:color="auto" w:fill="auto"/>
          </w:tcPr>
          <w:p w14:paraId="266B7DD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Входная лестница:</w:t>
            </w:r>
          </w:p>
          <w:p w14:paraId="04C74F9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D4412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678540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7DFC4D1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325B1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812002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159C70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5F047E" w14:textId="77777777" w:rsidTr="00E719CD">
        <w:trPr>
          <w:gridAfter w:val="2"/>
          <w:wAfter w:w="250" w:type="dxa"/>
          <w:trHeight w:val="208"/>
        </w:trPr>
        <w:tc>
          <w:tcPr>
            <w:tcW w:w="1972" w:type="dxa"/>
            <w:gridSpan w:val="2"/>
            <w:vMerge/>
            <w:tcBorders>
              <w:left w:val="single" w:sz="4" w:space="0" w:color="000000"/>
              <w:bottom w:val="single" w:sz="2" w:space="0" w:color="auto"/>
              <w:right w:val="single" w:sz="2" w:space="0" w:color="auto"/>
            </w:tcBorders>
            <w:shd w:val="clear" w:color="auto" w:fill="auto"/>
          </w:tcPr>
          <w:p w14:paraId="48A6AFE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3DB6C4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7A1FF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0CC80F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208C3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5544B3B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47AEC24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A5DC45"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563C172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A5255D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3B4FF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1C5AF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7ED169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D8821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1A8A6C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4B61BD3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AD729E" w14:textId="77777777" w:rsidTr="00E719C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90040B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9BFC43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0CD71E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33BF36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9ABB2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AF2DC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31FF67A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E37C5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C271AA"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512E30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09B5B6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330E67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4AA713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69AF4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19E6E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35F889D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1ACD73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8996A0" w14:textId="77777777" w:rsidTr="00E719CD">
        <w:trPr>
          <w:gridAfter w:val="2"/>
          <w:wAfter w:w="250" w:type="dxa"/>
          <w:trHeight w:val="92"/>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7C8F615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3965DF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5A9F7C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3387C8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B2824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4E055B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E9C48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0C9F123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509844" w14:textId="77777777" w:rsidTr="00E719C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shd w:val="clear" w:color="auto" w:fill="auto"/>
          </w:tcPr>
          <w:p w14:paraId="3264542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Входной пандус:</w:t>
            </w:r>
          </w:p>
          <w:p w14:paraId="4DFC9EA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6F5F41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465E3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43CE002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0E7AE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32AE7B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000906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C11380" w14:textId="77777777" w:rsidTr="00E719CD">
        <w:trPr>
          <w:gridAfter w:val="2"/>
          <w:wAfter w:w="250" w:type="dxa"/>
          <w:trHeight w:val="192"/>
        </w:trPr>
        <w:tc>
          <w:tcPr>
            <w:tcW w:w="1972" w:type="dxa"/>
            <w:gridSpan w:val="2"/>
            <w:vMerge/>
            <w:tcBorders>
              <w:left w:val="single" w:sz="4" w:space="0" w:color="000000"/>
              <w:bottom w:val="single" w:sz="2" w:space="0" w:color="auto"/>
              <w:right w:val="single" w:sz="2" w:space="0" w:color="auto"/>
            </w:tcBorders>
            <w:shd w:val="clear" w:color="auto" w:fill="auto"/>
          </w:tcPr>
          <w:p w14:paraId="2FEE6EF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692441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EE89C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2CC4047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6EB16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33C36B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AF0AA4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146707"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6315E7D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A6C3B3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052856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77C8C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01494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09E49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4388E82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763F93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0EAE3E" w14:textId="77777777" w:rsidTr="00E719CD">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29C11A3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0184D7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6F606A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60F2F5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3CD26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03E38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7E0100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778A9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AE14D1" w14:textId="77777777" w:rsidTr="00E719CD">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D3F56B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1ED99C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5331E4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3C0E4D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BBF468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4021A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1FC6A3C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28530C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F73F2A" w14:textId="77777777" w:rsidTr="00E719CD">
        <w:trPr>
          <w:gridAfter w:val="2"/>
          <w:wAfter w:w="250" w:type="dxa"/>
          <w:trHeight w:val="112"/>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36188C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FC998A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33F329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12822E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73166F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2D47A8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10CE5F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56DF70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99A9C5" w14:textId="77777777" w:rsidTr="00E719CD">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shd w:val="clear" w:color="auto" w:fill="auto"/>
          </w:tcPr>
          <w:p w14:paraId="2C3F0E2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0A0F4E4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083ADE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557C4C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1C901F0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001FB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471CEF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3C1145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38BD3B" w14:textId="77777777" w:rsidTr="00E719CD">
        <w:trPr>
          <w:gridAfter w:val="2"/>
          <w:wAfter w:w="250" w:type="dxa"/>
          <w:trHeight w:val="208"/>
        </w:trPr>
        <w:tc>
          <w:tcPr>
            <w:tcW w:w="1972" w:type="dxa"/>
            <w:gridSpan w:val="2"/>
            <w:vMerge/>
            <w:tcBorders>
              <w:left w:val="single" w:sz="4" w:space="0" w:color="000000"/>
              <w:bottom w:val="single" w:sz="2" w:space="0" w:color="auto"/>
              <w:right w:val="single" w:sz="2" w:space="0" w:color="auto"/>
            </w:tcBorders>
            <w:shd w:val="clear" w:color="auto" w:fill="auto"/>
          </w:tcPr>
          <w:p w14:paraId="0B12D36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6C4481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B2F24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7A9964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69A6D1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3FBA19E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617F78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3B94C0"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5C0648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0DDCF6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1869C6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2CFE9A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E836D6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308BD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116D8E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2F6B9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F9A232"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EC665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C43656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709575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30DA2C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auto"/>
            </w:tcBorders>
            <w:shd w:val="clear" w:color="auto" w:fill="auto"/>
          </w:tcPr>
          <w:p w14:paraId="3CDB29B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2" w:space="0" w:color="auto"/>
              <w:bottom w:val="single" w:sz="2" w:space="0" w:color="auto"/>
              <w:right w:val="single" w:sz="4" w:space="0" w:color="auto"/>
            </w:tcBorders>
            <w:shd w:val="clear" w:color="auto" w:fill="auto"/>
          </w:tcPr>
          <w:p w14:paraId="3EDCB2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33BB310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F54B6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EFCB6D" w14:textId="77777777" w:rsidTr="00E719CD">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6D02FA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BC2060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5D6EBA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7BE447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F9733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6ABB5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6468D5C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24DE084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545A75" w14:textId="77777777" w:rsidTr="00E719CD">
        <w:trPr>
          <w:gridAfter w:val="2"/>
          <w:wAfter w:w="250" w:type="dxa"/>
          <w:trHeight w:val="60"/>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E5C13A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D6BB0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474F06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3DB818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A9326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5A39D7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8015D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677E036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067721" w14:textId="77777777" w:rsidTr="00E719CD">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shd w:val="clear" w:color="auto" w:fill="auto"/>
          </w:tcPr>
          <w:p w14:paraId="071F198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Эвакуационная лестница:</w:t>
            </w:r>
          </w:p>
          <w:p w14:paraId="4F229CB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 xml:space="preserve">Указывается при наличии в </w:t>
            </w:r>
            <w:r w:rsidRPr="00E719CD">
              <w:rPr>
                <w:rFonts w:ascii="Arial" w:eastAsia="Times New Roman" w:hAnsi="Arial" w:cs="Arial"/>
                <w:b w:val="0"/>
                <w:szCs w:val="24"/>
                <w:lang w:eastAsia="ru-RU"/>
              </w:rPr>
              <w:lastRenderedPageBreak/>
              <w:t>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7DE308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9C6FF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323D5F1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777552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AF9B96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0949EC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852505" w14:textId="77777777" w:rsidTr="00E719CD">
        <w:trPr>
          <w:gridAfter w:val="2"/>
          <w:wAfter w:w="250" w:type="dxa"/>
          <w:trHeight w:val="248"/>
        </w:trPr>
        <w:tc>
          <w:tcPr>
            <w:tcW w:w="1972" w:type="dxa"/>
            <w:gridSpan w:val="2"/>
            <w:vMerge/>
            <w:tcBorders>
              <w:left w:val="single" w:sz="4" w:space="0" w:color="000000"/>
              <w:bottom w:val="single" w:sz="2" w:space="0" w:color="auto"/>
              <w:right w:val="single" w:sz="2" w:space="0" w:color="auto"/>
            </w:tcBorders>
            <w:shd w:val="clear" w:color="auto" w:fill="auto"/>
          </w:tcPr>
          <w:p w14:paraId="37152D1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4270A2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6208B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5988E92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464B3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565313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4C0F71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465879"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9E9D3A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A69BFA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05E957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63BCBC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A87190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0BD75D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01FA14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87B17A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11D48D" w14:textId="77777777" w:rsidTr="00E719CD">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6BD03C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C45EF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11F7AE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65F819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A019DD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B1123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4B9C78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CB9E1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143A1A"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113F0C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507D33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183D9F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0F15E0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5464B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4C2EB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44D893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439805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C2CCF5"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505D0B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B23B03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632C75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3B93D8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1E1CF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3EDC3A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21B6C7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7C02780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8CBA8F" w14:textId="77777777" w:rsidTr="00E719C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shd w:val="clear" w:color="auto" w:fill="auto"/>
          </w:tcPr>
          <w:p w14:paraId="1D3D79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Козырек (навес):</w:t>
            </w:r>
          </w:p>
          <w:p w14:paraId="5A6E849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5CE1CD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5D8C11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6179E2A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1BF8D4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340EFFB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3E73FB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CF6678" w14:textId="77777777" w:rsidTr="00E719CD">
        <w:trPr>
          <w:gridAfter w:val="2"/>
          <w:wAfter w:w="250" w:type="dxa"/>
          <w:trHeight w:val="192"/>
        </w:trPr>
        <w:tc>
          <w:tcPr>
            <w:tcW w:w="1972" w:type="dxa"/>
            <w:gridSpan w:val="2"/>
            <w:vMerge/>
            <w:tcBorders>
              <w:left w:val="single" w:sz="4" w:space="0" w:color="000000"/>
              <w:bottom w:val="single" w:sz="2" w:space="0" w:color="auto"/>
              <w:right w:val="single" w:sz="2" w:space="0" w:color="auto"/>
            </w:tcBorders>
            <w:shd w:val="clear" w:color="auto" w:fill="auto"/>
          </w:tcPr>
          <w:p w14:paraId="6BDDA4F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310E67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09B28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2B6FE5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ED343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09E0DA3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122086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B4D4EF"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39AC46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36DE08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94BD3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5CF5B0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88D5A8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1D7D3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FD9AE2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2CFA70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70A0AA" w14:textId="77777777" w:rsidTr="00E719C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A599D0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AEAFFD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2464FE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5172D5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D72598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6E0E9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5D5D72F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50FE9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2FA2EF"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31D05A4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123F1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7B0675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41E821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148E30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43ABF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3CBEC1C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7D1C3BD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435632"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18A74C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7AEDAD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6A0E87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4A7237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AD8A9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4E236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546FC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3F4251A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9AE3F5" w14:textId="77777777" w:rsidTr="00E719CD">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shd w:val="clear" w:color="auto" w:fill="auto"/>
          </w:tcPr>
          <w:p w14:paraId="284EB6E6"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r w:rsidRPr="00E719CD">
              <w:rPr>
                <w:rFonts w:ascii="Arial" w:eastAsia="Times New Roman" w:hAnsi="Arial" w:cs="Arial"/>
                <w:b w:val="0"/>
                <w:szCs w:val="24"/>
                <w:lang w:eastAsia="ru-RU"/>
              </w:rPr>
              <w:t>Цветочные ящики с внешней стороны окон           и балконов:</w:t>
            </w:r>
          </w:p>
          <w:p w14:paraId="6ECB5D6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0ACB66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8244E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63E6DFA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B1ECE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57E0285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4D7982C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EE27BF" w14:textId="77777777" w:rsidTr="00E719CD">
        <w:trPr>
          <w:gridAfter w:val="2"/>
          <w:wAfter w:w="250" w:type="dxa"/>
          <w:trHeight w:val="440"/>
        </w:trPr>
        <w:tc>
          <w:tcPr>
            <w:tcW w:w="1972" w:type="dxa"/>
            <w:gridSpan w:val="2"/>
            <w:vMerge/>
            <w:tcBorders>
              <w:left w:val="single" w:sz="4" w:space="0" w:color="000000"/>
              <w:bottom w:val="single" w:sz="2" w:space="0" w:color="auto"/>
              <w:right w:val="single" w:sz="2" w:space="0" w:color="auto"/>
            </w:tcBorders>
            <w:shd w:val="clear" w:color="auto" w:fill="auto"/>
          </w:tcPr>
          <w:p w14:paraId="56281BC6"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70" w:type="dxa"/>
            <w:gridSpan w:val="3"/>
            <w:vMerge/>
            <w:tcBorders>
              <w:left w:val="single" w:sz="2" w:space="0" w:color="auto"/>
              <w:bottom w:val="single" w:sz="2" w:space="0" w:color="FFFFFF"/>
              <w:right w:val="single" w:sz="2" w:space="0" w:color="FFFFFF"/>
            </w:tcBorders>
            <w:shd w:val="clear" w:color="auto" w:fill="auto"/>
          </w:tcPr>
          <w:p w14:paraId="5BBE58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05F34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2" w:space="0" w:color="FFFFFF"/>
              <w:bottom w:val="single" w:sz="2" w:space="0" w:color="FFFFFF"/>
              <w:right w:val="single" w:sz="2" w:space="0" w:color="FFFFFF"/>
            </w:tcBorders>
            <w:shd w:val="clear" w:color="auto" w:fill="auto"/>
          </w:tcPr>
          <w:p w14:paraId="4F6978C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C4A66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6D3F5D1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32E2F5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947D55"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677995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543498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016756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46553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E3ABB8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E39BC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80D07A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56EC2D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B86243" w14:textId="77777777" w:rsidTr="00E719CD">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0499031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D1861B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2B68C9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6E0413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D6BB7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86269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1265A85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60F6D7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317E13"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49E91F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2525A5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0C5FA8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4CBCC1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0683D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A1A64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2185266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0C1FDB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5088C6" w14:textId="77777777" w:rsidTr="00E719CD">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EBE6F7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AC672B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0A2C55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61DD2E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D41020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41F8DC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3301FC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auto"/>
              <w:left w:val="single" w:sz="2" w:space="0" w:color="FFFFFF"/>
              <w:bottom w:val="single" w:sz="2" w:space="0" w:color="FFFFFF"/>
              <w:right w:val="single" w:sz="2" w:space="0" w:color="FFFFFF"/>
            </w:tcBorders>
            <w:shd w:val="clear" w:color="auto" w:fill="auto"/>
          </w:tcPr>
          <w:p w14:paraId="6840B4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301327" w14:textId="77777777" w:rsidTr="00E719C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shd w:val="clear" w:color="auto" w:fill="auto"/>
          </w:tcPr>
          <w:p w14:paraId="4D9BC5E8"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r w:rsidRPr="00E719CD">
              <w:rPr>
                <w:rFonts w:ascii="Arial" w:eastAsia="Times New Roman" w:hAnsi="Arial" w:cs="Arial"/>
                <w:b w:val="0"/>
                <w:szCs w:val="24"/>
                <w:lang w:eastAsia="ru-RU"/>
              </w:rPr>
              <w:t>Маркизы:</w:t>
            </w:r>
          </w:p>
          <w:p w14:paraId="6C04350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78739F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06C31C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062EFF2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3FFFF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1F09B86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52F4460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AB1D5E" w14:textId="77777777" w:rsidTr="00E719CD">
        <w:trPr>
          <w:gridAfter w:val="2"/>
          <w:wAfter w:w="250" w:type="dxa"/>
          <w:trHeight w:val="208"/>
        </w:trPr>
        <w:tc>
          <w:tcPr>
            <w:tcW w:w="1972" w:type="dxa"/>
            <w:gridSpan w:val="2"/>
            <w:vMerge/>
            <w:tcBorders>
              <w:left w:val="single" w:sz="4" w:space="0" w:color="000000"/>
              <w:bottom w:val="single" w:sz="2" w:space="0" w:color="auto"/>
              <w:right w:val="single" w:sz="2" w:space="0" w:color="auto"/>
            </w:tcBorders>
            <w:shd w:val="clear" w:color="auto" w:fill="auto"/>
          </w:tcPr>
          <w:p w14:paraId="4F5B7C02"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70" w:type="dxa"/>
            <w:gridSpan w:val="3"/>
            <w:vMerge/>
            <w:tcBorders>
              <w:left w:val="single" w:sz="2" w:space="0" w:color="auto"/>
              <w:bottom w:val="single" w:sz="2" w:space="0" w:color="FFFFFF"/>
              <w:right w:val="single" w:sz="2" w:space="0" w:color="FFFFFF"/>
            </w:tcBorders>
            <w:shd w:val="clear" w:color="auto" w:fill="auto"/>
          </w:tcPr>
          <w:p w14:paraId="03B145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2C224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2CF171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4595DE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218715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5663A4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BABDD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A92689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DC2CFE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25AEBE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3BCDA4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B1EA27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14A86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31F072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38613F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A54DEE" w14:textId="77777777" w:rsidTr="00E719CD">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6810B41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3D9ED4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3A6FF6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744DEB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C3E11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43EEB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1CD6ABF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7290E4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348C01" w14:textId="77777777" w:rsidTr="00E719C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4FAB80B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176FEB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4D15CE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58983F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3C653F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A9153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4431A5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shd w:val="clear" w:color="auto" w:fill="auto"/>
          </w:tcPr>
          <w:p w14:paraId="3F99393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036D51" w14:textId="77777777" w:rsidTr="00E719CD">
        <w:trPr>
          <w:gridAfter w:val="2"/>
          <w:wAfter w:w="250" w:type="dxa"/>
          <w:trHeight w:val="104"/>
        </w:trPr>
        <w:tc>
          <w:tcPr>
            <w:tcW w:w="1972" w:type="dxa"/>
            <w:gridSpan w:val="2"/>
            <w:tcBorders>
              <w:top w:val="single" w:sz="2" w:space="0" w:color="FFFFFF"/>
              <w:left w:val="single" w:sz="2" w:space="0" w:color="FFFFFF"/>
              <w:bottom w:val="single" w:sz="2" w:space="0" w:color="auto"/>
              <w:right w:val="single" w:sz="2" w:space="0" w:color="FFFFFF"/>
            </w:tcBorders>
            <w:shd w:val="clear" w:color="auto" w:fill="auto"/>
          </w:tcPr>
          <w:p w14:paraId="1EEBF5D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D429C6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FFFFFF"/>
              <w:right w:val="single" w:sz="2" w:space="0" w:color="FFFFFF"/>
            </w:tcBorders>
            <w:shd w:val="clear" w:color="auto" w:fill="auto"/>
          </w:tcPr>
          <w:p w14:paraId="5F772C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9E6B7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328098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FFFFFF"/>
              <w:right w:val="single" w:sz="2" w:space="0" w:color="FFFFFF"/>
            </w:tcBorders>
            <w:shd w:val="clear" w:color="auto" w:fill="auto"/>
          </w:tcPr>
          <w:p w14:paraId="52033A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60EE80C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FFFFFF"/>
              <w:right w:val="single" w:sz="2" w:space="0" w:color="FFFFFF"/>
            </w:tcBorders>
            <w:shd w:val="clear" w:color="auto" w:fill="auto"/>
          </w:tcPr>
          <w:p w14:paraId="38CFE1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6FEB92" w14:textId="77777777" w:rsidTr="00E719CD">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shd w:val="clear" w:color="auto" w:fill="auto"/>
          </w:tcPr>
          <w:p w14:paraId="1085793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дверей:</w:t>
            </w:r>
          </w:p>
          <w:p w14:paraId="6B87328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 xml:space="preserve">Указывается при наличии в </w:t>
            </w:r>
            <w:r w:rsidRPr="00E719CD">
              <w:rPr>
                <w:rFonts w:ascii="Arial" w:eastAsia="Times New Roman" w:hAnsi="Arial" w:cs="Arial"/>
                <w:b w:val="0"/>
                <w:szCs w:val="24"/>
                <w:lang w:eastAsia="ru-RU"/>
              </w:rPr>
              <w:lastRenderedPageBreak/>
              <w:t>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3CAB3E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090BC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1B95CCE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CE304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0C23092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vMerge w:val="restart"/>
            <w:tcBorders>
              <w:top w:val="single" w:sz="2" w:space="0" w:color="FFFFFF"/>
              <w:left w:val="single" w:sz="2" w:space="0" w:color="FFFFFF"/>
              <w:right w:val="single" w:sz="2" w:space="0" w:color="FFFFFF"/>
            </w:tcBorders>
            <w:shd w:val="clear" w:color="auto" w:fill="auto"/>
          </w:tcPr>
          <w:p w14:paraId="37233E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vMerge w:val="restart"/>
            <w:tcBorders>
              <w:top w:val="single" w:sz="2" w:space="0" w:color="FFFFFF"/>
              <w:left w:val="single" w:sz="2" w:space="0" w:color="FFFFFF"/>
              <w:right w:val="single" w:sz="2" w:space="0" w:color="FFFFFF"/>
            </w:tcBorders>
            <w:shd w:val="clear" w:color="auto" w:fill="auto"/>
          </w:tcPr>
          <w:p w14:paraId="5E159E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2A29E5" w14:textId="77777777" w:rsidTr="00E719CD">
        <w:trPr>
          <w:gridAfter w:val="2"/>
          <w:wAfter w:w="250" w:type="dxa"/>
          <w:trHeight w:val="178"/>
        </w:trPr>
        <w:tc>
          <w:tcPr>
            <w:tcW w:w="1972" w:type="dxa"/>
            <w:gridSpan w:val="2"/>
            <w:vMerge/>
            <w:tcBorders>
              <w:left w:val="single" w:sz="4" w:space="0" w:color="000000"/>
              <w:bottom w:val="single" w:sz="2" w:space="0" w:color="auto"/>
              <w:right w:val="single" w:sz="2" w:space="0" w:color="auto"/>
            </w:tcBorders>
            <w:shd w:val="clear" w:color="auto" w:fill="auto"/>
          </w:tcPr>
          <w:p w14:paraId="26AD3F4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5F60FE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6FE22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7E86ADF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FCC63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2F223F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vMerge/>
            <w:tcBorders>
              <w:left w:val="single" w:sz="2" w:space="0" w:color="FFFFFF"/>
              <w:bottom w:val="single" w:sz="2" w:space="0" w:color="FFFFFF"/>
              <w:right w:val="single" w:sz="2" w:space="0" w:color="FFFFFF"/>
            </w:tcBorders>
            <w:shd w:val="clear" w:color="auto" w:fill="auto"/>
          </w:tcPr>
          <w:p w14:paraId="4FE572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vMerge/>
            <w:tcBorders>
              <w:left w:val="single" w:sz="2" w:space="0" w:color="FFFFFF"/>
              <w:bottom w:val="single" w:sz="2" w:space="0" w:color="FFFFFF"/>
              <w:right w:val="single" w:sz="2" w:space="0" w:color="FFFFFF"/>
            </w:tcBorders>
            <w:shd w:val="clear" w:color="auto" w:fill="auto"/>
          </w:tcPr>
          <w:p w14:paraId="30574C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324A60"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0C95EC5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E99922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148827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4654AB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93D097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75A0AE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0601FB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shd w:val="clear" w:color="auto" w:fill="auto"/>
          </w:tcPr>
          <w:p w14:paraId="72AD46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FFFFFF"/>
              <w:left w:val="single" w:sz="2" w:space="0" w:color="FFFFFF"/>
              <w:bottom w:val="single" w:sz="2" w:space="0" w:color="auto"/>
              <w:right w:val="single" w:sz="2" w:space="0" w:color="FFFFFF"/>
            </w:tcBorders>
            <w:shd w:val="clear" w:color="auto" w:fill="auto"/>
          </w:tcPr>
          <w:p w14:paraId="7C6A545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54589B" w14:textId="77777777" w:rsidTr="00E719CD">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225C045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F1F51A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2F8D2C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55DF85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B1CE1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DF8C9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shd w:val="clear" w:color="auto" w:fill="auto"/>
          </w:tcPr>
          <w:p w14:paraId="6C5181E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tcBorders>
              <w:top w:val="single" w:sz="2" w:space="0" w:color="auto"/>
              <w:left w:val="single" w:sz="2" w:space="0" w:color="auto"/>
              <w:bottom w:val="single" w:sz="2" w:space="0" w:color="auto"/>
              <w:right w:val="single" w:sz="4" w:space="0" w:color="auto"/>
            </w:tcBorders>
            <w:shd w:val="clear" w:color="auto" w:fill="auto"/>
          </w:tcPr>
          <w:p w14:paraId="0DF126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064174" w14:textId="77777777" w:rsidTr="00E719CD">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79D834D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66FB96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37287F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27A2FA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2643F4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ADB6F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shd w:val="clear" w:color="auto" w:fill="auto"/>
          </w:tcPr>
          <w:p w14:paraId="5F46593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tcBorders>
              <w:top w:val="single" w:sz="2" w:space="0" w:color="auto"/>
              <w:left w:val="single" w:sz="2" w:space="0" w:color="auto"/>
              <w:bottom w:val="single" w:sz="2" w:space="0" w:color="auto"/>
              <w:right w:val="single" w:sz="4" w:space="0" w:color="auto"/>
            </w:tcBorders>
            <w:shd w:val="clear" w:color="auto" w:fill="auto"/>
          </w:tcPr>
          <w:p w14:paraId="28D94A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574FA6"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209C20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B664E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3EDBA6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0B8BB2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94A01B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773030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EAE79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shd w:val="clear" w:color="auto" w:fill="auto"/>
          </w:tcPr>
          <w:p w14:paraId="5677BC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auto"/>
              <w:left w:val="single" w:sz="2" w:space="0" w:color="FFFFFF"/>
              <w:bottom w:val="single" w:sz="2" w:space="0" w:color="FFFFFF"/>
              <w:right w:val="single" w:sz="2" w:space="0" w:color="FFFFFF"/>
            </w:tcBorders>
            <w:shd w:val="clear" w:color="auto" w:fill="auto"/>
          </w:tcPr>
          <w:p w14:paraId="4A8B34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117FC4" w14:textId="77777777" w:rsidTr="00E719C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shd w:val="clear" w:color="auto" w:fill="auto"/>
          </w:tcPr>
          <w:p w14:paraId="0597771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окон:</w:t>
            </w:r>
          </w:p>
          <w:p w14:paraId="1EC144E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777D93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278BF0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3E8E310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FFCCE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5091FF4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vMerge w:val="restart"/>
            <w:tcBorders>
              <w:top w:val="single" w:sz="2" w:space="0" w:color="FFFFFF"/>
              <w:left w:val="single" w:sz="2" w:space="0" w:color="FFFFFF"/>
              <w:right w:val="single" w:sz="2" w:space="0" w:color="FFFFFF"/>
            </w:tcBorders>
            <w:shd w:val="clear" w:color="auto" w:fill="auto"/>
          </w:tcPr>
          <w:p w14:paraId="0BFBB3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vMerge w:val="restart"/>
            <w:tcBorders>
              <w:top w:val="single" w:sz="2" w:space="0" w:color="FFFFFF"/>
              <w:left w:val="single" w:sz="2" w:space="0" w:color="FFFFFF"/>
              <w:right w:val="single" w:sz="2" w:space="0" w:color="FFFFFF"/>
            </w:tcBorders>
            <w:shd w:val="clear" w:color="auto" w:fill="auto"/>
          </w:tcPr>
          <w:p w14:paraId="5221BB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8CB209" w14:textId="77777777" w:rsidTr="00E719CD">
        <w:trPr>
          <w:gridAfter w:val="2"/>
          <w:wAfter w:w="250" w:type="dxa"/>
          <w:trHeight w:val="184"/>
        </w:trPr>
        <w:tc>
          <w:tcPr>
            <w:tcW w:w="1972" w:type="dxa"/>
            <w:gridSpan w:val="2"/>
            <w:vMerge/>
            <w:tcBorders>
              <w:left w:val="single" w:sz="4" w:space="0" w:color="000000"/>
              <w:bottom w:val="single" w:sz="2" w:space="0" w:color="auto"/>
              <w:right w:val="single" w:sz="2" w:space="0" w:color="auto"/>
            </w:tcBorders>
            <w:shd w:val="clear" w:color="auto" w:fill="auto"/>
          </w:tcPr>
          <w:p w14:paraId="015F7C3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472C0C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7FDC63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44E612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495796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402F67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vMerge/>
            <w:tcBorders>
              <w:left w:val="single" w:sz="2" w:space="0" w:color="FFFFFF"/>
              <w:bottom w:val="single" w:sz="2" w:space="0" w:color="FFFFFF"/>
              <w:right w:val="single" w:sz="2" w:space="0" w:color="FFFFFF"/>
            </w:tcBorders>
            <w:shd w:val="clear" w:color="auto" w:fill="auto"/>
          </w:tcPr>
          <w:p w14:paraId="7591BA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vMerge/>
            <w:tcBorders>
              <w:left w:val="single" w:sz="2" w:space="0" w:color="FFFFFF"/>
              <w:bottom w:val="single" w:sz="2" w:space="0" w:color="FFFFFF"/>
              <w:right w:val="single" w:sz="2" w:space="0" w:color="FFFFFF"/>
            </w:tcBorders>
            <w:shd w:val="clear" w:color="auto" w:fill="auto"/>
          </w:tcPr>
          <w:p w14:paraId="72A83F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764E85"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1F96D38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83D5D6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6534E1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38C953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E8C473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06942D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7DAD9C6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shd w:val="clear" w:color="auto" w:fill="auto"/>
          </w:tcPr>
          <w:p w14:paraId="085655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FFFFFF"/>
              <w:left w:val="single" w:sz="2" w:space="0" w:color="FFFFFF"/>
              <w:bottom w:val="single" w:sz="2" w:space="0" w:color="000000"/>
              <w:right w:val="single" w:sz="2" w:space="0" w:color="FFFFFF"/>
            </w:tcBorders>
            <w:shd w:val="clear" w:color="auto" w:fill="auto"/>
          </w:tcPr>
          <w:p w14:paraId="732ACF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86287C" w14:textId="77777777" w:rsidTr="00E719CD">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71AF255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738A9C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03D677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55C3E5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74B9C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AC1F7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shd w:val="clear" w:color="auto" w:fill="auto"/>
          </w:tcPr>
          <w:p w14:paraId="4E3F37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tcBorders>
              <w:top w:val="single" w:sz="2" w:space="0" w:color="000000"/>
              <w:left w:val="single" w:sz="2" w:space="0" w:color="auto"/>
              <w:bottom w:val="single" w:sz="2" w:space="0" w:color="auto"/>
              <w:right w:val="single" w:sz="4" w:space="0" w:color="auto"/>
            </w:tcBorders>
            <w:shd w:val="clear" w:color="auto" w:fill="auto"/>
          </w:tcPr>
          <w:p w14:paraId="6A495D1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6AC044" w14:textId="77777777" w:rsidTr="00E719CD">
        <w:trPr>
          <w:gridAfter w:val="2"/>
          <w:wAfter w:w="250" w:type="dxa"/>
          <w:trHeight w:val="128"/>
        </w:trPr>
        <w:tc>
          <w:tcPr>
            <w:tcW w:w="1972" w:type="dxa"/>
            <w:gridSpan w:val="2"/>
            <w:tcBorders>
              <w:top w:val="single" w:sz="2" w:space="0" w:color="FFFFFF"/>
              <w:left w:val="single" w:sz="4" w:space="0" w:color="000000"/>
              <w:bottom w:val="single" w:sz="2" w:space="0" w:color="auto"/>
              <w:right w:val="single" w:sz="2" w:space="0" w:color="auto"/>
            </w:tcBorders>
            <w:shd w:val="clear" w:color="auto" w:fill="auto"/>
          </w:tcPr>
          <w:p w14:paraId="04CBD5B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AD1CD6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FFFFFF"/>
              <w:left w:val="single" w:sz="2" w:space="0" w:color="auto"/>
              <w:bottom w:val="single" w:sz="2" w:space="0" w:color="auto"/>
              <w:right w:val="single" w:sz="2" w:space="0" w:color="FFFFFF"/>
            </w:tcBorders>
            <w:shd w:val="clear" w:color="auto" w:fill="auto"/>
          </w:tcPr>
          <w:p w14:paraId="7DC2BE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4" w:space="0" w:color="auto"/>
            </w:tcBorders>
            <w:shd w:val="clear" w:color="auto" w:fill="auto"/>
          </w:tcPr>
          <w:p w14:paraId="33149C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8B982A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4" w:space="0" w:color="FFFFFF"/>
              <w:bottom w:val="single" w:sz="2" w:space="0" w:color="auto"/>
              <w:right w:val="single" w:sz="4" w:space="0" w:color="auto"/>
            </w:tcBorders>
            <w:shd w:val="clear" w:color="auto" w:fill="auto"/>
          </w:tcPr>
          <w:p w14:paraId="3FD551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shd w:val="clear" w:color="auto" w:fill="auto"/>
          </w:tcPr>
          <w:p w14:paraId="75A379E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tcBorders>
              <w:top w:val="single" w:sz="2" w:space="0" w:color="FFFFFF"/>
              <w:left w:val="single" w:sz="2" w:space="0" w:color="auto"/>
              <w:bottom w:val="single" w:sz="2" w:space="0" w:color="auto"/>
              <w:right w:val="single" w:sz="4" w:space="0" w:color="auto"/>
            </w:tcBorders>
            <w:shd w:val="clear" w:color="auto" w:fill="auto"/>
          </w:tcPr>
          <w:p w14:paraId="1B878E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192C6F" w14:textId="77777777" w:rsidTr="00E719CD">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2C5ED58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D33952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4EEE00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1BA6D6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A7142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160DF6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0C7168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shd w:val="clear" w:color="auto" w:fill="auto"/>
          </w:tcPr>
          <w:p w14:paraId="60B7FB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auto"/>
              <w:left w:val="single" w:sz="2" w:space="0" w:color="FFFFFF"/>
              <w:bottom w:val="single" w:sz="2" w:space="0" w:color="FFFFFF"/>
              <w:right w:val="single" w:sz="2" w:space="0" w:color="FFFFFF"/>
            </w:tcBorders>
            <w:shd w:val="clear" w:color="auto" w:fill="auto"/>
          </w:tcPr>
          <w:p w14:paraId="0D3862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F1F816" w14:textId="77777777" w:rsidTr="00E719C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shd w:val="clear" w:color="auto" w:fill="auto"/>
          </w:tcPr>
          <w:p w14:paraId="2BCA6AC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витража:</w:t>
            </w:r>
          </w:p>
          <w:p w14:paraId="0F6E2C1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109DDD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134450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3EC2B7F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4F1743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4A8A88B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vMerge w:val="restart"/>
            <w:tcBorders>
              <w:top w:val="single" w:sz="2" w:space="0" w:color="FFFFFF"/>
              <w:left w:val="single" w:sz="2" w:space="0" w:color="FFFFFF"/>
              <w:right w:val="single" w:sz="2" w:space="0" w:color="FFFFFF"/>
            </w:tcBorders>
            <w:shd w:val="clear" w:color="auto" w:fill="auto"/>
          </w:tcPr>
          <w:p w14:paraId="3FAB15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vMerge w:val="restart"/>
            <w:tcBorders>
              <w:top w:val="single" w:sz="2" w:space="0" w:color="FFFFFF"/>
              <w:left w:val="single" w:sz="2" w:space="0" w:color="FFFFFF"/>
              <w:right w:val="single" w:sz="2" w:space="0" w:color="FFFFFF"/>
            </w:tcBorders>
            <w:shd w:val="clear" w:color="auto" w:fill="auto"/>
          </w:tcPr>
          <w:p w14:paraId="216919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DDEEB5" w14:textId="77777777" w:rsidTr="00E719CD">
        <w:trPr>
          <w:gridAfter w:val="2"/>
          <w:wAfter w:w="250" w:type="dxa"/>
          <w:trHeight w:val="170"/>
        </w:trPr>
        <w:tc>
          <w:tcPr>
            <w:tcW w:w="1972" w:type="dxa"/>
            <w:gridSpan w:val="2"/>
            <w:vMerge/>
            <w:tcBorders>
              <w:left w:val="single" w:sz="4" w:space="0" w:color="000000"/>
              <w:bottom w:val="single" w:sz="2" w:space="0" w:color="auto"/>
              <w:right w:val="single" w:sz="2" w:space="0" w:color="auto"/>
            </w:tcBorders>
            <w:shd w:val="clear" w:color="auto" w:fill="auto"/>
          </w:tcPr>
          <w:p w14:paraId="78C735F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0D6E13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52F3EB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72A4D35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84C90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6C597E4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vMerge/>
            <w:tcBorders>
              <w:left w:val="single" w:sz="2" w:space="0" w:color="FFFFFF"/>
              <w:bottom w:val="single" w:sz="2" w:space="0" w:color="FFFFFF"/>
              <w:right w:val="single" w:sz="2" w:space="0" w:color="FFFFFF"/>
            </w:tcBorders>
            <w:shd w:val="clear" w:color="auto" w:fill="auto"/>
          </w:tcPr>
          <w:p w14:paraId="404F09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vMerge/>
            <w:tcBorders>
              <w:left w:val="single" w:sz="2" w:space="0" w:color="FFFFFF"/>
              <w:bottom w:val="single" w:sz="2" w:space="0" w:color="FFFFFF"/>
              <w:right w:val="single" w:sz="2" w:space="0" w:color="FFFFFF"/>
            </w:tcBorders>
            <w:shd w:val="clear" w:color="auto" w:fill="auto"/>
          </w:tcPr>
          <w:p w14:paraId="331BBAE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BFEE31"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621B77D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2D11DA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3B6BE3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34F79F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ABD1C6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3F6A4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080EFF1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shd w:val="clear" w:color="auto" w:fill="auto"/>
          </w:tcPr>
          <w:p w14:paraId="425C8A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FFFFFF"/>
              <w:left w:val="single" w:sz="2" w:space="0" w:color="FFFFFF"/>
              <w:bottom w:val="single" w:sz="2" w:space="0" w:color="auto"/>
              <w:right w:val="single" w:sz="2" w:space="0" w:color="FFFFFF"/>
            </w:tcBorders>
            <w:shd w:val="clear" w:color="auto" w:fill="auto"/>
          </w:tcPr>
          <w:p w14:paraId="7336F0C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627FDB" w14:textId="77777777" w:rsidTr="00E719CD">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672196D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EA52D3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71C499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1E3374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704B4E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A9E0C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shd w:val="clear" w:color="auto" w:fill="auto"/>
          </w:tcPr>
          <w:p w14:paraId="2C5D84A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tcBorders>
              <w:top w:val="single" w:sz="2" w:space="0" w:color="auto"/>
              <w:left w:val="single" w:sz="2" w:space="0" w:color="auto"/>
              <w:bottom w:val="single" w:sz="2" w:space="0" w:color="auto"/>
              <w:right w:val="single" w:sz="4" w:space="0" w:color="auto"/>
            </w:tcBorders>
            <w:shd w:val="clear" w:color="auto" w:fill="auto"/>
          </w:tcPr>
          <w:p w14:paraId="1AB73B1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8F41ED" w14:textId="77777777" w:rsidTr="00E719C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17CFA5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403D7B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7277E9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7D586C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449F8F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4E163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shd w:val="clear" w:color="auto" w:fill="auto"/>
          </w:tcPr>
          <w:p w14:paraId="35C0F55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tcBorders>
              <w:top w:val="single" w:sz="2" w:space="0" w:color="auto"/>
              <w:left w:val="single" w:sz="2" w:space="0" w:color="auto"/>
              <w:bottom w:val="single" w:sz="2" w:space="0" w:color="auto"/>
              <w:right w:val="single" w:sz="4" w:space="0" w:color="auto"/>
            </w:tcBorders>
            <w:shd w:val="clear" w:color="auto" w:fill="auto"/>
          </w:tcPr>
          <w:p w14:paraId="469105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307DF3" w14:textId="77777777" w:rsidTr="00E719CD">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46E0E80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D333B7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shd w:val="clear" w:color="auto" w:fill="auto"/>
          </w:tcPr>
          <w:p w14:paraId="717C86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shd w:val="clear" w:color="auto" w:fill="auto"/>
          </w:tcPr>
          <w:p w14:paraId="514EAF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2A3BBA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E62A8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59F162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shd w:val="clear" w:color="auto" w:fill="auto"/>
          </w:tcPr>
          <w:p w14:paraId="1C669A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auto"/>
              <w:left w:val="single" w:sz="2" w:space="0" w:color="FFFFFF"/>
              <w:bottom w:val="single" w:sz="2" w:space="0" w:color="FFFFFF"/>
              <w:right w:val="single" w:sz="2" w:space="0" w:color="FFFFFF"/>
            </w:tcBorders>
            <w:shd w:val="clear" w:color="auto" w:fill="auto"/>
          </w:tcPr>
          <w:p w14:paraId="2743C0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148DB8" w14:textId="77777777" w:rsidTr="00E719CD">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shd w:val="clear" w:color="auto" w:fill="auto"/>
          </w:tcPr>
          <w:p w14:paraId="785CB9E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Иные элементы:</w:t>
            </w:r>
          </w:p>
          <w:p w14:paraId="1855B3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shd w:val="clear" w:color="auto" w:fill="auto"/>
          </w:tcPr>
          <w:p w14:paraId="2AD81A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3F7F53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12B39C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F8AF1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val="restart"/>
            <w:tcBorders>
              <w:top w:val="single" w:sz="2" w:space="0" w:color="FFFFFF"/>
              <w:left w:val="single" w:sz="2" w:space="0" w:color="FFFFFF"/>
              <w:right w:val="single" w:sz="2" w:space="0" w:color="FFFFFF"/>
            </w:tcBorders>
            <w:shd w:val="clear" w:color="auto" w:fill="auto"/>
          </w:tcPr>
          <w:p w14:paraId="606807C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shd w:val="clear" w:color="auto" w:fill="auto"/>
          </w:tcPr>
          <w:p w14:paraId="11FEE7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28DC82" w14:textId="77777777" w:rsidTr="00E719CD">
        <w:trPr>
          <w:gridAfter w:val="2"/>
          <w:wAfter w:w="250" w:type="dxa"/>
          <w:trHeight w:val="208"/>
        </w:trPr>
        <w:tc>
          <w:tcPr>
            <w:tcW w:w="1972" w:type="dxa"/>
            <w:gridSpan w:val="2"/>
            <w:vMerge/>
            <w:tcBorders>
              <w:left w:val="single" w:sz="4" w:space="0" w:color="000000"/>
              <w:bottom w:val="single" w:sz="2" w:space="0" w:color="auto"/>
              <w:right w:val="single" w:sz="2" w:space="0" w:color="auto"/>
            </w:tcBorders>
            <w:shd w:val="clear" w:color="auto" w:fill="auto"/>
          </w:tcPr>
          <w:p w14:paraId="5E8DBA2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3"/>
            <w:vMerge/>
            <w:tcBorders>
              <w:left w:val="single" w:sz="2" w:space="0" w:color="auto"/>
              <w:bottom w:val="single" w:sz="2" w:space="0" w:color="FFFFFF"/>
              <w:right w:val="single" w:sz="2" w:space="0" w:color="FFFFFF"/>
            </w:tcBorders>
            <w:shd w:val="clear" w:color="auto" w:fill="auto"/>
          </w:tcPr>
          <w:p w14:paraId="7E2AB8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shd w:val="clear" w:color="auto" w:fill="auto"/>
          </w:tcPr>
          <w:p w14:paraId="4805C2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2000B78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68D67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vMerge/>
            <w:tcBorders>
              <w:left w:val="single" w:sz="2" w:space="0" w:color="FFFFFF"/>
              <w:bottom w:val="single" w:sz="2" w:space="0" w:color="FFFFFF"/>
              <w:right w:val="single" w:sz="2" w:space="0" w:color="FFFFFF"/>
            </w:tcBorders>
            <w:shd w:val="clear" w:color="auto" w:fill="auto"/>
          </w:tcPr>
          <w:p w14:paraId="09B7094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vMerge/>
            <w:tcBorders>
              <w:left w:val="single" w:sz="2" w:space="0" w:color="FFFFFF"/>
              <w:bottom w:val="single" w:sz="2" w:space="0" w:color="FFFFFF"/>
              <w:right w:val="single" w:sz="2" w:space="0" w:color="FFFFFF"/>
            </w:tcBorders>
            <w:shd w:val="clear" w:color="auto" w:fill="auto"/>
          </w:tcPr>
          <w:p w14:paraId="4DEAF0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C8E4A9" w14:textId="77777777" w:rsidTr="00E719C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shd w:val="clear" w:color="auto" w:fill="auto"/>
          </w:tcPr>
          <w:p w14:paraId="3FA0341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FFBB13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shd w:val="clear" w:color="auto" w:fill="auto"/>
          </w:tcPr>
          <w:p w14:paraId="75CAA1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shd w:val="clear" w:color="auto" w:fill="auto"/>
          </w:tcPr>
          <w:p w14:paraId="799495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445B9D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1F656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shd w:val="clear" w:color="auto" w:fill="auto"/>
          </w:tcPr>
          <w:p w14:paraId="326FA1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shd w:val="clear" w:color="auto" w:fill="auto"/>
          </w:tcPr>
          <w:p w14:paraId="7FA4A13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A92CD9" w14:textId="77777777" w:rsidTr="00E719CD">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shd w:val="clear" w:color="auto" w:fill="auto"/>
          </w:tcPr>
          <w:p w14:paraId="5AF91E0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200FAC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shd w:val="clear" w:color="auto" w:fill="auto"/>
          </w:tcPr>
          <w:p w14:paraId="1AA2A7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shd w:val="clear" w:color="auto" w:fill="auto"/>
          </w:tcPr>
          <w:p w14:paraId="6CED6F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BE0826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EF685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727402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3"/>
            <w:tcBorders>
              <w:top w:val="single" w:sz="2" w:space="0" w:color="auto"/>
              <w:left w:val="single" w:sz="4" w:space="0" w:color="FFFFFF"/>
              <w:bottom w:val="single" w:sz="2" w:space="0" w:color="auto"/>
              <w:right w:val="single" w:sz="2" w:space="0" w:color="FFFFFF"/>
            </w:tcBorders>
            <w:shd w:val="clear" w:color="auto" w:fill="auto"/>
          </w:tcPr>
          <w:p w14:paraId="678B77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auto"/>
              <w:left w:val="single" w:sz="2" w:space="0" w:color="FFFFFF"/>
              <w:bottom w:val="single" w:sz="2" w:space="0" w:color="auto"/>
              <w:right w:val="single" w:sz="4" w:space="0" w:color="auto"/>
            </w:tcBorders>
            <w:shd w:val="clear" w:color="auto" w:fill="auto"/>
          </w:tcPr>
          <w:p w14:paraId="6C7697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A6A255" w14:textId="77777777" w:rsidTr="00E719CD">
        <w:trPr>
          <w:gridAfter w:val="2"/>
          <w:wAfter w:w="250" w:type="dxa"/>
          <w:trHeight w:val="112"/>
        </w:trPr>
        <w:tc>
          <w:tcPr>
            <w:tcW w:w="1972" w:type="dxa"/>
            <w:gridSpan w:val="2"/>
            <w:tcBorders>
              <w:top w:val="single" w:sz="2" w:space="0" w:color="auto"/>
              <w:left w:val="single" w:sz="4" w:space="0" w:color="000000"/>
              <w:bottom w:val="single" w:sz="2" w:space="0" w:color="000000"/>
              <w:right w:val="single" w:sz="2" w:space="0" w:color="auto"/>
            </w:tcBorders>
            <w:shd w:val="clear" w:color="auto" w:fill="auto"/>
          </w:tcPr>
          <w:p w14:paraId="212A310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AA7120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2"/>
            <w:tcBorders>
              <w:top w:val="single" w:sz="2" w:space="0" w:color="auto"/>
              <w:left w:val="single" w:sz="2" w:space="0" w:color="auto"/>
              <w:bottom w:val="single" w:sz="2" w:space="0" w:color="000000"/>
              <w:right w:val="single" w:sz="2" w:space="0" w:color="FFFFFF"/>
            </w:tcBorders>
            <w:shd w:val="clear" w:color="auto" w:fill="auto"/>
          </w:tcPr>
          <w:p w14:paraId="266CBE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2" w:space="0" w:color="000000"/>
              <w:right w:val="single" w:sz="4" w:space="0" w:color="auto"/>
            </w:tcBorders>
            <w:shd w:val="clear" w:color="auto" w:fill="auto"/>
          </w:tcPr>
          <w:p w14:paraId="34DD30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48FC7F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000000"/>
              <w:right w:val="single" w:sz="4" w:space="0" w:color="auto"/>
            </w:tcBorders>
            <w:shd w:val="clear" w:color="auto" w:fill="auto"/>
          </w:tcPr>
          <w:p w14:paraId="3AF6E6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shd w:val="clear" w:color="auto" w:fill="auto"/>
          </w:tcPr>
          <w:p w14:paraId="2CEC4D2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3"/>
            <w:tcBorders>
              <w:top w:val="single" w:sz="2" w:space="0" w:color="auto"/>
              <w:left w:val="single" w:sz="4" w:space="0" w:color="FFFFFF"/>
              <w:bottom w:val="single" w:sz="2" w:space="0" w:color="000000"/>
              <w:right w:val="single" w:sz="2" w:space="0" w:color="FFFFFF"/>
            </w:tcBorders>
            <w:shd w:val="clear" w:color="auto" w:fill="auto"/>
          </w:tcPr>
          <w:p w14:paraId="005920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auto"/>
              <w:left w:val="single" w:sz="2" w:space="0" w:color="FFFFFF"/>
              <w:bottom w:val="single" w:sz="2" w:space="0" w:color="000000"/>
              <w:right w:val="single" w:sz="4" w:space="0" w:color="auto"/>
            </w:tcBorders>
            <w:shd w:val="clear" w:color="auto" w:fill="auto"/>
          </w:tcPr>
          <w:p w14:paraId="7637D3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63FD0A" w14:textId="77777777" w:rsidTr="00E719CD">
        <w:trPr>
          <w:gridAfter w:val="2"/>
          <w:wAfter w:w="250" w:type="dxa"/>
          <w:trHeight w:val="112"/>
        </w:trPr>
        <w:tc>
          <w:tcPr>
            <w:tcW w:w="1972" w:type="dxa"/>
            <w:gridSpan w:val="2"/>
            <w:tcBorders>
              <w:top w:val="single" w:sz="2" w:space="0" w:color="auto"/>
              <w:left w:val="single" w:sz="2" w:space="0" w:color="FFFFFF"/>
              <w:bottom w:val="single" w:sz="4" w:space="0" w:color="FFFFFF"/>
              <w:right w:val="single" w:sz="2" w:space="0" w:color="FFFFFF"/>
            </w:tcBorders>
            <w:shd w:val="clear" w:color="auto" w:fill="auto"/>
          </w:tcPr>
          <w:p w14:paraId="51AE7E5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4" w:space="0" w:color="FFFFFF"/>
              <w:right w:val="single" w:sz="2" w:space="0" w:color="FFFFFF"/>
            </w:tcBorders>
            <w:shd w:val="clear" w:color="auto" w:fill="auto"/>
          </w:tcPr>
          <w:p w14:paraId="2E323C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2"/>
            <w:tcBorders>
              <w:top w:val="single" w:sz="2" w:space="0" w:color="auto"/>
              <w:left w:val="single" w:sz="2" w:space="0" w:color="FFFFFF"/>
              <w:bottom w:val="single" w:sz="4" w:space="0" w:color="FFFFFF"/>
              <w:right w:val="single" w:sz="2" w:space="0" w:color="FFFFFF"/>
            </w:tcBorders>
            <w:shd w:val="clear" w:color="auto" w:fill="auto"/>
          </w:tcPr>
          <w:p w14:paraId="585A2D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4"/>
            <w:tcBorders>
              <w:top w:val="single" w:sz="2" w:space="0" w:color="auto"/>
              <w:left w:val="single" w:sz="2" w:space="0" w:color="FFFFFF"/>
              <w:bottom w:val="single" w:sz="4" w:space="0" w:color="FFFFFF"/>
              <w:right w:val="single" w:sz="2" w:space="0" w:color="FFFFFF"/>
            </w:tcBorders>
            <w:shd w:val="clear" w:color="auto" w:fill="auto"/>
          </w:tcPr>
          <w:p w14:paraId="168E34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4" w:space="0" w:color="FFFFFF"/>
            </w:tcBorders>
            <w:shd w:val="clear" w:color="auto" w:fill="auto"/>
          </w:tcPr>
          <w:p w14:paraId="68717A1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4" w:space="0" w:color="FFFFFF"/>
              <w:bottom w:val="single" w:sz="4" w:space="0" w:color="FFFFFF"/>
              <w:right w:val="single" w:sz="2" w:space="0" w:color="FFFFFF"/>
            </w:tcBorders>
            <w:shd w:val="clear" w:color="auto" w:fill="auto"/>
          </w:tcPr>
          <w:p w14:paraId="646500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2" w:space="0" w:color="FFFFFF"/>
              <w:left w:val="single" w:sz="2" w:space="0" w:color="FFFFFF"/>
              <w:bottom w:val="single" w:sz="4" w:space="0" w:color="FFFFFF"/>
              <w:right w:val="single" w:sz="2" w:space="0" w:color="FFFFFF"/>
            </w:tcBorders>
            <w:shd w:val="clear" w:color="auto" w:fill="auto"/>
          </w:tcPr>
          <w:p w14:paraId="11CA26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2" w:space="0" w:color="auto"/>
              <w:left w:val="single" w:sz="2" w:space="0" w:color="FFFFFF"/>
              <w:bottom w:val="single" w:sz="4" w:space="0" w:color="FFFFFF"/>
              <w:right w:val="single" w:sz="2" w:space="0" w:color="FFFFFF"/>
            </w:tcBorders>
            <w:shd w:val="clear" w:color="auto" w:fill="auto"/>
          </w:tcPr>
          <w:p w14:paraId="132D24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tcBorders>
              <w:top w:val="single" w:sz="2" w:space="0" w:color="auto"/>
              <w:left w:val="single" w:sz="2" w:space="0" w:color="FFFFFF"/>
              <w:bottom w:val="single" w:sz="4" w:space="0" w:color="FFFFFF"/>
              <w:right w:val="single" w:sz="2" w:space="0" w:color="FFFFFF"/>
            </w:tcBorders>
            <w:shd w:val="clear" w:color="auto" w:fill="auto"/>
          </w:tcPr>
          <w:p w14:paraId="45DE4759"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45EF756C" w14:textId="77777777" w:rsidR="004502ED" w:rsidRPr="004502ED" w:rsidRDefault="004502ED" w:rsidP="004502ED">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460"/>
        <w:gridCol w:w="866"/>
        <w:gridCol w:w="442"/>
        <w:gridCol w:w="1213"/>
        <w:gridCol w:w="778"/>
        <w:gridCol w:w="925"/>
        <w:gridCol w:w="790"/>
        <w:gridCol w:w="5"/>
        <w:gridCol w:w="294"/>
        <w:gridCol w:w="919"/>
        <w:gridCol w:w="253"/>
        <w:gridCol w:w="1007"/>
        <w:gridCol w:w="222"/>
        <w:gridCol w:w="607"/>
      </w:tblGrid>
      <w:tr w:rsidR="004502ED" w:rsidRPr="00E719CD" w14:paraId="467E83BC" w14:textId="77777777" w:rsidTr="0034077D">
        <w:trPr>
          <w:trHeight w:val="101"/>
        </w:trPr>
        <w:tc>
          <w:tcPr>
            <w:tcW w:w="5000" w:type="pct"/>
            <w:gridSpan w:val="15"/>
            <w:tcBorders>
              <w:top w:val="single" w:sz="4" w:space="0" w:color="FFFFFF"/>
              <w:left w:val="single" w:sz="2" w:space="0" w:color="FFFFFF"/>
              <w:bottom w:val="single" w:sz="4" w:space="0" w:color="FFFFFF"/>
              <w:right w:val="single" w:sz="2" w:space="0" w:color="FFFFFF"/>
            </w:tcBorders>
            <w:shd w:val="clear" w:color="auto" w:fill="auto"/>
          </w:tcPr>
          <w:p w14:paraId="0E7895C4"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4316386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7.  Внешний вид согласованного изображения на внешней поверхности объекта</w:t>
            </w:r>
            <w:r w:rsidRPr="00E719CD">
              <w:rPr>
                <w:rFonts w:ascii="Arial" w:eastAsia="Times New Roman" w:hAnsi="Arial" w:cs="Arial"/>
                <w:b w:val="0"/>
                <w:szCs w:val="24"/>
                <w:lang w:eastAsia="ru-RU"/>
              </w:rPr>
              <w:t>:</w:t>
            </w:r>
          </w:p>
        </w:tc>
      </w:tr>
      <w:tr w:rsidR="004502ED" w:rsidRPr="00E719CD" w14:paraId="0E2DEAC7" w14:textId="77777777" w:rsidTr="0034077D">
        <w:trPr>
          <w:trHeight w:val="101"/>
        </w:trPr>
        <w:tc>
          <w:tcPr>
            <w:tcW w:w="5000" w:type="pct"/>
            <w:gridSpan w:val="15"/>
            <w:tcBorders>
              <w:top w:val="single" w:sz="4" w:space="0" w:color="FFFFFF"/>
              <w:left w:val="single" w:sz="2" w:space="0" w:color="FFFFFF"/>
              <w:bottom w:val="single" w:sz="2" w:space="0" w:color="FFFFFF"/>
              <w:right w:val="single" w:sz="2" w:space="0" w:color="FFFFFF"/>
            </w:tcBorders>
            <w:shd w:val="clear" w:color="auto" w:fill="auto"/>
          </w:tcPr>
          <w:p w14:paraId="7E90A599"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lang w:eastAsia="ru-RU"/>
              </w:rPr>
              <w:t>Указывается в соответствии с Запросом (пункт заполняется при наличии изображений в запросе)</w:t>
            </w:r>
          </w:p>
        </w:tc>
      </w:tr>
      <w:tr w:rsidR="004502ED" w:rsidRPr="00E719CD" w14:paraId="5CDDC57C" w14:textId="77777777" w:rsidTr="0034077D">
        <w:trPr>
          <w:trHeight w:val="52"/>
        </w:trPr>
        <w:tc>
          <w:tcPr>
            <w:tcW w:w="947" w:type="pct"/>
            <w:gridSpan w:val="2"/>
            <w:tcBorders>
              <w:top w:val="single" w:sz="2" w:space="0" w:color="FFFFFF"/>
              <w:left w:val="single" w:sz="2" w:space="0" w:color="FFFFFF"/>
              <w:bottom w:val="single" w:sz="4" w:space="0" w:color="000000"/>
              <w:right w:val="single" w:sz="2" w:space="0" w:color="FFFFFF"/>
            </w:tcBorders>
            <w:shd w:val="clear" w:color="auto" w:fill="auto"/>
          </w:tcPr>
          <w:p w14:paraId="12948214" w14:textId="77777777" w:rsidR="004502ED" w:rsidRPr="00E719CD" w:rsidRDefault="004502ED" w:rsidP="00E719CD">
            <w:pPr>
              <w:pStyle w:val="aff5"/>
              <w:suppressAutoHyphens/>
              <w:spacing w:after="0"/>
              <w:ind w:right="-270"/>
              <w:jc w:val="left"/>
              <w:rPr>
                <w:rFonts w:ascii="Arial" w:eastAsia="Times New Roman" w:hAnsi="Arial" w:cs="Arial"/>
                <w:b w:val="0"/>
                <w:szCs w:val="24"/>
                <w:lang w:eastAsia="ru-RU"/>
              </w:rPr>
            </w:pPr>
          </w:p>
        </w:tc>
        <w:tc>
          <w:tcPr>
            <w:tcW w:w="577" w:type="pct"/>
            <w:gridSpan w:val="2"/>
            <w:tcBorders>
              <w:top w:val="single" w:sz="2" w:space="0" w:color="FFFFFF"/>
              <w:left w:val="single" w:sz="2" w:space="0" w:color="FFFFFF"/>
              <w:bottom w:val="single" w:sz="4" w:space="0" w:color="FFFFFF"/>
              <w:right w:val="single" w:sz="2" w:space="0" w:color="FFFFFF"/>
            </w:tcBorders>
            <w:shd w:val="clear" w:color="auto" w:fill="auto"/>
          </w:tcPr>
          <w:p w14:paraId="664EEC1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039" w:type="pct"/>
            <w:gridSpan w:val="2"/>
            <w:tcBorders>
              <w:top w:val="single" w:sz="2" w:space="0" w:color="FFFFFF"/>
              <w:left w:val="single" w:sz="2" w:space="0" w:color="FFFFFF"/>
              <w:bottom w:val="single" w:sz="4" w:space="0" w:color="auto"/>
              <w:right w:val="single" w:sz="2" w:space="0" w:color="FFFFFF"/>
            </w:tcBorders>
            <w:shd w:val="clear" w:color="auto" w:fill="auto"/>
          </w:tcPr>
          <w:p w14:paraId="7CC327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1" w:type="pct"/>
            <w:tcBorders>
              <w:top w:val="single" w:sz="2" w:space="0" w:color="FFFFFF"/>
              <w:left w:val="single" w:sz="2" w:space="0" w:color="FFFFFF"/>
              <w:bottom w:val="single" w:sz="4" w:space="0" w:color="FFFFFF"/>
              <w:right w:val="single" w:sz="2" w:space="0" w:color="FFFFFF"/>
            </w:tcBorders>
            <w:shd w:val="clear" w:color="auto" w:fill="auto"/>
          </w:tcPr>
          <w:p w14:paraId="65DCFB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424" w:type="pct"/>
            <w:gridSpan w:val="2"/>
            <w:tcBorders>
              <w:top w:val="single" w:sz="2" w:space="0" w:color="FFFFFF"/>
              <w:left w:val="single" w:sz="2" w:space="0" w:color="FFFFFF"/>
              <w:bottom w:val="single" w:sz="4" w:space="0" w:color="auto"/>
              <w:right w:val="single" w:sz="2" w:space="0" w:color="FFFFFF"/>
            </w:tcBorders>
            <w:shd w:val="clear" w:color="auto" w:fill="auto"/>
          </w:tcPr>
          <w:p w14:paraId="699779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50" w:type="pct"/>
            <w:gridSpan w:val="3"/>
            <w:tcBorders>
              <w:top w:val="single" w:sz="2" w:space="0" w:color="FFFFFF"/>
              <w:left w:val="single" w:sz="2" w:space="0" w:color="FFFFFF"/>
              <w:bottom w:val="single" w:sz="4" w:space="0" w:color="FFFFFF"/>
              <w:right w:val="single" w:sz="2" w:space="0" w:color="FFFFFF"/>
            </w:tcBorders>
            <w:shd w:val="clear" w:color="auto" w:fill="auto"/>
          </w:tcPr>
          <w:p w14:paraId="731C757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972" w:type="pct"/>
            <w:gridSpan w:val="3"/>
            <w:tcBorders>
              <w:top w:val="single" w:sz="2" w:space="0" w:color="FFFFFF"/>
              <w:left w:val="single" w:sz="2" w:space="0" w:color="FFFFFF"/>
              <w:bottom w:val="single" w:sz="4" w:space="0" w:color="auto"/>
              <w:right w:val="single" w:sz="2" w:space="0" w:color="FFFFFF"/>
            </w:tcBorders>
            <w:shd w:val="clear" w:color="auto" w:fill="auto"/>
          </w:tcPr>
          <w:p w14:paraId="25D44EB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60562F" w14:textId="77777777" w:rsidTr="0034077D">
        <w:trPr>
          <w:trHeight w:val="102"/>
        </w:trPr>
        <w:tc>
          <w:tcPr>
            <w:tcW w:w="947" w:type="pct"/>
            <w:gridSpan w:val="2"/>
            <w:tcBorders>
              <w:top w:val="single" w:sz="2" w:space="0" w:color="FFFFFF"/>
              <w:left w:val="single" w:sz="4" w:space="0" w:color="000000"/>
              <w:bottom w:val="single" w:sz="4" w:space="0" w:color="000000"/>
              <w:right w:val="single" w:sz="4" w:space="0" w:color="000000"/>
            </w:tcBorders>
            <w:shd w:val="clear" w:color="auto" w:fill="auto"/>
          </w:tcPr>
          <w:p w14:paraId="42EE068E" w14:textId="77777777" w:rsidR="004502ED" w:rsidRPr="00E719CD" w:rsidRDefault="004502ED" w:rsidP="00E719CD">
            <w:pPr>
              <w:pStyle w:val="aff5"/>
              <w:suppressAutoHyphens/>
              <w:spacing w:after="0"/>
              <w:ind w:right="-270"/>
              <w:jc w:val="left"/>
              <w:rPr>
                <w:rFonts w:ascii="Arial" w:eastAsia="Times New Roman" w:hAnsi="Arial" w:cs="Arial"/>
                <w:b w:val="0"/>
                <w:szCs w:val="24"/>
                <w:lang w:eastAsia="ru-RU"/>
              </w:rPr>
            </w:pPr>
          </w:p>
        </w:tc>
        <w:tc>
          <w:tcPr>
            <w:tcW w:w="577" w:type="pct"/>
            <w:gridSpan w:val="2"/>
            <w:tcBorders>
              <w:top w:val="single" w:sz="2" w:space="0" w:color="FFFFFF"/>
              <w:left w:val="single" w:sz="4" w:space="0" w:color="000000"/>
              <w:bottom w:val="single" w:sz="4" w:space="0" w:color="FFFFFF"/>
              <w:right w:val="single" w:sz="4" w:space="0" w:color="auto"/>
            </w:tcBorders>
            <w:shd w:val="clear" w:color="auto" w:fill="auto"/>
          </w:tcPr>
          <w:p w14:paraId="407E4DA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1039" w:type="pct"/>
            <w:gridSpan w:val="2"/>
            <w:tcBorders>
              <w:top w:val="single" w:sz="2" w:space="0" w:color="FFFFFF"/>
              <w:left w:val="single" w:sz="4" w:space="0" w:color="FFFFFF"/>
              <w:bottom w:val="single" w:sz="4" w:space="0" w:color="auto"/>
              <w:right w:val="single" w:sz="4" w:space="0" w:color="auto"/>
            </w:tcBorders>
            <w:shd w:val="clear" w:color="auto" w:fill="auto"/>
          </w:tcPr>
          <w:p w14:paraId="4874DD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1" w:type="pct"/>
            <w:tcBorders>
              <w:top w:val="single" w:sz="2" w:space="0" w:color="FFFFFF"/>
              <w:left w:val="single" w:sz="4" w:space="0" w:color="FFFFFF"/>
              <w:bottom w:val="single" w:sz="4" w:space="0" w:color="FFFFFF"/>
              <w:right w:val="single" w:sz="4" w:space="0" w:color="auto"/>
            </w:tcBorders>
            <w:shd w:val="clear" w:color="auto" w:fill="auto"/>
          </w:tcPr>
          <w:p w14:paraId="465D751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цвета:</w:t>
            </w:r>
          </w:p>
        </w:tc>
        <w:tc>
          <w:tcPr>
            <w:tcW w:w="424" w:type="pct"/>
            <w:gridSpan w:val="2"/>
            <w:tcBorders>
              <w:top w:val="single" w:sz="2" w:space="0" w:color="FFFFFF"/>
              <w:left w:val="single" w:sz="4" w:space="0" w:color="FFFFFF"/>
              <w:bottom w:val="single" w:sz="4" w:space="0" w:color="auto"/>
              <w:right w:val="single" w:sz="4" w:space="0" w:color="auto"/>
            </w:tcBorders>
            <w:shd w:val="clear" w:color="auto" w:fill="auto"/>
          </w:tcPr>
          <w:p w14:paraId="0A616B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50" w:type="pct"/>
            <w:gridSpan w:val="3"/>
            <w:tcBorders>
              <w:top w:val="single" w:sz="2" w:space="0" w:color="FFFFFF"/>
              <w:left w:val="single" w:sz="4" w:space="0" w:color="FFFFFF"/>
              <w:bottom w:val="single" w:sz="4" w:space="0" w:color="FFFFFF"/>
              <w:right w:val="single" w:sz="4" w:space="0" w:color="auto"/>
            </w:tcBorders>
            <w:shd w:val="clear" w:color="auto" w:fill="auto"/>
          </w:tcPr>
          <w:p w14:paraId="5673D0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 xml:space="preserve">способ </w:t>
            </w:r>
            <w:r w:rsidRPr="00E719CD">
              <w:rPr>
                <w:rFonts w:ascii="Arial" w:eastAsia="Times New Roman" w:hAnsi="Arial" w:cs="Arial"/>
                <w:b w:val="0"/>
                <w:szCs w:val="24"/>
              </w:rPr>
              <w:lastRenderedPageBreak/>
              <w:t>нанесения:</w:t>
            </w:r>
          </w:p>
        </w:tc>
        <w:tc>
          <w:tcPr>
            <w:tcW w:w="972" w:type="pct"/>
            <w:gridSpan w:val="3"/>
            <w:tcBorders>
              <w:top w:val="single" w:sz="2" w:space="0" w:color="auto"/>
              <w:left w:val="single" w:sz="4" w:space="0" w:color="FFFFFF"/>
              <w:bottom w:val="single" w:sz="4" w:space="0" w:color="auto"/>
              <w:right w:val="single" w:sz="2" w:space="0" w:color="auto"/>
            </w:tcBorders>
            <w:shd w:val="clear" w:color="auto" w:fill="auto"/>
          </w:tcPr>
          <w:p w14:paraId="341F43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0CA888" w14:textId="77777777" w:rsidTr="0034077D">
        <w:tblPrEx>
          <w:tblLook w:val="0000" w:firstRow="0" w:lastRow="0" w:firstColumn="0" w:lastColumn="0" w:noHBand="0" w:noVBand="0"/>
        </w:tblPrEx>
        <w:trPr>
          <w:trHeight w:val="51"/>
        </w:trPr>
        <w:tc>
          <w:tcPr>
            <w:tcW w:w="200" w:type="pct"/>
            <w:tcBorders>
              <w:top w:val="single" w:sz="4" w:space="0" w:color="FFFFFF"/>
              <w:left w:val="single" w:sz="4" w:space="0" w:color="FFFFFF"/>
              <w:bottom w:val="single" w:sz="4" w:space="0" w:color="FFFFFF"/>
              <w:right w:val="single" w:sz="4" w:space="0" w:color="FFFFFF"/>
            </w:tcBorders>
            <w:shd w:val="clear" w:color="auto" w:fill="auto"/>
          </w:tcPr>
          <w:p w14:paraId="40D71E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49" w:type="pct"/>
            <w:gridSpan w:val="4"/>
            <w:tcBorders>
              <w:top w:val="single" w:sz="2" w:space="0" w:color="auto"/>
              <w:left w:val="single" w:sz="4" w:space="0" w:color="FFFFFF"/>
              <w:bottom w:val="single" w:sz="4" w:space="0" w:color="FFFFFF"/>
              <w:right w:val="single" w:sz="4" w:space="0" w:color="FFFFFF"/>
            </w:tcBorders>
            <w:shd w:val="clear" w:color="auto" w:fill="auto"/>
          </w:tcPr>
          <w:p w14:paraId="17AE24D4" w14:textId="77777777" w:rsidR="004502ED" w:rsidRPr="00E719CD" w:rsidRDefault="004502ED" w:rsidP="00E719CD">
            <w:pPr>
              <w:pStyle w:val="aff5"/>
              <w:suppressAutoHyphens/>
              <w:spacing w:after="0"/>
              <w:jc w:val="both"/>
              <w:rPr>
                <w:rFonts w:ascii="Arial" w:eastAsia="Times New Roman" w:hAnsi="Arial" w:cs="Arial"/>
                <w:b w:val="0"/>
                <w:szCs w:val="24"/>
              </w:rPr>
            </w:pPr>
          </w:p>
          <w:p w14:paraId="0EC7A97E" w14:textId="77777777" w:rsidR="004502ED" w:rsidRPr="00E719CD" w:rsidRDefault="004502ED" w:rsidP="00E719CD">
            <w:pPr>
              <w:pStyle w:val="aff5"/>
              <w:suppressAutoHyphens/>
              <w:spacing w:after="0"/>
              <w:jc w:val="both"/>
              <w:rPr>
                <w:rFonts w:ascii="Arial" w:eastAsia="Times New Roman" w:hAnsi="Arial" w:cs="Arial"/>
                <w:b w:val="0"/>
                <w:szCs w:val="24"/>
              </w:rPr>
            </w:pPr>
          </w:p>
          <w:p w14:paraId="1CBDFD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50" w:type="pct"/>
            <w:gridSpan w:val="10"/>
            <w:tcBorders>
              <w:top w:val="single" w:sz="4" w:space="0" w:color="FFFFFF"/>
              <w:left w:val="single" w:sz="4" w:space="0" w:color="FFFFFF"/>
              <w:bottom w:val="single" w:sz="2" w:space="0" w:color="auto"/>
              <w:right w:val="single" w:sz="4" w:space="0" w:color="FFFFFF"/>
            </w:tcBorders>
            <w:shd w:val="clear" w:color="auto" w:fill="auto"/>
          </w:tcPr>
          <w:p w14:paraId="3FAEF57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4A9C53" w14:textId="77777777" w:rsidTr="0034077D">
        <w:trPr>
          <w:trHeight w:val="192"/>
        </w:trPr>
        <w:tc>
          <w:tcPr>
            <w:tcW w:w="200" w:type="pct"/>
            <w:tcBorders>
              <w:top w:val="single" w:sz="4" w:space="0" w:color="FFFFFF"/>
              <w:left w:val="single" w:sz="4" w:space="0" w:color="FFFFFF"/>
              <w:bottom w:val="single" w:sz="4" w:space="0" w:color="FFFFFF"/>
              <w:right w:val="single" w:sz="4" w:space="0" w:color="FFFFFF"/>
            </w:tcBorders>
            <w:shd w:val="clear" w:color="auto" w:fill="auto"/>
          </w:tcPr>
          <w:p w14:paraId="1EAA475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8.</w:t>
            </w:r>
          </w:p>
        </w:tc>
        <w:tc>
          <w:tcPr>
            <w:tcW w:w="4800" w:type="pct"/>
            <w:gridSpan w:val="14"/>
            <w:tcBorders>
              <w:top w:val="single" w:sz="4" w:space="0" w:color="FFFFFF"/>
              <w:left w:val="single" w:sz="4" w:space="0" w:color="FFFFFF"/>
              <w:bottom w:val="single" w:sz="4" w:space="0" w:color="FFFFFF"/>
              <w:right w:val="single" w:sz="4" w:space="0" w:color="FFFFFF"/>
            </w:tcBorders>
            <w:shd w:val="clear" w:color="auto" w:fill="auto"/>
          </w:tcPr>
          <w:p w14:paraId="0580B273" w14:textId="77777777" w:rsidR="004502ED" w:rsidRPr="00E719CD" w:rsidRDefault="004502ED" w:rsidP="00E719CD">
            <w:pPr>
              <w:pStyle w:val="aff5"/>
              <w:suppressAutoHyphens/>
              <w:spacing w:after="0"/>
              <w:ind w:hanging="72"/>
              <w:jc w:val="both"/>
              <w:rPr>
                <w:rFonts w:ascii="Arial" w:eastAsia="Times New Roman" w:hAnsi="Arial" w:cs="Arial"/>
                <w:b w:val="0"/>
                <w:szCs w:val="24"/>
                <w:lang w:eastAsia="ru-RU"/>
              </w:rPr>
            </w:pPr>
            <w:r w:rsidRPr="00E719CD">
              <w:rPr>
                <w:rFonts w:ascii="Arial" w:eastAsia="Times New Roman" w:hAnsi="Arial" w:cs="Arial"/>
                <w:b w:val="0"/>
                <w:spacing w:val="2"/>
                <w:szCs w:val="24"/>
                <w:shd w:val="clear" w:color="auto" w:fill="FFFFFF"/>
                <w:lang w:eastAsia="ru-RU"/>
              </w:rPr>
              <w:t xml:space="preserve">При проведении работ и содержании </w:t>
            </w:r>
            <w:r w:rsidRPr="00E719CD">
              <w:rPr>
                <w:rFonts w:ascii="Arial" w:eastAsia="Times New Roman" w:hAnsi="Arial" w:cs="Arial"/>
                <w:b w:val="0"/>
                <w:szCs w:val="24"/>
                <w:lang w:eastAsia="ru-RU"/>
              </w:rPr>
              <w:t>внешних поверхностей объекта не допускаются:</w:t>
            </w:r>
          </w:p>
        </w:tc>
      </w:tr>
      <w:tr w:rsidR="004502ED" w:rsidRPr="00E719CD" w14:paraId="164711E5" w14:textId="77777777" w:rsidTr="0034077D">
        <w:trPr>
          <w:trHeight w:val="94"/>
        </w:trPr>
        <w:tc>
          <w:tcPr>
            <w:tcW w:w="1329" w:type="pct"/>
            <w:gridSpan w:val="3"/>
            <w:tcBorders>
              <w:top w:val="single" w:sz="4" w:space="0" w:color="FFFFFF"/>
              <w:left w:val="single" w:sz="4" w:space="0" w:color="FFFFFF"/>
              <w:bottom w:val="single" w:sz="4" w:space="0" w:color="auto"/>
              <w:right w:val="single" w:sz="4" w:space="0" w:color="FFFFFF"/>
            </w:tcBorders>
            <w:shd w:val="clear" w:color="auto" w:fill="auto"/>
          </w:tcPr>
          <w:p w14:paraId="0A5BFEFD"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95" w:type="pct"/>
            <w:tcBorders>
              <w:top w:val="single" w:sz="4" w:space="0" w:color="FFFFFF"/>
              <w:left w:val="single" w:sz="4" w:space="0" w:color="FFFFFF"/>
              <w:bottom w:val="single" w:sz="4" w:space="0" w:color="000000"/>
              <w:right w:val="single" w:sz="4" w:space="0" w:color="FFFFFF"/>
            </w:tcBorders>
            <w:shd w:val="clear" w:color="auto" w:fill="auto"/>
          </w:tcPr>
          <w:p w14:paraId="0651D3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000000"/>
              <w:right w:val="single" w:sz="4" w:space="0" w:color="FFFFFF"/>
            </w:tcBorders>
            <w:shd w:val="clear" w:color="auto" w:fill="auto"/>
          </w:tcPr>
          <w:p w14:paraId="0C28DA30"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4D5C8096" w14:textId="77777777" w:rsidTr="0034077D">
        <w:trPr>
          <w:trHeight w:val="94"/>
        </w:trPr>
        <w:tc>
          <w:tcPr>
            <w:tcW w:w="1329" w:type="pct"/>
            <w:gridSpan w:val="3"/>
            <w:vMerge w:val="restart"/>
            <w:tcBorders>
              <w:top w:val="single" w:sz="4" w:space="0" w:color="auto"/>
              <w:left w:val="single" w:sz="4" w:space="0" w:color="000000"/>
              <w:right w:val="single" w:sz="4" w:space="0" w:color="FFFFFF"/>
            </w:tcBorders>
            <w:shd w:val="clear" w:color="auto" w:fill="auto"/>
          </w:tcPr>
          <w:p w14:paraId="3F86495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 xml:space="preserve">эксплуатационные деформации </w:t>
            </w:r>
            <w:r w:rsidRPr="00E719CD">
              <w:rPr>
                <w:rFonts w:ascii="Arial" w:eastAsia="Times New Roman" w:hAnsi="Arial" w:cs="Arial"/>
                <w:b w:val="0"/>
                <w:noProof/>
                <w:szCs w:val="24"/>
                <w:lang w:eastAsia="ru-RU"/>
              </w:rPr>
              <w:t>внешних поверхностей:</w:t>
            </w:r>
          </w:p>
        </w:tc>
        <w:tc>
          <w:tcPr>
            <w:tcW w:w="3671" w:type="pct"/>
            <w:gridSpan w:val="12"/>
            <w:tcBorders>
              <w:top w:val="single" w:sz="4" w:space="0" w:color="000000"/>
              <w:left w:val="single" w:sz="4" w:space="0" w:color="FFFFFF"/>
              <w:bottom w:val="single" w:sz="4" w:space="0" w:color="FFFFFF"/>
              <w:right w:val="single" w:sz="4" w:space="0" w:color="auto"/>
            </w:tcBorders>
            <w:shd w:val="clear" w:color="auto" w:fill="auto"/>
          </w:tcPr>
          <w:p w14:paraId="1DB895EE"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00BE4C24" w:rsidRPr="00E719CD">
              <w:rPr>
                <w:rFonts w:ascii="Arial" w:eastAsia="Times New Roman" w:hAnsi="Arial" w:cs="Arial"/>
                <w:b w:val="0"/>
                <w:spacing w:val="2"/>
                <w:szCs w:val="24"/>
                <w:shd w:val="clear" w:color="auto" w:fill="FFFFFF"/>
                <w:lang w:eastAsia="ru-RU"/>
              </w:rPr>
              <w:t xml:space="preserve"> </w:t>
            </w:r>
            <w:r w:rsidRPr="00E719CD">
              <w:rPr>
                <w:rFonts w:ascii="Arial" w:eastAsia="Times New Roman" w:hAnsi="Arial" w:cs="Arial"/>
                <w:b w:val="0"/>
                <w:spacing w:val="2"/>
                <w:szCs w:val="2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719CD">
              <w:rPr>
                <w:rFonts w:ascii="Arial" w:eastAsia="Times New Roman" w:hAnsi="Arial" w:cs="Arial"/>
                <w:b w:val="0"/>
                <w:szCs w:val="24"/>
                <w:lang w:eastAsia="ru-RU"/>
              </w:rPr>
              <w:t xml:space="preserve">визуально воспринимаемые </w:t>
            </w:r>
            <w:r w:rsidRPr="00E719CD">
              <w:rPr>
                <w:rFonts w:ascii="Arial" w:eastAsia="Times New Roman" w:hAnsi="Arial" w:cs="Arial"/>
                <w:b w:val="0"/>
                <w:spacing w:val="2"/>
                <w:szCs w:val="24"/>
                <w:shd w:val="clear" w:color="auto" w:fill="FFFFFF"/>
                <w:lang w:eastAsia="ru-RU"/>
              </w:rPr>
              <w:t xml:space="preserve">разрушения облицовки, </w:t>
            </w:r>
            <w:r w:rsidRPr="00E719CD">
              <w:rPr>
                <w:rFonts w:ascii="Arial" w:eastAsia="Times New Roman" w:hAnsi="Arial" w:cs="Arial"/>
                <w:b w:val="0"/>
                <w:szCs w:val="24"/>
                <w:lang w:eastAsia="ru-RU"/>
              </w:rPr>
              <w:t>фактурного и красочного(штукатурного) слоев</w:t>
            </w:r>
          </w:p>
        </w:tc>
      </w:tr>
      <w:tr w:rsidR="004502ED" w:rsidRPr="00E719CD" w14:paraId="67BFE29F" w14:textId="77777777" w:rsidTr="0034077D">
        <w:trPr>
          <w:trHeight w:val="41"/>
        </w:trPr>
        <w:tc>
          <w:tcPr>
            <w:tcW w:w="1329" w:type="pct"/>
            <w:gridSpan w:val="3"/>
            <w:vMerge/>
            <w:tcBorders>
              <w:left w:val="single" w:sz="4" w:space="0" w:color="000000"/>
              <w:right w:val="single" w:sz="4" w:space="0" w:color="FFFFFF"/>
            </w:tcBorders>
            <w:shd w:val="clear" w:color="auto" w:fill="auto"/>
          </w:tcPr>
          <w:p w14:paraId="70BDCC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3C4880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44861AD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AC5AC6" w14:textId="77777777" w:rsidTr="0034077D">
        <w:trPr>
          <w:trHeight w:val="145"/>
        </w:trPr>
        <w:tc>
          <w:tcPr>
            <w:tcW w:w="1329" w:type="pct"/>
            <w:gridSpan w:val="3"/>
            <w:vMerge/>
            <w:tcBorders>
              <w:left w:val="single" w:sz="4" w:space="0" w:color="000000"/>
              <w:right w:val="single" w:sz="4" w:space="0" w:color="FFFFFF"/>
            </w:tcBorders>
            <w:shd w:val="clear" w:color="auto" w:fill="auto"/>
          </w:tcPr>
          <w:p w14:paraId="4765E3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FFFFFF"/>
              <w:right w:val="single" w:sz="4" w:space="0" w:color="auto"/>
            </w:tcBorders>
            <w:shd w:val="clear" w:color="auto" w:fill="auto"/>
          </w:tcPr>
          <w:p w14:paraId="2AC3414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4502ED" w:rsidRPr="00E719CD" w14:paraId="399D5ED1" w14:textId="77777777" w:rsidTr="0034077D">
        <w:trPr>
          <w:trHeight w:val="41"/>
        </w:trPr>
        <w:tc>
          <w:tcPr>
            <w:tcW w:w="1329" w:type="pct"/>
            <w:gridSpan w:val="3"/>
            <w:vMerge/>
            <w:tcBorders>
              <w:left w:val="single" w:sz="4" w:space="0" w:color="000000"/>
              <w:right w:val="single" w:sz="4" w:space="0" w:color="FFFFFF"/>
            </w:tcBorders>
            <w:shd w:val="clear" w:color="auto" w:fill="auto"/>
          </w:tcPr>
          <w:p w14:paraId="32231B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07EF22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7C0A7E5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F6FAC3" w14:textId="77777777" w:rsidTr="0034077D">
        <w:trPr>
          <w:trHeight w:val="47"/>
        </w:trPr>
        <w:tc>
          <w:tcPr>
            <w:tcW w:w="1329" w:type="pct"/>
            <w:gridSpan w:val="3"/>
            <w:vMerge/>
            <w:tcBorders>
              <w:left w:val="single" w:sz="4" w:space="0" w:color="000000"/>
              <w:right w:val="single" w:sz="4" w:space="0" w:color="FFFFFF"/>
            </w:tcBorders>
            <w:shd w:val="clear" w:color="auto" w:fill="auto"/>
          </w:tcPr>
          <w:p w14:paraId="654B4C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FFFFFF"/>
              <w:right w:val="single" w:sz="4" w:space="0" w:color="auto"/>
            </w:tcBorders>
            <w:shd w:val="clear" w:color="auto" w:fill="auto"/>
          </w:tcPr>
          <w:p w14:paraId="14D4A62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загрязнения, </w:t>
            </w:r>
            <w:r w:rsidRPr="00E719CD">
              <w:rPr>
                <w:rFonts w:ascii="Arial" w:eastAsia="Times New Roman" w:hAnsi="Arial" w:cs="Arial"/>
                <w:b w:val="0"/>
                <w:szCs w:val="24"/>
              </w:rPr>
              <w:t>сорная растительность, вандальные изображения</w:t>
            </w:r>
          </w:p>
        </w:tc>
      </w:tr>
      <w:tr w:rsidR="004502ED" w:rsidRPr="00E719CD" w14:paraId="28413AA7" w14:textId="77777777" w:rsidTr="0034077D">
        <w:trPr>
          <w:trHeight w:val="41"/>
        </w:trPr>
        <w:tc>
          <w:tcPr>
            <w:tcW w:w="1329" w:type="pct"/>
            <w:gridSpan w:val="3"/>
            <w:vMerge/>
            <w:tcBorders>
              <w:left w:val="single" w:sz="4" w:space="0" w:color="000000"/>
              <w:right w:val="single" w:sz="4" w:space="0" w:color="FFFFFF"/>
            </w:tcBorders>
            <w:shd w:val="clear" w:color="auto" w:fill="auto"/>
          </w:tcPr>
          <w:p w14:paraId="69FEE7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730214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31C9DD7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83235B" w14:textId="77777777" w:rsidTr="0034077D">
        <w:trPr>
          <w:trHeight w:val="47"/>
        </w:trPr>
        <w:tc>
          <w:tcPr>
            <w:tcW w:w="1329" w:type="pct"/>
            <w:gridSpan w:val="3"/>
            <w:vMerge/>
            <w:tcBorders>
              <w:left w:val="single" w:sz="4" w:space="0" w:color="000000"/>
              <w:bottom w:val="single" w:sz="4" w:space="0" w:color="000000"/>
              <w:right w:val="single" w:sz="4" w:space="0" w:color="FFFFFF"/>
            </w:tcBorders>
            <w:shd w:val="clear" w:color="auto" w:fill="auto"/>
          </w:tcPr>
          <w:p w14:paraId="6973E3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000000"/>
              <w:right w:val="single" w:sz="4" w:space="0" w:color="auto"/>
            </w:tcBorders>
            <w:shd w:val="clear" w:color="auto" w:fill="auto"/>
          </w:tcPr>
          <w:p w14:paraId="1DDDF16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4502ED" w:rsidRPr="00E719CD" w14:paraId="331B7747" w14:textId="77777777" w:rsidTr="0034077D">
        <w:trPr>
          <w:trHeight w:val="41"/>
        </w:trPr>
        <w:tc>
          <w:tcPr>
            <w:tcW w:w="1329" w:type="pct"/>
            <w:gridSpan w:val="3"/>
            <w:tcBorders>
              <w:top w:val="single" w:sz="4" w:space="0" w:color="000000"/>
              <w:left w:val="single" w:sz="4" w:space="0" w:color="FFFFFF"/>
              <w:bottom w:val="single" w:sz="4" w:space="0" w:color="auto"/>
              <w:right w:val="single" w:sz="4" w:space="0" w:color="FFFFFF"/>
            </w:tcBorders>
            <w:shd w:val="clear" w:color="auto" w:fill="auto"/>
          </w:tcPr>
          <w:p w14:paraId="4FF04E92"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95" w:type="pct"/>
            <w:tcBorders>
              <w:top w:val="single" w:sz="4" w:space="0" w:color="000000"/>
              <w:left w:val="single" w:sz="4" w:space="0" w:color="FFFFFF"/>
              <w:bottom w:val="single" w:sz="4" w:space="0" w:color="000000"/>
              <w:right w:val="single" w:sz="4" w:space="0" w:color="FFFFFF"/>
            </w:tcBorders>
            <w:shd w:val="clear" w:color="auto" w:fill="auto"/>
          </w:tcPr>
          <w:p w14:paraId="510322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000000"/>
              <w:left w:val="single" w:sz="4" w:space="0" w:color="FFFFFF"/>
              <w:bottom w:val="single" w:sz="4" w:space="0" w:color="000000"/>
              <w:right w:val="single" w:sz="4" w:space="0" w:color="FFFFFF"/>
            </w:tcBorders>
            <w:shd w:val="clear" w:color="auto" w:fill="auto"/>
          </w:tcPr>
          <w:p w14:paraId="00435B8A"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0DF417DE" w14:textId="77777777" w:rsidTr="0034077D">
        <w:trPr>
          <w:trHeight w:val="94"/>
        </w:trPr>
        <w:tc>
          <w:tcPr>
            <w:tcW w:w="1329" w:type="pct"/>
            <w:gridSpan w:val="3"/>
            <w:vMerge w:val="restart"/>
            <w:tcBorders>
              <w:top w:val="single" w:sz="4" w:space="0" w:color="auto"/>
              <w:left w:val="single" w:sz="4" w:space="0" w:color="000000"/>
              <w:right w:val="single" w:sz="4" w:space="0" w:color="FFFFFF"/>
            </w:tcBorders>
            <w:shd w:val="clear" w:color="auto" w:fill="auto"/>
          </w:tcPr>
          <w:p w14:paraId="3FBBB6D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рекламные конструкции</w:t>
            </w:r>
            <w:r w:rsidRPr="00E719CD">
              <w:rPr>
                <w:rFonts w:ascii="Arial" w:eastAsia="Times New Roman" w:hAnsi="Arial" w:cs="Arial"/>
                <w:b w:val="0"/>
                <w:noProof/>
                <w:szCs w:val="24"/>
                <w:lang w:eastAsia="ru-RU"/>
              </w:rPr>
              <w:t>:</w:t>
            </w:r>
          </w:p>
        </w:tc>
        <w:tc>
          <w:tcPr>
            <w:tcW w:w="3671" w:type="pct"/>
            <w:gridSpan w:val="12"/>
            <w:tcBorders>
              <w:top w:val="single" w:sz="4" w:space="0" w:color="000000"/>
              <w:left w:val="single" w:sz="4" w:space="0" w:color="FFFFFF"/>
              <w:bottom w:val="single" w:sz="4" w:space="0" w:color="FFFFFF"/>
              <w:right w:val="single" w:sz="4" w:space="0" w:color="auto"/>
            </w:tcBorders>
            <w:shd w:val="clear" w:color="auto" w:fill="auto"/>
          </w:tcPr>
          <w:p w14:paraId="1F62020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самовольно размещенные</w:t>
            </w:r>
          </w:p>
        </w:tc>
      </w:tr>
      <w:tr w:rsidR="004502ED" w:rsidRPr="00E719CD" w14:paraId="3215DA66" w14:textId="77777777" w:rsidTr="0034077D">
        <w:trPr>
          <w:trHeight w:val="41"/>
        </w:trPr>
        <w:tc>
          <w:tcPr>
            <w:tcW w:w="1329" w:type="pct"/>
            <w:gridSpan w:val="3"/>
            <w:vMerge/>
            <w:tcBorders>
              <w:left w:val="single" w:sz="4" w:space="0" w:color="000000"/>
              <w:right w:val="single" w:sz="4" w:space="0" w:color="FFFFFF"/>
            </w:tcBorders>
            <w:shd w:val="clear" w:color="auto" w:fill="auto"/>
          </w:tcPr>
          <w:p w14:paraId="68444C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1F472F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08E41C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EED98D" w14:textId="77777777" w:rsidTr="0034077D">
        <w:trPr>
          <w:trHeight w:val="145"/>
        </w:trPr>
        <w:tc>
          <w:tcPr>
            <w:tcW w:w="1329" w:type="pct"/>
            <w:gridSpan w:val="3"/>
            <w:vMerge/>
            <w:tcBorders>
              <w:left w:val="single" w:sz="4" w:space="0" w:color="000000"/>
              <w:right w:val="single" w:sz="4" w:space="0" w:color="FFFFFF"/>
            </w:tcBorders>
            <w:shd w:val="clear" w:color="auto" w:fill="auto"/>
          </w:tcPr>
          <w:p w14:paraId="0B6838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FFFFFF"/>
              <w:right w:val="single" w:sz="4" w:space="0" w:color="auto"/>
            </w:tcBorders>
            <w:shd w:val="clear" w:color="auto" w:fill="auto"/>
          </w:tcPr>
          <w:p w14:paraId="3840B86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окончания срока договора на установку</w:t>
            </w:r>
          </w:p>
        </w:tc>
      </w:tr>
      <w:tr w:rsidR="004502ED" w:rsidRPr="00E719CD" w14:paraId="00EAE775" w14:textId="77777777" w:rsidTr="0034077D">
        <w:trPr>
          <w:trHeight w:val="41"/>
        </w:trPr>
        <w:tc>
          <w:tcPr>
            <w:tcW w:w="1329" w:type="pct"/>
            <w:gridSpan w:val="3"/>
            <w:vMerge/>
            <w:tcBorders>
              <w:left w:val="single" w:sz="4" w:space="0" w:color="000000"/>
              <w:right w:val="single" w:sz="4" w:space="0" w:color="FFFFFF"/>
            </w:tcBorders>
            <w:shd w:val="clear" w:color="auto" w:fill="auto"/>
          </w:tcPr>
          <w:p w14:paraId="571CCE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07278A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12F29F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37E1DF" w14:textId="77777777" w:rsidTr="0034077D">
        <w:trPr>
          <w:trHeight w:val="47"/>
        </w:trPr>
        <w:tc>
          <w:tcPr>
            <w:tcW w:w="1329" w:type="pct"/>
            <w:gridSpan w:val="3"/>
            <w:vMerge/>
            <w:tcBorders>
              <w:left w:val="single" w:sz="4" w:space="0" w:color="000000"/>
              <w:right w:val="single" w:sz="4" w:space="0" w:color="FFFFFF"/>
            </w:tcBorders>
            <w:shd w:val="clear" w:color="auto" w:fill="auto"/>
          </w:tcPr>
          <w:p w14:paraId="4EBE19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FFFFFF"/>
              <w:right w:val="single" w:sz="4" w:space="0" w:color="auto"/>
            </w:tcBorders>
            <w:shd w:val="clear" w:color="auto" w:fill="auto"/>
          </w:tcPr>
          <w:p w14:paraId="6DEA93E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аннулирования ранее выданного разрешения</w:t>
            </w:r>
          </w:p>
        </w:tc>
      </w:tr>
      <w:tr w:rsidR="004502ED" w:rsidRPr="00E719CD" w14:paraId="022AE2B9" w14:textId="77777777" w:rsidTr="0034077D">
        <w:trPr>
          <w:trHeight w:val="41"/>
        </w:trPr>
        <w:tc>
          <w:tcPr>
            <w:tcW w:w="1329" w:type="pct"/>
            <w:gridSpan w:val="3"/>
            <w:vMerge/>
            <w:tcBorders>
              <w:left w:val="single" w:sz="4" w:space="0" w:color="000000"/>
              <w:right w:val="single" w:sz="4" w:space="0" w:color="FFFFFF"/>
            </w:tcBorders>
            <w:shd w:val="clear" w:color="auto" w:fill="auto"/>
          </w:tcPr>
          <w:p w14:paraId="09E11E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1C60A8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4321C90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AFA8D9" w14:textId="77777777" w:rsidTr="0034077D">
        <w:trPr>
          <w:trHeight w:val="41"/>
        </w:trPr>
        <w:tc>
          <w:tcPr>
            <w:tcW w:w="1329" w:type="pct"/>
            <w:gridSpan w:val="3"/>
            <w:vMerge/>
            <w:tcBorders>
              <w:left w:val="single" w:sz="4" w:space="0" w:color="000000"/>
              <w:bottom w:val="single" w:sz="4" w:space="0" w:color="000000"/>
              <w:right w:val="single" w:sz="4" w:space="0" w:color="FFFFFF"/>
            </w:tcBorders>
            <w:shd w:val="clear" w:color="auto" w:fill="auto"/>
          </w:tcPr>
          <w:p w14:paraId="424895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000000"/>
              <w:right w:val="single" w:sz="4" w:space="0" w:color="auto"/>
            </w:tcBorders>
            <w:shd w:val="clear" w:color="auto" w:fill="auto"/>
          </w:tcPr>
          <w:p w14:paraId="75971FE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с нарушением требований к установке и эксплуатации</w:t>
            </w:r>
          </w:p>
        </w:tc>
      </w:tr>
      <w:tr w:rsidR="004502ED" w:rsidRPr="00E719CD" w14:paraId="2E06C3E4" w14:textId="77777777" w:rsidTr="0034077D">
        <w:trPr>
          <w:trHeight w:val="94"/>
        </w:trPr>
        <w:tc>
          <w:tcPr>
            <w:tcW w:w="1329" w:type="pct"/>
            <w:gridSpan w:val="3"/>
            <w:tcBorders>
              <w:left w:val="single" w:sz="4" w:space="0" w:color="FFFFFF"/>
              <w:right w:val="single" w:sz="4" w:space="0" w:color="FFFFFF"/>
            </w:tcBorders>
            <w:shd w:val="clear" w:color="auto" w:fill="auto"/>
          </w:tcPr>
          <w:p w14:paraId="0AED7510"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95" w:type="pct"/>
            <w:tcBorders>
              <w:top w:val="single" w:sz="4" w:space="0" w:color="000000"/>
              <w:left w:val="single" w:sz="4" w:space="0" w:color="FFFFFF"/>
              <w:bottom w:val="single" w:sz="4" w:space="0" w:color="000000"/>
              <w:right w:val="single" w:sz="4" w:space="0" w:color="FFFFFF"/>
            </w:tcBorders>
            <w:shd w:val="clear" w:color="auto" w:fill="auto"/>
          </w:tcPr>
          <w:p w14:paraId="52B08D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000000"/>
              <w:left w:val="single" w:sz="4" w:space="0" w:color="FFFFFF"/>
              <w:right w:val="single" w:sz="4" w:space="0" w:color="FFFFFF"/>
            </w:tcBorders>
            <w:shd w:val="clear" w:color="auto" w:fill="auto"/>
          </w:tcPr>
          <w:p w14:paraId="5A2A90ED"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5759ECB2" w14:textId="77777777" w:rsidTr="0034077D">
        <w:trPr>
          <w:trHeight w:val="94"/>
        </w:trPr>
        <w:tc>
          <w:tcPr>
            <w:tcW w:w="1329" w:type="pct"/>
            <w:gridSpan w:val="3"/>
            <w:vMerge w:val="restart"/>
            <w:tcBorders>
              <w:left w:val="single" w:sz="2" w:space="0" w:color="000000"/>
              <w:right w:val="single" w:sz="4" w:space="0" w:color="FFFFFF"/>
            </w:tcBorders>
            <w:shd w:val="clear" w:color="auto" w:fill="auto"/>
          </w:tcPr>
          <w:p w14:paraId="5495DBF7"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средства информации</w:t>
            </w:r>
            <w:r w:rsidRPr="00E719CD">
              <w:rPr>
                <w:rFonts w:ascii="Arial" w:eastAsia="Times New Roman" w:hAnsi="Arial" w:cs="Arial"/>
                <w:b w:val="0"/>
                <w:noProof/>
                <w:szCs w:val="24"/>
                <w:lang w:eastAsia="ru-RU"/>
              </w:rPr>
              <w:t>:</w:t>
            </w:r>
          </w:p>
        </w:tc>
        <w:tc>
          <w:tcPr>
            <w:tcW w:w="3671" w:type="pct"/>
            <w:gridSpan w:val="12"/>
            <w:tcBorders>
              <w:top w:val="single" w:sz="4" w:space="0" w:color="000000"/>
              <w:left w:val="single" w:sz="4" w:space="0" w:color="FFFFFF"/>
              <w:bottom w:val="single" w:sz="4" w:space="0" w:color="FFFFFF"/>
              <w:right w:val="single" w:sz="4" w:space="0" w:color="auto"/>
            </w:tcBorders>
            <w:shd w:val="clear" w:color="auto" w:fill="auto"/>
          </w:tcPr>
          <w:p w14:paraId="1424804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самовольно размещенные</w:t>
            </w:r>
          </w:p>
        </w:tc>
      </w:tr>
      <w:tr w:rsidR="004502ED" w:rsidRPr="00E719CD" w14:paraId="011A6C91" w14:textId="77777777" w:rsidTr="0034077D">
        <w:trPr>
          <w:trHeight w:val="41"/>
        </w:trPr>
        <w:tc>
          <w:tcPr>
            <w:tcW w:w="1329" w:type="pct"/>
            <w:gridSpan w:val="3"/>
            <w:vMerge/>
            <w:tcBorders>
              <w:left w:val="single" w:sz="2" w:space="0" w:color="000000"/>
              <w:right w:val="single" w:sz="4" w:space="0" w:color="FFFFFF"/>
            </w:tcBorders>
            <w:shd w:val="clear" w:color="auto" w:fill="auto"/>
          </w:tcPr>
          <w:p w14:paraId="2FDA5E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6771CF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143CF1F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C05CB0" w14:textId="77777777" w:rsidTr="0034077D">
        <w:trPr>
          <w:trHeight w:val="145"/>
        </w:trPr>
        <w:tc>
          <w:tcPr>
            <w:tcW w:w="1329" w:type="pct"/>
            <w:gridSpan w:val="3"/>
            <w:vMerge/>
            <w:tcBorders>
              <w:left w:val="single" w:sz="2" w:space="0" w:color="000000"/>
              <w:right w:val="single" w:sz="4" w:space="0" w:color="FFFFFF"/>
            </w:tcBorders>
            <w:shd w:val="clear" w:color="auto" w:fill="auto"/>
          </w:tcPr>
          <w:p w14:paraId="6DC3AB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FFFFFF"/>
              <w:right w:val="single" w:sz="4" w:space="0" w:color="auto"/>
            </w:tcBorders>
            <w:shd w:val="clear" w:color="auto" w:fill="auto"/>
          </w:tcPr>
          <w:p w14:paraId="0688CA2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окончания срока согласования размещения информации</w:t>
            </w:r>
          </w:p>
        </w:tc>
      </w:tr>
      <w:tr w:rsidR="004502ED" w:rsidRPr="00E719CD" w14:paraId="1BE17E42" w14:textId="77777777" w:rsidTr="0034077D">
        <w:trPr>
          <w:trHeight w:val="41"/>
        </w:trPr>
        <w:tc>
          <w:tcPr>
            <w:tcW w:w="1329" w:type="pct"/>
            <w:gridSpan w:val="3"/>
            <w:vMerge/>
            <w:tcBorders>
              <w:left w:val="single" w:sz="2" w:space="0" w:color="000000"/>
              <w:right w:val="single" w:sz="4" w:space="0" w:color="FFFFFF"/>
            </w:tcBorders>
            <w:shd w:val="clear" w:color="auto" w:fill="auto"/>
          </w:tcPr>
          <w:p w14:paraId="16B0A4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5" w:type="pct"/>
            <w:tcBorders>
              <w:top w:val="single" w:sz="4" w:space="0" w:color="FFFFFF"/>
              <w:left w:val="single" w:sz="4" w:space="0" w:color="FFFFFF"/>
              <w:bottom w:val="single" w:sz="4" w:space="0" w:color="FFFFFF"/>
              <w:right w:val="single" w:sz="4" w:space="0" w:color="FFFFFF"/>
            </w:tcBorders>
            <w:shd w:val="clear" w:color="auto" w:fill="auto"/>
          </w:tcPr>
          <w:p w14:paraId="11B4F6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76" w:type="pct"/>
            <w:gridSpan w:val="11"/>
            <w:tcBorders>
              <w:top w:val="single" w:sz="4" w:space="0" w:color="FFFFFF"/>
              <w:left w:val="single" w:sz="4" w:space="0" w:color="FFFFFF"/>
              <w:bottom w:val="single" w:sz="4" w:space="0" w:color="FFFFFF"/>
              <w:right w:val="single" w:sz="4" w:space="0" w:color="auto"/>
            </w:tcBorders>
            <w:shd w:val="clear" w:color="auto" w:fill="auto"/>
          </w:tcPr>
          <w:p w14:paraId="665D14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69C193" w14:textId="77777777" w:rsidTr="0034077D">
        <w:trPr>
          <w:trHeight w:val="375"/>
        </w:trPr>
        <w:tc>
          <w:tcPr>
            <w:tcW w:w="1329" w:type="pct"/>
            <w:gridSpan w:val="3"/>
            <w:vMerge/>
            <w:tcBorders>
              <w:left w:val="single" w:sz="2" w:space="0" w:color="000000"/>
              <w:bottom w:val="single" w:sz="4" w:space="0" w:color="auto"/>
              <w:right w:val="single" w:sz="4" w:space="0" w:color="FFFFFF"/>
            </w:tcBorders>
            <w:shd w:val="clear" w:color="auto" w:fill="auto"/>
          </w:tcPr>
          <w:p w14:paraId="34B576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auto"/>
              <w:right w:val="single" w:sz="4" w:space="0" w:color="auto"/>
            </w:tcBorders>
            <w:shd w:val="clear" w:color="auto" w:fill="auto"/>
          </w:tcPr>
          <w:p w14:paraId="3080B244"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эксплуатируемые с нарушением дизайн-проекта, в соответствии с которым получено согласование размещения информации</w:t>
            </w:r>
          </w:p>
          <w:p w14:paraId="5443A6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665B77" w14:textId="77777777" w:rsidTr="0034077D">
        <w:trPr>
          <w:trHeight w:val="41"/>
        </w:trPr>
        <w:tc>
          <w:tcPr>
            <w:tcW w:w="1329" w:type="pct"/>
            <w:gridSpan w:val="3"/>
            <w:tcBorders>
              <w:top w:val="single" w:sz="4" w:space="0" w:color="auto"/>
              <w:left w:val="single" w:sz="4" w:space="0" w:color="FFFFFF"/>
              <w:bottom w:val="single" w:sz="4" w:space="0" w:color="auto"/>
              <w:right w:val="single" w:sz="4" w:space="0" w:color="FFFFFF"/>
            </w:tcBorders>
            <w:shd w:val="clear" w:color="auto" w:fill="auto"/>
          </w:tcPr>
          <w:p w14:paraId="6E340ECC"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3671" w:type="pct"/>
            <w:gridSpan w:val="12"/>
            <w:tcBorders>
              <w:top w:val="single" w:sz="4" w:space="0" w:color="auto"/>
              <w:left w:val="single" w:sz="4" w:space="0" w:color="FFFFFF"/>
              <w:bottom w:val="single" w:sz="4" w:space="0" w:color="auto"/>
              <w:right w:val="single" w:sz="4" w:space="0" w:color="FFFFFF"/>
            </w:tcBorders>
            <w:shd w:val="clear" w:color="auto" w:fill="auto"/>
          </w:tcPr>
          <w:p w14:paraId="5E28A59D"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tc>
      </w:tr>
      <w:tr w:rsidR="004502ED" w:rsidRPr="00E719CD" w14:paraId="21EBEEEE" w14:textId="77777777" w:rsidTr="0034077D">
        <w:trPr>
          <w:trHeight w:val="131"/>
        </w:trPr>
        <w:tc>
          <w:tcPr>
            <w:tcW w:w="1329" w:type="pct"/>
            <w:gridSpan w:val="3"/>
            <w:vMerge w:val="restart"/>
            <w:tcBorders>
              <w:top w:val="single" w:sz="4" w:space="0" w:color="auto"/>
              <w:left w:val="single" w:sz="2" w:space="0" w:color="000000"/>
              <w:right w:val="single" w:sz="4" w:space="0" w:color="FFFFFF"/>
            </w:tcBorders>
            <w:shd w:val="clear" w:color="auto" w:fill="auto"/>
          </w:tcPr>
          <w:p w14:paraId="69CFBF7E"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сезонные (летние) кафе вдоль внешней поверхности:</w:t>
            </w:r>
          </w:p>
        </w:tc>
        <w:tc>
          <w:tcPr>
            <w:tcW w:w="3671" w:type="pct"/>
            <w:gridSpan w:val="12"/>
            <w:tcBorders>
              <w:top w:val="single" w:sz="4" w:space="0" w:color="auto"/>
              <w:left w:val="single" w:sz="4" w:space="0" w:color="FFFFFF"/>
              <w:bottom w:val="single" w:sz="4" w:space="0" w:color="FFFFFF"/>
              <w:right w:val="single" w:sz="4" w:space="0" w:color="auto"/>
            </w:tcBorders>
            <w:shd w:val="clear" w:color="auto" w:fill="auto"/>
          </w:tcPr>
          <w:p w14:paraId="61F227C1"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самовольно размещенные</w:t>
            </w:r>
          </w:p>
        </w:tc>
      </w:tr>
      <w:tr w:rsidR="004502ED" w:rsidRPr="00E719CD" w14:paraId="04171B0B" w14:textId="77777777" w:rsidTr="0034077D">
        <w:trPr>
          <w:trHeight w:val="69"/>
        </w:trPr>
        <w:tc>
          <w:tcPr>
            <w:tcW w:w="1329" w:type="pct"/>
            <w:gridSpan w:val="3"/>
            <w:vMerge/>
            <w:tcBorders>
              <w:left w:val="single" w:sz="2" w:space="0" w:color="000000"/>
              <w:right w:val="single" w:sz="4" w:space="0" w:color="FFFFFF"/>
            </w:tcBorders>
            <w:shd w:val="clear" w:color="auto" w:fill="auto"/>
          </w:tcPr>
          <w:p w14:paraId="7339F5CD"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FFFFFF"/>
              <w:right w:val="single" w:sz="4" w:space="0" w:color="auto"/>
            </w:tcBorders>
            <w:shd w:val="clear" w:color="auto" w:fill="auto"/>
          </w:tcPr>
          <w:p w14:paraId="1197B568"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tc>
      </w:tr>
      <w:tr w:rsidR="004502ED" w:rsidRPr="00E719CD" w14:paraId="59D02C4F" w14:textId="77777777" w:rsidTr="0034077D">
        <w:trPr>
          <w:trHeight w:val="115"/>
        </w:trPr>
        <w:tc>
          <w:tcPr>
            <w:tcW w:w="1329" w:type="pct"/>
            <w:gridSpan w:val="3"/>
            <w:vMerge/>
            <w:tcBorders>
              <w:left w:val="single" w:sz="2" w:space="0" w:color="000000"/>
              <w:bottom w:val="single" w:sz="4" w:space="0" w:color="000000"/>
              <w:right w:val="single" w:sz="4" w:space="0" w:color="FFFFFF"/>
            </w:tcBorders>
            <w:shd w:val="clear" w:color="auto" w:fill="auto"/>
          </w:tcPr>
          <w:p w14:paraId="05753AA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3671" w:type="pct"/>
            <w:gridSpan w:val="12"/>
            <w:tcBorders>
              <w:top w:val="single" w:sz="4" w:space="0" w:color="FFFFFF"/>
              <w:left w:val="single" w:sz="4" w:space="0" w:color="FFFFFF"/>
              <w:bottom w:val="single" w:sz="4" w:space="0" w:color="000000"/>
              <w:right w:val="single" w:sz="4" w:space="0" w:color="auto"/>
            </w:tcBorders>
            <w:shd w:val="clear" w:color="auto" w:fill="auto"/>
          </w:tcPr>
          <w:p w14:paraId="7D58FC33"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эксплуатируемые с нарушением требований к эксплуатации</w:t>
            </w:r>
          </w:p>
        </w:tc>
      </w:tr>
      <w:tr w:rsidR="004502ED" w:rsidRPr="00E719CD" w14:paraId="268F7727" w14:textId="77777777" w:rsidTr="0034077D">
        <w:trPr>
          <w:gridAfter w:val="10"/>
          <w:wAfter w:w="2850" w:type="pct"/>
          <w:trHeight w:val="42"/>
        </w:trPr>
        <w:tc>
          <w:tcPr>
            <w:tcW w:w="2150" w:type="pct"/>
            <w:gridSpan w:val="5"/>
            <w:tcBorders>
              <w:top w:val="single" w:sz="4" w:space="0" w:color="000000"/>
              <w:left w:val="single" w:sz="4" w:space="0" w:color="FFFFFF"/>
              <w:bottom w:val="single" w:sz="4" w:space="0" w:color="000000"/>
              <w:right w:val="single" w:sz="4" w:space="0" w:color="FFFFFF"/>
            </w:tcBorders>
            <w:shd w:val="clear" w:color="auto" w:fill="auto"/>
          </w:tcPr>
          <w:p w14:paraId="2240AF3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B5B199" w14:textId="77777777" w:rsidTr="0034077D">
        <w:trPr>
          <w:trHeight w:val="192"/>
        </w:trPr>
        <w:tc>
          <w:tcPr>
            <w:tcW w:w="5000" w:type="pct"/>
            <w:gridSpan w:val="15"/>
            <w:tcBorders>
              <w:top w:val="single" w:sz="4" w:space="0" w:color="000000"/>
              <w:left w:val="single" w:sz="4" w:space="0" w:color="000000"/>
              <w:bottom w:val="single" w:sz="4" w:space="0" w:color="000000"/>
              <w:right w:val="single" w:sz="4" w:space="0" w:color="auto"/>
            </w:tcBorders>
            <w:shd w:val="clear" w:color="auto" w:fill="auto"/>
          </w:tcPr>
          <w:p w14:paraId="68DACB4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находящиеся в неисправном состоянии домовые знаки</w:t>
            </w:r>
          </w:p>
        </w:tc>
      </w:tr>
      <w:tr w:rsidR="004502ED" w:rsidRPr="00E719CD" w14:paraId="101E7166" w14:textId="77777777" w:rsidTr="0034077D">
        <w:trPr>
          <w:gridAfter w:val="10"/>
          <w:wAfter w:w="2850" w:type="pct"/>
          <w:trHeight w:val="42"/>
        </w:trPr>
        <w:tc>
          <w:tcPr>
            <w:tcW w:w="2150" w:type="pct"/>
            <w:gridSpan w:val="5"/>
            <w:tcBorders>
              <w:top w:val="single" w:sz="4" w:space="0" w:color="FFFFFF"/>
              <w:left w:val="single" w:sz="4" w:space="0" w:color="FFFFFF"/>
              <w:bottom w:val="single" w:sz="4" w:space="0" w:color="000000"/>
              <w:right w:val="single" w:sz="4" w:space="0" w:color="FFFFFF"/>
            </w:tcBorders>
            <w:shd w:val="clear" w:color="auto" w:fill="auto"/>
          </w:tcPr>
          <w:p w14:paraId="516AFA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B13BF6" w14:textId="77777777" w:rsidTr="0034077D">
        <w:trPr>
          <w:trHeight w:val="192"/>
        </w:trPr>
        <w:tc>
          <w:tcPr>
            <w:tcW w:w="5000" w:type="pct"/>
            <w:gridSpan w:val="15"/>
            <w:tcBorders>
              <w:top w:val="single" w:sz="4" w:space="0" w:color="000000"/>
              <w:left w:val="single" w:sz="4" w:space="0" w:color="000000"/>
              <w:bottom w:val="single" w:sz="4" w:space="0" w:color="000000"/>
              <w:right w:val="single" w:sz="4" w:space="0" w:color="auto"/>
            </w:tcBorders>
            <w:shd w:val="clear" w:color="auto" w:fill="auto"/>
          </w:tcPr>
          <w:p w14:paraId="7AF1074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самовольные </w:t>
            </w:r>
            <w:r w:rsidRPr="00E719CD">
              <w:rPr>
                <w:rFonts w:ascii="Arial" w:eastAsia="Times New Roman" w:hAnsi="Arial" w:cs="Arial"/>
                <w:b w:val="0"/>
                <w:szCs w:val="24"/>
              </w:rPr>
              <w:t xml:space="preserve">изменения, </w:t>
            </w:r>
            <w:r w:rsidRPr="00E719CD">
              <w:rPr>
                <w:rFonts w:ascii="Arial" w:eastAsia="Times New Roman" w:hAnsi="Arial" w:cs="Arial"/>
                <w:b w:val="0"/>
                <w:szCs w:val="24"/>
                <w:lang w:eastAsia="ru-RU"/>
              </w:rPr>
              <w:t>относимые к реконструктивным работам</w:t>
            </w:r>
          </w:p>
        </w:tc>
      </w:tr>
      <w:tr w:rsidR="004502ED" w:rsidRPr="00E719CD" w14:paraId="647B452C" w14:textId="77777777" w:rsidTr="0034077D">
        <w:trPr>
          <w:gridAfter w:val="10"/>
          <w:wAfter w:w="2850" w:type="pct"/>
          <w:trHeight w:val="42"/>
        </w:trPr>
        <w:tc>
          <w:tcPr>
            <w:tcW w:w="2150" w:type="pct"/>
            <w:gridSpan w:val="5"/>
            <w:tcBorders>
              <w:top w:val="single" w:sz="2" w:space="0" w:color="FFFFFF"/>
              <w:left w:val="single" w:sz="2" w:space="0" w:color="FFFFFF"/>
              <w:bottom w:val="single" w:sz="2" w:space="0" w:color="FFFFFF"/>
              <w:right w:val="single" w:sz="2" w:space="0" w:color="FFFFFF"/>
            </w:tcBorders>
            <w:shd w:val="clear" w:color="auto" w:fill="auto"/>
          </w:tcPr>
          <w:p w14:paraId="295607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54F1E4" w14:textId="77777777" w:rsidTr="0034077D">
        <w:trPr>
          <w:gridAfter w:val="10"/>
          <w:wAfter w:w="2850" w:type="pct"/>
          <w:trHeight w:val="42"/>
        </w:trPr>
        <w:tc>
          <w:tcPr>
            <w:tcW w:w="2150" w:type="pct"/>
            <w:gridSpan w:val="5"/>
            <w:tcBorders>
              <w:top w:val="single" w:sz="2" w:space="0" w:color="FFFFFF"/>
              <w:left w:val="single" w:sz="2" w:space="0" w:color="FFFFFF"/>
              <w:right w:val="single" w:sz="2" w:space="0" w:color="FFFFFF"/>
            </w:tcBorders>
            <w:shd w:val="clear" w:color="auto" w:fill="auto"/>
          </w:tcPr>
          <w:p w14:paraId="681991A8" w14:textId="77777777" w:rsidR="004502ED" w:rsidRPr="00E719CD" w:rsidRDefault="004502ED" w:rsidP="00E719CD">
            <w:pPr>
              <w:pStyle w:val="aff5"/>
              <w:suppressAutoHyphens/>
              <w:spacing w:after="0"/>
              <w:jc w:val="both"/>
              <w:rPr>
                <w:rFonts w:ascii="Arial" w:eastAsia="Times New Roman" w:hAnsi="Arial" w:cs="Arial"/>
                <w:b w:val="0"/>
                <w:szCs w:val="24"/>
              </w:rPr>
            </w:pPr>
          </w:p>
          <w:p w14:paraId="37F5D0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11952D" w14:textId="77777777" w:rsidTr="0034077D">
        <w:trPr>
          <w:trHeight w:val="192"/>
        </w:trPr>
        <w:tc>
          <w:tcPr>
            <w:tcW w:w="5000" w:type="pct"/>
            <w:gridSpan w:val="15"/>
            <w:shd w:val="clear" w:color="auto" w:fill="auto"/>
          </w:tcPr>
          <w:p w14:paraId="11D0A9D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самовольно установленные цветочные ящики с внешней стороны окон и балконов</w:t>
            </w:r>
          </w:p>
        </w:tc>
      </w:tr>
      <w:tr w:rsidR="004502ED" w:rsidRPr="00E719CD" w14:paraId="3AD4B137" w14:textId="77777777" w:rsidTr="0034077D">
        <w:trPr>
          <w:gridAfter w:val="10"/>
          <w:wAfter w:w="2850" w:type="pct"/>
          <w:trHeight w:val="42"/>
        </w:trPr>
        <w:tc>
          <w:tcPr>
            <w:tcW w:w="2150" w:type="pct"/>
            <w:gridSpan w:val="5"/>
            <w:tcBorders>
              <w:left w:val="single" w:sz="2" w:space="0" w:color="FFFFFF"/>
              <w:bottom w:val="single" w:sz="2" w:space="0" w:color="FFFFFF"/>
              <w:right w:val="single" w:sz="2" w:space="0" w:color="FFFFFF"/>
            </w:tcBorders>
            <w:shd w:val="clear" w:color="auto" w:fill="auto"/>
          </w:tcPr>
          <w:p w14:paraId="769485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F15DB3" w14:textId="77777777" w:rsidTr="0034077D">
        <w:trPr>
          <w:gridAfter w:val="10"/>
          <w:wAfter w:w="2850" w:type="pct"/>
          <w:trHeight w:val="42"/>
        </w:trPr>
        <w:tc>
          <w:tcPr>
            <w:tcW w:w="2150" w:type="pct"/>
            <w:gridSpan w:val="5"/>
            <w:tcBorders>
              <w:top w:val="single" w:sz="2" w:space="0" w:color="FFFFFF"/>
              <w:left w:val="single" w:sz="2" w:space="0" w:color="FFFFFF"/>
              <w:right w:val="single" w:sz="2" w:space="0" w:color="FFFFFF"/>
            </w:tcBorders>
            <w:shd w:val="clear" w:color="auto" w:fill="auto"/>
          </w:tcPr>
          <w:p w14:paraId="0C9F64F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BCE41C" w14:textId="77777777" w:rsidTr="0034077D">
        <w:trPr>
          <w:trHeight w:val="192"/>
        </w:trPr>
        <w:tc>
          <w:tcPr>
            <w:tcW w:w="5000" w:type="pct"/>
            <w:gridSpan w:val="15"/>
            <w:shd w:val="clear" w:color="auto" w:fill="auto"/>
          </w:tcPr>
          <w:p w14:paraId="1BA4938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балконы, загроможденные предметами домашнего обихода (мебелью, тарой и т.п.)</w:t>
            </w:r>
          </w:p>
        </w:tc>
      </w:tr>
      <w:tr w:rsidR="004502ED" w:rsidRPr="00E719CD" w14:paraId="047F093C" w14:textId="77777777" w:rsidTr="0034077D">
        <w:trPr>
          <w:gridAfter w:val="10"/>
          <w:wAfter w:w="2850" w:type="pct"/>
          <w:trHeight w:val="42"/>
        </w:trPr>
        <w:tc>
          <w:tcPr>
            <w:tcW w:w="2150" w:type="pct"/>
            <w:gridSpan w:val="5"/>
            <w:tcBorders>
              <w:left w:val="single" w:sz="2" w:space="0" w:color="FFFFFF"/>
              <w:bottom w:val="single" w:sz="2" w:space="0" w:color="FFFFFF"/>
              <w:right w:val="single" w:sz="2" w:space="0" w:color="FFFFFF"/>
            </w:tcBorders>
            <w:shd w:val="clear" w:color="auto" w:fill="auto"/>
          </w:tcPr>
          <w:p w14:paraId="5087CAE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3F9A7B" w14:textId="77777777" w:rsidTr="0034077D">
        <w:trPr>
          <w:gridAfter w:val="10"/>
          <w:wAfter w:w="2850" w:type="pct"/>
          <w:trHeight w:val="52"/>
        </w:trPr>
        <w:tc>
          <w:tcPr>
            <w:tcW w:w="2150" w:type="pct"/>
            <w:gridSpan w:val="5"/>
            <w:tcBorders>
              <w:top w:val="single" w:sz="2" w:space="0" w:color="FFFFFF"/>
              <w:left w:val="single" w:sz="2" w:space="0" w:color="FFFFFF"/>
              <w:right w:val="single" w:sz="2" w:space="0" w:color="FFFFFF"/>
            </w:tcBorders>
            <w:shd w:val="clear" w:color="auto" w:fill="auto"/>
          </w:tcPr>
          <w:p w14:paraId="189201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0CD82A" w14:textId="77777777" w:rsidTr="0034077D">
        <w:trPr>
          <w:trHeight w:val="192"/>
        </w:trPr>
        <w:tc>
          <w:tcPr>
            <w:tcW w:w="5000" w:type="pct"/>
            <w:gridSpan w:val="15"/>
            <w:shd w:val="clear" w:color="auto" w:fill="auto"/>
          </w:tcPr>
          <w:p w14:paraId="0716281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объекты, установленные на внешних поверхностях, ставящие под угрозу обеспечение безопасности в случае их падения</w:t>
            </w:r>
          </w:p>
        </w:tc>
      </w:tr>
      <w:tr w:rsidR="004502ED" w:rsidRPr="00E719CD" w14:paraId="3071FE6A" w14:textId="77777777" w:rsidTr="0034077D">
        <w:trPr>
          <w:gridAfter w:val="10"/>
          <w:wAfter w:w="2850" w:type="pct"/>
          <w:trHeight w:val="42"/>
        </w:trPr>
        <w:tc>
          <w:tcPr>
            <w:tcW w:w="2150" w:type="pct"/>
            <w:gridSpan w:val="5"/>
            <w:tcBorders>
              <w:left w:val="single" w:sz="2" w:space="0" w:color="FFFFFF"/>
              <w:bottom w:val="single" w:sz="2" w:space="0" w:color="FFFFFF"/>
              <w:right w:val="single" w:sz="2" w:space="0" w:color="FFFFFF"/>
            </w:tcBorders>
            <w:shd w:val="clear" w:color="auto" w:fill="auto"/>
          </w:tcPr>
          <w:p w14:paraId="1FCDACF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00A9F7" w14:textId="77777777" w:rsidTr="0034077D">
        <w:trPr>
          <w:gridAfter w:val="10"/>
          <w:wAfter w:w="2850" w:type="pct"/>
          <w:trHeight w:val="52"/>
        </w:trPr>
        <w:tc>
          <w:tcPr>
            <w:tcW w:w="2150" w:type="pct"/>
            <w:gridSpan w:val="5"/>
            <w:tcBorders>
              <w:top w:val="single" w:sz="2" w:space="0" w:color="FFFFFF"/>
              <w:left w:val="single" w:sz="2" w:space="0" w:color="FFFFFF"/>
              <w:right w:val="single" w:sz="2" w:space="0" w:color="FFFFFF"/>
            </w:tcBorders>
            <w:shd w:val="clear" w:color="auto" w:fill="auto"/>
          </w:tcPr>
          <w:p w14:paraId="2039EB3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6300AE" w14:textId="77777777" w:rsidTr="0034077D">
        <w:trPr>
          <w:trHeight w:val="192"/>
        </w:trPr>
        <w:tc>
          <w:tcPr>
            <w:tcW w:w="5000" w:type="pct"/>
            <w:gridSpan w:val="15"/>
            <w:shd w:val="clear" w:color="auto" w:fill="auto"/>
          </w:tcPr>
          <w:p w14:paraId="5985498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вандальные изображения</w:t>
            </w:r>
          </w:p>
        </w:tc>
      </w:tr>
      <w:tr w:rsidR="004502ED" w:rsidRPr="00E719CD" w14:paraId="1AD8BB50" w14:textId="77777777" w:rsidTr="0034077D">
        <w:trPr>
          <w:trHeight w:val="47"/>
        </w:trPr>
        <w:tc>
          <w:tcPr>
            <w:tcW w:w="5000" w:type="pct"/>
            <w:gridSpan w:val="15"/>
            <w:tcBorders>
              <w:left w:val="single" w:sz="2" w:space="0" w:color="FFFFFF"/>
              <w:right w:val="single" w:sz="2" w:space="0" w:color="FFFFFF"/>
            </w:tcBorders>
            <w:shd w:val="clear" w:color="auto" w:fill="auto"/>
          </w:tcPr>
          <w:p w14:paraId="161E135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9001C78" w14:textId="77777777" w:rsidTr="0034077D">
        <w:trPr>
          <w:trHeight w:val="192"/>
        </w:trPr>
        <w:tc>
          <w:tcPr>
            <w:tcW w:w="5000" w:type="pct"/>
            <w:gridSpan w:val="15"/>
            <w:shd w:val="clear" w:color="auto" w:fill="auto"/>
          </w:tcPr>
          <w:p w14:paraId="0796A33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4502ED" w:rsidRPr="00E719CD" w14:paraId="411B833B" w14:textId="77777777" w:rsidTr="0034077D">
        <w:trPr>
          <w:trHeight w:val="47"/>
        </w:trPr>
        <w:tc>
          <w:tcPr>
            <w:tcW w:w="5000" w:type="pct"/>
            <w:gridSpan w:val="15"/>
            <w:tcBorders>
              <w:left w:val="single" w:sz="2" w:space="0" w:color="FFFFFF"/>
              <w:right w:val="single" w:sz="2" w:space="0" w:color="FFFFFF"/>
            </w:tcBorders>
            <w:shd w:val="clear" w:color="auto" w:fill="auto"/>
          </w:tcPr>
          <w:p w14:paraId="5450F6D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5655CE2D" w14:textId="77777777" w:rsidTr="0034077D">
        <w:trPr>
          <w:trHeight w:val="192"/>
        </w:trPr>
        <w:tc>
          <w:tcPr>
            <w:tcW w:w="5000" w:type="pct"/>
            <w:gridSpan w:val="15"/>
            <w:shd w:val="clear" w:color="auto" w:fill="auto"/>
          </w:tcPr>
          <w:p w14:paraId="57864D71"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4502ED" w:rsidRPr="00E719CD" w14:paraId="3186F2F6" w14:textId="77777777" w:rsidTr="0034077D">
        <w:trPr>
          <w:gridAfter w:val="10"/>
          <w:wAfter w:w="2850" w:type="pct"/>
          <w:trHeight w:val="42"/>
        </w:trPr>
        <w:tc>
          <w:tcPr>
            <w:tcW w:w="2150" w:type="pct"/>
            <w:gridSpan w:val="5"/>
            <w:tcBorders>
              <w:left w:val="single" w:sz="2" w:space="0" w:color="FFFFFF"/>
              <w:bottom w:val="single" w:sz="2" w:space="0" w:color="FFFFFF"/>
              <w:right w:val="single" w:sz="2" w:space="0" w:color="FFFFFF"/>
            </w:tcBorders>
            <w:shd w:val="clear" w:color="auto" w:fill="auto"/>
          </w:tcPr>
          <w:p w14:paraId="34D3844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E44E5A" w14:textId="77777777" w:rsidTr="0034077D">
        <w:trPr>
          <w:gridAfter w:val="10"/>
          <w:wAfter w:w="2850" w:type="pct"/>
          <w:trHeight w:val="52"/>
        </w:trPr>
        <w:tc>
          <w:tcPr>
            <w:tcW w:w="2150" w:type="pct"/>
            <w:gridSpan w:val="5"/>
            <w:tcBorders>
              <w:top w:val="single" w:sz="2" w:space="0" w:color="FFFFFF"/>
              <w:left w:val="single" w:sz="2" w:space="0" w:color="FFFFFF"/>
              <w:right w:val="single" w:sz="2" w:space="0" w:color="FFFFFF"/>
            </w:tcBorders>
            <w:shd w:val="clear" w:color="auto" w:fill="auto"/>
          </w:tcPr>
          <w:p w14:paraId="212386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7C9578" w14:textId="77777777" w:rsidTr="0034077D">
        <w:trPr>
          <w:trHeight w:val="192"/>
        </w:trPr>
        <w:tc>
          <w:tcPr>
            <w:tcW w:w="3372" w:type="pct"/>
            <w:gridSpan w:val="8"/>
            <w:tcBorders>
              <w:top w:val="single" w:sz="2" w:space="0" w:color="000000"/>
              <w:right w:val="single" w:sz="2" w:space="0" w:color="auto"/>
            </w:tcBorders>
            <w:shd w:val="clear" w:color="auto" w:fill="auto"/>
          </w:tcPr>
          <w:p w14:paraId="539EC1B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нарушение внешнего вида, установленного настоящим Паспортом с</w:t>
            </w:r>
          </w:p>
          <w:p w14:paraId="0C7B50F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 xml:space="preserve">Указывается дата приведения внешнего вида объекта в соответствие с внешним видом, указанным в Колористическом паспорте </w:t>
            </w:r>
          </w:p>
        </w:tc>
        <w:tc>
          <w:tcPr>
            <w:tcW w:w="136" w:type="pct"/>
            <w:gridSpan w:val="2"/>
            <w:tcBorders>
              <w:top w:val="single" w:sz="2" w:space="0" w:color="FFFFFF"/>
              <w:left w:val="single" w:sz="2" w:space="0" w:color="auto"/>
              <w:bottom w:val="single" w:sz="2" w:space="0" w:color="FFFFFF"/>
              <w:right w:val="single" w:sz="2" w:space="0" w:color="000000"/>
            </w:tcBorders>
            <w:shd w:val="clear" w:color="auto" w:fill="auto"/>
          </w:tcPr>
          <w:p w14:paraId="71DEF83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408" w:type="pct"/>
            <w:tcBorders>
              <w:left w:val="single" w:sz="2" w:space="0" w:color="000000"/>
              <w:right w:val="single" w:sz="2" w:space="0" w:color="auto"/>
            </w:tcBorders>
            <w:shd w:val="clear" w:color="auto" w:fill="auto"/>
          </w:tcPr>
          <w:p w14:paraId="11E61F71"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612" w:type="pct"/>
            <w:gridSpan w:val="2"/>
            <w:tcBorders>
              <w:top w:val="single" w:sz="2" w:space="0" w:color="FFFFFF"/>
              <w:left w:val="single" w:sz="2" w:space="0" w:color="auto"/>
              <w:bottom w:val="single" w:sz="2" w:space="0" w:color="FFFFFF"/>
              <w:right w:val="single" w:sz="2" w:space="0" w:color="auto"/>
            </w:tcBorders>
            <w:shd w:val="clear" w:color="auto" w:fill="auto"/>
          </w:tcPr>
          <w:p w14:paraId="4450FF7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квартала</w:t>
            </w:r>
          </w:p>
        </w:tc>
        <w:tc>
          <w:tcPr>
            <w:tcW w:w="180" w:type="pct"/>
            <w:tcBorders>
              <w:left w:val="single" w:sz="2" w:space="0" w:color="auto"/>
              <w:right w:val="single" w:sz="2" w:space="0" w:color="auto"/>
            </w:tcBorders>
            <w:shd w:val="clear" w:color="auto" w:fill="auto"/>
          </w:tcPr>
          <w:p w14:paraId="7264D0F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291" w:type="pct"/>
            <w:tcBorders>
              <w:top w:val="single" w:sz="2" w:space="0" w:color="FFFFFF"/>
              <w:left w:val="single" w:sz="2" w:space="0" w:color="auto"/>
              <w:bottom w:val="single" w:sz="2" w:space="0" w:color="FFFFFF"/>
              <w:right w:val="single" w:sz="2" w:space="0" w:color="FFFFFF"/>
            </w:tcBorders>
            <w:shd w:val="clear" w:color="auto" w:fill="auto"/>
          </w:tcPr>
          <w:p w14:paraId="20B18D0B" w14:textId="77777777" w:rsidR="004502ED" w:rsidRPr="00E719CD" w:rsidRDefault="004502ED" w:rsidP="00E719CD">
            <w:pPr>
              <w:tabs>
                <w:tab w:val="left" w:pos="284"/>
                <w:tab w:val="left" w:pos="851"/>
              </w:tabs>
              <w:suppressAutoHyphens/>
              <w:ind w:hanging="104"/>
              <w:contextualSpacing/>
              <w:jc w:val="center"/>
              <w:rPr>
                <w:rFonts w:ascii="Arial" w:eastAsia="Times New Roman" w:hAnsi="Arial"/>
                <w:sz w:val="24"/>
                <w:szCs w:val="24"/>
              </w:rPr>
            </w:pPr>
            <w:r w:rsidRPr="00E719CD">
              <w:rPr>
                <w:rFonts w:ascii="Arial" w:eastAsia="Times New Roman" w:hAnsi="Arial"/>
                <w:sz w:val="24"/>
                <w:szCs w:val="24"/>
              </w:rPr>
              <w:t>года</w:t>
            </w:r>
          </w:p>
        </w:tc>
      </w:tr>
      <w:tr w:rsidR="004502ED" w:rsidRPr="00E719CD" w14:paraId="42B22813" w14:textId="77777777" w:rsidTr="0034077D">
        <w:trPr>
          <w:trHeight w:val="192"/>
        </w:trPr>
        <w:tc>
          <w:tcPr>
            <w:tcW w:w="200" w:type="pct"/>
            <w:tcBorders>
              <w:top w:val="single" w:sz="4" w:space="0" w:color="FFFFFF"/>
              <w:left w:val="single" w:sz="4" w:space="0" w:color="FFFFFF"/>
              <w:bottom w:val="single" w:sz="4" w:space="0" w:color="FFFFFF"/>
              <w:right w:val="single" w:sz="4" w:space="0" w:color="FFFFFF"/>
            </w:tcBorders>
            <w:shd w:val="clear" w:color="auto" w:fill="auto"/>
          </w:tcPr>
          <w:p w14:paraId="047EF876"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4800" w:type="pct"/>
            <w:gridSpan w:val="14"/>
            <w:tcBorders>
              <w:top w:val="single" w:sz="4" w:space="0" w:color="FFFFFF"/>
              <w:left w:val="single" w:sz="4" w:space="0" w:color="FFFFFF"/>
              <w:bottom w:val="single" w:sz="4" w:space="0" w:color="FFFFFF"/>
              <w:right w:val="single" w:sz="4" w:space="0" w:color="FFFFFF"/>
            </w:tcBorders>
            <w:shd w:val="clear" w:color="auto" w:fill="auto"/>
          </w:tcPr>
          <w:p w14:paraId="160E6E8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0178DF49" w14:textId="77777777" w:rsidTr="0034077D">
        <w:trPr>
          <w:gridAfter w:val="10"/>
          <w:wAfter w:w="2850" w:type="pct"/>
          <w:trHeight w:val="42"/>
        </w:trPr>
        <w:tc>
          <w:tcPr>
            <w:tcW w:w="2150" w:type="pct"/>
            <w:gridSpan w:val="5"/>
            <w:tcBorders>
              <w:top w:val="single" w:sz="4" w:space="0" w:color="FFFFFF"/>
              <w:left w:val="single" w:sz="2" w:space="0" w:color="FFFFFF"/>
              <w:bottom w:val="single" w:sz="2" w:space="0" w:color="FFFFFF"/>
              <w:right w:val="single" w:sz="2" w:space="0" w:color="FFFFFF"/>
            </w:tcBorders>
            <w:shd w:val="clear" w:color="auto" w:fill="auto"/>
          </w:tcPr>
          <w:p w14:paraId="47B8393E"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151AAC3E" w14:textId="77777777" w:rsidR="004502ED" w:rsidRPr="004502ED" w:rsidRDefault="004502ED" w:rsidP="004502ED">
      <w:pPr>
        <w:ind w:right="283"/>
        <w:rPr>
          <w:rFonts w:ascii="Arial" w:hAnsi="Arial"/>
          <w:sz w:val="24"/>
          <w:szCs w:val="24"/>
        </w:rPr>
      </w:pPr>
    </w:p>
    <w:p w14:paraId="3B4E8D42" w14:textId="77777777" w:rsidR="004502ED" w:rsidRPr="004502ED" w:rsidRDefault="004502ED" w:rsidP="004502ED">
      <w:pPr>
        <w:pStyle w:val="aff5"/>
        <w:numPr>
          <w:ilvl w:val="0"/>
          <w:numId w:val="29"/>
        </w:numPr>
        <w:spacing w:after="0"/>
        <w:ind w:left="284" w:right="283" w:hanging="284"/>
        <w:jc w:val="both"/>
        <w:rPr>
          <w:rFonts w:ascii="Arial" w:hAnsi="Arial" w:cs="Arial"/>
          <w:b w:val="0"/>
          <w:szCs w:val="24"/>
        </w:rPr>
      </w:pPr>
      <w:r w:rsidRPr="004502ED">
        <w:rPr>
          <w:rFonts w:ascii="Arial" w:hAnsi="Arial" w:cs="Arial"/>
          <w:b w:val="0"/>
          <w:szCs w:val="24"/>
        </w:rPr>
        <w:t xml:space="preserve">Форма для заполнения </w:t>
      </w:r>
      <w:r w:rsidRPr="004502ED">
        <w:rPr>
          <w:rFonts w:ascii="Arial" w:eastAsia="Times New Roman" w:hAnsi="Arial" w:cs="Arial"/>
          <w:b w:val="0"/>
          <w:szCs w:val="24"/>
          <w:lang w:eastAsia="ru-RU"/>
        </w:rPr>
        <w:t>паспорта колористического решения фасадов некапитального строения (сооружения):</w:t>
      </w:r>
    </w:p>
    <w:p w14:paraId="4F8DEDF0" w14:textId="77777777" w:rsidR="004502ED" w:rsidRPr="004502ED" w:rsidRDefault="004502ED" w:rsidP="004502ED">
      <w:pPr>
        <w:pStyle w:val="aff5"/>
        <w:spacing w:after="0"/>
        <w:ind w:left="284"/>
        <w:jc w:val="both"/>
        <w:rPr>
          <w:rFonts w:ascii="Arial" w:hAnsi="Arial" w:cs="Arial"/>
          <w:b w:val="0"/>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4502ED" w:rsidRPr="00E719CD" w14:paraId="3AEA01AD" w14:textId="77777777" w:rsidTr="00E719CD">
        <w:trPr>
          <w:trHeight w:val="42"/>
        </w:trPr>
        <w:tc>
          <w:tcPr>
            <w:tcW w:w="2183" w:type="dxa"/>
            <w:gridSpan w:val="4"/>
            <w:tcBorders>
              <w:top w:val="single" w:sz="4" w:space="0" w:color="FFFFFF"/>
              <w:left w:val="single" w:sz="4" w:space="0" w:color="FFFFFF"/>
              <w:bottom w:val="single" w:sz="4" w:space="0" w:color="FFFFFF"/>
            </w:tcBorders>
            <w:shd w:val="clear" w:color="auto" w:fill="auto"/>
          </w:tcPr>
          <w:p w14:paraId="12EDE0F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Регистрационный №</w:t>
            </w:r>
          </w:p>
        </w:tc>
        <w:tc>
          <w:tcPr>
            <w:tcW w:w="2280" w:type="dxa"/>
            <w:gridSpan w:val="2"/>
            <w:shd w:val="clear" w:color="auto" w:fill="auto"/>
          </w:tcPr>
          <w:p w14:paraId="4ADC0FD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11" w:type="dxa"/>
            <w:tcBorders>
              <w:top w:val="single" w:sz="4" w:space="0" w:color="FFFFFF"/>
              <w:bottom w:val="single" w:sz="4" w:space="0" w:color="FFFFFF"/>
              <w:right w:val="single" w:sz="4" w:space="0" w:color="FFFFFF"/>
            </w:tcBorders>
            <w:shd w:val="clear" w:color="auto" w:fill="auto"/>
          </w:tcPr>
          <w:p w14:paraId="77596A99" w14:textId="77777777" w:rsidR="004502ED" w:rsidRPr="00E719CD" w:rsidRDefault="004502ED" w:rsidP="00E719CD">
            <w:pPr>
              <w:pStyle w:val="aff5"/>
              <w:suppressAutoHyphens/>
              <w:spacing w:after="0"/>
              <w:rPr>
                <w:rFonts w:ascii="Arial" w:eastAsia="Times New Roman" w:hAnsi="Arial" w:cs="Arial"/>
                <w:b w:val="0"/>
                <w:szCs w:val="24"/>
              </w:rPr>
            </w:pPr>
          </w:p>
        </w:tc>
        <w:tc>
          <w:tcPr>
            <w:tcW w:w="411" w:type="dxa"/>
            <w:gridSpan w:val="3"/>
            <w:tcBorders>
              <w:top w:val="single" w:sz="4" w:space="0" w:color="FFFFFF"/>
              <w:left w:val="single" w:sz="4" w:space="0" w:color="FFFFFF"/>
              <w:bottom w:val="single" w:sz="4" w:space="0" w:color="FFFFFF"/>
              <w:right w:val="single" w:sz="4" w:space="0" w:color="FFFFFF"/>
            </w:tcBorders>
            <w:shd w:val="clear" w:color="auto" w:fill="auto"/>
          </w:tcPr>
          <w:p w14:paraId="3C5B5D34" w14:textId="77777777" w:rsidR="004502ED" w:rsidRPr="00E719CD" w:rsidRDefault="004502ED" w:rsidP="00E719CD">
            <w:pPr>
              <w:pStyle w:val="aff5"/>
              <w:suppressAutoHyphens/>
              <w:spacing w:after="0"/>
              <w:rPr>
                <w:rFonts w:ascii="Arial" w:eastAsia="Times New Roman" w:hAnsi="Arial" w:cs="Arial"/>
                <w:b w:val="0"/>
                <w:szCs w:val="24"/>
              </w:rPr>
            </w:pPr>
          </w:p>
        </w:tc>
        <w:tc>
          <w:tcPr>
            <w:tcW w:w="4916" w:type="dxa"/>
            <w:gridSpan w:val="2"/>
            <w:tcBorders>
              <w:top w:val="single" w:sz="4" w:space="0" w:color="FFFFFF"/>
              <w:left w:val="single" w:sz="4" w:space="0" w:color="FFFFFF"/>
              <w:bottom w:val="single" w:sz="4" w:space="0" w:color="FFFFFF"/>
              <w:right w:val="single" w:sz="4" w:space="0" w:color="FFFFFF"/>
            </w:tcBorders>
            <w:shd w:val="clear" w:color="auto" w:fill="auto"/>
          </w:tcPr>
          <w:p w14:paraId="181363D8"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УТВЕРЖДАЮ</w:t>
            </w:r>
          </w:p>
        </w:tc>
      </w:tr>
      <w:tr w:rsidR="004502ED" w:rsidRPr="00E719CD" w14:paraId="5D1622C9" w14:textId="77777777" w:rsidTr="00E719CD">
        <w:trPr>
          <w:trHeight w:val="125"/>
        </w:trPr>
        <w:tc>
          <w:tcPr>
            <w:tcW w:w="2183" w:type="dxa"/>
            <w:gridSpan w:val="4"/>
            <w:tcBorders>
              <w:top w:val="single" w:sz="4" w:space="0" w:color="FFFFFF"/>
              <w:left w:val="single" w:sz="4" w:space="0" w:color="FFFFFF"/>
              <w:bottom w:val="single" w:sz="4" w:space="0" w:color="FFFFFF"/>
              <w:right w:val="single" w:sz="4" w:space="0" w:color="FFFFFF"/>
            </w:tcBorders>
            <w:shd w:val="clear" w:color="auto" w:fill="auto"/>
          </w:tcPr>
          <w:p w14:paraId="3E4F2A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80" w:type="dxa"/>
            <w:gridSpan w:val="2"/>
            <w:tcBorders>
              <w:left w:val="single" w:sz="4" w:space="0" w:color="FFFFFF"/>
              <w:right w:val="single" w:sz="4" w:space="0" w:color="FFFFFF"/>
            </w:tcBorders>
            <w:shd w:val="clear" w:color="auto" w:fill="auto"/>
          </w:tcPr>
          <w:p w14:paraId="7E101D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tcBorders>
              <w:top w:val="single" w:sz="4" w:space="0" w:color="FFFFFF"/>
              <w:left w:val="single" w:sz="4" w:space="0" w:color="FFFFFF"/>
              <w:bottom w:val="single" w:sz="4" w:space="0" w:color="FFFFFF"/>
              <w:right w:val="single" w:sz="4" w:space="0" w:color="FFFFFF"/>
            </w:tcBorders>
            <w:shd w:val="clear" w:color="auto" w:fill="auto"/>
          </w:tcPr>
          <w:p w14:paraId="4B4814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gridSpan w:val="3"/>
            <w:tcBorders>
              <w:top w:val="single" w:sz="4" w:space="0" w:color="FFFFFF"/>
              <w:left w:val="single" w:sz="4" w:space="0" w:color="FFFFFF"/>
              <w:bottom w:val="single" w:sz="4" w:space="0" w:color="FFFFFF"/>
              <w:right w:val="single" w:sz="4" w:space="0" w:color="FFFFFF"/>
            </w:tcBorders>
            <w:shd w:val="clear" w:color="auto" w:fill="auto"/>
          </w:tcPr>
          <w:p w14:paraId="274D5F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16" w:type="dxa"/>
            <w:gridSpan w:val="2"/>
            <w:vMerge w:val="restart"/>
            <w:tcBorders>
              <w:top w:val="single" w:sz="4" w:space="0" w:color="FFFFFF"/>
              <w:left w:val="single" w:sz="4" w:space="0" w:color="FFFFFF"/>
              <w:right w:val="single" w:sz="4" w:space="0" w:color="FFFFFF"/>
            </w:tcBorders>
            <w:shd w:val="clear" w:color="auto" w:fill="auto"/>
          </w:tcPr>
          <w:p w14:paraId="5E577AFD" w14:textId="77777777" w:rsidR="004502ED" w:rsidRPr="00E719CD" w:rsidRDefault="004502ED" w:rsidP="00E719CD">
            <w:pPr>
              <w:pStyle w:val="aff5"/>
              <w:suppressAutoHyphens/>
              <w:spacing w:after="0" w:line="240" w:lineRule="auto"/>
              <w:ind w:left="179" w:right="-76"/>
              <w:jc w:val="left"/>
              <w:rPr>
                <w:rFonts w:ascii="Arial" w:eastAsia="Times New Roman" w:hAnsi="Arial" w:cs="Arial"/>
                <w:b w:val="0"/>
                <w:szCs w:val="24"/>
              </w:rPr>
            </w:pPr>
            <w:r w:rsidRPr="00E719CD">
              <w:rPr>
                <w:rFonts w:ascii="Arial" w:eastAsia="Times New Roman" w:hAnsi="Arial" w:cs="Arial"/>
                <w:b w:val="0"/>
                <w:szCs w:val="24"/>
              </w:rPr>
              <w:t>Заместитель Главы администрации городского округа Кашира Московской области</w:t>
            </w:r>
          </w:p>
        </w:tc>
      </w:tr>
      <w:tr w:rsidR="004502ED" w:rsidRPr="00E719CD" w14:paraId="2981C2DF" w14:textId="77777777" w:rsidTr="00E719CD">
        <w:trPr>
          <w:trHeight w:val="456"/>
        </w:trPr>
        <w:tc>
          <w:tcPr>
            <w:tcW w:w="2183" w:type="dxa"/>
            <w:gridSpan w:val="4"/>
            <w:tcBorders>
              <w:top w:val="single" w:sz="4" w:space="0" w:color="FFFFFF"/>
              <w:left w:val="single" w:sz="4" w:space="0" w:color="FFFFFF"/>
              <w:bottom w:val="single" w:sz="4" w:space="0" w:color="FFFFFF"/>
            </w:tcBorders>
            <w:shd w:val="clear" w:color="auto" w:fill="auto"/>
          </w:tcPr>
          <w:p w14:paraId="354161E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Дата </w:t>
            </w:r>
            <w:r w:rsidRPr="00E719CD">
              <w:rPr>
                <w:rFonts w:ascii="Arial" w:eastAsia="Times New Roman" w:hAnsi="Arial" w:cs="Arial"/>
                <w:b w:val="0"/>
                <w:szCs w:val="24"/>
              </w:rPr>
              <w:lastRenderedPageBreak/>
              <w:t>регистрации</w:t>
            </w:r>
          </w:p>
        </w:tc>
        <w:tc>
          <w:tcPr>
            <w:tcW w:w="2280" w:type="dxa"/>
            <w:gridSpan w:val="2"/>
            <w:shd w:val="clear" w:color="auto" w:fill="auto"/>
          </w:tcPr>
          <w:p w14:paraId="2856599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11" w:type="dxa"/>
            <w:tcBorders>
              <w:top w:val="single" w:sz="4" w:space="0" w:color="FFFFFF"/>
              <w:bottom w:val="single" w:sz="4" w:space="0" w:color="FFFFFF"/>
              <w:right w:val="single" w:sz="4" w:space="0" w:color="FFFFFF"/>
            </w:tcBorders>
            <w:shd w:val="clear" w:color="auto" w:fill="auto"/>
          </w:tcPr>
          <w:p w14:paraId="13B82B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gridSpan w:val="3"/>
            <w:tcBorders>
              <w:top w:val="single" w:sz="4" w:space="0" w:color="FFFFFF"/>
              <w:left w:val="single" w:sz="4" w:space="0" w:color="FFFFFF"/>
              <w:bottom w:val="single" w:sz="4" w:space="0" w:color="FFFFFF"/>
              <w:right w:val="single" w:sz="4" w:space="0" w:color="FFFFFF"/>
            </w:tcBorders>
            <w:shd w:val="clear" w:color="auto" w:fill="auto"/>
          </w:tcPr>
          <w:p w14:paraId="1B6EB2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16" w:type="dxa"/>
            <w:gridSpan w:val="2"/>
            <w:vMerge/>
            <w:tcBorders>
              <w:left w:val="single" w:sz="4" w:space="0" w:color="FFFFFF"/>
              <w:bottom w:val="single" w:sz="4" w:space="0" w:color="FFFFFF"/>
              <w:right w:val="single" w:sz="4" w:space="0" w:color="FFFFFF"/>
            </w:tcBorders>
            <w:shd w:val="clear" w:color="auto" w:fill="auto"/>
          </w:tcPr>
          <w:p w14:paraId="00C8917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7D7F41" w14:textId="77777777" w:rsidTr="00E719CD">
        <w:trPr>
          <w:trHeight w:val="42"/>
        </w:trPr>
        <w:tc>
          <w:tcPr>
            <w:tcW w:w="2183" w:type="dxa"/>
            <w:gridSpan w:val="4"/>
            <w:tcBorders>
              <w:top w:val="single" w:sz="4" w:space="0" w:color="FFFFFF"/>
              <w:left w:val="single" w:sz="4" w:space="0" w:color="FFFFFF"/>
              <w:bottom w:val="single" w:sz="4" w:space="0" w:color="FFFFFF"/>
              <w:right w:val="single" w:sz="4" w:space="0" w:color="FFFFFF"/>
            </w:tcBorders>
            <w:shd w:val="clear" w:color="auto" w:fill="auto"/>
          </w:tcPr>
          <w:p w14:paraId="721DBEC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280" w:type="dxa"/>
            <w:gridSpan w:val="2"/>
            <w:tcBorders>
              <w:left w:val="single" w:sz="4" w:space="0" w:color="FFFFFF"/>
              <w:bottom w:val="single" w:sz="4" w:space="0" w:color="FFFFFF"/>
              <w:right w:val="single" w:sz="4" w:space="0" w:color="FFFFFF"/>
            </w:tcBorders>
            <w:shd w:val="clear" w:color="auto" w:fill="auto"/>
          </w:tcPr>
          <w:p w14:paraId="7A2CAE7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11" w:type="dxa"/>
            <w:tcBorders>
              <w:top w:val="single" w:sz="4" w:space="0" w:color="FFFFFF"/>
              <w:left w:val="single" w:sz="4" w:space="0" w:color="FFFFFF"/>
              <w:bottom w:val="single" w:sz="4" w:space="0" w:color="FFFFFF"/>
              <w:right w:val="single" w:sz="4" w:space="0" w:color="FFFFFF"/>
            </w:tcBorders>
            <w:shd w:val="clear" w:color="auto" w:fill="auto"/>
          </w:tcPr>
          <w:p w14:paraId="1F2F2A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 w:type="dxa"/>
            <w:gridSpan w:val="3"/>
            <w:tcBorders>
              <w:top w:val="single" w:sz="4" w:space="0" w:color="FFFFFF"/>
              <w:left w:val="single" w:sz="4" w:space="0" w:color="FFFFFF"/>
              <w:bottom w:val="single" w:sz="4" w:space="0" w:color="FFFFFF"/>
              <w:right w:val="single" w:sz="4" w:space="0" w:color="FFFFFF"/>
            </w:tcBorders>
            <w:shd w:val="clear" w:color="auto" w:fill="auto"/>
          </w:tcPr>
          <w:p w14:paraId="6F7AC3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16" w:type="dxa"/>
            <w:gridSpan w:val="2"/>
            <w:tcBorders>
              <w:top w:val="single" w:sz="4" w:space="0" w:color="FFFFFF"/>
              <w:left w:val="single" w:sz="4" w:space="0" w:color="FFFFFF"/>
              <w:bottom w:val="single" w:sz="4" w:space="0" w:color="FFFFFF"/>
              <w:right w:val="single" w:sz="4" w:space="0" w:color="FFFFFF"/>
            </w:tcBorders>
            <w:shd w:val="clear" w:color="auto" w:fill="auto"/>
          </w:tcPr>
          <w:p w14:paraId="53B49323" w14:textId="77777777" w:rsidR="004502ED" w:rsidRPr="00E719CD" w:rsidRDefault="004502ED" w:rsidP="00E719CD">
            <w:pPr>
              <w:pStyle w:val="aff5"/>
              <w:suppressAutoHyphens/>
              <w:spacing w:after="0"/>
              <w:ind w:left="179"/>
              <w:jc w:val="both"/>
              <w:rPr>
                <w:rFonts w:ascii="Arial" w:eastAsia="Times New Roman" w:hAnsi="Arial" w:cs="Arial"/>
                <w:b w:val="0"/>
                <w:szCs w:val="24"/>
              </w:rPr>
            </w:pPr>
          </w:p>
        </w:tc>
      </w:tr>
      <w:tr w:rsidR="004502ED" w:rsidRPr="00E719CD" w14:paraId="36206890" w14:textId="77777777" w:rsidTr="00E719CD">
        <w:trPr>
          <w:trHeight w:val="192"/>
        </w:trPr>
        <w:tc>
          <w:tcPr>
            <w:tcW w:w="10201" w:type="dxa"/>
            <w:gridSpan w:val="12"/>
            <w:tcBorders>
              <w:top w:val="single" w:sz="4" w:space="0" w:color="FFFFFF"/>
              <w:left w:val="single" w:sz="4" w:space="0" w:color="FFFFFF"/>
              <w:bottom w:val="single" w:sz="4" w:space="0" w:color="FFFFFF"/>
              <w:right w:val="single" w:sz="4" w:space="0" w:color="FFFFFF"/>
            </w:tcBorders>
            <w:shd w:val="clear" w:color="auto" w:fill="auto"/>
          </w:tcPr>
          <w:p w14:paraId="5687BCC6"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ПАСПОРТ</w:t>
            </w:r>
          </w:p>
          <w:p w14:paraId="3061E1CE" w14:textId="77777777" w:rsidR="004502ED" w:rsidRPr="00E719CD" w:rsidRDefault="004502ED" w:rsidP="00E719CD">
            <w:pPr>
              <w:pStyle w:val="aff5"/>
              <w:suppressAutoHyphens/>
              <w:spacing w:after="0"/>
              <w:rPr>
                <w:rFonts w:ascii="Arial" w:eastAsia="Times New Roman" w:hAnsi="Arial" w:cs="Arial"/>
                <w:b w:val="0"/>
                <w:szCs w:val="24"/>
              </w:rPr>
            </w:pPr>
          </w:p>
        </w:tc>
      </w:tr>
      <w:tr w:rsidR="004502ED" w:rsidRPr="00E719CD" w14:paraId="172247D8" w14:textId="77777777" w:rsidTr="00E719CD">
        <w:trPr>
          <w:trHeight w:val="192"/>
        </w:trPr>
        <w:tc>
          <w:tcPr>
            <w:tcW w:w="10201" w:type="dxa"/>
            <w:gridSpan w:val="12"/>
            <w:tcBorders>
              <w:top w:val="single" w:sz="4" w:space="0" w:color="FFFFFF"/>
              <w:left w:val="single" w:sz="4" w:space="0" w:color="FFFFFF"/>
              <w:bottom w:val="single" w:sz="4" w:space="0" w:color="FFFFFF"/>
              <w:right w:val="single" w:sz="4" w:space="0" w:color="FFFFFF"/>
            </w:tcBorders>
            <w:shd w:val="clear" w:color="auto" w:fill="auto"/>
          </w:tcPr>
          <w:p w14:paraId="14583628" w14:textId="77777777" w:rsidR="004502ED" w:rsidRPr="00E719CD" w:rsidRDefault="004502ED" w:rsidP="00E719CD">
            <w:pPr>
              <w:pStyle w:val="aff5"/>
              <w:suppressAutoHyphens/>
              <w:spacing w:after="0"/>
              <w:ind w:left="-112" w:right="-105"/>
              <w:rPr>
                <w:rFonts w:ascii="Arial" w:eastAsia="Times New Roman" w:hAnsi="Arial" w:cs="Arial"/>
                <w:b w:val="0"/>
                <w:szCs w:val="24"/>
              </w:rPr>
            </w:pPr>
            <w:r w:rsidRPr="00E719CD">
              <w:rPr>
                <w:rFonts w:ascii="Arial" w:eastAsia="Times New Roman" w:hAnsi="Arial" w:cs="Arial"/>
                <w:b w:val="0"/>
                <w:szCs w:val="24"/>
              </w:rPr>
              <w:t>КОЛОРИСТИЧЕСКОГО РЕШЕНИЯ ФАСАДОВ НЕКАПИТАЛЬНОГО СТРОЕНИЯ (СООРУЖЕНИЯ)</w:t>
            </w:r>
          </w:p>
        </w:tc>
      </w:tr>
      <w:tr w:rsidR="004502ED" w:rsidRPr="00E719CD" w14:paraId="304CBB1D" w14:textId="77777777" w:rsidTr="00E719CD">
        <w:trPr>
          <w:trHeight w:val="19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192ADC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79" w:type="dxa"/>
            <w:gridSpan w:val="5"/>
            <w:tcBorders>
              <w:top w:val="single" w:sz="4" w:space="0" w:color="FFFFFF"/>
              <w:left w:val="single" w:sz="4" w:space="0" w:color="FFFFFF"/>
              <w:bottom w:val="single" w:sz="4" w:space="0" w:color="FFFFFF"/>
              <w:right w:val="single" w:sz="4" w:space="0" w:color="FFFFFF"/>
            </w:tcBorders>
            <w:shd w:val="clear" w:color="auto" w:fill="auto"/>
          </w:tcPr>
          <w:p w14:paraId="1C59C2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6"/>
            <w:tcBorders>
              <w:top w:val="single" w:sz="4" w:space="0" w:color="FFFFFF"/>
              <w:left w:val="single" w:sz="4" w:space="0" w:color="FFFFFF"/>
              <w:right w:val="single" w:sz="4" w:space="0" w:color="FFFFFF"/>
            </w:tcBorders>
            <w:shd w:val="clear" w:color="auto" w:fill="auto"/>
          </w:tcPr>
          <w:p w14:paraId="3A8235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44EDB9" w14:textId="77777777" w:rsidTr="00E719C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0AB3020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1.</w:t>
            </w:r>
          </w:p>
        </w:tc>
        <w:tc>
          <w:tcPr>
            <w:tcW w:w="4079" w:type="dxa"/>
            <w:gridSpan w:val="5"/>
            <w:tcBorders>
              <w:top w:val="single" w:sz="4" w:space="0" w:color="FFFFFF"/>
              <w:left w:val="single" w:sz="4" w:space="0" w:color="FFFFFF"/>
              <w:bottom w:val="single" w:sz="4" w:space="0" w:color="FFFFFF"/>
            </w:tcBorders>
            <w:shd w:val="clear" w:color="auto" w:fill="auto"/>
          </w:tcPr>
          <w:p w14:paraId="1062A79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работ:</w:t>
            </w:r>
          </w:p>
        </w:tc>
        <w:tc>
          <w:tcPr>
            <w:tcW w:w="5738" w:type="dxa"/>
            <w:gridSpan w:val="6"/>
            <w:shd w:val="clear" w:color="auto" w:fill="auto"/>
          </w:tcPr>
          <w:p w14:paraId="33C4BA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56306D" w14:textId="77777777" w:rsidTr="00E719CD">
        <w:trPr>
          <w:trHeight w:val="51"/>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786085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79" w:type="dxa"/>
            <w:gridSpan w:val="5"/>
            <w:tcBorders>
              <w:top w:val="single" w:sz="4" w:space="0" w:color="FFFFFF"/>
              <w:left w:val="single" w:sz="4" w:space="0" w:color="FFFFFF"/>
              <w:bottom w:val="single" w:sz="4" w:space="0" w:color="FFFFFF"/>
              <w:right w:val="single" w:sz="4" w:space="0" w:color="FFFFFF"/>
            </w:tcBorders>
            <w:shd w:val="clear" w:color="auto" w:fill="auto"/>
          </w:tcPr>
          <w:p w14:paraId="29FB1B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Указывается в соответствии с Запросом</w:t>
            </w:r>
          </w:p>
        </w:tc>
        <w:tc>
          <w:tcPr>
            <w:tcW w:w="5738" w:type="dxa"/>
            <w:gridSpan w:val="6"/>
            <w:tcBorders>
              <w:top w:val="single" w:sz="4" w:space="0" w:color="FFFFFF"/>
              <w:left w:val="single" w:sz="4" w:space="0" w:color="FFFFFF"/>
              <w:right w:val="single" w:sz="4" w:space="0" w:color="FFFFFF"/>
            </w:tcBorders>
            <w:shd w:val="clear" w:color="auto" w:fill="auto"/>
          </w:tcPr>
          <w:p w14:paraId="216D8A0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2DF7E7" w14:textId="77777777" w:rsidTr="00E719C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3F8C8A4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2.</w:t>
            </w:r>
          </w:p>
        </w:tc>
        <w:tc>
          <w:tcPr>
            <w:tcW w:w="4079" w:type="dxa"/>
            <w:gridSpan w:val="5"/>
            <w:tcBorders>
              <w:top w:val="single" w:sz="4" w:space="0" w:color="FFFFFF"/>
              <w:left w:val="single" w:sz="4" w:space="0" w:color="FFFFFF"/>
              <w:bottom w:val="single" w:sz="4" w:space="0" w:color="FFFFFF"/>
            </w:tcBorders>
            <w:shd w:val="clear" w:color="auto" w:fill="auto"/>
          </w:tcPr>
          <w:p w14:paraId="0DA2C1D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Вид некапитального строения (сооружения):</w:t>
            </w:r>
          </w:p>
        </w:tc>
        <w:tc>
          <w:tcPr>
            <w:tcW w:w="5738" w:type="dxa"/>
            <w:gridSpan w:val="6"/>
            <w:shd w:val="clear" w:color="auto" w:fill="auto"/>
          </w:tcPr>
          <w:p w14:paraId="37F2DDA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0A91B5" w14:textId="77777777" w:rsidTr="00E719C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2D8C47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79" w:type="dxa"/>
            <w:gridSpan w:val="5"/>
            <w:tcBorders>
              <w:top w:val="single" w:sz="4" w:space="0" w:color="FFFFFF"/>
              <w:left w:val="single" w:sz="4" w:space="0" w:color="FFFFFF"/>
              <w:bottom w:val="single" w:sz="4" w:space="0" w:color="FFFFFF"/>
              <w:right w:val="single" w:sz="4" w:space="0" w:color="FFFFFF"/>
            </w:tcBorders>
            <w:shd w:val="clear" w:color="auto" w:fill="auto"/>
          </w:tcPr>
          <w:p w14:paraId="79A04A52"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в соответствии с Запросом</w:t>
            </w:r>
          </w:p>
        </w:tc>
        <w:tc>
          <w:tcPr>
            <w:tcW w:w="5738" w:type="dxa"/>
            <w:gridSpan w:val="6"/>
            <w:tcBorders>
              <w:left w:val="single" w:sz="4" w:space="0" w:color="FFFFFF"/>
              <w:right w:val="single" w:sz="4" w:space="0" w:color="FFFFFF"/>
            </w:tcBorders>
            <w:shd w:val="clear" w:color="auto" w:fill="auto"/>
          </w:tcPr>
          <w:p w14:paraId="155034E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51FFC3" w14:textId="77777777" w:rsidTr="00E719C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4D84960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3.</w:t>
            </w:r>
          </w:p>
        </w:tc>
        <w:tc>
          <w:tcPr>
            <w:tcW w:w="4079" w:type="dxa"/>
            <w:gridSpan w:val="5"/>
            <w:tcBorders>
              <w:top w:val="single" w:sz="4" w:space="0" w:color="FFFFFF"/>
              <w:left w:val="single" w:sz="4" w:space="0" w:color="FFFFFF"/>
              <w:bottom w:val="single" w:sz="4" w:space="0" w:color="FFFFFF"/>
            </w:tcBorders>
            <w:shd w:val="clear" w:color="auto" w:fill="auto"/>
          </w:tcPr>
          <w:p w14:paraId="727CA37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Наименование некапитального строения (сооружения):</w:t>
            </w:r>
          </w:p>
        </w:tc>
        <w:tc>
          <w:tcPr>
            <w:tcW w:w="5738" w:type="dxa"/>
            <w:gridSpan w:val="6"/>
            <w:shd w:val="clear" w:color="auto" w:fill="auto"/>
          </w:tcPr>
          <w:p w14:paraId="3298286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B557BC" w14:textId="77777777" w:rsidTr="00E719CD">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6ECD8C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79" w:type="dxa"/>
            <w:gridSpan w:val="5"/>
            <w:tcBorders>
              <w:top w:val="single" w:sz="4" w:space="0" w:color="FFFFFF"/>
              <w:left w:val="single" w:sz="4" w:space="0" w:color="FFFFFF"/>
              <w:bottom w:val="single" w:sz="4" w:space="0" w:color="FFFFFF"/>
              <w:right w:val="single" w:sz="4" w:space="0" w:color="FFFFFF"/>
            </w:tcBorders>
            <w:shd w:val="clear" w:color="auto" w:fill="auto"/>
          </w:tcPr>
          <w:p w14:paraId="5E8A0D6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Указывается в соответствии с Запросом</w:t>
            </w:r>
          </w:p>
        </w:tc>
        <w:tc>
          <w:tcPr>
            <w:tcW w:w="5738" w:type="dxa"/>
            <w:gridSpan w:val="6"/>
            <w:tcBorders>
              <w:left w:val="single" w:sz="4" w:space="0" w:color="FFFFFF"/>
              <w:right w:val="single" w:sz="4" w:space="0" w:color="FFFFFF"/>
            </w:tcBorders>
            <w:shd w:val="clear" w:color="auto" w:fill="auto"/>
          </w:tcPr>
          <w:p w14:paraId="7130EB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B0E900" w14:textId="77777777" w:rsidTr="00E719C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53F3D29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4.</w:t>
            </w:r>
          </w:p>
        </w:tc>
        <w:tc>
          <w:tcPr>
            <w:tcW w:w="4079" w:type="dxa"/>
            <w:gridSpan w:val="5"/>
            <w:tcBorders>
              <w:top w:val="single" w:sz="4" w:space="0" w:color="FFFFFF"/>
              <w:left w:val="single" w:sz="4" w:space="0" w:color="FFFFFF"/>
              <w:bottom w:val="single" w:sz="4" w:space="0" w:color="FFFFFF"/>
            </w:tcBorders>
            <w:shd w:val="clear" w:color="auto" w:fill="auto"/>
          </w:tcPr>
          <w:p w14:paraId="4BE2B81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Адресный ориентир некапитального строения (сооружения):</w:t>
            </w:r>
          </w:p>
        </w:tc>
        <w:tc>
          <w:tcPr>
            <w:tcW w:w="5738" w:type="dxa"/>
            <w:gridSpan w:val="6"/>
            <w:tcBorders>
              <w:right w:val="single" w:sz="4" w:space="0" w:color="auto"/>
            </w:tcBorders>
            <w:shd w:val="clear" w:color="auto" w:fill="auto"/>
          </w:tcPr>
          <w:p w14:paraId="53BDC8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89DA55" w14:textId="77777777" w:rsidTr="00E719C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2" w:space="0" w:color="FFFFFF"/>
              <w:right w:val="single" w:sz="2" w:space="0" w:color="FFFFFF"/>
            </w:tcBorders>
            <w:shd w:val="clear" w:color="auto" w:fill="auto"/>
          </w:tcPr>
          <w:p w14:paraId="47E78103" w14:textId="77777777" w:rsidR="004502ED" w:rsidRPr="00E719CD" w:rsidRDefault="004502ED" w:rsidP="00E719CD">
            <w:pPr>
              <w:pStyle w:val="aff5"/>
              <w:suppressAutoHyphens/>
              <w:spacing w:after="0"/>
              <w:ind w:firstLine="310"/>
              <w:jc w:val="left"/>
              <w:rPr>
                <w:rFonts w:ascii="Arial" w:eastAsia="Times New Roman" w:hAnsi="Arial" w:cs="Arial"/>
                <w:b w:val="0"/>
                <w:szCs w:val="24"/>
                <w:lang w:eastAsia="ru-RU"/>
              </w:rPr>
            </w:pPr>
            <w:r w:rsidRPr="00E719CD">
              <w:rPr>
                <w:rFonts w:ascii="Arial" w:eastAsia="Times New Roman" w:hAnsi="Arial" w:cs="Arial"/>
                <w:b w:val="0"/>
                <w:szCs w:val="24"/>
                <w:lang w:eastAsia="ru-RU"/>
              </w:rPr>
              <w:t>Указывается в соответствии с Запросом</w:t>
            </w:r>
          </w:p>
          <w:p w14:paraId="174D2C08" w14:textId="77777777" w:rsidR="004502ED" w:rsidRPr="00E719CD" w:rsidRDefault="004502ED" w:rsidP="00E719CD">
            <w:pPr>
              <w:pStyle w:val="aff5"/>
              <w:suppressAutoHyphens/>
              <w:spacing w:after="0"/>
              <w:ind w:firstLine="451"/>
              <w:jc w:val="left"/>
              <w:rPr>
                <w:rFonts w:ascii="Arial" w:eastAsia="Times New Roman" w:hAnsi="Arial" w:cs="Arial"/>
                <w:b w:val="0"/>
                <w:szCs w:val="24"/>
              </w:rPr>
            </w:pPr>
          </w:p>
        </w:tc>
        <w:tc>
          <w:tcPr>
            <w:tcW w:w="491" w:type="dxa"/>
            <w:gridSpan w:val="2"/>
            <w:tcBorders>
              <w:top w:val="single" w:sz="2" w:space="0" w:color="FFFFFF"/>
              <w:left w:val="single" w:sz="2" w:space="0" w:color="FFFFFF"/>
              <w:bottom w:val="single" w:sz="2" w:space="0" w:color="FFFFFF"/>
              <w:right w:val="single" w:sz="2" w:space="0" w:color="FFFFFF"/>
            </w:tcBorders>
            <w:shd w:val="clear" w:color="auto" w:fill="auto"/>
          </w:tcPr>
          <w:p w14:paraId="069EDD84" w14:textId="77777777" w:rsidR="004502ED" w:rsidRPr="00E719CD" w:rsidRDefault="004502ED" w:rsidP="00E719CD">
            <w:pPr>
              <w:pStyle w:val="aff5"/>
              <w:suppressAutoHyphens/>
              <w:spacing w:after="0"/>
              <w:rPr>
                <w:rFonts w:ascii="Arial" w:eastAsia="Times New Roman" w:hAnsi="Arial" w:cs="Arial"/>
                <w:b w:val="0"/>
                <w:szCs w:val="24"/>
              </w:rPr>
            </w:pPr>
          </w:p>
        </w:tc>
        <w:tc>
          <w:tcPr>
            <w:tcW w:w="2975" w:type="dxa"/>
            <w:gridSpan w:val="3"/>
            <w:tcBorders>
              <w:top w:val="single" w:sz="2" w:space="0" w:color="FFFFFF"/>
              <w:left w:val="single" w:sz="2" w:space="0" w:color="FFFFFF"/>
              <w:bottom w:val="single" w:sz="2" w:space="0" w:color="FFFFFF"/>
              <w:right w:val="single" w:sz="2" w:space="0" w:color="FFFFFF"/>
            </w:tcBorders>
            <w:shd w:val="clear" w:color="auto" w:fill="auto"/>
          </w:tcPr>
          <w:p w14:paraId="17A4C3A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2272" w:type="dxa"/>
            <w:tcBorders>
              <w:top w:val="single" w:sz="2" w:space="0" w:color="FFFFFF"/>
              <w:left w:val="single" w:sz="2" w:space="0" w:color="FFFFFF"/>
              <w:bottom w:val="single" w:sz="2" w:space="0" w:color="auto"/>
              <w:right w:val="single" w:sz="2" w:space="0" w:color="FFFFFF"/>
            </w:tcBorders>
            <w:shd w:val="clear" w:color="auto" w:fill="auto"/>
          </w:tcPr>
          <w:p w14:paraId="26F3C2E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8A8F1B" w14:textId="77777777" w:rsidTr="00E719CD">
        <w:tblPrEx>
          <w:tblLook w:val="04A0" w:firstRow="1" w:lastRow="0" w:firstColumn="1" w:lastColumn="0" w:noHBand="0" w:noVBand="1"/>
        </w:tblPrEx>
        <w:trPr>
          <w:trHeight w:val="192"/>
        </w:trPr>
        <w:tc>
          <w:tcPr>
            <w:tcW w:w="2120" w:type="dxa"/>
            <w:gridSpan w:val="3"/>
            <w:tcBorders>
              <w:top w:val="single" w:sz="2" w:space="0" w:color="FFFFFF"/>
              <w:left w:val="single" w:sz="4" w:space="0" w:color="FFFFFF"/>
              <w:bottom w:val="single" w:sz="2" w:space="0" w:color="FFFFFF"/>
              <w:right w:val="single" w:sz="2" w:space="0" w:color="auto"/>
            </w:tcBorders>
            <w:shd w:val="clear" w:color="auto" w:fill="auto"/>
          </w:tcPr>
          <w:p w14:paraId="7389DFB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shd w:val="clear" w:color="auto" w:fill="auto"/>
          </w:tcPr>
          <w:p w14:paraId="0B5884F7"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491" w:type="dxa"/>
            <w:gridSpan w:val="2"/>
            <w:tcBorders>
              <w:top w:val="single" w:sz="2" w:space="0" w:color="FFFFFF"/>
              <w:bottom w:val="single" w:sz="2" w:space="0" w:color="FFFFFF"/>
              <w:right w:val="single" w:sz="2" w:space="0" w:color="FFFFFF"/>
            </w:tcBorders>
            <w:shd w:val="clear" w:color="auto" w:fill="auto"/>
          </w:tcPr>
          <w:p w14:paraId="5DF1B997" w14:textId="77777777" w:rsidR="004502ED" w:rsidRPr="00E719CD" w:rsidRDefault="004502ED" w:rsidP="0034077D">
            <w:pPr>
              <w:pStyle w:val="aff5"/>
              <w:suppressAutoHyphens/>
              <w:spacing w:after="0"/>
              <w:jc w:val="left"/>
              <w:rPr>
                <w:rFonts w:ascii="Arial" w:eastAsia="Times New Roman" w:hAnsi="Arial" w:cs="Arial"/>
                <w:b w:val="0"/>
                <w:szCs w:val="24"/>
              </w:rPr>
            </w:pPr>
          </w:p>
          <w:p w14:paraId="1D69C919" w14:textId="77777777" w:rsidR="004502ED" w:rsidRPr="0034077D" w:rsidRDefault="004502ED" w:rsidP="0034077D">
            <w:pPr>
              <w:pStyle w:val="aff5"/>
              <w:suppressAutoHyphens/>
              <w:spacing w:after="0"/>
              <w:jc w:val="left"/>
              <w:rPr>
                <w:rFonts w:ascii="Arial" w:eastAsia="Times New Roman" w:hAnsi="Arial" w:cs="Arial"/>
                <w:b w:val="0"/>
                <w:szCs w:val="24"/>
              </w:rPr>
            </w:pPr>
            <w:r w:rsidRPr="0034077D">
              <w:rPr>
                <w:rFonts w:ascii="Arial" w:eastAsia="Times New Roman" w:hAnsi="Arial" w:cs="Arial"/>
                <w:b w:val="0"/>
                <w:szCs w:val="24"/>
              </w:rPr>
              <w:t>или</w:t>
            </w:r>
          </w:p>
        </w:tc>
        <w:tc>
          <w:tcPr>
            <w:tcW w:w="2975" w:type="dxa"/>
            <w:gridSpan w:val="3"/>
            <w:tcBorders>
              <w:top w:val="single" w:sz="2" w:space="0" w:color="FFFFFF"/>
              <w:left w:val="single" w:sz="2" w:space="0" w:color="FFFFFF"/>
              <w:bottom w:val="single" w:sz="2" w:space="0" w:color="FFFFFF"/>
              <w:right w:val="single" w:sz="2" w:space="0" w:color="auto"/>
            </w:tcBorders>
            <w:shd w:val="clear" w:color="auto" w:fill="auto"/>
          </w:tcPr>
          <w:p w14:paraId="7E54857E" w14:textId="77777777" w:rsidR="004502ED" w:rsidRPr="00E719CD" w:rsidRDefault="004502ED" w:rsidP="0034077D">
            <w:pPr>
              <w:suppressAutoHyphens/>
              <w:ind w:left="-108"/>
              <w:jc w:val="center"/>
              <w:rPr>
                <w:rFonts w:ascii="Arial" w:eastAsia="Times New Roman" w:hAnsi="Arial"/>
                <w:sz w:val="24"/>
                <w:szCs w:val="24"/>
              </w:rPr>
            </w:pPr>
            <w:r w:rsidRPr="00E719CD">
              <w:rPr>
                <w:rFonts w:ascii="Arial" w:eastAsia="Times New Roman" w:hAnsi="Arial"/>
                <w:sz w:val="24"/>
                <w:szCs w:val="24"/>
              </w:rPr>
              <w:t>Разрешение на размещение</w:t>
            </w:r>
          </w:p>
          <w:p w14:paraId="0B922292" w14:textId="77777777" w:rsidR="004502ED" w:rsidRPr="00E719CD" w:rsidRDefault="004502ED" w:rsidP="0034077D">
            <w:pPr>
              <w:suppressAutoHyphens/>
              <w:ind w:left="-108"/>
              <w:rPr>
                <w:rFonts w:ascii="Arial" w:eastAsia="Times New Roman" w:hAnsi="Arial"/>
                <w:sz w:val="24"/>
                <w:szCs w:val="24"/>
              </w:rPr>
            </w:pPr>
          </w:p>
        </w:tc>
        <w:tc>
          <w:tcPr>
            <w:tcW w:w="2272" w:type="dxa"/>
            <w:tcBorders>
              <w:top w:val="single" w:sz="2" w:space="0" w:color="auto"/>
              <w:left w:val="single" w:sz="2" w:space="0" w:color="auto"/>
              <w:bottom w:val="single" w:sz="2" w:space="0" w:color="auto"/>
            </w:tcBorders>
            <w:shd w:val="clear" w:color="auto" w:fill="auto"/>
          </w:tcPr>
          <w:p w14:paraId="0044EE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C048FB" w14:textId="77777777" w:rsidTr="00E719C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shd w:val="clear" w:color="auto" w:fill="auto"/>
          </w:tcPr>
          <w:p w14:paraId="31A0EE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6"/>
            <w:tcBorders>
              <w:top w:val="single" w:sz="2" w:space="0" w:color="FFFFFF"/>
              <w:left w:val="single" w:sz="4" w:space="0" w:color="FFFFFF"/>
              <w:right w:val="single" w:sz="4" w:space="0" w:color="FFFFFF"/>
            </w:tcBorders>
            <w:shd w:val="clear" w:color="auto" w:fill="auto"/>
          </w:tcPr>
          <w:p w14:paraId="05DA53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B38C25" w14:textId="77777777" w:rsidTr="00E719C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shd w:val="clear" w:color="auto" w:fill="auto"/>
          </w:tcPr>
          <w:p w14:paraId="22BC95B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Регион:</w:t>
            </w:r>
          </w:p>
        </w:tc>
        <w:tc>
          <w:tcPr>
            <w:tcW w:w="5738" w:type="dxa"/>
            <w:gridSpan w:val="6"/>
            <w:tcBorders>
              <w:right w:val="single" w:sz="4" w:space="0" w:color="auto"/>
            </w:tcBorders>
            <w:shd w:val="clear" w:color="auto" w:fill="auto"/>
          </w:tcPr>
          <w:p w14:paraId="37C90AE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Московская область</w:t>
            </w:r>
          </w:p>
        </w:tc>
      </w:tr>
      <w:tr w:rsidR="004502ED" w:rsidRPr="00E719CD" w14:paraId="154F2D2A" w14:textId="77777777" w:rsidTr="00E719C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shd w:val="clear" w:color="auto" w:fill="auto"/>
          </w:tcPr>
          <w:p w14:paraId="21142D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6"/>
            <w:tcBorders>
              <w:left w:val="single" w:sz="4" w:space="0" w:color="FFFFFF"/>
              <w:right w:val="single" w:sz="4" w:space="0" w:color="FFFFFF"/>
            </w:tcBorders>
            <w:shd w:val="clear" w:color="auto" w:fill="auto"/>
          </w:tcPr>
          <w:p w14:paraId="1E253A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EE8845" w14:textId="77777777" w:rsidTr="00E719C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right w:val="single" w:sz="4" w:space="0" w:color="auto"/>
            </w:tcBorders>
            <w:shd w:val="clear" w:color="auto" w:fill="auto"/>
          </w:tcPr>
          <w:p w14:paraId="19845CA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Городской округ:</w:t>
            </w:r>
          </w:p>
        </w:tc>
        <w:tc>
          <w:tcPr>
            <w:tcW w:w="5738" w:type="dxa"/>
            <w:gridSpan w:val="6"/>
            <w:tcBorders>
              <w:top w:val="single" w:sz="4" w:space="0" w:color="auto"/>
              <w:left w:val="single" w:sz="4" w:space="0" w:color="auto"/>
            </w:tcBorders>
            <w:shd w:val="clear" w:color="auto" w:fill="auto"/>
          </w:tcPr>
          <w:p w14:paraId="05E4507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Кашира</w:t>
            </w:r>
          </w:p>
        </w:tc>
      </w:tr>
      <w:tr w:rsidR="004502ED" w:rsidRPr="00E719CD" w14:paraId="35747DE1" w14:textId="77777777" w:rsidTr="00E719C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shd w:val="clear" w:color="auto" w:fill="auto"/>
          </w:tcPr>
          <w:p w14:paraId="33EE7F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6"/>
            <w:tcBorders>
              <w:left w:val="single" w:sz="4" w:space="0" w:color="FFFFFF"/>
              <w:right w:val="single" w:sz="4" w:space="0" w:color="FFFFFF"/>
            </w:tcBorders>
            <w:shd w:val="clear" w:color="auto" w:fill="auto"/>
          </w:tcPr>
          <w:p w14:paraId="5FA419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9BD051" w14:textId="77777777" w:rsidTr="00E719C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shd w:val="clear" w:color="auto" w:fill="auto"/>
          </w:tcPr>
          <w:p w14:paraId="510DE3C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Населенный пункт (при наличии):</w:t>
            </w:r>
          </w:p>
        </w:tc>
        <w:tc>
          <w:tcPr>
            <w:tcW w:w="5738" w:type="dxa"/>
            <w:gridSpan w:val="6"/>
            <w:shd w:val="clear" w:color="auto" w:fill="auto"/>
          </w:tcPr>
          <w:p w14:paraId="1CE8F8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7A2C77" w14:textId="77777777" w:rsidTr="00E719C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shd w:val="clear" w:color="auto" w:fill="auto"/>
          </w:tcPr>
          <w:p w14:paraId="649382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6"/>
            <w:tcBorders>
              <w:left w:val="single" w:sz="4" w:space="0" w:color="FFFFFF"/>
              <w:right w:val="single" w:sz="4" w:space="0" w:color="FFFFFF"/>
            </w:tcBorders>
            <w:shd w:val="clear" w:color="auto" w:fill="auto"/>
          </w:tcPr>
          <w:p w14:paraId="0A0FAD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6558F6" w14:textId="77777777" w:rsidTr="00E719C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shd w:val="clear" w:color="auto" w:fill="auto"/>
          </w:tcPr>
          <w:p w14:paraId="680891B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Элемент улично-дорожной сети - улица, проспект, переулок, проезд, набережная, площадь, бульвар, тупик, съезд, шоссе, аллея и иное</w:t>
            </w:r>
            <w:r w:rsidRPr="00E719CD">
              <w:rPr>
                <w:rFonts w:ascii="Arial" w:eastAsia="Times New Roman" w:hAnsi="Arial" w:cs="Arial"/>
                <w:b w:val="0"/>
                <w:szCs w:val="24"/>
              </w:rPr>
              <w:t>:</w:t>
            </w:r>
          </w:p>
        </w:tc>
        <w:tc>
          <w:tcPr>
            <w:tcW w:w="5738" w:type="dxa"/>
            <w:gridSpan w:val="6"/>
            <w:tcBorders>
              <w:right w:val="single" w:sz="4" w:space="0" w:color="auto"/>
            </w:tcBorders>
            <w:shd w:val="clear" w:color="auto" w:fill="auto"/>
          </w:tcPr>
          <w:p w14:paraId="2BCC0EE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702315" w14:textId="77777777" w:rsidTr="00E719CD">
        <w:trPr>
          <w:trHeight w:val="42"/>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2112BE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79" w:type="dxa"/>
            <w:gridSpan w:val="5"/>
            <w:tcBorders>
              <w:top w:val="single" w:sz="4" w:space="0" w:color="FFFFFF"/>
              <w:left w:val="single" w:sz="4" w:space="0" w:color="FFFFFF"/>
              <w:bottom w:val="single" w:sz="4" w:space="0" w:color="FFFFFF"/>
              <w:right w:val="single" w:sz="4" w:space="0" w:color="FFFFFF"/>
            </w:tcBorders>
            <w:shd w:val="clear" w:color="auto" w:fill="auto"/>
          </w:tcPr>
          <w:p w14:paraId="671FDBAC" w14:textId="77777777" w:rsidR="004502ED" w:rsidRPr="00E719CD" w:rsidRDefault="004502ED" w:rsidP="00E719CD">
            <w:pPr>
              <w:pStyle w:val="aff5"/>
              <w:suppressAutoHyphens/>
              <w:spacing w:after="0"/>
              <w:jc w:val="both"/>
              <w:rPr>
                <w:rFonts w:ascii="Arial" w:eastAsia="Times New Roman" w:hAnsi="Arial" w:cs="Arial"/>
                <w:b w:val="0"/>
                <w:szCs w:val="24"/>
              </w:rPr>
            </w:pPr>
          </w:p>
          <w:p w14:paraId="4C3B364B" w14:textId="77777777" w:rsidR="004502ED" w:rsidRPr="00E719CD" w:rsidRDefault="004502ED" w:rsidP="00E719CD">
            <w:pPr>
              <w:pStyle w:val="aff5"/>
              <w:suppressAutoHyphens/>
              <w:spacing w:after="0"/>
              <w:jc w:val="both"/>
              <w:rPr>
                <w:rFonts w:ascii="Arial" w:eastAsia="Times New Roman" w:hAnsi="Arial" w:cs="Arial"/>
                <w:b w:val="0"/>
                <w:szCs w:val="24"/>
              </w:rPr>
            </w:pPr>
          </w:p>
          <w:p w14:paraId="169EA8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6"/>
            <w:tcBorders>
              <w:top w:val="single" w:sz="4" w:space="0" w:color="FFFFFF"/>
              <w:left w:val="single" w:sz="4" w:space="0" w:color="FFFFFF"/>
              <w:bottom w:val="single" w:sz="4" w:space="0" w:color="FFFFFF"/>
              <w:right w:val="single" w:sz="4" w:space="0" w:color="FFFFFF"/>
            </w:tcBorders>
            <w:shd w:val="clear" w:color="auto" w:fill="auto"/>
          </w:tcPr>
          <w:p w14:paraId="5FBE73D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B6E5CB" w14:textId="77777777" w:rsidTr="00E719CD">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shd w:val="clear" w:color="auto" w:fill="auto"/>
          </w:tcPr>
          <w:p w14:paraId="70FE93C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5</w:t>
            </w:r>
            <w:r w:rsidRPr="00E719CD">
              <w:rPr>
                <w:rFonts w:ascii="Arial" w:eastAsia="Times New Roman" w:hAnsi="Arial" w:cs="Arial"/>
                <w:b w:val="0"/>
                <w:szCs w:val="24"/>
              </w:rPr>
              <w:lastRenderedPageBreak/>
              <w:t>.</w:t>
            </w:r>
          </w:p>
        </w:tc>
        <w:tc>
          <w:tcPr>
            <w:tcW w:w="9817" w:type="dxa"/>
            <w:gridSpan w:val="11"/>
            <w:tcBorders>
              <w:top w:val="single" w:sz="4" w:space="0" w:color="FFFFFF"/>
              <w:left w:val="single" w:sz="4" w:space="0" w:color="FFFFFF"/>
              <w:bottom w:val="single" w:sz="4" w:space="0" w:color="FFFFFF"/>
              <w:right w:val="single" w:sz="4" w:space="0" w:color="FFFFFF"/>
            </w:tcBorders>
            <w:shd w:val="clear" w:color="auto" w:fill="auto"/>
          </w:tcPr>
          <w:p w14:paraId="7178072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Основные параметры некапитального строения (сооружения):</w:t>
            </w:r>
          </w:p>
        </w:tc>
      </w:tr>
      <w:tr w:rsidR="004502ED" w:rsidRPr="00E719CD" w14:paraId="18155496" w14:textId="77777777" w:rsidTr="00E719CD">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shd w:val="clear" w:color="auto" w:fill="auto"/>
          </w:tcPr>
          <w:p w14:paraId="179A5E03" w14:textId="77777777" w:rsidR="004502ED" w:rsidRPr="00E719CD" w:rsidRDefault="004502ED" w:rsidP="00E719CD">
            <w:pPr>
              <w:pStyle w:val="aff5"/>
              <w:suppressAutoHyphens/>
              <w:spacing w:after="0"/>
              <w:ind w:firstLine="310"/>
              <w:jc w:val="both"/>
              <w:rPr>
                <w:rFonts w:ascii="Arial" w:eastAsia="Times New Roman" w:hAnsi="Arial" w:cs="Arial"/>
                <w:b w:val="0"/>
                <w:szCs w:val="24"/>
              </w:rPr>
            </w:pPr>
            <w:r w:rsidRPr="00E719CD">
              <w:rPr>
                <w:rFonts w:ascii="Arial" w:eastAsia="Times New Roman" w:hAnsi="Arial" w:cs="Arial"/>
                <w:b w:val="0"/>
                <w:szCs w:val="24"/>
                <w:lang w:eastAsia="ru-RU"/>
              </w:rPr>
              <w:t xml:space="preserve">  Указывается в соответствии с Запросом</w:t>
            </w:r>
          </w:p>
        </w:tc>
      </w:tr>
      <w:tr w:rsidR="004502ED" w:rsidRPr="00E719CD" w14:paraId="191EA2EF" w14:textId="77777777" w:rsidTr="00E719CD">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shd w:val="clear" w:color="auto" w:fill="auto"/>
          </w:tcPr>
          <w:p w14:paraId="055ABA83"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486" w:type="dxa"/>
            <w:gridSpan w:val="3"/>
            <w:tcBorders>
              <w:top w:val="single" w:sz="4" w:space="0" w:color="FFFFFF"/>
              <w:left w:val="single" w:sz="4" w:space="0" w:color="FFFFFF"/>
              <w:right w:val="single" w:sz="4" w:space="0" w:color="FFFFFF"/>
            </w:tcBorders>
            <w:shd w:val="clear" w:color="auto" w:fill="auto"/>
          </w:tcPr>
          <w:p w14:paraId="04B1FA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14:paraId="3AD18821"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520" w:type="dxa"/>
            <w:gridSpan w:val="3"/>
            <w:tcBorders>
              <w:top w:val="single" w:sz="4" w:space="0" w:color="FFFFFF"/>
              <w:left w:val="single" w:sz="4" w:space="0" w:color="FFFFFF"/>
              <w:right w:val="single" w:sz="4" w:space="0" w:color="FFFFFF"/>
            </w:tcBorders>
            <w:shd w:val="clear" w:color="auto" w:fill="auto"/>
          </w:tcPr>
          <w:p w14:paraId="13602C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18" w:type="dxa"/>
            <w:gridSpan w:val="3"/>
            <w:tcBorders>
              <w:top w:val="single" w:sz="4" w:space="0" w:color="FFFFFF"/>
              <w:left w:val="single" w:sz="4" w:space="0" w:color="FFFFFF"/>
              <w:bottom w:val="single" w:sz="4" w:space="0" w:color="FFFFFF"/>
              <w:right w:val="single" w:sz="4" w:space="0" w:color="FFFFFF"/>
            </w:tcBorders>
            <w:shd w:val="clear" w:color="auto" w:fill="auto"/>
          </w:tcPr>
          <w:p w14:paraId="6B9A4A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C72A70" w14:textId="77777777" w:rsidTr="00E719CD">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shd w:val="clear" w:color="auto" w:fill="auto"/>
          </w:tcPr>
          <w:p w14:paraId="475D7B13" w14:textId="77777777" w:rsidR="004502ED" w:rsidRPr="00E719CD" w:rsidRDefault="004502ED" w:rsidP="00E719CD">
            <w:pPr>
              <w:pStyle w:val="aff5"/>
              <w:suppressAutoHyphens/>
              <w:spacing w:after="0"/>
              <w:ind w:right="-300"/>
              <w:jc w:val="both"/>
              <w:rPr>
                <w:rFonts w:ascii="Arial" w:eastAsia="Times New Roman" w:hAnsi="Arial" w:cs="Arial"/>
                <w:b w:val="0"/>
                <w:szCs w:val="24"/>
                <w:lang w:eastAsia="ru-RU"/>
              </w:rPr>
            </w:pPr>
            <w:r w:rsidRPr="00E719CD">
              <w:rPr>
                <w:rFonts w:ascii="Arial" w:eastAsia="Times New Roman" w:hAnsi="Arial" w:cs="Arial"/>
                <w:b w:val="0"/>
                <w:szCs w:val="24"/>
              </w:rPr>
              <w:t>Наличие помещений</w:t>
            </w:r>
            <w:r w:rsidRPr="00E719CD">
              <w:rPr>
                <w:rFonts w:ascii="Arial" w:eastAsia="Times New Roman" w:hAnsi="Arial" w:cs="Arial"/>
                <w:b w:val="0"/>
                <w:szCs w:val="24"/>
                <w:lang w:eastAsia="ru-RU"/>
              </w:rPr>
              <w:t>:</w:t>
            </w:r>
          </w:p>
        </w:tc>
        <w:tc>
          <w:tcPr>
            <w:tcW w:w="486" w:type="dxa"/>
            <w:gridSpan w:val="3"/>
            <w:tcBorders>
              <w:left w:val="single" w:sz="4" w:space="0" w:color="auto"/>
            </w:tcBorders>
            <w:shd w:val="clear" w:color="auto" w:fill="auto"/>
          </w:tcPr>
          <w:p w14:paraId="68474F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2" w:space="0" w:color="FFFFFF"/>
            </w:tcBorders>
            <w:shd w:val="clear" w:color="auto" w:fill="auto"/>
          </w:tcPr>
          <w:p w14:paraId="12D44659"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r w:rsidRPr="00E719CD">
              <w:rPr>
                <w:rFonts w:ascii="Arial" w:eastAsia="Times New Roman" w:hAnsi="Arial" w:cs="Arial"/>
                <w:b w:val="0"/>
                <w:szCs w:val="24"/>
              </w:rPr>
              <w:t>Наличие помещений для посетителей:</w:t>
            </w:r>
          </w:p>
        </w:tc>
        <w:tc>
          <w:tcPr>
            <w:tcW w:w="520" w:type="dxa"/>
            <w:gridSpan w:val="3"/>
            <w:tcBorders>
              <w:right w:val="single" w:sz="4" w:space="0" w:color="auto"/>
            </w:tcBorders>
            <w:shd w:val="clear" w:color="auto" w:fill="auto"/>
          </w:tcPr>
          <w:p w14:paraId="749B88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18" w:type="dxa"/>
            <w:gridSpan w:val="3"/>
            <w:tcBorders>
              <w:top w:val="single" w:sz="4" w:space="0" w:color="FFFFFF"/>
              <w:left w:val="single" w:sz="4" w:space="0" w:color="auto"/>
              <w:bottom w:val="single" w:sz="2" w:space="0" w:color="FFFFFF"/>
              <w:right w:val="single" w:sz="4" w:space="0" w:color="FFFFFF"/>
            </w:tcBorders>
            <w:shd w:val="clear" w:color="auto" w:fill="auto"/>
          </w:tcPr>
          <w:p w14:paraId="0DE2544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4502ED" w:rsidRPr="00E719CD" w14:paraId="725965AA" w14:textId="77777777" w:rsidTr="00E719C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shd w:val="clear" w:color="auto" w:fill="auto"/>
          </w:tcPr>
          <w:p w14:paraId="79B3E8F2"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486" w:type="dxa"/>
            <w:gridSpan w:val="3"/>
            <w:tcBorders>
              <w:left w:val="single" w:sz="4" w:space="0" w:color="FFFFFF"/>
              <w:right w:val="single" w:sz="4" w:space="0" w:color="FFFFFF"/>
            </w:tcBorders>
            <w:shd w:val="clear" w:color="auto" w:fill="auto"/>
          </w:tcPr>
          <w:p w14:paraId="05FC79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2" w:space="0" w:color="FFFFFF"/>
              <w:right w:val="single" w:sz="4" w:space="0" w:color="FFFFFF"/>
            </w:tcBorders>
            <w:shd w:val="clear" w:color="auto" w:fill="auto"/>
          </w:tcPr>
          <w:p w14:paraId="41BE0D7F"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520" w:type="dxa"/>
            <w:gridSpan w:val="3"/>
            <w:tcBorders>
              <w:left w:val="single" w:sz="4" w:space="0" w:color="FFFFFF"/>
              <w:bottom w:val="single" w:sz="4" w:space="0" w:color="FFFFFF"/>
              <w:right w:val="single" w:sz="4" w:space="0" w:color="FFFFFF"/>
            </w:tcBorders>
            <w:shd w:val="clear" w:color="auto" w:fill="auto"/>
          </w:tcPr>
          <w:p w14:paraId="331886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18" w:type="dxa"/>
            <w:gridSpan w:val="3"/>
            <w:tcBorders>
              <w:top w:val="single" w:sz="4" w:space="0" w:color="FFFFFF"/>
              <w:left w:val="single" w:sz="4" w:space="0" w:color="FFFFFF"/>
              <w:bottom w:val="single" w:sz="2" w:space="0" w:color="FFFFFF"/>
              <w:right w:val="single" w:sz="4" w:space="0" w:color="FFFFFF"/>
            </w:tcBorders>
            <w:shd w:val="clear" w:color="auto" w:fill="auto"/>
          </w:tcPr>
          <w:p w14:paraId="4EDC3E93"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p>
        </w:tc>
      </w:tr>
      <w:tr w:rsidR="004502ED" w:rsidRPr="00E719CD" w14:paraId="7393916C" w14:textId="77777777" w:rsidTr="00E719C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shd w:val="clear" w:color="auto" w:fill="auto"/>
          </w:tcPr>
          <w:p w14:paraId="6A9E29E9"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r w:rsidRPr="00E719CD">
              <w:rPr>
                <w:rFonts w:ascii="Arial" w:eastAsia="Times New Roman" w:hAnsi="Arial" w:cs="Arial"/>
                <w:b w:val="0"/>
                <w:szCs w:val="24"/>
              </w:rPr>
              <w:t>Декор:</w:t>
            </w:r>
          </w:p>
        </w:tc>
        <w:tc>
          <w:tcPr>
            <w:tcW w:w="486" w:type="dxa"/>
            <w:gridSpan w:val="3"/>
            <w:tcBorders>
              <w:left w:val="single" w:sz="4" w:space="0" w:color="auto"/>
            </w:tcBorders>
            <w:shd w:val="clear" w:color="auto" w:fill="auto"/>
          </w:tcPr>
          <w:p w14:paraId="50BAB2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14" w:type="dxa"/>
            <w:tcBorders>
              <w:top w:val="single" w:sz="4" w:space="0" w:color="FFFFFF"/>
              <w:left w:val="single" w:sz="4" w:space="0" w:color="FFFFFF"/>
              <w:bottom w:val="single" w:sz="2" w:space="0" w:color="FFFFFF"/>
              <w:right w:val="single" w:sz="4" w:space="0" w:color="FFFFFF"/>
            </w:tcBorders>
            <w:shd w:val="clear" w:color="auto" w:fill="auto"/>
          </w:tcPr>
          <w:p w14:paraId="256EFB6D"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520" w:type="dxa"/>
            <w:gridSpan w:val="3"/>
            <w:tcBorders>
              <w:top w:val="single" w:sz="4" w:space="0" w:color="FFFFFF"/>
              <w:left w:val="single" w:sz="4" w:space="0" w:color="FFFFFF"/>
              <w:bottom w:val="single" w:sz="4" w:space="0" w:color="FFFFFF"/>
              <w:right w:val="single" w:sz="4" w:space="0" w:color="FFFFFF"/>
            </w:tcBorders>
            <w:shd w:val="clear" w:color="auto" w:fill="auto"/>
          </w:tcPr>
          <w:p w14:paraId="2DB049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18" w:type="dxa"/>
            <w:gridSpan w:val="3"/>
            <w:tcBorders>
              <w:top w:val="single" w:sz="4" w:space="0" w:color="FFFFFF"/>
              <w:left w:val="single" w:sz="4" w:space="0" w:color="FFFFFF"/>
              <w:bottom w:val="single" w:sz="2" w:space="0" w:color="FFFFFF"/>
              <w:right w:val="single" w:sz="4" w:space="0" w:color="FFFFFF"/>
            </w:tcBorders>
            <w:shd w:val="clear" w:color="auto" w:fill="auto"/>
          </w:tcPr>
          <w:p w14:paraId="5EFEE492"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p>
        </w:tc>
      </w:tr>
    </w:tbl>
    <w:p w14:paraId="7F3EDB02" w14:textId="77777777" w:rsidR="004502ED" w:rsidRPr="004502ED" w:rsidRDefault="004502ED" w:rsidP="004502ED">
      <w:pPr>
        <w:rPr>
          <w:rFonts w:ascii="Arial" w:hAnsi="Arial"/>
          <w:sz w:val="24"/>
          <w:szCs w:val="24"/>
        </w:rPr>
      </w:pPr>
    </w:p>
    <w:tbl>
      <w:tblPr>
        <w:tblpPr w:leftFromText="180" w:rightFromText="180" w:vertAnchor="text" w:tblpY="1"/>
        <w:tblOverlap w:val="neve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4502ED" w:rsidRPr="00E719CD" w14:paraId="2047F5CF" w14:textId="77777777" w:rsidTr="00E719CD">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shd w:val="clear" w:color="auto" w:fill="auto"/>
          </w:tcPr>
          <w:p w14:paraId="2964E8D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6.</w:t>
            </w:r>
          </w:p>
        </w:tc>
        <w:tc>
          <w:tcPr>
            <w:tcW w:w="9770" w:type="dxa"/>
            <w:gridSpan w:val="21"/>
            <w:tcBorders>
              <w:top w:val="single" w:sz="4" w:space="0" w:color="FFFFFF"/>
              <w:left w:val="single" w:sz="4" w:space="0" w:color="FFFFFF"/>
              <w:bottom w:val="single" w:sz="4" w:space="0" w:color="FFFFFF"/>
              <w:right w:val="single" w:sz="4" w:space="0" w:color="FFFFFF"/>
            </w:tcBorders>
            <w:shd w:val="clear" w:color="auto" w:fill="auto"/>
          </w:tcPr>
          <w:p w14:paraId="1F4474F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некапитального строения (сооружения):</w:t>
            </w:r>
          </w:p>
        </w:tc>
      </w:tr>
      <w:tr w:rsidR="004502ED" w:rsidRPr="00E719CD" w14:paraId="3C45A1AC" w14:textId="77777777" w:rsidTr="00E719CD">
        <w:trPr>
          <w:gridAfter w:val="2"/>
          <w:wAfter w:w="257" w:type="dxa"/>
          <w:trHeight w:val="42"/>
        </w:trPr>
        <w:tc>
          <w:tcPr>
            <w:tcW w:w="10188" w:type="dxa"/>
            <w:gridSpan w:val="22"/>
            <w:tcBorders>
              <w:top w:val="single" w:sz="4" w:space="0" w:color="FFFFFF"/>
              <w:left w:val="single" w:sz="4" w:space="0" w:color="FFFFFF"/>
              <w:bottom w:val="single" w:sz="4" w:space="0" w:color="FFFFFF"/>
              <w:right w:val="single" w:sz="4" w:space="0" w:color="FFFFFF"/>
            </w:tcBorders>
            <w:shd w:val="clear" w:color="auto" w:fill="auto"/>
          </w:tcPr>
          <w:p w14:paraId="03ADC40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            Указывается в соответствии с Запросом</w:t>
            </w:r>
          </w:p>
        </w:tc>
      </w:tr>
      <w:tr w:rsidR="004502ED" w:rsidRPr="00E719CD" w14:paraId="5DB198DB" w14:textId="77777777" w:rsidTr="00E719CD">
        <w:trPr>
          <w:gridAfter w:val="2"/>
          <w:wAfter w:w="257" w:type="dxa"/>
          <w:trHeight w:val="42"/>
        </w:trPr>
        <w:tc>
          <w:tcPr>
            <w:tcW w:w="8057" w:type="dxa"/>
            <w:gridSpan w:val="16"/>
            <w:tcBorders>
              <w:top w:val="single" w:sz="4" w:space="0" w:color="FFFFFF"/>
              <w:left w:val="single" w:sz="4" w:space="0" w:color="FFFFFF"/>
              <w:bottom w:val="single" w:sz="4" w:space="0" w:color="FFFFFF"/>
              <w:right w:val="single" w:sz="2" w:space="0" w:color="FFFFFF"/>
            </w:tcBorders>
            <w:shd w:val="clear" w:color="auto" w:fill="auto"/>
          </w:tcPr>
          <w:p w14:paraId="565823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6"/>
            <w:tcBorders>
              <w:top w:val="single" w:sz="4" w:space="0" w:color="FFFFFF"/>
              <w:left w:val="single" w:sz="2" w:space="0" w:color="FFFFFF"/>
              <w:bottom w:val="single" w:sz="4" w:space="0" w:color="auto"/>
              <w:right w:val="single" w:sz="4" w:space="0" w:color="FFFFFF"/>
            </w:tcBorders>
            <w:shd w:val="clear" w:color="auto" w:fill="auto"/>
          </w:tcPr>
          <w:p w14:paraId="0E5B3F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7002FD" w14:textId="77777777" w:rsidTr="00E719CD">
        <w:trPr>
          <w:gridAfter w:val="2"/>
          <w:wAfter w:w="257" w:type="dxa"/>
          <w:trHeight w:val="112"/>
        </w:trPr>
        <w:tc>
          <w:tcPr>
            <w:tcW w:w="8057" w:type="dxa"/>
            <w:gridSpan w:val="16"/>
            <w:tcBorders>
              <w:top w:val="single" w:sz="2" w:space="0" w:color="FFFFFF"/>
              <w:left w:val="single" w:sz="4" w:space="0" w:color="FFFFFF"/>
              <w:bottom w:val="single" w:sz="4" w:space="0" w:color="FFFFFF"/>
              <w:right w:val="single" w:sz="4" w:space="0" w:color="auto"/>
            </w:tcBorders>
            <w:shd w:val="clear" w:color="auto" w:fill="auto"/>
          </w:tcPr>
          <w:p w14:paraId="0141F74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Дата приведения внешнего вида объекта в соответствие с внешним видом, указанным в Колористическом паспорте</w:t>
            </w:r>
            <w:r w:rsidRPr="00E719CD">
              <w:rPr>
                <w:rFonts w:ascii="Arial" w:eastAsia="Times New Roman" w:hAnsi="Arial" w:cs="Arial"/>
                <w:b w:val="0"/>
                <w:szCs w:val="24"/>
              </w:rPr>
              <w:t xml:space="preserve"> (квартал, год):</w:t>
            </w:r>
          </w:p>
        </w:tc>
        <w:tc>
          <w:tcPr>
            <w:tcW w:w="2131" w:type="dxa"/>
            <w:gridSpan w:val="6"/>
            <w:tcBorders>
              <w:top w:val="single" w:sz="4" w:space="0" w:color="FFFFFF"/>
              <w:left w:val="single" w:sz="4" w:space="0" w:color="auto"/>
              <w:right w:val="single" w:sz="4" w:space="0" w:color="auto"/>
            </w:tcBorders>
            <w:shd w:val="clear" w:color="auto" w:fill="auto"/>
          </w:tcPr>
          <w:p w14:paraId="5AB74F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2570BD" w14:textId="77777777" w:rsidTr="00E719CD">
        <w:trPr>
          <w:gridAfter w:val="2"/>
          <w:wAfter w:w="257" w:type="dxa"/>
          <w:trHeight w:val="112"/>
        </w:trPr>
        <w:tc>
          <w:tcPr>
            <w:tcW w:w="6057" w:type="dxa"/>
            <w:gridSpan w:val="10"/>
            <w:tcBorders>
              <w:top w:val="single" w:sz="4" w:space="0" w:color="FFFFFF"/>
              <w:left w:val="single" w:sz="4" w:space="0" w:color="FFFFFF"/>
              <w:bottom w:val="single" w:sz="4" w:space="0" w:color="FFFFFF"/>
              <w:right w:val="single" w:sz="2" w:space="0" w:color="FFFFFF"/>
            </w:tcBorders>
            <w:shd w:val="clear" w:color="auto" w:fill="auto"/>
          </w:tcPr>
          <w:p w14:paraId="752F6DC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4" w:space="0" w:color="FFFFFF"/>
              <w:right w:val="single" w:sz="2" w:space="0" w:color="FFFFFF"/>
            </w:tcBorders>
            <w:shd w:val="clear" w:color="auto" w:fill="auto"/>
          </w:tcPr>
          <w:p w14:paraId="3793BB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4" w:space="0" w:color="FFFFFF"/>
              <w:left w:val="single" w:sz="2" w:space="0" w:color="FFFFFF"/>
              <w:bottom w:val="single" w:sz="4" w:space="0" w:color="FFFFFF"/>
              <w:right w:val="single" w:sz="2" w:space="0" w:color="FFFFFF"/>
            </w:tcBorders>
            <w:shd w:val="clear" w:color="auto" w:fill="auto"/>
          </w:tcPr>
          <w:p w14:paraId="399EEDF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4" w:space="0" w:color="FFFFFF"/>
              <w:left w:val="single" w:sz="2" w:space="0" w:color="FFFFFF"/>
              <w:bottom w:val="single" w:sz="4" w:space="0" w:color="FFFFFF"/>
              <w:right w:val="single" w:sz="2" w:space="0" w:color="FFFFFF"/>
            </w:tcBorders>
            <w:shd w:val="clear" w:color="auto" w:fill="auto"/>
          </w:tcPr>
          <w:p w14:paraId="211CD50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5B45F4" w14:textId="77777777" w:rsidTr="00E719CD">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shd w:val="clear" w:color="auto" w:fill="auto"/>
          </w:tcPr>
          <w:p w14:paraId="396304E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цоколя:</w:t>
            </w:r>
          </w:p>
          <w:p w14:paraId="26BF4678"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shd w:val="clear" w:color="auto" w:fill="auto"/>
          </w:tcPr>
          <w:p w14:paraId="12FF207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4" w:space="0" w:color="FFFFFF"/>
              <w:right w:val="single" w:sz="4" w:space="0" w:color="FFFFFF"/>
            </w:tcBorders>
            <w:shd w:val="clear" w:color="auto" w:fill="auto"/>
          </w:tcPr>
          <w:p w14:paraId="608C67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4" w:space="0" w:color="FFFFFF"/>
              <w:left w:val="single" w:sz="4" w:space="0" w:color="FFFFFF"/>
              <w:right w:val="single" w:sz="2" w:space="0" w:color="FFFFFF"/>
            </w:tcBorders>
            <w:shd w:val="clear" w:color="auto" w:fill="auto"/>
          </w:tcPr>
          <w:p w14:paraId="0567471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4" w:space="0" w:color="FFFFFF"/>
              <w:left w:val="single" w:sz="2" w:space="0" w:color="FFFFFF"/>
              <w:right w:val="single" w:sz="2" w:space="0" w:color="FFFFFF"/>
            </w:tcBorders>
            <w:shd w:val="clear" w:color="auto" w:fill="auto"/>
          </w:tcPr>
          <w:p w14:paraId="661EF6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4" w:space="0" w:color="FFFFFF"/>
              <w:left w:val="single" w:sz="2" w:space="0" w:color="FFFFFF"/>
              <w:right w:val="single" w:sz="2" w:space="0" w:color="FFFFFF"/>
            </w:tcBorders>
            <w:shd w:val="clear" w:color="auto" w:fill="auto"/>
          </w:tcPr>
          <w:p w14:paraId="4CD323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4" w:space="0" w:color="FFFFFF"/>
              <w:left w:val="single" w:sz="2" w:space="0" w:color="FFFFFF"/>
              <w:right w:val="single" w:sz="2" w:space="0" w:color="FFFFFF"/>
            </w:tcBorders>
            <w:shd w:val="clear" w:color="auto" w:fill="auto"/>
          </w:tcPr>
          <w:p w14:paraId="5B18D97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75DD58" w14:textId="77777777" w:rsidTr="00E719CD">
        <w:trPr>
          <w:gridAfter w:val="2"/>
          <w:wAfter w:w="257" w:type="dxa"/>
          <w:trHeight w:val="118"/>
        </w:trPr>
        <w:tc>
          <w:tcPr>
            <w:tcW w:w="1964" w:type="dxa"/>
            <w:gridSpan w:val="2"/>
            <w:vMerge/>
            <w:tcBorders>
              <w:left w:val="single" w:sz="4" w:space="0" w:color="000000"/>
              <w:bottom w:val="single" w:sz="2" w:space="0" w:color="auto"/>
              <w:right w:val="single" w:sz="4" w:space="0" w:color="000000"/>
            </w:tcBorders>
            <w:shd w:val="clear" w:color="auto" w:fill="auto"/>
          </w:tcPr>
          <w:p w14:paraId="3F97836C"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3"/>
            <w:vMerge/>
            <w:tcBorders>
              <w:left w:val="single" w:sz="4" w:space="0" w:color="000000"/>
              <w:bottom w:val="single" w:sz="2" w:space="0" w:color="FFFFFF"/>
              <w:right w:val="single" w:sz="4" w:space="0" w:color="FFFFFF"/>
            </w:tcBorders>
            <w:shd w:val="clear" w:color="auto" w:fill="auto"/>
          </w:tcPr>
          <w:p w14:paraId="3299A1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4" w:space="0" w:color="FFFFFF"/>
              <w:right w:val="single" w:sz="4" w:space="0" w:color="FFFFFF"/>
            </w:tcBorders>
            <w:shd w:val="clear" w:color="auto" w:fill="auto"/>
          </w:tcPr>
          <w:p w14:paraId="4ADB27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494F2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127C8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1E394D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177097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CEB56F"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25B95B5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2F2522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35458B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481648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9F21AC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77F96D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36FCE0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1E2CDAB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B1D7D8" w14:textId="77777777" w:rsidTr="00E719CD">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shd w:val="clear" w:color="auto" w:fill="auto"/>
          </w:tcPr>
          <w:p w14:paraId="4A1323D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4" w:space="0" w:color="000000"/>
              <w:bottom w:val="single" w:sz="2" w:space="0" w:color="FFFFFF"/>
              <w:right w:val="single" w:sz="4" w:space="0" w:color="auto"/>
            </w:tcBorders>
            <w:shd w:val="clear" w:color="auto" w:fill="auto"/>
          </w:tcPr>
          <w:p w14:paraId="5B52B1A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4" w:space="0" w:color="FFFFFF"/>
              <w:bottom w:val="single" w:sz="2" w:space="0" w:color="auto"/>
              <w:right w:val="single" w:sz="4" w:space="0" w:color="auto"/>
            </w:tcBorders>
            <w:shd w:val="clear" w:color="auto" w:fill="auto"/>
          </w:tcPr>
          <w:p w14:paraId="0E75C5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73258E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188C9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79E168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6D26D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67F16C" w14:textId="77777777" w:rsidTr="00E719CD">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shd w:val="clear" w:color="auto" w:fill="auto"/>
          </w:tcPr>
          <w:p w14:paraId="6EB2442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905" w:type="dxa"/>
            <w:vMerge w:val="restart"/>
            <w:tcBorders>
              <w:top w:val="single" w:sz="2" w:space="0" w:color="FFFFFF"/>
              <w:left w:val="single" w:sz="4" w:space="0" w:color="000000"/>
              <w:right w:val="single" w:sz="4" w:space="0" w:color="auto"/>
            </w:tcBorders>
            <w:shd w:val="clear" w:color="auto" w:fill="auto"/>
          </w:tcPr>
          <w:p w14:paraId="47EE297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vMerge w:val="restart"/>
            <w:tcBorders>
              <w:top w:val="single" w:sz="2" w:space="0" w:color="auto"/>
              <w:left w:val="single" w:sz="4" w:space="0" w:color="FFFFFF"/>
              <w:right w:val="single" w:sz="4" w:space="0" w:color="auto"/>
            </w:tcBorders>
            <w:shd w:val="clear" w:color="auto" w:fill="auto"/>
          </w:tcPr>
          <w:p w14:paraId="16BABA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4" w:space="0" w:color="auto"/>
            </w:tcBorders>
            <w:shd w:val="clear" w:color="auto" w:fill="auto"/>
          </w:tcPr>
          <w:p w14:paraId="14A44B3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vMerge w:val="restart"/>
            <w:tcBorders>
              <w:top w:val="single" w:sz="2" w:space="0" w:color="auto"/>
              <w:left w:val="single" w:sz="4" w:space="0" w:color="FFFFFF"/>
              <w:right w:val="single" w:sz="4" w:space="0" w:color="auto"/>
            </w:tcBorders>
            <w:shd w:val="clear" w:color="auto" w:fill="auto"/>
          </w:tcPr>
          <w:p w14:paraId="7DE52A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4" w:space="0" w:color="FFFFFF"/>
              <w:right w:val="single" w:sz="4" w:space="0" w:color="auto"/>
            </w:tcBorders>
            <w:shd w:val="clear" w:color="auto" w:fill="auto"/>
          </w:tcPr>
          <w:p w14:paraId="5BA24E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FFFFFF"/>
              <w:right w:val="single" w:sz="4" w:space="0" w:color="auto"/>
            </w:tcBorders>
            <w:shd w:val="clear" w:color="auto" w:fill="auto"/>
          </w:tcPr>
          <w:p w14:paraId="7C98BB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5E09F0" w14:textId="77777777" w:rsidTr="00E719CD">
        <w:trPr>
          <w:gridAfter w:val="2"/>
          <w:wAfter w:w="257" w:type="dxa"/>
          <w:trHeight w:val="42"/>
        </w:trPr>
        <w:tc>
          <w:tcPr>
            <w:tcW w:w="1964" w:type="dxa"/>
            <w:gridSpan w:val="2"/>
            <w:vMerge/>
            <w:tcBorders>
              <w:top w:val="single" w:sz="2" w:space="0" w:color="FFFFFF"/>
              <w:left w:val="single" w:sz="4" w:space="0" w:color="000000"/>
              <w:bottom w:val="single" w:sz="4" w:space="0" w:color="000000"/>
              <w:right w:val="single" w:sz="4" w:space="0" w:color="000000"/>
            </w:tcBorders>
            <w:shd w:val="clear" w:color="auto" w:fill="auto"/>
          </w:tcPr>
          <w:p w14:paraId="50A57E18"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vMerge/>
            <w:tcBorders>
              <w:top w:val="single" w:sz="2" w:space="0" w:color="FFFFFF"/>
              <w:left w:val="single" w:sz="4" w:space="0" w:color="000000"/>
              <w:bottom w:val="single" w:sz="4" w:space="0" w:color="FFFFFF"/>
              <w:right w:val="single" w:sz="4" w:space="0" w:color="auto"/>
            </w:tcBorders>
            <w:shd w:val="clear" w:color="auto" w:fill="auto"/>
          </w:tcPr>
          <w:p w14:paraId="77E351F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0" w:type="dxa"/>
            <w:gridSpan w:val="5"/>
            <w:vMerge/>
            <w:tcBorders>
              <w:top w:val="single" w:sz="2" w:space="0" w:color="FFFFFF"/>
              <w:left w:val="single" w:sz="4" w:space="0" w:color="FFFFFF"/>
              <w:bottom w:val="single" w:sz="4" w:space="0" w:color="auto"/>
              <w:right w:val="single" w:sz="4" w:space="0" w:color="auto"/>
            </w:tcBorders>
            <w:shd w:val="clear" w:color="auto" w:fill="auto"/>
          </w:tcPr>
          <w:p w14:paraId="66CC0B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4" w:space="0" w:color="FFFFFF"/>
              <w:bottom w:val="single" w:sz="4" w:space="0" w:color="FFFFFF"/>
              <w:right w:val="single" w:sz="4" w:space="0" w:color="auto"/>
            </w:tcBorders>
            <w:shd w:val="clear" w:color="auto" w:fill="auto"/>
          </w:tcPr>
          <w:p w14:paraId="3CECC1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top w:val="single" w:sz="2" w:space="0" w:color="FFFFFF"/>
              <w:left w:val="single" w:sz="4" w:space="0" w:color="FFFFFF"/>
              <w:bottom w:val="single" w:sz="4" w:space="0" w:color="auto"/>
              <w:right w:val="single" w:sz="4" w:space="0" w:color="auto"/>
            </w:tcBorders>
            <w:shd w:val="clear" w:color="auto" w:fill="auto"/>
          </w:tcPr>
          <w:p w14:paraId="61BB23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top w:val="single" w:sz="2" w:space="0" w:color="FFFFFF"/>
              <w:left w:val="single" w:sz="4" w:space="0" w:color="FFFFFF"/>
              <w:bottom w:val="single" w:sz="4" w:space="0" w:color="FFFFFF"/>
              <w:right w:val="single" w:sz="4" w:space="0" w:color="auto"/>
            </w:tcBorders>
            <w:shd w:val="clear" w:color="auto" w:fill="auto"/>
          </w:tcPr>
          <w:p w14:paraId="633AA06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4" w:space="0" w:color="FFFFFF"/>
              <w:bottom w:val="single" w:sz="4" w:space="0" w:color="auto"/>
              <w:right w:val="single" w:sz="4" w:space="0" w:color="auto"/>
            </w:tcBorders>
            <w:shd w:val="clear" w:color="auto" w:fill="auto"/>
          </w:tcPr>
          <w:p w14:paraId="5B293EE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4EF996" w14:textId="77777777" w:rsidTr="00E719CD">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cBorders>
            <w:shd w:val="clear" w:color="auto" w:fill="auto"/>
          </w:tcPr>
          <w:p w14:paraId="2AB031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05" w:type="dxa"/>
            <w:tcBorders>
              <w:top w:val="single" w:sz="2" w:space="0" w:color="FFFFFF"/>
              <w:left w:val="single" w:sz="2" w:space="0" w:color="FFFFFF"/>
              <w:bottom w:val="single" w:sz="2" w:space="0" w:color="auto"/>
              <w:right w:val="single" w:sz="2" w:space="0" w:color="FFFFFF"/>
            </w:tcBorders>
            <w:shd w:val="clear" w:color="auto" w:fill="auto"/>
          </w:tcPr>
          <w:p w14:paraId="447A0B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FFFFFF"/>
              <w:right w:val="single" w:sz="2" w:space="0" w:color="FFFFFF"/>
            </w:tcBorders>
            <w:shd w:val="clear" w:color="auto" w:fill="auto"/>
          </w:tcPr>
          <w:p w14:paraId="192A4C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2" w:space="0" w:color="FFFFFF"/>
              <w:right w:val="single" w:sz="2" w:space="0" w:color="FFFFFF"/>
            </w:tcBorders>
            <w:shd w:val="clear" w:color="auto" w:fill="auto"/>
          </w:tcPr>
          <w:p w14:paraId="06C8FD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09" w:type="dxa"/>
            <w:gridSpan w:val="14"/>
            <w:tcBorders>
              <w:top w:val="single" w:sz="2" w:space="0" w:color="FFFFFF"/>
              <w:left w:val="single" w:sz="2" w:space="0" w:color="FFFFFF"/>
              <w:bottom w:val="single" w:sz="4" w:space="0" w:color="FFFFFF"/>
              <w:right w:val="single" w:sz="4" w:space="0" w:color="FFFFFF"/>
            </w:tcBorders>
            <w:shd w:val="clear" w:color="auto" w:fill="auto"/>
          </w:tcPr>
          <w:p w14:paraId="67ACE80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69BAE6" w14:textId="77777777" w:rsidTr="00E719CD">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cBorders>
            <w:shd w:val="clear" w:color="auto" w:fill="auto"/>
          </w:tcPr>
          <w:p w14:paraId="43C9D88B"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6" w:type="dxa"/>
            <w:tcBorders>
              <w:top w:val="single" w:sz="4" w:space="0" w:color="FFFFFF"/>
              <w:left w:val="single" w:sz="4" w:space="0" w:color="FFFFFF"/>
              <w:bottom w:val="single" w:sz="4" w:space="0" w:color="000000"/>
              <w:right w:val="single" w:sz="2" w:space="0" w:color="FFFFFF"/>
            </w:tcBorders>
            <w:shd w:val="clear" w:color="auto" w:fill="auto"/>
          </w:tcPr>
          <w:p w14:paraId="3185197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4" w:space="0" w:color="FFFFFF"/>
              <w:left w:val="single" w:sz="2" w:space="0" w:color="FFFFFF"/>
              <w:bottom w:val="single" w:sz="2" w:space="0" w:color="FFFFFF"/>
              <w:right w:val="single" w:sz="2" w:space="0" w:color="FFFFFF"/>
            </w:tcBorders>
            <w:shd w:val="clear" w:color="auto" w:fill="auto"/>
          </w:tcPr>
          <w:p w14:paraId="5A2E1928"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FFFFFF"/>
              <w:right w:val="single" w:sz="2" w:space="0" w:color="FFFFFF"/>
            </w:tcBorders>
            <w:shd w:val="clear" w:color="auto" w:fill="auto"/>
          </w:tcPr>
          <w:p w14:paraId="3587FF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tcBorders>
              <w:top w:val="single" w:sz="2" w:space="0" w:color="FFFFFF"/>
              <w:left w:val="single" w:sz="2" w:space="0" w:color="FFFFFF"/>
              <w:bottom w:val="single" w:sz="2" w:space="0" w:color="FFFFFF"/>
              <w:right w:val="single" w:sz="4" w:space="0" w:color="FFFFFF"/>
            </w:tcBorders>
            <w:shd w:val="clear" w:color="auto" w:fill="auto"/>
          </w:tcPr>
          <w:p w14:paraId="3D5648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2"/>
            <w:tcBorders>
              <w:top w:val="single" w:sz="2" w:space="0" w:color="FFFFFF"/>
              <w:left w:val="single" w:sz="4" w:space="0" w:color="FFFFFF"/>
              <w:bottom w:val="single" w:sz="2" w:space="0" w:color="FFFFFF"/>
              <w:right w:val="single" w:sz="2" w:space="0" w:color="FFFFFF"/>
            </w:tcBorders>
            <w:shd w:val="clear" w:color="auto" w:fill="auto"/>
          </w:tcPr>
          <w:p w14:paraId="322481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3"/>
            <w:tcBorders>
              <w:top w:val="single" w:sz="2" w:space="0" w:color="FFFFFF"/>
              <w:left w:val="single" w:sz="2" w:space="0" w:color="FFFFFF"/>
              <w:bottom w:val="single" w:sz="2" w:space="0" w:color="FFFFFF"/>
              <w:right w:val="single" w:sz="4" w:space="0" w:color="FFFFFF"/>
            </w:tcBorders>
            <w:shd w:val="clear" w:color="auto" w:fill="auto"/>
          </w:tcPr>
          <w:p w14:paraId="3D86A6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3"/>
            <w:tcBorders>
              <w:top w:val="single" w:sz="4" w:space="0" w:color="FFFFFF"/>
              <w:left w:val="single" w:sz="4" w:space="0" w:color="FFFFFF"/>
              <w:bottom w:val="single" w:sz="2" w:space="0" w:color="FFFFFF"/>
              <w:right w:val="single" w:sz="4" w:space="0" w:color="FFFFFF"/>
            </w:tcBorders>
            <w:shd w:val="clear" w:color="auto" w:fill="auto"/>
          </w:tcPr>
          <w:p w14:paraId="71B68C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3"/>
            <w:tcBorders>
              <w:top w:val="single" w:sz="4" w:space="0" w:color="FFFFFF"/>
              <w:left w:val="single" w:sz="4" w:space="0" w:color="FFFFFF"/>
              <w:bottom w:val="single" w:sz="2" w:space="0" w:color="FFFFFF"/>
              <w:right w:val="single" w:sz="4" w:space="0" w:color="FFFFFF"/>
            </w:tcBorders>
            <w:shd w:val="clear" w:color="auto" w:fill="auto"/>
          </w:tcPr>
          <w:p w14:paraId="0328AD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49" w:type="dxa"/>
            <w:gridSpan w:val="6"/>
            <w:tcBorders>
              <w:top w:val="single" w:sz="2" w:space="0" w:color="FFFFFF"/>
              <w:left w:val="single" w:sz="4" w:space="0" w:color="FFFFFF"/>
              <w:bottom w:val="single" w:sz="2" w:space="0" w:color="FFFFFF"/>
              <w:right w:val="single" w:sz="4" w:space="0" w:color="FFFFFF"/>
            </w:tcBorders>
            <w:shd w:val="clear" w:color="auto" w:fill="auto"/>
          </w:tcPr>
          <w:p w14:paraId="4A9C0B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0F72EE" w14:textId="77777777" w:rsidTr="00E719CD">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shd w:val="clear" w:color="auto" w:fill="auto"/>
          </w:tcPr>
          <w:p w14:paraId="7633F00E"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стен:</w:t>
            </w:r>
          </w:p>
          <w:p w14:paraId="418D358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2" w:space="0" w:color="FFFFFF"/>
            </w:tcBorders>
            <w:shd w:val="clear" w:color="auto" w:fill="auto"/>
          </w:tcPr>
          <w:p w14:paraId="614A8F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2" w:space="0" w:color="FFFFFF"/>
              <w:right w:val="single" w:sz="2" w:space="0" w:color="FFFFFF"/>
            </w:tcBorders>
            <w:shd w:val="clear" w:color="auto" w:fill="auto"/>
          </w:tcPr>
          <w:p w14:paraId="047A66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66C32E6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8D820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4672FE9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449D6A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75C18D" w14:textId="77777777" w:rsidTr="00E719CD">
        <w:trPr>
          <w:gridAfter w:val="2"/>
          <w:wAfter w:w="257" w:type="dxa"/>
          <w:trHeight w:val="112"/>
        </w:trPr>
        <w:tc>
          <w:tcPr>
            <w:tcW w:w="1964" w:type="dxa"/>
            <w:gridSpan w:val="2"/>
            <w:vMerge/>
            <w:tcBorders>
              <w:left w:val="single" w:sz="4" w:space="0" w:color="000000"/>
              <w:right w:val="single" w:sz="2" w:space="0" w:color="auto"/>
            </w:tcBorders>
            <w:shd w:val="clear" w:color="auto" w:fill="auto"/>
          </w:tcPr>
          <w:p w14:paraId="79B8FE4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2" w:space="0" w:color="FFFFFF"/>
            </w:tcBorders>
            <w:shd w:val="clear" w:color="auto" w:fill="auto"/>
          </w:tcPr>
          <w:p w14:paraId="48FF16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2" w:space="0" w:color="FFFFFF"/>
              <w:right w:val="single" w:sz="2" w:space="0" w:color="FFFFFF"/>
            </w:tcBorders>
            <w:shd w:val="clear" w:color="auto" w:fill="auto"/>
          </w:tcPr>
          <w:p w14:paraId="7CFF9B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2" w:space="0" w:color="FFFFFF"/>
              <w:right w:val="single" w:sz="2" w:space="0" w:color="FFFFFF"/>
            </w:tcBorders>
            <w:shd w:val="clear" w:color="auto" w:fill="auto"/>
          </w:tcPr>
          <w:p w14:paraId="74EEA6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top w:val="single" w:sz="2" w:space="0" w:color="FFFFFF"/>
              <w:left w:val="single" w:sz="2" w:space="0" w:color="FFFFFF"/>
              <w:right w:val="single" w:sz="2" w:space="0" w:color="FFFFFF"/>
            </w:tcBorders>
            <w:shd w:val="clear" w:color="auto" w:fill="auto"/>
          </w:tcPr>
          <w:p w14:paraId="026972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top w:val="single" w:sz="2" w:space="0" w:color="FFFFFF"/>
              <w:left w:val="single" w:sz="2" w:space="0" w:color="FFFFFF"/>
              <w:right w:val="single" w:sz="2" w:space="0" w:color="FFFFFF"/>
            </w:tcBorders>
            <w:shd w:val="clear" w:color="auto" w:fill="auto"/>
          </w:tcPr>
          <w:p w14:paraId="224ED9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top w:val="single" w:sz="2" w:space="0" w:color="FFFFFF"/>
              <w:left w:val="single" w:sz="2" w:space="0" w:color="FFFFFF"/>
              <w:right w:val="single" w:sz="2" w:space="0" w:color="FFFFFF"/>
            </w:tcBorders>
            <w:shd w:val="clear" w:color="auto" w:fill="auto"/>
          </w:tcPr>
          <w:p w14:paraId="45F649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20DE62" w14:textId="77777777" w:rsidTr="00E719CD">
        <w:trPr>
          <w:gridAfter w:val="2"/>
          <w:wAfter w:w="257" w:type="dxa"/>
          <w:trHeight w:val="48"/>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48F052F"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DC6901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459204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2" w:space="0" w:color="auto"/>
              <w:right w:val="single" w:sz="2" w:space="0" w:color="FFFFFF"/>
            </w:tcBorders>
            <w:shd w:val="clear" w:color="auto" w:fill="auto"/>
          </w:tcPr>
          <w:p w14:paraId="0DD640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6F8442A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auto"/>
              <w:right w:val="single" w:sz="2" w:space="0" w:color="FFFFFF"/>
            </w:tcBorders>
            <w:shd w:val="clear" w:color="auto" w:fill="auto"/>
          </w:tcPr>
          <w:p w14:paraId="3FFD89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7C888B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auto"/>
              <w:right w:val="single" w:sz="2" w:space="0" w:color="FFFFFF"/>
            </w:tcBorders>
            <w:shd w:val="clear" w:color="auto" w:fill="auto"/>
          </w:tcPr>
          <w:p w14:paraId="1D4F955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250F07" w14:textId="77777777" w:rsidTr="00E719CD">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shd w:val="clear" w:color="auto" w:fill="auto"/>
          </w:tcPr>
          <w:p w14:paraId="35001CC9"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фасад 1</w:t>
            </w:r>
          </w:p>
        </w:tc>
        <w:tc>
          <w:tcPr>
            <w:tcW w:w="905" w:type="dxa"/>
            <w:tcBorders>
              <w:top w:val="single" w:sz="2" w:space="0" w:color="FFFFFF"/>
              <w:left w:val="single" w:sz="4" w:space="0" w:color="000000"/>
              <w:bottom w:val="single" w:sz="2" w:space="0" w:color="FFFFFF"/>
              <w:right w:val="single" w:sz="4" w:space="0" w:color="auto"/>
            </w:tcBorders>
            <w:shd w:val="clear" w:color="auto" w:fill="auto"/>
          </w:tcPr>
          <w:p w14:paraId="605D13E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4" w:space="0" w:color="FFFFFF"/>
              <w:bottom w:val="single" w:sz="2" w:space="0" w:color="auto"/>
              <w:right w:val="single" w:sz="4" w:space="0" w:color="auto"/>
            </w:tcBorders>
            <w:shd w:val="clear" w:color="auto" w:fill="auto"/>
          </w:tcPr>
          <w:p w14:paraId="6DD23A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5276E5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4C006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2" w:space="0" w:color="auto"/>
            </w:tcBorders>
            <w:shd w:val="clear" w:color="auto" w:fill="auto"/>
          </w:tcPr>
          <w:p w14:paraId="15B8A8C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2" w:space="0" w:color="auto"/>
              <w:bottom w:val="single" w:sz="2" w:space="0" w:color="auto"/>
              <w:right w:val="single" w:sz="4" w:space="0" w:color="auto"/>
            </w:tcBorders>
            <w:shd w:val="clear" w:color="auto" w:fill="auto"/>
          </w:tcPr>
          <w:p w14:paraId="682FFD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4259F1" w14:textId="77777777" w:rsidTr="00E719CD">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shd w:val="clear" w:color="auto" w:fill="auto"/>
          </w:tcPr>
          <w:p w14:paraId="6CBE463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4" w:space="0" w:color="000000"/>
              <w:bottom w:val="single" w:sz="2" w:space="0" w:color="FFFFFF"/>
              <w:right w:val="single" w:sz="4" w:space="0" w:color="auto"/>
            </w:tcBorders>
            <w:shd w:val="clear" w:color="auto" w:fill="auto"/>
          </w:tcPr>
          <w:p w14:paraId="5A97F76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4" w:space="0" w:color="FFFFFF"/>
              <w:bottom w:val="single" w:sz="2" w:space="0" w:color="auto"/>
              <w:right w:val="single" w:sz="4" w:space="0" w:color="auto"/>
            </w:tcBorders>
            <w:shd w:val="clear" w:color="auto" w:fill="auto"/>
          </w:tcPr>
          <w:p w14:paraId="12FA30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335165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6A72B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2" w:space="0" w:color="auto"/>
            </w:tcBorders>
            <w:shd w:val="clear" w:color="auto" w:fill="auto"/>
          </w:tcPr>
          <w:p w14:paraId="162A651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2" w:space="0" w:color="auto"/>
              <w:bottom w:val="single" w:sz="2" w:space="0" w:color="auto"/>
              <w:right w:val="single" w:sz="4" w:space="0" w:color="auto"/>
            </w:tcBorders>
            <w:shd w:val="clear" w:color="auto" w:fill="auto"/>
          </w:tcPr>
          <w:p w14:paraId="7374EA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2793AB" w14:textId="77777777" w:rsidTr="00E719CD">
        <w:trPr>
          <w:gridAfter w:val="2"/>
          <w:wAfter w:w="257" w:type="dxa"/>
          <w:trHeight w:val="42"/>
        </w:trPr>
        <w:tc>
          <w:tcPr>
            <w:tcW w:w="2869" w:type="dxa"/>
            <w:gridSpan w:val="3"/>
            <w:tcBorders>
              <w:top w:val="single" w:sz="2" w:space="0" w:color="FFFFFF"/>
              <w:left w:val="single" w:sz="4" w:space="0" w:color="FFFFFF"/>
              <w:bottom w:val="single" w:sz="4" w:space="0" w:color="FFFFFF"/>
              <w:right w:val="single" w:sz="2" w:space="0" w:color="FFFFFF"/>
            </w:tcBorders>
            <w:shd w:val="clear" w:color="auto" w:fill="auto"/>
          </w:tcPr>
          <w:p w14:paraId="77815F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2" w:type="dxa"/>
            <w:gridSpan w:val="2"/>
            <w:tcBorders>
              <w:top w:val="single" w:sz="2" w:space="0" w:color="auto"/>
              <w:left w:val="single" w:sz="2" w:space="0" w:color="FFFFFF"/>
              <w:bottom w:val="single" w:sz="4" w:space="0" w:color="FFFFFF"/>
              <w:right w:val="single" w:sz="2" w:space="0" w:color="FFFFFF"/>
            </w:tcBorders>
            <w:shd w:val="clear" w:color="auto" w:fill="auto"/>
          </w:tcPr>
          <w:p w14:paraId="3930C9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FFFFFF"/>
              <w:right w:val="single" w:sz="2" w:space="0" w:color="FFFFFF"/>
            </w:tcBorders>
            <w:shd w:val="clear" w:color="auto" w:fill="auto"/>
          </w:tcPr>
          <w:p w14:paraId="1FAB97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2" w:space="0" w:color="FFFFFF"/>
            </w:tcBorders>
            <w:shd w:val="clear" w:color="auto" w:fill="auto"/>
          </w:tcPr>
          <w:p w14:paraId="14F28C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4" w:space="0" w:color="FFFFFF"/>
              <w:right w:val="single" w:sz="2" w:space="0" w:color="FFFFFF"/>
            </w:tcBorders>
            <w:shd w:val="clear" w:color="auto" w:fill="auto"/>
          </w:tcPr>
          <w:p w14:paraId="3800BD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995" w:type="dxa"/>
            <w:gridSpan w:val="9"/>
            <w:tcBorders>
              <w:top w:val="single" w:sz="2" w:space="0" w:color="FFFFFF"/>
              <w:left w:val="single" w:sz="2" w:space="0" w:color="FFFFFF"/>
              <w:bottom w:val="single" w:sz="4" w:space="0" w:color="FFFFFF"/>
              <w:right w:val="single" w:sz="4" w:space="0" w:color="FFFFFF"/>
            </w:tcBorders>
            <w:shd w:val="clear" w:color="auto" w:fill="auto"/>
          </w:tcPr>
          <w:p w14:paraId="0F639A6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789341" w14:textId="77777777" w:rsidTr="00E719CD">
        <w:trPr>
          <w:trHeight w:val="39"/>
        </w:trPr>
        <w:tc>
          <w:tcPr>
            <w:tcW w:w="418" w:type="dxa"/>
            <w:tcBorders>
              <w:top w:val="single" w:sz="2" w:space="0" w:color="FFFFFF"/>
              <w:left w:val="single" w:sz="4" w:space="0" w:color="FFFFFF"/>
              <w:bottom w:val="single" w:sz="4" w:space="0" w:color="000000"/>
              <w:right w:val="single" w:sz="4" w:space="0" w:color="FFFFFF"/>
            </w:tcBorders>
            <w:shd w:val="clear" w:color="auto" w:fill="auto"/>
          </w:tcPr>
          <w:p w14:paraId="38590C0B"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6" w:type="dxa"/>
            <w:tcBorders>
              <w:top w:val="single" w:sz="2" w:space="0" w:color="FFFFFF"/>
              <w:left w:val="single" w:sz="4" w:space="0" w:color="FFFFFF"/>
              <w:bottom w:val="single" w:sz="4" w:space="0" w:color="000000"/>
              <w:right w:val="single" w:sz="4" w:space="0" w:color="FFFFFF"/>
            </w:tcBorders>
            <w:shd w:val="clear" w:color="auto" w:fill="auto"/>
          </w:tcPr>
          <w:p w14:paraId="4B2FE4D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4" w:space="0" w:color="FFFFFF"/>
              <w:bottom w:val="single" w:sz="2" w:space="0" w:color="FFFFFF"/>
              <w:right w:val="single" w:sz="2" w:space="0" w:color="FFFFFF"/>
            </w:tcBorders>
            <w:shd w:val="clear" w:color="auto" w:fill="auto"/>
          </w:tcPr>
          <w:p w14:paraId="076A62E6"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2"/>
            <w:tcBorders>
              <w:top w:val="single" w:sz="4" w:space="0" w:color="FFFFFF"/>
              <w:left w:val="single" w:sz="2" w:space="0" w:color="FFFFFF"/>
              <w:bottom w:val="single" w:sz="2" w:space="0" w:color="FFFFFF"/>
              <w:right w:val="single" w:sz="2" w:space="0" w:color="FFFFFF"/>
            </w:tcBorders>
            <w:shd w:val="clear" w:color="auto" w:fill="auto"/>
          </w:tcPr>
          <w:p w14:paraId="1760C8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2"/>
            <w:tcBorders>
              <w:top w:val="single" w:sz="4" w:space="0" w:color="FFFFFF"/>
              <w:left w:val="single" w:sz="2" w:space="0" w:color="FFFFFF"/>
              <w:bottom w:val="single" w:sz="4" w:space="0" w:color="FFFFFF"/>
              <w:right w:val="single" w:sz="4" w:space="0" w:color="FFFFFF"/>
            </w:tcBorders>
            <w:shd w:val="clear" w:color="auto" w:fill="auto"/>
          </w:tcPr>
          <w:p w14:paraId="77034F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tcBorders>
              <w:top w:val="single" w:sz="4" w:space="0" w:color="FFFFFF"/>
              <w:left w:val="single" w:sz="4" w:space="0" w:color="FFFFFF"/>
              <w:bottom w:val="single" w:sz="4" w:space="0" w:color="FFFFFF"/>
              <w:right w:val="single" w:sz="2" w:space="0" w:color="FFFFFF"/>
            </w:tcBorders>
            <w:shd w:val="clear" w:color="auto" w:fill="auto"/>
          </w:tcPr>
          <w:p w14:paraId="54FED6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4F7EFE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FFFFFF"/>
            </w:tcBorders>
            <w:shd w:val="clear" w:color="auto" w:fill="auto"/>
          </w:tcPr>
          <w:p w14:paraId="560852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3"/>
            <w:tcBorders>
              <w:top w:val="single" w:sz="2" w:space="0" w:color="FFFFFF"/>
              <w:left w:val="single" w:sz="2" w:space="0" w:color="FFFFFF"/>
              <w:bottom w:val="single" w:sz="2" w:space="0" w:color="FFFFFF"/>
              <w:right w:val="single" w:sz="2" w:space="0" w:color="FFFFFF"/>
            </w:tcBorders>
            <w:shd w:val="clear" w:color="auto" w:fill="auto"/>
          </w:tcPr>
          <w:p w14:paraId="1853B8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0" w:type="dxa"/>
            <w:gridSpan w:val="4"/>
            <w:tcBorders>
              <w:top w:val="single" w:sz="2" w:space="0" w:color="FFFFFF"/>
              <w:left w:val="single" w:sz="2" w:space="0" w:color="FFFFFF"/>
              <w:bottom w:val="single" w:sz="2" w:space="0" w:color="FFFFFF"/>
              <w:right w:val="single" w:sz="4" w:space="0" w:color="FFFFFF"/>
            </w:tcBorders>
            <w:shd w:val="clear" w:color="auto" w:fill="auto"/>
          </w:tcPr>
          <w:p w14:paraId="5EDE9D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2" w:type="dxa"/>
            <w:gridSpan w:val="5"/>
            <w:tcBorders>
              <w:top w:val="single" w:sz="2" w:space="0" w:color="FFFFFF"/>
              <w:left w:val="single" w:sz="4" w:space="0" w:color="FFFFFF"/>
              <w:bottom w:val="single" w:sz="2" w:space="0" w:color="FFFFFF"/>
              <w:right w:val="single" w:sz="4" w:space="0" w:color="FFFFFF"/>
            </w:tcBorders>
            <w:shd w:val="clear" w:color="auto" w:fill="auto"/>
          </w:tcPr>
          <w:p w14:paraId="1D5E6C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9986FF" w14:textId="77777777" w:rsidTr="00E719CD">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shd w:val="clear" w:color="auto" w:fill="auto"/>
          </w:tcPr>
          <w:p w14:paraId="0EB5F98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колонн:</w:t>
            </w:r>
          </w:p>
          <w:p w14:paraId="7631C258"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shd w:val="clear" w:color="auto" w:fill="auto"/>
          </w:tcPr>
          <w:p w14:paraId="6DF9AD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1E7526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F5510F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4D79C0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52D4517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36466B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440DD2" w14:textId="77777777" w:rsidTr="00E719CD">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shd w:val="clear" w:color="auto" w:fill="auto"/>
          </w:tcPr>
          <w:p w14:paraId="0ADCBF0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3"/>
            <w:vMerge/>
            <w:tcBorders>
              <w:left w:val="single" w:sz="4" w:space="0" w:color="000000"/>
              <w:bottom w:val="single" w:sz="2" w:space="0" w:color="FFFFFF"/>
              <w:right w:val="single" w:sz="4" w:space="0" w:color="FFFFFF"/>
            </w:tcBorders>
            <w:shd w:val="clear" w:color="auto" w:fill="auto"/>
          </w:tcPr>
          <w:p w14:paraId="51983F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58B911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EF0756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9D4C9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7351B84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211803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79E8FE" w14:textId="77777777" w:rsidTr="00E719CD">
        <w:trPr>
          <w:gridAfter w:val="2"/>
          <w:wAfter w:w="257" w:type="dxa"/>
          <w:trHeight w:val="65"/>
        </w:trPr>
        <w:tc>
          <w:tcPr>
            <w:tcW w:w="1964" w:type="dxa"/>
            <w:gridSpan w:val="2"/>
            <w:tcBorders>
              <w:top w:val="single" w:sz="2" w:space="0" w:color="000000"/>
              <w:left w:val="single" w:sz="2" w:space="0" w:color="FFFFFF"/>
              <w:bottom w:val="single" w:sz="2" w:space="0" w:color="auto"/>
              <w:right w:val="single" w:sz="2" w:space="0" w:color="FFFFFF"/>
            </w:tcBorders>
            <w:shd w:val="clear" w:color="auto" w:fill="auto"/>
          </w:tcPr>
          <w:p w14:paraId="1AD3118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E5317A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44BFCF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0D87DC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0222E0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A4BB5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3582BB9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7363B09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CA3A55" w14:textId="77777777" w:rsidTr="00E719CD">
        <w:trPr>
          <w:gridAfter w:val="2"/>
          <w:wAfter w:w="257" w:type="dxa"/>
          <w:trHeight w:val="89"/>
        </w:trPr>
        <w:tc>
          <w:tcPr>
            <w:tcW w:w="1964" w:type="dxa"/>
            <w:gridSpan w:val="2"/>
            <w:tcBorders>
              <w:top w:val="single" w:sz="2" w:space="0" w:color="FFFFFF"/>
              <w:left w:val="single" w:sz="4" w:space="0" w:color="000000"/>
              <w:bottom w:val="single" w:sz="2" w:space="0" w:color="auto"/>
              <w:right w:val="single" w:sz="4" w:space="0" w:color="000000"/>
            </w:tcBorders>
            <w:shd w:val="clear" w:color="auto" w:fill="auto"/>
          </w:tcPr>
          <w:p w14:paraId="29EC403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lastRenderedPageBreak/>
              <w:t xml:space="preserve">фасад 1 </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6767BBE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FFFFFF"/>
              <w:left w:val="single" w:sz="2" w:space="0" w:color="auto"/>
              <w:bottom w:val="single" w:sz="2" w:space="0" w:color="auto"/>
              <w:right w:val="single" w:sz="2" w:space="0" w:color="auto"/>
            </w:tcBorders>
            <w:shd w:val="clear" w:color="auto" w:fill="auto"/>
          </w:tcPr>
          <w:p w14:paraId="11A012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44E2C44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shd w:val="clear" w:color="auto" w:fill="auto"/>
          </w:tcPr>
          <w:p w14:paraId="4A910C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auto"/>
              <w:bottom w:val="single" w:sz="2" w:space="0" w:color="FFFFFF"/>
              <w:right w:val="single" w:sz="4" w:space="0" w:color="auto"/>
            </w:tcBorders>
            <w:shd w:val="clear" w:color="auto" w:fill="auto"/>
          </w:tcPr>
          <w:p w14:paraId="39A2C84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FFFFFF"/>
              <w:left w:val="single" w:sz="4" w:space="0" w:color="FFFFFF"/>
              <w:bottom w:val="single" w:sz="2" w:space="0" w:color="auto"/>
              <w:right w:val="single" w:sz="4" w:space="0" w:color="auto"/>
            </w:tcBorders>
            <w:shd w:val="clear" w:color="auto" w:fill="auto"/>
          </w:tcPr>
          <w:p w14:paraId="34E99A1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7C26C4" w14:textId="77777777" w:rsidTr="00E719CD">
        <w:trPr>
          <w:gridAfter w:val="2"/>
          <w:wAfter w:w="257" w:type="dxa"/>
          <w:trHeight w:val="128"/>
        </w:trPr>
        <w:tc>
          <w:tcPr>
            <w:tcW w:w="1964" w:type="dxa"/>
            <w:gridSpan w:val="2"/>
            <w:tcBorders>
              <w:top w:val="single" w:sz="2" w:space="0" w:color="FFFFFF"/>
              <w:left w:val="single" w:sz="4" w:space="0" w:color="000000"/>
              <w:bottom w:val="single" w:sz="2" w:space="0" w:color="auto"/>
              <w:right w:val="single" w:sz="4" w:space="0" w:color="000000"/>
            </w:tcBorders>
            <w:shd w:val="clear" w:color="auto" w:fill="auto"/>
          </w:tcPr>
          <w:p w14:paraId="692C82A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6B9D2E3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FFFFFF"/>
              <w:left w:val="single" w:sz="2" w:space="0" w:color="auto"/>
              <w:bottom w:val="single" w:sz="2" w:space="0" w:color="auto"/>
              <w:right w:val="single" w:sz="2" w:space="0" w:color="auto"/>
            </w:tcBorders>
            <w:shd w:val="clear" w:color="auto" w:fill="auto"/>
          </w:tcPr>
          <w:p w14:paraId="0802C8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6DCCEC8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shd w:val="clear" w:color="auto" w:fill="auto"/>
          </w:tcPr>
          <w:p w14:paraId="699BBE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auto"/>
              <w:bottom w:val="single" w:sz="2" w:space="0" w:color="FFFFFF"/>
              <w:right w:val="single" w:sz="4" w:space="0" w:color="auto"/>
            </w:tcBorders>
            <w:shd w:val="clear" w:color="auto" w:fill="auto"/>
          </w:tcPr>
          <w:p w14:paraId="16E745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FFFFFF"/>
              <w:left w:val="single" w:sz="4" w:space="0" w:color="FFFFFF"/>
              <w:bottom w:val="single" w:sz="2" w:space="0" w:color="auto"/>
              <w:right w:val="single" w:sz="4" w:space="0" w:color="auto"/>
            </w:tcBorders>
            <w:shd w:val="clear" w:color="auto" w:fill="auto"/>
          </w:tcPr>
          <w:p w14:paraId="416ECB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B285F0" w14:textId="77777777" w:rsidTr="00E719CD">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shd w:val="clear" w:color="auto" w:fill="auto"/>
          </w:tcPr>
          <w:p w14:paraId="7FE81CB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4" w:space="0" w:color="FFFFFF"/>
              <w:left w:val="single" w:sz="2" w:space="0" w:color="FFFFFF"/>
              <w:bottom w:val="single" w:sz="2" w:space="0" w:color="FFFFFF"/>
              <w:right w:val="single" w:sz="2" w:space="0" w:color="FFFFFF"/>
            </w:tcBorders>
            <w:shd w:val="clear" w:color="auto" w:fill="auto"/>
          </w:tcPr>
          <w:p w14:paraId="06A1BD4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4" w:space="0" w:color="auto"/>
              <w:left w:val="single" w:sz="2" w:space="0" w:color="FFFFFF"/>
              <w:bottom w:val="single" w:sz="2" w:space="0" w:color="FFFFFF"/>
              <w:right w:val="single" w:sz="2" w:space="0" w:color="FFFFFF"/>
            </w:tcBorders>
            <w:shd w:val="clear" w:color="auto" w:fill="auto"/>
          </w:tcPr>
          <w:p w14:paraId="05E7BD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auto"/>
              <w:left w:val="single" w:sz="2" w:space="0" w:color="FFFFFF"/>
              <w:bottom w:val="single" w:sz="4" w:space="0" w:color="FFFFFF"/>
              <w:right w:val="single" w:sz="2" w:space="0" w:color="FFFFFF"/>
            </w:tcBorders>
            <w:shd w:val="clear" w:color="auto" w:fill="auto"/>
          </w:tcPr>
          <w:p w14:paraId="267061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405107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4" w:space="0" w:color="auto"/>
              <w:left w:val="single" w:sz="2" w:space="0" w:color="FFFFFF"/>
              <w:bottom w:val="single" w:sz="2" w:space="0" w:color="FFFFFF"/>
              <w:right w:val="single" w:sz="2" w:space="0" w:color="FFFFFF"/>
            </w:tcBorders>
            <w:shd w:val="clear" w:color="auto" w:fill="auto"/>
          </w:tcPr>
          <w:p w14:paraId="7F8E66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4" w:space="0" w:color="FFFFFF"/>
              <w:left w:val="single" w:sz="2" w:space="0" w:color="FFFFFF"/>
              <w:bottom w:val="single" w:sz="2" w:space="0" w:color="FFFFFF"/>
              <w:right w:val="single" w:sz="2" w:space="0" w:color="FFFFFF"/>
            </w:tcBorders>
            <w:shd w:val="clear" w:color="auto" w:fill="auto"/>
          </w:tcPr>
          <w:p w14:paraId="14F96C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4" w:space="0" w:color="auto"/>
              <w:left w:val="single" w:sz="2" w:space="0" w:color="FFFFFF"/>
              <w:bottom w:val="single" w:sz="2" w:space="0" w:color="FFFFFF"/>
              <w:right w:val="single" w:sz="2" w:space="0" w:color="FFFFFF"/>
            </w:tcBorders>
            <w:shd w:val="clear" w:color="auto" w:fill="auto"/>
          </w:tcPr>
          <w:p w14:paraId="3FBDA0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33726E" w14:textId="77777777" w:rsidTr="00E719CD">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shd w:val="clear" w:color="auto" w:fill="auto"/>
          </w:tcPr>
          <w:p w14:paraId="23C9394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блоки:</w:t>
            </w:r>
          </w:p>
          <w:p w14:paraId="79A6501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4" w:space="0" w:color="000000"/>
              <w:right w:val="single" w:sz="4" w:space="0" w:color="FFFFFF"/>
            </w:tcBorders>
            <w:shd w:val="clear" w:color="auto" w:fill="auto"/>
          </w:tcPr>
          <w:p w14:paraId="7C5CA9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09DE7C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76193B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356DE8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547374E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6C58AE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459D72" w14:textId="77777777" w:rsidTr="00E719CD">
        <w:trPr>
          <w:gridAfter w:val="2"/>
          <w:wAfter w:w="257" w:type="dxa"/>
          <w:trHeight w:val="168"/>
        </w:trPr>
        <w:tc>
          <w:tcPr>
            <w:tcW w:w="1964" w:type="dxa"/>
            <w:gridSpan w:val="2"/>
            <w:vMerge/>
            <w:tcBorders>
              <w:left w:val="single" w:sz="2" w:space="0" w:color="auto"/>
              <w:bottom w:val="single" w:sz="2" w:space="0" w:color="auto"/>
              <w:right w:val="single" w:sz="4" w:space="0" w:color="000000"/>
            </w:tcBorders>
            <w:shd w:val="clear" w:color="auto" w:fill="auto"/>
          </w:tcPr>
          <w:p w14:paraId="4DB9B89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3"/>
            <w:vMerge/>
            <w:tcBorders>
              <w:left w:val="single" w:sz="4" w:space="0" w:color="000000"/>
              <w:bottom w:val="single" w:sz="2" w:space="0" w:color="FFFFFF"/>
              <w:right w:val="single" w:sz="4" w:space="0" w:color="FFFFFF"/>
            </w:tcBorders>
            <w:shd w:val="clear" w:color="auto" w:fill="auto"/>
          </w:tcPr>
          <w:p w14:paraId="68EBF9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3FD1C8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DFF0F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6CF49C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7F29FA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088924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324CEC"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9B5C9B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E08979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1AAC96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6A224E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13BB29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A4038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7CBBF6A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51F320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A449F9" w14:textId="77777777" w:rsidTr="00E719CD">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shd w:val="clear" w:color="auto" w:fill="auto"/>
          </w:tcPr>
          <w:p w14:paraId="5FBE010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shd w:val="clear" w:color="auto" w:fill="auto"/>
          </w:tcPr>
          <w:p w14:paraId="173B51B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2" w:space="0" w:color="auto"/>
            </w:tcBorders>
            <w:shd w:val="clear" w:color="auto" w:fill="auto"/>
          </w:tcPr>
          <w:p w14:paraId="59BB05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76D5345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2" w:space="0" w:color="auto"/>
              <w:bottom w:val="single" w:sz="2" w:space="0" w:color="auto"/>
              <w:right w:val="single" w:sz="2" w:space="0" w:color="auto"/>
            </w:tcBorders>
            <w:shd w:val="clear" w:color="auto" w:fill="auto"/>
          </w:tcPr>
          <w:p w14:paraId="6C4578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auto"/>
              <w:bottom w:val="single" w:sz="2" w:space="0" w:color="FFFFFF"/>
              <w:right w:val="single" w:sz="2" w:space="0" w:color="auto"/>
            </w:tcBorders>
            <w:shd w:val="clear" w:color="auto" w:fill="auto"/>
          </w:tcPr>
          <w:p w14:paraId="401D1B0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2" w:space="0" w:color="auto"/>
              <w:bottom w:val="single" w:sz="2" w:space="0" w:color="auto"/>
              <w:right w:val="single" w:sz="2" w:space="0" w:color="auto"/>
            </w:tcBorders>
            <w:shd w:val="clear" w:color="auto" w:fill="auto"/>
          </w:tcPr>
          <w:p w14:paraId="37A345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76A665" w14:textId="77777777" w:rsidTr="00E719CD">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shd w:val="clear" w:color="auto" w:fill="auto"/>
          </w:tcPr>
          <w:p w14:paraId="72B67EE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E2EDBD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FFFFFF"/>
              <w:left w:val="single" w:sz="2" w:space="0" w:color="auto"/>
              <w:bottom w:val="single" w:sz="2" w:space="0" w:color="auto"/>
              <w:right w:val="single" w:sz="2" w:space="0" w:color="auto"/>
            </w:tcBorders>
            <w:shd w:val="clear" w:color="auto" w:fill="auto"/>
          </w:tcPr>
          <w:p w14:paraId="46B416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05C3A5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shd w:val="clear" w:color="auto" w:fill="auto"/>
          </w:tcPr>
          <w:p w14:paraId="3DA187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auto"/>
              <w:bottom w:val="single" w:sz="2" w:space="0" w:color="FFFFFF"/>
              <w:right w:val="single" w:sz="2" w:space="0" w:color="auto"/>
            </w:tcBorders>
            <w:shd w:val="clear" w:color="auto" w:fill="auto"/>
          </w:tcPr>
          <w:p w14:paraId="78D338C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FFFFFF"/>
              <w:left w:val="single" w:sz="2" w:space="0" w:color="auto"/>
              <w:bottom w:val="single" w:sz="2" w:space="0" w:color="auto"/>
              <w:right w:val="single" w:sz="2" w:space="0" w:color="auto"/>
            </w:tcBorders>
            <w:shd w:val="clear" w:color="auto" w:fill="auto"/>
          </w:tcPr>
          <w:p w14:paraId="5A3702E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AB92C24" w14:textId="77777777" w:rsidTr="00E719CD">
        <w:trPr>
          <w:gridAfter w:val="2"/>
          <w:wAfter w:w="257" w:type="dxa"/>
          <w:trHeight w:val="65"/>
        </w:trPr>
        <w:tc>
          <w:tcPr>
            <w:tcW w:w="1964" w:type="dxa"/>
            <w:gridSpan w:val="2"/>
            <w:tcBorders>
              <w:top w:val="single" w:sz="4" w:space="0" w:color="000000"/>
              <w:left w:val="single" w:sz="2" w:space="0" w:color="FFFFFF"/>
              <w:bottom w:val="single" w:sz="2" w:space="0" w:color="auto"/>
              <w:right w:val="single" w:sz="2" w:space="0" w:color="FFFFFF"/>
            </w:tcBorders>
            <w:shd w:val="clear" w:color="auto" w:fill="auto"/>
          </w:tcPr>
          <w:p w14:paraId="61DA21B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84B7B9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52D00B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124C31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01D5F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4" w:space="0" w:color="auto"/>
              <w:left w:val="single" w:sz="2" w:space="0" w:color="FFFFFF"/>
              <w:bottom w:val="single" w:sz="2" w:space="0" w:color="FFFFFF"/>
              <w:right w:val="single" w:sz="2" w:space="0" w:color="FFFFFF"/>
            </w:tcBorders>
            <w:shd w:val="clear" w:color="auto" w:fill="auto"/>
          </w:tcPr>
          <w:p w14:paraId="51EA64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82DBB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4" w:space="0" w:color="auto"/>
              <w:left w:val="single" w:sz="2" w:space="0" w:color="FFFFFF"/>
              <w:bottom w:val="single" w:sz="2" w:space="0" w:color="FFFFFF"/>
              <w:right w:val="single" w:sz="2" w:space="0" w:color="FFFFFF"/>
            </w:tcBorders>
            <w:shd w:val="clear" w:color="auto" w:fill="auto"/>
          </w:tcPr>
          <w:p w14:paraId="7D791F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DB57B6" w14:textId="77777777" w:rsidTr="00E719CD">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shd w:val="clear" w:color="auto" w:fill="auto"/>
          </w:tcPr>
          <w:p w14:paraId="1CDF2A2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откосы:</w:t>
            </w:r>
          </w:p>
          <w:p w14:paraId="3860380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bottom w:val="single" w:sz="4" w:space="0" w:color="FFFFFF"/>
              <w:right w:val="single" w:sz="4" w:space="0" w:color="FFFFFF"/>
            </w:tcBorders>
            <w:shd w:val="clear" w:color="auto" w:fill="auto"/>
          </w:tcPr>
          <w:p w14:paraId="5E51A6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4" w:space="0" w:color="FFFFFF"/>
              <w:right w:val="single" w:sz="4" w:space="0" w:color="FFFFFF"/>
            </w:tcBorders>
            <w:shd w:val="clear" w:color="auto" w:fill="auto"/>
          </w:tcPr>
          <w:p w14:paraId="7D7BCC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bottom w:val="single" w:sz="4" w:space="0" w:color="FFFFFF"/>
              <w:right w:val="single" w:sz="2" w:space="0" w:color="FFFFFF"/>
            </w:tcBorders>
            <w:shd w:val="clear" w:color="auto" w:fill="auto"/>
          </w:tcPr>
          <w:p w14:paraId="116B82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bottom w:val="single" w:sz="4" w:space="0" w:color="FFFFFF"/>
              <w:right w:val="single" w:sz="2" w:space="0" w:color="FFFFFF"/>
            </w:tcBorders>
            <w:shd w:val="clear" w:color="auto" w:fill="auto"/>
          </w:tcPr>
          <w:p w14:paraId="648989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bottom w:val="single" w:sz="4" w:space="0" w:color="FFFFFF"/>
              <w:right w:val="single" w:sz="2" w:space="0" w:color="FFFFFF"/>
            </w:tcBorders>
            <w:shd w:val="clear" w:color="auto" w:fill="auto"/>
          </w:tcPr>
          <w:p w14:paraId="0B7076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bottom w:val="single" w:sz="4" w:space="0" w:color="FFFFFF"/>
              <w:right w:val="single" w:sz="2" w:space="0" w:color="FFFFFF"/>
            </w:tcBorders>
            <w:shd w:val="clear" w:color="auto" w:fill="auto"/>
          </w:tcPr>
          <w:p w14:paraId="747DA2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728856" w14:textId="77777777" w:rsidTr="00E719CD">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shd w:val="clear" w:color="auto" w:fill="auto"/>
          </w:tcPr>
          <w:p w14:paraId="03C08E4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3"/>
            <w:vMerge/>
            <w:tcBorders>
              <w:top w:val="single" w:sz="4" w:space="0" w:color="FFFFFF"/>
              <w:left w:val="single" w:sz="2" w:space="0" w:color="auto"/>
              <w:bottom w:val="single" w:sz="2" w:space="0" w:color="FFFFFF"/>
              <w:right w:val="single" w:sz="4" w:space="0" w:color="FFFFFF"/>
            </w:tcBorders>
            <w:shd w:val="clear" w:color="auto" w:fill="auto"/>
          </w:tcPr>
          <w:p w14:paraId="0D1FE7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1C0AB1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14491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E901B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1987319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7285FE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0A1099"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9E5110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3CA0AF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nil"/>
              <w:right w:val="single" w:sz="2" w:space="0" w:color="FFFFFF"/>
            </w:tcBorders>
            <w:shd w:val="clear" w:color="auto" w:fill="auto"/>
          </w:tcPr>
          <w:p w14:paraId="391350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350A66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B1190F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BF2AA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7848E0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434A6B7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520191" w14:textId="77777777" w:rsidTr="00E719CD">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322B78E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8CAF08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2C7AD3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F040E2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9A0FA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0FBE15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A3B12E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CB2137" w14:textId="77777777" w:rsidTr="00E719CD">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shd w:val="clear" w:color="auto" w:fill="auto"/>
          </w:tcPr>
          <w:p w14:paraId="4012C7A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B814EE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1ABD68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F63F1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84150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2CAE638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392C47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C08F9C" w14:textId="77777777" w:rsidTr="00E719CD">
        <w:trPr>
          <w:gridAfter w:val="2"/>
          <w:wAfter w:w="257" w:type="dxa"/>
          <w:trHeight w:val="70"/>
        </w:trPr>
        <w:tc>
          <w:tcPr>
            <w:tcW w:w="1964" w:type="dxa"/>
            <w:gridSpan w:val="2"/>
            <w:tcBorders>
              <w:top w:val="single" w:sz="4" w:space="0" w:color="000000"/>
              <w:left w:val="single" w:sz="2" w:space="0" w:color="FFFFFF"/>
              <w:bottom w:val="single" w:sz="2" w:space="0" w:color="auto"/>
              <w:right w:val="single" w:sz="2" w:space="0" w:color="FFFFFF"/>
            </w:tcBorders>
            <w:shd w:val="clear" w:color="auto" w:fill="auto"/>
          </w:tcPr>
          <w:p w14:paraId="75C63F7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17D246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48E94B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3906D6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670E6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445A79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5DEFA00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4CDA4C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E3BAE5" w14:textId="77777777" w:rsidTr="00E719CD">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shd w:val="clear" w:color="auto" w:fill="auto"/>
          </w:tcPr>
          <w:p w14:paraId="0F5256A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Оконные наличники:</w:t>
            </w:r>
          </w:p>
          <w:p w14:paraId="64D2E54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09B215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0FF776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2389093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B33C6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6C62FE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2CD72C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EA62C1" w14:textId="77777777" w:rsidTr="00E719CD">
        <w:trPr>
          <w:gridAfter w:val="2"/>
          <w:wAfter w:w="257" w:type="dxa"/>
          <w:trHeight w:val="170"/>
        </w:trPr>
        <w:tc>
          <w:tcPr>
            <w:tcW w:w="1964" w:type="dxa"/>
            <w:gridSpan w:val="2"/>
            <w:vMerge/>
            <w:tcBorders>
              <w:left w:val="single" w:sz="4" w:space="0" w:color="000000"/>
              <w:bottom w:val="single" w:sz="2" w:space="0" w:color="auto"/>
              <w:right w:val="single" w:sz="2" w:space="0" w:color="auto"/>
            </w:tcBorders>
            <w:shd w:val="clear" w:color="auto" w:fill="auto"/>
          </w:tcPr>
          <w:p w14:paraId="1C85B684"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50B798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2E6EE3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F20EB1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CE8A9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64AD18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5F93B0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694205"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DDB4E0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14DE43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24392B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4049DA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C5FCB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203BF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54D1509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7D0D89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210855"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60167C20"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9A4CE4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228BA2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1D6FE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FE348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D73F6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4D443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D90A81" w14:textId="77777777" w:rsidTr="00E719CD">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34498490"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36F60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62D326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984E50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A5269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26ADC80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3E074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C43179" w14:textId="77777777" w:rsidTr="00E719CD">
        <w:trPr>
          <w:gridAfter w:val="2"/>
          <w:wAfter w:w="257" w:type="dxa"/>
          <w:trHeight w:val="89"/>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574BA8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A24815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2582DE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28A133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B32186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5BDFFF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3B537C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0CCCE6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0791B5" w14:textId="77777777" w:rsidTr="00E719CD">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shd w:val="clear" w:color="auto" w:fill="auto"/>
          </w:tcPr>
          <w:p w14:paraId="20AAAFD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Подоконные сливы:</w:t>
            </w:r>
          </w:p>
          <w:p w14:paraId="4F28D6D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6CC713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2C4234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2D42B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09381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55EADAA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2DD211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144649" w14:textId="77777777" w:rsidTr="00E719CD">
        <w:trPr>
          <w:gridAfter w:val="2"/>
          <w:wAfter w:w="257" w:type="dxa"/>
          <w:trHeight w:val="184"/>
        </w:trPr>
        <w:tc>
          <w:tcPr>
            <w:tcW w:w="1964" w:type="dxa"/>
            <w:gridSpan w:val="2"/>
            <w:vMerge/>
            <w:tcBorders>
              <w:left w:val="single" w:sz="4" w:space="0" w:color="000000"/>
              <w:bottom w:val="single" w:sz="2" w:space="0" w:color="auto"/>
              <w:right w:val="single" w:sz="2" w:space="0" w:color="auto"/>
            </w:tcBorders>
            <w:shd w:val="clear" w:color="auto" w:fill="auto"/>
          </w:tcPr>
          <w:p w14:paraId="106DC55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5E3771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101B09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83F199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27C5B6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66EECEE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72838F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CB6293"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70D9208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4C1DC3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2C2A2F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697B94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50CCE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75995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62D9981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50AD63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3B08CD" w14:textId="77777777" w:rsidTr="00E719CD">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63917A6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F122C9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574689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81FA19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0869D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474BB5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3E7C2F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CB5117" w14:textId="77777777" w:rsidTr="00E719CD">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CCD82D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lastRenderedPageBreak/>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321D1F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1381CD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5AAD64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5EB42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D52BC7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A156B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855370" w14:textId="77777777" w:rsidTr="00E719CD">
        <w:trPr>
          <w:gridAfter w:val="2"/>
          <w:wAfter w:w="257" w:type="dxa"/>
          <w:trHeight w:val="120"/>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7CF2D5E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B04737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44CE0B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2F8B9A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9C1DF2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3D9A38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607296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270345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889918" w14:textId="77777777" w:rsidTr="00E719CD">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shd w:val="clear" w:color="auto" w:fill="auto"/>
          </w:tcPr>
          <w:p w14:paraId="6CDED4B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Дверные блоки:</w:t>
            </w:r>
          </w:p>
          <w:p w14:paraId="3B925E7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793E14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5DAB31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B8FEAF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B34AB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1EB6E89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6A05E75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B12A60" w14:textId="77777777" w:rsidTr="00E719CD">
        <w:trPr>
          <w:gridAfter w:val="2"/>
          <w:wAfter w:w="257" w:type="dxa"/>
          <w:trHeight w:val="192"/>
        </w:trPr>
        <w:tc>
          <w:tcPr>
            <w:tcW w:w="1964" w:type="dxa"/>
            <w:gridSpan w:val="2"/>
            <w:vMerge/>
            <w:tcBorders>
              <w:left w:val="single" w:sz="4" w:space="0" w:color="000000"/>
              <w:bottom w:val="single" w:sz="2" w:space="0" w:color="auto"/>
              <w:right w:val="single" w:sz="2" w:space="0" w:color="auto"/>
            </w:tcBorders>
            <w:shd w:val="clear" w:color="auto" w:fill="auto"/>
          </w:tcPr>
          <w:p w14:paraId="3666192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05E04C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08DF03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E8A8CD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44957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1CB1122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5011DF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C79094"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FB379B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3506CD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7F6B6E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5789AF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822057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C3805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7C3A37A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607619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D91199" w14:textId="77777777" w:rsidTr="00E719CD">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5C025AD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163416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37D18D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D3C82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5615E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36420A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3448C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73FDA4" w14:textId="77777777" w:rsidTr="00E719CD">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shd w:val="clear" w:color="auto" w:fill="auto"/>
          </w:tcPr>
          <w:p w14:paraId="1D84DE9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D5D2A8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4A35D3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DFF36B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2E27E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61B7F3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37EC39D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121369" w14:textId="77777777" w:rsidTr="00E719CD">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shd w:val="clear" w:color="auto" w:fill="auto"/>
          </w:tcPr>
          <w:p w14:paraId="08D6652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3F45F1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70EFE2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3DCB3B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8BBA4D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11AEE6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7DCDB10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570CAB3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5D00FB" w14:textId="77777777" w:rsidTr="00E719CD">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shd w:val="clear" w:color="auto" w:fill="auto"/>
          </w:tcPr>
          <w:p w14:paraId="7C7F6B39"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Дверные наличники:</w:t>
            </w:r>
          </w:p>
          <w:p w14:paraId="3F415FD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4A07B2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24602C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1891C3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B1419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3D29EF9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0CDA5E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DD9E74" w14:textId="77777777" w:rsidTr="00E719CD">
        <w:trPr>
          <w:gridAfter w:val="2"/>
          <w:wAfter w:w="257" w:type="dxa"/>
          <w:trHeight w:val="200"/>
        </w:trPr>
        <w:tc>
          <w:tcPr>
            <w:tcW w:w="1964" w:type="dxa"/>
            <w:gridSpan w:val="2"/>
            <w:vMerge/>
            <w:tcBorders>
              <w:left w:val="single" w:sz="4" w:space="0" w:color="000000"/>
              <w:bottom w:val="single" w:sz="2" w:space="0" w:color="auto"/>
              <w:right w:val="single" w:sz="2" w:space="0" w:color="auto"/>
            </w:tcBorders>
            <w:shd w:val="clear" w:color="auto" w:fill="auto"/>
          </w:tcPr>
          <w:p w14:paraId="7AFB5BF8"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180441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76531C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D6B05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DBA9A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3ABD849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139547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94E6AA"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114B28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2122F4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0EAC73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4" w:space="0" w:color="FFFFFF"/>
            </w:tcBorders>
            <w:shd w:val="clear" w:color="auto" w:fill="auto"/>
          </w:tcPr>
          <w:p w14:paraId="08E2BA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cBorders>
            <w:shd w:val="clear" w:color="auto" w:fill="auto"/>
          </w:tcPr>
          <w:p w14:paraId="7D128D2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BBE78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6534A87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303021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9832E1" w14:textId="77777777" w:rsidTr="00E719CD">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861D5F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C5AF04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37C185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63C9C2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E3FA5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AB9A92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1F9B084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A013CC" w14:textId="77777777" w:rsidTr="00E719CD">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7EE49AFB"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31A86B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4BAE29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3831D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80272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60FEEC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2ED6CD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7FE6A9" w14:textId="77777777" w:rsidTr="00E719CD">
        <w:trPr>
          <w:gridAfter w:val="2"/>
          <w:wAfter w:w="257" w:type="dxa"/>
          <w:trHeight w:val="52"/>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752432C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8BDDD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3" w:type="dxa"/>
            <w:tcBorders>
              <w:top w:val="single" w:sz="2" w:space="0" w:color="auto"/>
              <w:left w:val="single" w:sz="2" w:space="0" w:color="FFFFFF"/>
              <w:bottom w:val="single" w:sz="2" w:space="0" w:color="FFFFFF"/>
              <w:right w:val="single" w:sz="2" w:space="0" w:color="FFFFFF"/>
            </w:tcBorders>
            <w:shd w:val="clear" w:color="auto" w:fill="auto"/>
          </w:tcPr>
          <w:p w14:paraId="76E4AD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4"/>
            <w:tcBorders>
              <w:top w:val="single" w:sz="2" w:space="0" w:color="auto"/>
              <w:left w:val="single" w:sz="2" w:space="0" w:color="FFFFFF"/>
              <w:bottom w:val="single" w:sz="4" w:space="0" w:color="FFFFFF"/>
              <w:right w:val="single" w:sz="2" w:space="0" w:color="FFFFFF"/>
            </w:tcBorders>
            <w:shd w:val="clear" w:color="auto" w:fill="auto"/>
          </w:tcPr>
          <w:p w14:paraId="3DD4D7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954FFF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3CED64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7A2CC9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2342533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4FDA23" w14:textId="77777777" w:rsidTr="00E719CD">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shd w:val="clear" w:color="auto" w:fill="auto"/>
          </w:tcPr>
          <w:p w14:paraId="3FC0AE4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Витражные конструкции:</w:t>
            </w:r>
          </w:p>
          <w:p w14:paraId="5DEA74D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48" w:type="dxa"/>
            <w:gridSpan w:val="2"/>
            <w:vMerge w:val="restart"/>
            <w:tcBorders>
              <w:top w:val="single" w:sz="2" w:space="0" w:color="FFFFFF"/>
              <w:left w:val="single" w:sz="2" w:space="0" w:color="auto"/>
              <w:right w:val="single" w:sz="4" w:space="0" w:color="FFFFFF"/>
            </w:tcBorders>
            <w:shd w:val="clear" w:color="auto" w:fill="auto"/>
          </w:tcPr>
          <w:p w14:paraId="06914B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4"/>
            <w:tcBorders>
              <w:top w:val="single" w:sz="4" w:space="0" w:color="FFFFFF"/>
              <w:left w:val="single" w:sz="4" w:space="0" w:color="FFFFFF"/>
              <w:bottom w:val="single" w:sz="2" w:space="0" w:color="FFFFFF"/>
              <w:right w:val="single" w:sz="4" w:space="0" w:color="FFFFFF"/>
            </w:tcBorders>
            <w:shd w:val="clear" w:color="auto" w:fill="auto"/>
          </w:tcPr>
          <w:p w14:paraId="0F1990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2D0C3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7DF624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66EC36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0EEF31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AF4F81" w14:textId="77777777" w:rsidTr="00E719CD">
        <w:trPr>
          <w:gridAfter w:val="2"/>
          <w:wAfter w:w="257" w:type="dxa"/>
          <w:trHeight w:val="248"/>
        </w:trPr>
        <w:tc>
          <w:tcPr>
            <w:tcW w:w="1964" w:type="dxa"/>
            <w:gridSpan w:val="2"/>
            <w:vMerge/>
            <w:tcBorders>
              <w:left w:val="single" w:sz="4" w:space="0" w:color="000000"/>
              <w:bottom w:val="single" w:sz="2" w:space="0" w:color="auto"/>
              <w:right w:val="single" w:sz="2" w:space="0" w:color="auto"/>
            </w:tcBorders>
            <w:shd w:val="clear" w:color="auto" w:fill="auto"/>
          </w:tcPr>
          <w:p w14:paraId="577032B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48" w:type="dxa"/>
            <w:gridSpan w:val="2"/>
            <w:vMerge/>
            <w:tcBorders>
              <w:left w:val="single" w:sz="2" w:space="0" w:color="auto"/>
              <w:bottom w:val="single" w:sz="2" w:space="0" w:color="FFFFFF"/>
              <w:right w:val="single" w:sz="4" w:space="0" w:color="FFFFFF"/>
            </w:tcBorders>
            <w:shd w:val="clear" w:color="auto" w:fill="auto"/>
          </w:tcPr>
          <w:p w14:paraId="0656E4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4"/>
            <w:tcBorders>
              <w:top w:val="single" w:sz="2" w:space="0" w:color="FFFFFF"/>
              <w:left w:val="single" w:sz="4" w:space="0" w:color="FFFFFF"/>
              <w:bottom w:val="single" w:sz="4" w:space="0" w:color="FFFFFF"/>
              <w:right w:val="single" w:sz="4" w:space="0" w:color="FFFFFF"/>
            </w:tcBorders>
            <w:shd w:val="clear" w:color="auto" w:fill="auto"/>
          </w:tcPr>
          <w:p w14:paraId="4E8463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7DBFF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DF4C7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128E263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725CFE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C22E8C"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48A042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DCECCA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3" w:type="dxa"/>
            <w:tcBorders>
              <w:top w:val="single" w:sz="2" w:space="0" w:color="FFFFFF"/>
              <w:left w:val="single" w:sz="2" w:space="0" w:color="FFFFFF"/>
              <w:bottom w:val="single" w:sz="2" w:space="0" w:color="auto"/>
              <w:right w:val="single" w:sz="4" w:space="0" w:color="FFFFFF"/>
            </w:tcBorders>
            <w:shd w:val="clear" w:color="auto" w:fill="auto"/>
          </w:tcPr>
          <w:p w14:paraId="418DCC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4"/>
            <w:tcBorders>
              <w:top w:val="single" w:sz="4" w:space="0" w:color="FFFFFF"/>
              <w:left w:val="single" w:sz="4" w:space="0" w:color="FFFFFF"/>
              <w:bottom w:val="single" w:sz="2" w:space="0" w:color="auto"/>
              <w:right w:val="single" w:sz="2" w:space="0" w:color="FFFFFF"/>
            </w:tcBorders>
            <w:shd w:val="clear" w:color="auto" w:fill="auto"/>
          </w:tcPr>
          <w:p w14:paraId="77F5CB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B844C9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0D7B28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8DFDCC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4F25B5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DCC2DA" w14:textId="77777777" w:rsidTr="00E719CD">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5880BA0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D6E750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718CE5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54133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715391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2DFAB4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5F812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5A89F5" w14:textId="77777777" w:rsidTr="00E719CD">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682BDB84" w14:textId="77777777" w:rsidR="004502ED" w:rsidRPr="00E719CD" w:rsidRDefault="004502ED" w:rsidP="00E719CD">
            <w:pPr>
              <w:pStyle w:val="aff5"/>
              <w:suppressAutoHyphens/>
              <w:spacing w:after="0"/>
              <w:ind w:right="-128"/>
              <w:jc w:val="left"/>
              <w:rPr>
                <w:rFonts w:ascii="Arial" w:eastAsia="Times New Roman" w:hAnsi="Arial" w:cs="Arial"/>
                <w:b w:val="0"/>
                <w:szCs w:val="24"/>
                <w:lang w:val="en-US"/>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5914B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62005F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366BEB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7B03F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F6E349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61E3C7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A440E6" w14:textId="77777777" w:rsidTr="00E719CD">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7E6B87D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E465B0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6C1F10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7EC353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672596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BDCA9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B59888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24D6C08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C39A09" w14:textId="77777777" w:rsidTr="00E719CD">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shd w:val="clear" w:color="auto" w:fill="auto"/>
          </w:tcPr>
          <w:p w14:paraId="015A933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Карнизы:</w:t>
            </w:r>
          </w:p>
          <w:p w14:paraId="0ACD9E4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0D3D338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7FEF8A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23B212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16F7F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2D7EB5B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710F3D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A4EA66" w14:textId="77777777" w:rsidTr="00E719CD">
        <w:trPr>
          <w:gridAfter w:val="2"/>
          <w:wAfter w:w="257" w:type="dxa"/>
          <w:trHeight w:val="92"/>
        </w:trPr>
        <w:tc>
          <w:tcPr>
            <w:tcW w:w="1964" w:type="dxa"/>
            <w:gridSpan w:val="2"/>
            <w:vMerge/>
            <w:tcBorders>
              <w:left w:val="single" w:sz="4" w:space="0" w:color="000000"/>
              <w:bottom w:val="single" w:sz="2" w:space="0" w:color="auto"/>
              <w:right w:val="single" w:sz="2" w:space="0" w:color="auto"/>
            </w:tcBorders>
            <w:shd w:val="clear" w:color="auto" w:fill="auto"/>
          </w:tcPr>
          <w:p w14:paraId="1AF92D5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644DA6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1200BB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12DB5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192B9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44DD770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7F2B3BE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0238ED"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29C125C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1D3B54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61DF8C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58189E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38888F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7FAD5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CE804A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0C07D1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CDAA16"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274EA65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F50A4C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23CD8D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FA91F1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61B6A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4E047A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3B29AC8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6771CF" w14:textId="77777777" w:rsidTr="00E719CD">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502FA6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E4D87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6F6668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6D6DD0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BEAEA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E23D1F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F3BE2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B01386"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685E73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A05159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2019C9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4" w:space="0" w:color="FFFFFF"/>
              <w:right w:val="single" w:sz="2" w:space="0" w:color="FFFFFF"/>
            </w:tcBorders>
            <w:shd w:val="clear" w:color="auto" w:fill="auto"/>
          </w:tcPr>
          <w:p w14:paraId="185C9A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3AC313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FEA18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02B12B5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61D8653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C1D480" w14:textId="77777777" w:rsidTr="00E719CD">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shd w:val="clear" w:color="auto" w:fill="auto"/>
          </w:tcPr>
          <w:p w14:paraId="0EE9E80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lastRenderedPageBreak/>
              <w:t>Филенки:</w:t>
            </w:r>
          </w:p>
          <w:p w14:paraId="3E77210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7B3B8E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36CEB1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273EF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4B7BA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3789C24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3AEEE4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844203" w14:textId="77777777" w:rsidTr="00E719CD">
        <w:trPr>
          <w:gridAfter w:val="2"/>
          <w:wAfter w:w="257" w:type="dxa"/>
          <w:trHeight w:val="120"/>
        </w:trPr>
        <w:tc>
          <w:tcPr>
            <w:tcW w:w="1964" w:type="dxa"/>
            <w:gridSpan w:val="2"/>
            <w:vMerge/>
            <w:tcBorders>
              <w:left w:val="single" w:sz="4" w:space="0" w:color="000000"/>
              <w:bottom w:val="single" w:sz="2" w:space="0" w:color="auto"/>
              <w:right w:val="single" w:sz="2" w:space="0" w:color="auto"/>
            </w:tcBorders>
            <w:shd w:val="clear" w:color="auto" w:fill="auto"/>
          </w:tcPr>
          <w:p w14:paraId="1C021AF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17D0BE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3E1DE0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B3E5C9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427410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7999EB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20DAD0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6D8CC5"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DE5134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822633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7A45F5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68D7B2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5E953D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34234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DEB94F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41BE59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A6893F" w14:textId="77777777" w:rsidTr="00E719CD">
        <w:trPr>
          <w:gridAfter w:val="2"/>
          <w:wAfter w:w="257" w:type="dxa"/>
          <w:trHeight w:val="104"/>
        </w:trPr>
        <w:tc>
          <w:tcPr>
            <w:tcW w:w="1964" w:type="dxa"/>
            <w:gridSpan w:val="2"/>
            <w:tcBorders>
              <w:top w:val="single" w:sz="2" w:space="0" w:color="FFFFFF"/>
              <w:left w:val="single" w:sz="4" w:space="0" w:color="000000"/>
              <w:bottom w:val="single" w:sz="2" w:space="0" w:color="auto"/>
              <w:right w:val="single" w:sz="2" w:space="0" w:color="auto"/>
            </w:tcBorders>
            <w:shd w:val="clear" w:color="auto" w:fill="auto"/>
          </w:tcPr>
          <w:p w14:paraId="0BBE363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B337F6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FFFFFF"/>
              <w:left w:val="single" w:sz="2" w:space="0" w:color="auto"/>
              <w:bottom w:val="single" w:sz="2" w:space="0" w:color="auto"/>
              <w:right w:val="single" w:sz="4" w:space="0" w:color="auto"/>
            </w:tcBorders>
            <w:shd w:val="clear" w:color="auto" w:fill="auto"/>
          </w:tcPr>
          <w:p w14:paraId="21AA6F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27406A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4" w:space="0" w:color="FFFFFF"/>
              <w:bottom w:val="single" w:sz="2" w:space="0" w:color="auto"/>
              <w:right w:val="single" w:sz="4" w:space="0" w:color="auto"/>
            </w:tcBorders>
            <w:shd w:val="clear" w:color="auto" w:fill="auto"/>
          </w:tcPr>
          <w:p w14:paraId="582F9A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5394BB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FFFFFF"/>
              <w:left w:val="single" w:sz="4" w:space="0" w:color="FFFFFF"/>
              <w:bottom w:val="single" w:sz="2" w:space="0" w:color="auto"/>
              <w:right w:val="single" w:sz="4" w:space="0" w:color="auto"/>
            </w:tcBorders>
            <w:shd w:val="clear" w:color="auto" w:fill="auto"/>
          </w:tcPr>
          <w:p w14:paraId="721B8A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52D76A" w14:textId="77777777" w:rsidTr="00E719CD">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0EBF0D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683D98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3B3CCC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68FD24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7683EB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DED8BC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5D1901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1F27D5" w14:textId="77777777" w:rsidTr="00E719CD">
        <w:trPr>
          <w:gridAfter w:val="2"/>
          <w:wAfter w:w="257" w:type="dxa"/>
          <w:trHeight w:val="72"/>
        </w:trPr>
        <w:tc>
          <w:tcPr>
            <w:tcW w:w="1964" w:type="dxa"/>
            <w:gridSpan w:val="2"/>
            <w:tcBorders>
              <w:top w:val="single" w:sz="2" w:space="0" w:color="FFFFFF"/>
              <w:left w:val="single" w:sz="2" w:space="0" w:color="FFFFFF"/>
              <w:bottom w:val="single" w:sz="2" w:space="0" w:color="auto"/>
              <w:right w:val="single" w:sz="2" w:space="0" w:color="FFFFFF"/>
            </w:tcBorders>
            <w:shd w:val="clear" w:color="auto" w:fill="auto"/>
          </w:tcPr>
          <w:p w14:paraId="3C1EB01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05606C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FFFFFF"/>
              <w:right w:val="single" w:sz="2" w:space="0" w:color="FFFFFF"/>
            </w:tcBorders>
            <w:shd w:val="clear" w:color="auto" w:fill="auto"/>
          </w:tcPr>
          <w:p w14:paraId="7F4E98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4" w:space="0" w:color="FFFFFF"/>
              <w:right w:val="single" w:sz="2" w:space="0" w:color="FFFFFF"/>
            </w:tcBorders>
            <w:shd w:val="clear" w:color="auto" w:fill="auto"/>
          </w:tcPr>
          <w:p w14:paraId="052BCE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C8E26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FFFFFF"/>
              <w:right w:val="single" w:sz="2" w:space="0" w:color="FFFFFF"/>
            </w:tcBorders>
            <w:shd w:val="clear" w:color="auto" w:fill="auto"/>
          </w:tcPr>
          <w:p w14:paraId="7463A2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D617A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FFFFFF"/>
              <w:right w:val="single" w:sz="2" w:space="0" w:color="FFFFFF"/>
            </w:tcBorders>
            <w:shd w:val="clear" w:color="auto" w:fill="auto"/>
          </w:tcPr>
          <w:p w14:paraId="0F9841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443298" w14:textId="77777777" w:rsidTr="00E719CD">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shd w:val="clear" w:color="auto" w:fill="auto"/>
          </w:tcPr>
          <w:p w14:paraId="4948025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Пилоны:</w:t>
            </w:r>
          </w:p>
          <w:p w14:paraId="6A8F06B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0C019A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348C7D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CC18BB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7819B8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0DBCA3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18C9A1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1B6F4F" w14:textId="77777777" w:rsidTr="00E719CD">
        <w:trPr>
          <w:gridAfter w:val="2"/>
          <w:wAfter w:w="257" w:type="dxa"/>
          <w:trHeight w:val="112"/>
        </w:trPr>
        <w:tc>
          <w:tcPr>
            <w:tcW w:w="1964" w:type="dxa"/>
            <w:gridSpan w:val="2"/>
            <w:vMerge/>
            <w:tcBorders>
              <w:left w:val="single" w:sz="4" w:space="0" w:color="000000"/>
              <w:bottom w:val="single" w:sz="2" w:space="0" w:color="auto"/>
              <w:right w:val="single" w:sz="2" w:space="0" w:color="auto"/>
            </w:tcBorders>
            <w:shd w:val="clear" w:color="auto" w:fill="auto"/>
          </w:tcPr>
          <w:p w14:paraId="755594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6F406D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15B569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BA0B89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FD596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0FF7AD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2BC72D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0F8AA4"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E89EA2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BE822A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0385FD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4652E8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5B0864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01BFA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C650C7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6B9AF0A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32B92F"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9468A2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22F969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36B132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6ECB2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1888E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6EC5039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17286EE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B3A92F" w14:textId="77777777" w:rsidTr="00E719CD">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5F6F4D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E1B17B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2068E7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38E78F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BC2EC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40043FE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E1383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822DEF"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06E50F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3249B8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4E6F39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1BF6FB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D241D8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1D8DDA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65F5D0D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225ACD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3508BA" w14:textId="77777777" w:rsidTr="00E719CD">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shd w:val="clear" w:color="auto" w:fill="auto"/>
          </w:tcPr>
          <w:p w14:paraId="6D28D71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Иной декор:</w:t>
            </w:r>
          </w:p>
          <w:p w14:paraId="52D00F6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12EAD2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559995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7FFB8BD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703000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7C86BF5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58664A1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CE71F1" w14:textId="77777777" w:rsidTr="00E719CD">
        <w:trPr>
          <w:gridAfter w:val="2"/>
          <w:wAfter w:w="257" w:type="dxa"/>
          <w:trHeight w:val="170"/>
        </w:trPr>
        <w:tc>
          <w:tcPr>
            <w:tcW w:w="1964" w:type="dxa"/>
            <w:gridSpan w:val="2"/>
            <w:vMerge/>
            <w:tcBorders>
              <w:left w:val="single" w:sz="4" w:space="0" w:color="000000"/>
              <w:bottom w:val="single" w:sz="2" w:space="0" w:color="auto"/>
              <w:right w:val="single" w:sz="2" w:space="0" w:color="auto"/>
            </w:tcBorders>
            <w:shd w:val="clear" w:color="auto" w:fill="auto"/>
          </w:tcPr>
          <w:p w14:paraId="789CC67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3177EA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60778D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5735EE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60C2D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6C4C2E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41917F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D5CBAF"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BF5D56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108F31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4" w:space="0" w:color="FFFFFF"/>
            </w:tcBorders>
            <w:shd w:val="clear" w:color="auto" w:fill="auto"/>
          </w:tcPr>
          <w:p w14:paraId="4F6279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auto"/>
              <w:right w:val="single" w:sz="2" w:space="0" w:color="FFFFFF"/>
            </w:tcBorders>
            <w:shd w:val="clear" w:color="auto" w:fill="auto"/>
          </w:tcPr>
          <w:p w14:paraId="0FED02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282AF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A9163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76A15E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27B0CDD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ADE460" w14:textId="77777777" w:rsidTr="00E719CD">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58F3C7D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B46B06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01EAB1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3A8FB1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4B51E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354D65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8AF57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9DA73C"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F1F25F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90169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163920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89BEAA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085D2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28D9E33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9EEC8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4E52D3"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325873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1C0D0F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4" w:space="0" w:color="FFFFFF"/>
              <w:right w:val="single" w:sz="2" w:space="0" w:color="FFFFFF"/>
            </w:tcBorders>
            <w:shd w:val="clear" w:color="auto" w:fill="auto"/>
          </w:tcPr>
          <w:p w14:paraId="6D1EB1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4D8054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F29549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7F9E87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7FC631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7172AC7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CCF543" w14:textId="77777777" w:rsidTr="00E719CD">
        <w:trPr>
          <w:gridAfter w:val="2"/>
          <w:wAfter w:w="257" w:type="dxa"/>
          <w:trHeight w:val="47"/>
        </w:trPr>
        <w:tc>
          <w:tcPr>
            <w:tcW w:w="1964" w:type="dxa"/>
            <w:gridSpan w:val="2"/>
            <w:vMerge w:val="restart"/>
            <w:tcBorders>
              <w:top w:val="single" w:sz="2" w:space="0" w:color="FFFFFF"/>
              <w:left w:val="single" w:sz="4" w:space="0" w:color="000000"/>
              <w:right w:val="single" w:sz="2" w:space="0" w:color="auto"/>
            </w:tcBorders>
            <w:shd w:val="clear" w:color="auto" w:fill="auto"/>
          </w:tcPr>
          <w:p w14:paraId="72CC588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Кровля:</w:t>
            </w:r>
          </w:p>
          <w:p w14:paraId="246CC76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7C2B63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279B13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34EA0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7A64A1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01A367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74CFD2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EEBAF6" w14:textId="77777777" w:rsidTr="00E719CD">
        <w:trPr>
          <w:gridAfter w:val="2"/>
          <w:wAfter w:w="257" w:type="dxa"/>
          <w:trHeight w:val="42"/>
        </w:trPr>
        <w:tc>
          <w:tcPr>
            <w:tcW w:w="1964" w:type="dxa"/>
            <w:gridSpan w:val="2"/>
            <w:vMerge/>
            <w:tcBorders>
              <w:left w:val="single" w:sz="4" w:space="0" w:color="000000"/>
              <w:bottom w:val="single" w:sz="2" w:space="0" w:color="auto"/>
              <w:right w:val="single" w:sz="2" w:space="0" w:color="auto"/>
            </w:tcBorders>
            <w:shd w:val="clear" w:color="auto" w:fill="auto"/>
          </w:tcPr>
          <w:p w14:paraId="48E9FDC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53B8BC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713620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47B680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4D51DC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587CA1E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405BFC6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E70521"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887240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37E881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4" w:space="0" w:color="FFFFFF"/>
            </w:tcBorders>
            <w:shd w:val="clear" w:color="auto" w:fill="auto"/>
          </w:tcPr>
          <w:p w14:paraId="7836FE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auto"/>
              <w:right w:val="single" w:sz="2" w:space="0" w:color="FFFFFF"/>
            </w:tcBorders>
            <w:shd w:val="clear" w:color="auto" w:fill="auto"/>
          </w:tcPr>
          <w:p w14:paraId="70D6AD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6BA1E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D4205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8DBD1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340AC9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87EA12" w14:textId="77777777" w:rsidTr="00E719CD">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65BC875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CA047C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7BEF7C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D90018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89830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19AB2F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36D196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7E456B"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762B7D2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D6CCEA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5240D1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BA5BCF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04DF3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09924E3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CCF6C6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A10BE4" w14:textId="77777777" w:rsidTr="00E719CD">
        <w:trPr>
          <w:gridAfter w:val="2"/>
          <w:wAfter w:w="257" w:type="dxa"/>
          <w:trHeight w:val="84"/>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2339F4D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1727CD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202C79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652FE1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8DF2A5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246764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D7C059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09F059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339A06" w14:textId="77777777" w:rsidTr="00E719CD">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shd w:val="clear" w:color="auto" w:fill="auto"/>
          </w:tcPr>
          <w:p w14:paraId="1152122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кровли:</w:t>
            </w:r>
          </w:p>
          <w:p w14:paraId="148E4FD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329982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461E5D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15E578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1F4D5F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764C31C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641D9D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94471F" w14:textId="77777777" w:rsidTr="00E719CD">
        <w:trPr>
          <w:gridAfter w:val="2"/>
          <w:wAfter w:w="257" w:type="dxa"/>
          <w:trHeight w:val="43"/>
        </w:trPr>
        <w:tc>
          <w:tcPr>
            <w:tcW w:w="1964" w:type="dxa"/>
            <w:gridSpan w:val="2"/>
            <w:vMerge/>
            <w:tcBorders>
              <w:left w:val="single" w:sz="4" w:space="0" w:color="000000"/>
              <w:bottom w:val="single" w:sz="2" w:space="0" w:color="auto"/>
              <w:right w:val="single" w:sz="2" w:space="0" w:color="auto"/>
            </w:tcBorders>
            <w:shd w:val="clear" w:color="auto" w:fill="auto"/>
          </w:tcPr>
          <w:p w14:paraId="59A8AEC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3746A1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2B9D3A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9DA24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0C97A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5C7D32A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4A0D34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18CDEF"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E7958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03BE0A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74271A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1B3534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32944B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13EEC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5FAABD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1CA042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569EDD" w14:textId="77777777" w:rsidTr="00E719CD">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1A12C2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F26D3D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3F98CC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3FD24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180A2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EF72D9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2B9D15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79687F" w14:textId="77777777" w:rsidTr="00E719CD">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4A19638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B0BB9F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1BEADC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C0BA0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52599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0E7A69E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93D447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9D2B2D"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62AA97F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595CC8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1ED44E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51D0AC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D82C13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2C3C2F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C069C9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44B2275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6EF8E1" w14:textId="77777777" w:rsidTr="00E719CD">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shd w:val="clear" w:color="auto" w:fill="auto"/>
          </w:tcPr>
          <w:p w14:paraId="058E11A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Подшивка свесов кровли:</w:t>
            </w:r>
          </w:p>
          <w:p w14:paraId="3647DEE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7E3F21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5701E8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7F332EA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69918F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1036B7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1E1E675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B5DBBC" w14:textId="77777777" w:rsidTr="00E719CD">
        <w:trPr>
          <w:gridAfter w:val="2"/>
          <w:wAfter w:w="257" w:type="dxa"/>
          <w:trHeight w:val="240"/>
        </w:trPr>
        <w:tc>
          <w:tcPr>
            <w:tcW w:w="1964" w:type="dxa"/>
            <w:gridSpan w:val="2"/>
            <w:vMerge/>
            <w:tcBorders>
              <w:left w:val="single" w:sz="4" w:space="0" w:color="000000"/>
              <w:bottom w:val="single" w:sz="2" w:space="0" w:color="auto"/>
              <w:right w:val="single" w:sz="2" w:space="0" w:color="auto"/>
            </w:tcBorders>
            <w:shd w:val="clear" w:color="auto" w:fill="auto"/>
          </w:tcPr>
          <w:p w14:paraId="2F4E90C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7414EF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622B0C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882788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05695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04A3F4C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20F204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6D8714"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7EBBB13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18B21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517F59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1D8CAC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8D4B66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36687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F6829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79FB36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AAF629"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45E3EA6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3A4269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5B6A53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921192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5CF10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3C1EA2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11404B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BD2CE9" w14:textId="77777777" w:rsidTr="00E719CD">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3BB2686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65CD5C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7282AF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A90CAE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FC4E5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7FAEA47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69E7EEB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C19139"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1709E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890408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01086C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3B284B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3EC466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A569E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80521C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17EED0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FB4E82" w14:textId="77777777" w:rsidTr="00E719CD">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shd w:val="clear" w:color="auto" w:fill="auto"/>
          </w:tcPr>
          <w:p w14:paraId="7FECFF8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Трубы водостока:</w:t>
            </w:r>
          </w:p>
          <w:p w14:paraId="4215189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3E5C6A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7A6282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031E1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499EA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1FC7E87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532DA40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D04A1D" w14:textId="77777777" w:rsidTr="00E719CD">
        <w:trPr>
          <w:gridAfter w:val="2"/>
          <w:wAfter w:w="257" w:type="dxa"/>
          <w:trHeight w:val="162"/>
        </w:trPr>
        <w:tc>
          <w:tcPr>
            <w:tcW w:w="1964" w:type="dxa"/>
            <w:gridSpan w:val="2"/>
            <w:vMerge/>
            <w:tcBorders>
              <w:left w:val="single" w:sz="4" w:space="0" w:color="000000"/>
              <w:bottom w:val="single" w:sz="2" w:space="0" w:color="auto"/>
              <w:right w:val="single" w:sz="2" w:space="0" w:color="auto"/>
            </w:tcBorders>
            <w:shd w:val="clear" w:color="auto" w:fill="auto"/>
          </w:tcPr>
          <w:p w14:paraId="7BFF85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14A3FE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725F1D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5FD54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22991E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672150D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042692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B17757"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FB82B2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75C513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1BA52B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2A6FDF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0CF51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C6CC5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03DF349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24F0D1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9C4413" w14:textId="77777777" w:rsidTr="00E719CD">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443C181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07478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1F2F75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AC2429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98185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48E7A5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9CA93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2BCC1E" w14:textId="77777777" w:rsidTr="00E719CD">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64EC6DC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D3C8C9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76EB3F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9F58A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BC606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6FEE35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B64AC1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3AD0AC"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B42973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4AF8CE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7DBDE3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78DAB2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8FCF60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1B76C4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3653D2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48BF26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FCF2F1" w14:textId="77777777" w:rsidTr="00E719CD">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shd w:val="clear" w:color="auto" w:fill="auto"/>
          </w:tcPr>
          <w:p w14:paraId="336447E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Площадка входа:</w:t>
            </w:r>
          </w:p>
          <w:p w14:paraId="292829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04BD10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6432B5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85A28B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5D7F9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4986A10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4CDB87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805B87" w14:textId="77777777" w:rsidTr="00E719CD">
        <w:trPr>
          <w:gridAfter w:val="2"/>
          <w:wAfter w:w="257" w:type="dxa"/>
          <w:trHeight w:val="200"/>
        </w:trPr>
        <w:tc>
          <w:tcPr>
            <w:tcW w:w="1964" w:type="dxa"/>
            <w:gridSpan w:val="2"/>
            <w:vMerge/>
            <w:tcBorders>
              <w:left w:val="single" w:sz="4" w:space="0" w:color="000000"/>
              <w:bottom w:val="single" w:sz="2" w:space="0" w:color="auto"/>
              <w:right w:val="single" w:sz="2" w:space="0" w:color="auto"/>
            </w:tcBorders>
            <w:shd w:val="clear" w:color="auto" w:fill="auto"/>
          </w:tcPr>
          <w:p w14:paraId="2F00CE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4D106A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09DE97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3B5EB0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AAC98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0A65C39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7D0DA5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1A2D46"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4A44123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07B054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FFFFFF"/>
              <w:right w:val="single" w:sz="2" w:space="0" w:color="FFFFFF"/>
            </w:tcBorders>
            <w:shd w:val="clear" w:color="auto" w:fill="auto"/>
          </w:tcPr>
          <w:p w14:paraId="7A86F5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4" w:space="0" w:color="FFFFFF"/>
            </w:tcBorders>
            <w:shd w:val="clear" w:color="auto" w:fill="auto"/>
          </w:tcPr>
          <w:p w14:paraId="26768F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cBorders>
            <w:shd w:val="clear" w:color="auto" w:fill="auto"/>
          </w:tcPr>
          <w:p w14:paraId="2D5EFD2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02177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0EEB04D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6926731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EFA4CB" w14:textId="77777777" w:rsidTr="00E719CD">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E4789D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97F7B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6AA1C9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BAE55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A0862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EAAEC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3E31860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12BBEF" w14:textId="77777777" w:rsidTr="00E719CD">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6091C8F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3D6FD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shd w:val="clear" w:color="auto" w:fill="auto"/>
          </w:tcPr>
          <w:p w14:paraId="79D64D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D781E8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743788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178476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E5759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5AB479" w14:textId="77777777" w:rsidTr="00E719CD">
        <w:trPr>
          <w:gridAfter w:val="2"/>
          <w:wAfter w:w="257" w:type="dxa"/>
          <w:trHeight w:val="92"/>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1C0672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D42779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59F2EB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572FE3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32E21C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7BD2E8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652C41B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6DE2F84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CF2FC4" w14:textId="77777777" w:rsidTr="00E719CD">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shd w:val="clear" w:color="auto" w:fill="auto"/>
          </w:tcPr>
          <w:p w14:paraId="2DCA5E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Входная лестница:</w:t>
            </w:r>
          </w:p>
          <w:p w14:paraId="4790695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0A271A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192636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A06C4D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0BB3A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49C9201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43E07A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1244D9" w14:textId="77777777" w:rsidTr="00E719CD">
        <w:trPr>
          <w:gridAfter w:val="2"/>
          <w:wAfter w:w="257" w:type="dxa"/>
          <w:trHeight w:val="208"/>
        </w:trPr>
        <w:tc>
          <w:tcPr>
            <w:tcW w:w="1964" w:type="dxa"/>
            <w:gridSpan w:val="2"/>
            <w:vMerge/>
            <w:tcBorders>
              <w:left w:val="single" w:sz="4" w:space="0" w:color="000000"/>
              <w:bottom w:val="single" w:sz="2" w:space="0" w:color="auto"/>
              <w:right w:val="single" w:sz="2" w:space="0" w:color="auto"/>
            </w:tcBorders>
            <w:shd w:val="clear" w:color="auto" w:fill="auto"/>
          </w:tcPr>
          <w:p w14:paraId="486841C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62B045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1F62B5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8D9640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6DF8F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3982A10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636790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8CF7B9"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2E7E50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54A90E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18A64A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3E852D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62E696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0D8E64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AA77C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76726B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E1A7F5" w14:textId="77777777" w:rsidTr="00E719CD">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2108254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lastRenderedPageBreak/>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08B3A6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084BAB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5A09B3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13931C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A36D9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530136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1064D23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0205AE"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9F50DE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9238E6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141B72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7C041A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47A5CD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548C6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73F3016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C8980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A99D40" w14:textId="77777777" w:rsidTr="00E719CD">
        <w:trPr>
          <w:gridAfter w:val="2"/>
          <w:wAfter w:w="257" w:type="dxa"/>
          <w:trHeight w:val="92"/>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2A0BC5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B65AD5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66B8DA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5CA6E5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9B358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406370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1D3E3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78DD3E3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9BF4E3" w14:textId="77777777" w:rsidTr="00E719CD">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shd w:val="clear" w:color="auto" w:fill="auto"/>
          </w:tcPr>
          <w:p w14:paraId="38027A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Входной пандус:</w:t>
            </w:r>
          </w:p>
          <w:p w14:paraId="5212960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2E1263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129096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4FD93C7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BF1E0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6936A4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70514A4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2B7D93" w14:textId="77777777" w:rsidTr="00E719CD">
        <w:trPr>
          <w:gridAfter w:val="2"/>
          <w:wAfter w:w="257" w:type="dxa"/>
          <w:trHeight w:val="43"/>
        </w:trPr>
        <w:tc>
          <w:tcPr>
            <w:tcW w:w="1964" w:type="dxa"/>
            <w:gridSpan w:val="2"/>
            <w:vMerge/>
            <w:tcBorders>
              <w:left w:val="single" w:sz="4" w:space="0" w:color="000000"/>
              <w:bottom w:val="single" w:sz="2" w:space="0" w:color="auto"/>
              <w:right w:val="single" w:sz="2" w:space="0" w:color="auto"/>
            </w:tcBorders>
            <w:shd w:val="clear" w:color="auto" w:fill="auto"/>
          </w:tcPr>
          <w:p w14:paraId="6F0E99F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1E3613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1B8C07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60900F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0276A5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1CA79D3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65476CF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96A8D0"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1F7D14F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C9A3A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63B593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47EF45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15620F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03B8C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797815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7A4950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E953D9" w14:textId="77777777" w:rsidTr="00E719CD">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53D7302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15FBE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510C0B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560F54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531177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675E12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EEB98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F3C6B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4C9B66" w14:textId="77777777" w:rsidTr="00E719CD">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2142A13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430B99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2C4BB4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6F5F82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E213BE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C0432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6820EE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527436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735F70" w14:textId="77777777" w:rsidTr="00E719CD">
        <w:trPr>
          <w:gridAfter w:val="2"/>
          <w:wAfter w:w="257" w:type="dxa"/>
          <w:trHeight w:val="112"/>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48F27FF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A24978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08D6CE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33AE43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F5497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2B32B4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534054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65FC2D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20C2AA" w14:textId="77777777" w:rsidTr="00E719CD">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shd w:val="clear" w:color="auto" w:fill="auto"/>
          </w:tcPr>
          <w:p w14:paraId="632112D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06DDBD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03CBB0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382F6C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E6BC8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7E5C3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24817BF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167DB8A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99EF89" w14:textId="77777777" w:rsidTr="00E719CD">
        <w:trPr>
          <w:gridAfter w:val="2"/>
          <w:wAfter w:w="257" w:type="dxa"/>
          <w:trHeight w:val="208"/>
        </w:trPr>
        <w:tc>
          <w:tcPr>
            <w:tcW w:w="1964" w:type="dxa"/>
            <w:gridSpan w:val="2"/>
            <w:vMerge/>
            <w:tcBorders>
              <w:left w:val="single" w:sz="4" w:space="0" w:color="000000"/>
              <w:bottom w:val="single" w:sz="2" w:space="0" w:color="auto"/>
              <w:right w:val="single" w:sz="2" w:space="0" w:color="auto"/>
            </w:tcBorders>
            <w:shd w:val="clear" w:color="auto" w:fill="auto"/>
          </w:tcPr>
          <w:p w14:paraId="33D8ED3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241141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45145C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3936670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771C0D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0A3FC98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4C2370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D74195"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A870F2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A5CD70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26B136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77727D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E3C618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D778C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E4D7E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1DEF2E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9256EE" w14:textId="77777777" w:rsidTr="00E719CD">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BFBD8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7B1864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507A29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799961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auto"/>
            </w:tcBorders>
            <w:shd w:val="clear" w:color="auto" w:fill="auto"/>
          </w:tcPr>
          <w:p w14:paraId="0C34388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2" w:space="0" w:color="auto"/>
              <w:bottom w:val="single" w:sz="2" w:space="0" w:color="auto"/>
              <w:right w:val="single" w:sz="4" w:space="0" w:color="auto"/>
            </w:tcBorders>
            <w:shd w:val="clear" w:color="auto" w:fill="auto"/>
          </w:tcPr>
          <w:p w14:paraId="4A6965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4857F93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200DF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C827E0" w14:textId="77777777" w:rsidTr="00E719CD">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571DA2D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6FC8BF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41923A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21D199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10B93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4299D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3B8F50E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41F388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7B5015"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65AE82E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2DFEF0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13E161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485D4E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E96E54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3DE665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AE20BF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5CF20A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250CA9" w14:textId="77777777" w:rsidTr="00E719CD">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shd w:val="clear" w:color="auto" w:fill="auto"/>
          </w:tcPr>
          <w:p w14:paraId="31BC030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Козырек (навес):</w:t>
            </w:r>
          </w:p>
          <w:p w14:paraId="14CD15B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1AC7A0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775B47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3CA90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D1304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2DA8513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2D3FC2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9CFD20" w14:textId="77777777" w:rsidTr="00E719CD">
        <w:trPr>
          <w:gridAfter w:val="2"/>
          <w:wAfter w:w="257" w:type="dxa"/>
          <w:trHeight w:val="192"/>
        </w:trPr>
        <w:tc>
          <w:tcPr>
            <w:tcW w:w="1964" w:type="dxa"/>
            <w:gridSpan w:val="2"/>
            <w:vMerge/>
            <w:tcBorders>
              <w:left w:val="single" w:sz="4" w:space="0" w:color="000000"/>
              <w:bottom w:val="single" w:sz="2" w:space="0" w:color="auto"/>
              <w:right w:val="single" w:sz="2" w:space="0" w:color="auto"/>
            </w:tcBorders>
            <w:shd w:val="clear" w:color="auto" w:fill="auto"/>
          </w:tcPr>
          <w:p w14:paraId="626362B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19CF16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38B014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60339D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4CF0D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2643E9E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1670A6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AEE9D3"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73A7BE7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0543CA0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14A967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4" w:space="0" w:color="FFFFFF"/>
            </w:tcBorders>
            <w:shd w:val="clear" w:color="auto" w:fill="auto"/>
          </w:tcPr>
          <w:p w14:paraId="41ECAD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cBorders>
            <w:shd w:val="clear" w:color="auto" w:fill="auto"/>
          </w:tcPr>
          <w:p w14:paraId="2FD32C4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535614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28599C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10CBD4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82956A" w14:textId="77777777" w:rsidTr="00E719CD">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2F4D367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02E716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50C078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02D792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31F3A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011D2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46C553F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1B33E27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C29A6E"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1CAADC3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61CF52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69ADD8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4D5363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31534D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F9850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0160B3A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75D7AA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1FC3F6"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5DAB518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064046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6809EB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5F9BEE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C2716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28CCB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6E54725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38B2C44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9E14F4" w14:textId="77777777" w:rsidTr="00E719CD">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shd w:val="clear" w:color="auto" w:fill="auto"/>
          </w:tcPr>
          <w:p w14:paraId="06AD7FC0"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Декоративные экраны </w:t>
            </w:r>
          </w:p>
          <w:p w14:paraId="490A91E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для кондиционеров:</w:t>
            </w:r>
          </w:p>
          <w:p w14:paraId="358B809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43D0F3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421A5C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865172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29351D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75BDD49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0E91ACC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D7B957" w14:textId="77777777" w:rsidTr="00E719CD">
        <w:trPr>
          <w:gridAfter w:val="2"/>
          <w:wAfter w:w="257" w:type="dxa"/>
          <w:trHeight w:val="232"/>
        </w:trPr>
        <w:tc>
          <w:tcPr>
            <w:tcW w:w="1964" w:type="dxa"/>
            <w:gridSpan w:val="2"/>
            <w:vMerge/>
            <w:tcBorders>
              <w:left w:val="single" w:sz="4" w:space="0" w:color="000000"/>
              <w:bottom w:val="single" w:sz="2" w:space="0" w:color="auto"/>
              <w:right w:val="single" w:sz="2" w:space="0" w:color="auto"/>
            </w:tcBorders>
            <w:shd w:val="clear" w:color="auto" w:fill="auto"/>
          </w:tcPr>
          <w:p w14:paraId="1C969322"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579745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615460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D0161F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9192C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15CA6C2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11A4C9A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DFDCA8"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63EE43F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6B2B3F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50AE3A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4714CB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3D4EB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1A4E27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34225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5B96D1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040344" w14:textId="77777777" w:rsidTr="00E719CD">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7E21048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3B8882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694C7F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36BCE1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725AEA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4BA8DF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289DC33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756DA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31142F"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36FE2D9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50286E5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3A1E1A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2FE7EB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F5410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70D2A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1F2917C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68173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3084AA" w14:textId="77777777" w:rsidTr="00E719CD">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8E026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A29CF3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50FEF4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5FF3E1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A0E69D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5FE87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0B0E1B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auto"/>
              <w:left w:val="single" w:sz="2" w:space="0" w:color="FFFFFF"/>
              <w:bottom w:val="single" w:sz="2" w:space="0" w:color="FFFFFF"/>
              <w:right w:val="single" w:sz="2" w:space="0" w:color="FFFFFF"/>
            </w:tcBorders>
            <w:shd w:val="clear" w:color="auto" w:fill="auto"/>
          </w:tcPr>
          <w:p w14:paraId="6CCF1A4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66775A" w14:textId="77777777" w:rsidTr="00E719CD">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shd w:val="clear" w:color="auto" w:fill="auto"/>
          </w:tcPr>
          <w:p w14:paraId="405E4A4B"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r w:rsidRPr="00E719CD">
              <w:rPr>
                <w:rFonts w:ascii="Arial" w:eastAsia="Times New Roman" w:hAnsi="Arial" w:cs="Arial"/>
                <w:b w:val="0"/>
                <w:szCs w:val="24"/>
                <w:lang w:eastAsia="ru-RU"/>
              </w:rPr>
              <w:t>Маркизы:</w:t>
            </w:r>
          </w:p>
          <w:p w14:paraId="7C5505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64C49D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65CA70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225C7A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0DE6C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7FE8AB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1C196C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1956EE" w14:textId="77777777" w:rsidTr="00E719CD">
        <w:trPr>
          <w:gridAfter w:val="2"/>
          <w:wAfter w:w="257" w:type="dxa"/>
          <w:trHeight w:val="208"/>
        </w:trPr>
        <w:tc>
          <w:tcPr>
            <w:tcW w:w="1964" w:type="dxa"/>
            <w:gridSpan w:val="2"/>
            <w:vMerge/>
            <w:tcBorders>
              <w:left w:val="single" w:sz="4" w:space="0" w:color="000000"/>
              <w:bottom w:val="single" w:sz="2" w:space="0" w:color="auto"/>
              <w:right w:val="single" w:sz="2" w:space="0" w:color="auto"/>
            </w:tcBorders>
            <w:shd w:val="clear" w:color="auto" w:fill="auto"/>
          </w:tcPr>
          <w:p w14:paraId="73FD8385"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67" w:type="dxa"/>
            <w:gridSpan w:val="3"/>
            <w:vMerge/>
            <w:tcBorders>
              <w:left w:val="single" w:sz="2" w:space="0" w:color="auto"/>
              <w:bottom w:val="single" w:sz="2" w:space="0" w:color="FFFFFF"/>
              <w:right w:val="single" w:sz="4" w:space="0" w:color="FFFFFF"/>
            </w:tcBorders>
            <w:shd w:val="clear" w:color="auto" w:fill="auto"/>
          </w:tcPr>
          <w:p w14:paraId="5FAB7E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51259C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B0365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C4F56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4AB3BD8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6C7B091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106412"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228C7B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181CC5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4B88BC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57B2BD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F247D2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35E1338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1B839D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232C42E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B729E1" w14:textId="77777777" w:rsidTr="00E719CD">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33DC0EE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C34CA9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304D34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1CD5F3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6E7F5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1BB037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255E1A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43BDFD9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24B21E" w14:textId="77777777" w:rsidTr="00E719CD">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FCE7F4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FF54E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00CEE6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1C6984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6FD20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07C932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4CA57AF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shd w:val="clear" w:color="auto" w:fill="auto"/>
          </w:tcPr>
          <w:p w14:paraId="036B44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219327" w14:textId="77777777" w:rsidTr="00E719CD">
        <w:trPr>
          <w:gridAfter w:val="2"/>
          <w:wAfter w:w="257" w:type="dxa"/>
          <w:trHeight w:val="104"/>
        </w:trPr>
        <w:tc>
          <w:tcPr>
            <w:tcW w:w="1964" w:type="dxa"/>
            <w:gridSpan w:val="2"/>
            <w:tcBorders>
              <w:top w:val="single" w:sz="2" w:space="0" w:color="FFFFFF"/>
              <w:left w:val="single" w:sz="2" w:space="0" w:color="FFFFFF"/>
              <w:bottom w:val="single" w:sz="2" w:space="0" w:color="auto"/>
              <w:right w:val="single" w:sz="2" w:space="0" w:color="FFFFFF"/>
            </w:tcBorders>
            <w:shd w:val="clear" w:color="auto" w:fill="auto"/>
          </w:tcPr>
          <w:p w14:paraId="2BD2155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3588BE4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FFFFFF"/>
              <w:right w:val="single" w:sz="2" w:space="0" w:color="FFFFFF"/>
            </w:tcBorders>
            <w:shd w:val="clear" w:color="auto" w:fill="auto"/>
          </w:tcPr>
          <w:p w14:paraId="59F7D1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4" w:space="0" w:color="FFFFFF"/>
              <w:right w:val="single" w:sz="2" w:space="0" w:color="FFFFFF"/>
            </w:tcBorders>
            <w:shd w:val="clear" w:color="auto" w:fill="auto"/>
          </w:tcPr>
          <w:p w14:paraId="131FA3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FD3398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FFFFFF"/>
              <w:right w:val="single" w:sz="2" w:space="0" w:color="FFFFFF"/>
            </w:tcBorders>
            <w:shd w:val="clear" w:color="auto" w:fill="auto"/>
          </w:tcPr>
          <w:p w14:paraId="25521A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59DA030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FFFFFF"/>
              <w:right w:val="single" w:sz="2" w:space="0" w:color="FFFFFF"/>
            </w:tcBorders>
            <w:shd w:val="clear" w:color="auto" w:fill="auto"/>
          </w:tcPr>
          <w:p w14:paraId="1BB23E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E5559C" w14:textId="77777777" w:rsidTr="00E719CD">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shd w:val="clear" w:color="auto" w:fill="auto"/>
          </w:tcPr>
          <w:p w14:paraId="4316F8D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дверей:</w:t>
            </w:r>
          </w:p>
          <w:p w14:paraId="63560AE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76EC36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5EEDE1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6F69E1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1E1C54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3FF081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vMerge w:val="restart"/>
            <w:tcBorders>
              <w:top w:val="single" w:sz="2" w:space="0" w:color="FFFFFF"/>
              <w:left w:val="single" w:sz="2" w:space="0" w:color="FFFFFF"/>
              <w:right w:val="single" w:sz="2" w:space="0" w:color="FFFFFF"/>
            </w:tcBorders>
            <w:shd w:val="clear" w:color="auto" w:fill="auto"/>
          </w:tcPr>
          <w:p w14:paraId="089460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3F50EE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16C9C2" w14:textId="77777777" w:rsidTr="00E719CD">
        <w:trPr>
          <w:gridAfter w:val="2"/>
          <w:wAfter w:w="257" w:type="dxa"/>
          <w:trHeight w:val="178"/>
        </w:trPr>
        <w:tc>
          <w:tcPr>
            <w:tcW w:w="1964" w:type="dxa"/>
            <w:gridSpan w:val="2"/>
            <w:vMerge/>
            <w:tcBorders>
              <w:left w:val="single" w:sz="4" w:space="0" w:color="000000"/>
              <w:bottom w:val="single" w:sz="2" w:space="0" w:color="auto"/>
              <w:right w:val="single" w:sz="2" w:space="0" w:color="auto"/>
            </w:tcBorders>
            <w:shd w:val="clear" w:color="auto" w:fill="auto"/>
          </w:tcPr>
          <w:p w14:paraId="5F120B2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52439E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0722B1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902D0F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C1713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7C48A7A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vMerge/>
            <w:tcBorders>
              <w:left w:val="single" w:sz="2" w:space="0" w:color="FFFFFF"/>
              <w:bottom w:val="single" w:sz="2" w:space="0" w:color="FFFFFF"/>
              <w:right w:val="single" w:sz="2" w:space="0" w:color="FFFFFF"/>
            </w:tcBorders>
            <w:shd w:val="clear" w:color="auto" w:fill="auto"/>
          </w:tcPr>
          <w:p w14:paraId="0A5586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0E109A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A90848"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B46D5E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278871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38746E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65BF8F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102FFC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6B1B31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0D3CB0A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shd w:val="clear" w:color="auto" w:fill="auto"/>
          </w:tcPr>
          <w:p w14:paraId="6C50C9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shd w:val="clear" w:color="auto" w:fill="auto"/>
          </w:tcPr>
          <w:p w14:paraId="725AE2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131778" w14:textId="77777777" w:rsidTr="00E719CD">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26AF775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34812B0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5A5B91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05E0B7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8F1010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70C1B1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shd w:val="clear" w:color="auto" w:fill="auto"/>
          </w:tcPr>
          <w:p w14:paraId="51D2B98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1C23EBA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83BCCF" w14:textId="77777777" w:rsidTr="00E719CD">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5C780ED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04DF1DF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7E8C38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644D8A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DD79D0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3AF39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shd w:val="clear" w:color="auto" w:fill="auto"/>
          </w:tcPr>
          <w:p w14:paraId="1444ADE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29CFC9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A6425C"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FEF0DE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60F4C29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28DAD2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6DC103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0C0355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08CA7A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5AD61FE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shd w:val="clear" w:color="auto" w:fill="auto"/>
          </w:tcPr>
          <w:p w14:paraId="6391DB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6DAEB6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844635" w14:textId="77777777" w:rsidTr="00E719CD">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shd w:val="clear" w:color="auto" w:fill="auto"/>
          </w:tcPr>
          <w:p w14:paraId="1F4CB67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окон:</w:t>
            </w:r>
          </w:p>
          <w:p w14:paraId="5CFFB98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597E78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63EAEA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462153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078890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1D2007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vMerge w:val="restart"/>
            <w:tcBorders>
              <w:top w:val="single" w:sz="2" w:space="0" w:color="FFFFFF"/>
              <w:left w:val="single" w:sz="2" w:space="0" w:color="FFFFFF"/>
              <w:right w:val="single" w:sz="2" w:space="0" w:color="FFFFFF"/>
            </w:tcBorders>
            <w:shd w:val="clear" w:color="auto" w:fill="auto"/>
          </w:tcPr>
          <w:p w14:paraId="70D3B7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0522CF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3B8488" w14:textId="77777777" w:rsidTr="00E719CD">
        <w:trPr>
          <w:gridAfter w:val="2"/>
          <w:wAfter w:w="257" w:type="dxa"/>
          <w:trHeight w:val="184"/>
        </w:trPr>
        <w:tc>
          <w:tcPr>
            <w:tcW w:w="1964" w:type="dxa"/>
            <w:gridSpan w:val="2"/>
            <w:vMerge/>
            <w:tcBorders>
              <w:left w:val="single" w:sz="4" w:space="0" w:color="000000"/>
              <w:bottom w:val="single" w:sz="2" w:space="0" w:color="auto"/>
              <w:right w:val="single" w:sz="2" w:space="0" w:color="auto"/>
            </w:tcBorders>
            <w:shd w:val="clear" w:color="auto" w:fill="auto"/>
          </w:tcPr>
          <w:p w14:paraId="2486164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47107B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5E5FC1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A916AC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57BA60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241CE8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vMerge/>
            <w:tcBorders>
              <w:left w:val="single" w:sz="2" w:space="0" w:color="FFFFFF"/>
              <w:bottom w:val="single" w:sz="2" w:space="0" w:color="FFFFFF"/>
              <w:right w:val="single" w:sz="2" w:space="0" w:color="FFFFFF"/>
            </w:tcBorders>
            <w:shd w:val="clear" w:color="auto" w:fill="auto"/>
          </w:tcPr>
          <w:p w14:paraId="041913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51182B2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E21EB5"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1580C5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19DDD1D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6DC767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shd w:val="clear" w:color="auto" w:fill="auto"/>
          </w:tcPr>
          <w:p w14:paraId="15D261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2ED305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2063EB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3454E13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shd w:val="clear" w:color="auto" w:fill="auto"/>
          </w:tcPr>
          <w:p w14:paraId="375058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000000"/>
              <w:right w:val="single" w:sz="2" w:space="0" w:color="FFFFFF"/>
            </w:tcBorders>
            <w:shd w:val="clear" w:color="auto" w:fill="auto"/>
          </w:tcPr>
          <w:p w14:paraId="206C03F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6A04B4" w14:textId="77777777" w:rsidTr="00E719CD">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7FC0F41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2862388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5B1F89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63DF7A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F7A3E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FCF58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shd w:val="clear" w:color="auto" w:fill="auto"/>
          </w:tcPr>
          <w:p w14:paraId="308922B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000000"/>
              <w:left w:val="single" w:sz="2" w:space="0" w:color="auto"/>
              <w:bottom w:val="single" w:sz="2" w:space="0" w:color="auto"/>
              <w:right w:val="single" w:sz="4" w:space="0" w:color="auto"/>
            </w:tcBorders>
            <w:shd w:val="clear" w:color="auto" w:fill="auto"/>
          </w:tcPr>
          <w:p w14:paraId="180484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B39453" w14:textId="77777777" w:rsidTr="00E719CD">
        <w:trPr>
          <w:gridAfter w:val="2"/>
          <w:wAfter w:w="257" w:type="dxa"/>
          <w:trHeight w:val="128"/>
        </w:trPr>
        <w:tc>
          <w:tcPr>
            <w:tcW w:w="1964" w:type="dxa"/>
            <w:gridSpan w:val="2"/>
            <w:tcBorders>
              <w:top w:val="single" w:sz="2" w:space="0" w:color="FFFFFF"/>
              <w:left w:val="single" w:sz="4" w:space="0" w:color="000000"/>
              <w:bottom w:val="single" w:sz="2" w:space="0" w:color="auto"/>
              <w:right w:val="single" w:sz="2" w:space="0" w:color="auto"/>
            </w:tcBorders>
            <w:shd w:val="clear" w:color="auto" w:fill="auto"/>
          </w:tcPr>
          <w:p w14:paraId="7E432EE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26A3E2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FFFFFF"/>
              <w:left w:val="single" w:sz="2" w:space="0" w:color="auto"/>
              <w:bottom w:val="single" w:sz="2" w:space="0" w:color="auto"/>
              <w:right w:val="single" w:sz="2" w:space="0" w:color="FFFFFF"/>
            </w:tcBorders>
            <w:shd w:val="clear" w:color="auto" w:fill="auto"/>
          </w:tcPr>
          <w:p w14:paraId="70DEA9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2" w:space="0" w:color="FFFFFF"/>
              <w:bottom w:val="single" w:sz="2" w:space="0" w:color="auto"/>
              <w:right w:val="single" w:sz="4" w:space="0" w:color="auto"/>
            </w:tcBorders>
            <w:shd w:val="clear" w:color="auto" w:fill="auto"/>
          </w:tcPr>
          <w:p w14:paraId="290DAC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CB17CC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FFFFFF"/>
              <w:left w:val="single" w:sz="4" w:space="0" w:color="FFFFFF"/>
              <w:bottom w:val="single" w:sz="2" w:space="0" w:color="auto"/>
              <w:right w:val="single" w:sz="4" w:space="0" w:color="auto"/>
            </w:tcBorders>
            <w:shd w:val="clear" w:color="auto" w:fill="auto"/>
          </w:tcPr>
          <w:p w14:paraId="100D0A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shd w:val="clear" w:color="auto" w:fill="auto"/>
          </w:tcPr>
          <w:p w14:paraId="5F69131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FFFFFF"/>
              <w:left w:val="single" w:sz="2" w:space="0" w:color="auto"/>
              <w:bottom w:val="single" w:sz="2" w:space="0" w:color="auto"/>
              <w:right w:val="single" w:sz="4" w:space="0" w:color="auto"/>
            </w:tcBorders>
            <w:shd w:val="clear" w:color="auto" w:fill="auto"/>
          </w:tcPr>
          <w:p w14:paraId="5D0F4A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9F8616" w14:textId="77777777" w:rsidTr="00E719CD">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A4DEF3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5ADE301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18E80E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auto"/>
              <w:right w:val="single" w:sz="2" w:space="0" w:color="FFFFFF"/>
            </w:tcBorders>
            <w:shd w:val="clear" w:color="auto" w:fill="auto"/>
          </w:tcPr>
          <w:p w14:paraId="19772E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C3528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6E5C06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5B7646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shd w:val="clear" w:color="auto" w:fill="auto"/>
          </w:tcPr>
          <w:p w14:paraId="637E15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771EB1F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1A937A" w14:textId="77777777" w:rsidTr="00E719CD">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shd w:val="clear" w:color="auto" w:fill="auto"/>
          </w:tcPr>
          <w:p w14:paraId="55E7DCF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витража:</w:t>
            </w:r>
          </w:p>
          <w:p w14:paraId="3B15145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32BA76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366669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11E5E5D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3BAE37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25869DC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vMerge w:val="restart"/>
            <w:tcBorders>
              <w:top w:val="single" w:sz="2" w:space="0" w:color="FFFFFF"/>
              <w:left w:val="single" w:sz="2" w:space="0" w:color="FFFFFF"/>
              <w:right w:val="single" w:sz="2" w:space="0" w:color="FFFFFF"/>
            </w:tcBorders>
            <w:shd w:val="clear" w:color="auto" w:fill="auto"/>
          </w:tcPr>
          <w:p w14:paraId="386071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66F4E5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4DD5CA" w14:textId="77777777" w:rsidTr="00E719CD">
        <w:trPr>
          <w:gridAfter w:val="2"/>
          <w:wAfter w:w="257" w:type="dxa"/>
          <w:trHeight w:val="170"/>
        </w:trPr>
        <w:tc>
          <w:tcPr>
            <w:tcW w:w="1964" w:type="dxa"/>
            <w:gridSpan w:val="2"/>
            <w:vMerge/>
            <w:tcBorders>
              <w:left w:val="single" w:sz="4" w:space="0" w:color="000000"/>
              <w:bottom w:val="single" w:sz="2" w:space="0" w:color="auto"/>
              <w:right w:val="single" w:sz="2" w:space="0" w:color="auto"/>
            </w:tcBorders>
            <w:shd w:val="clear" w:color="auto" w:fill="auto"/>
          </w:tcPr>
          <w:p w14:paraId="0298936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325C89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23212E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AF1F42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3F3182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6955D69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vMerge/>
            <w:tcBorders>
              <w:left w:val="single" w:sz="2" w:space="0" w:color="FFFFFF"/>
              <w:bottom w:val="single" w:sz="2" w:space="0" w:color="FFFFFF"/>
              <w:right w:val="single" w:sz="2" w:space="0" w:color="FFFFFF"/>
            </w:tcBorders>
            <w:shd w:val="clear" w:color="auto" w:fill="auto"/>
          </w:tcPr>
          <w:p w14:paraId="1D15C0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668CE58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33597E"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330F823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50478E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479E79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4" w:space="0" w:color="FFFFFF"/>
            </w:tcBorders>
            <w:shd w:val="clear" w:color="auto" w:fill="auto"/>
          </w:tcPr>
          <w:p w14:paraId="25AEBA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cBorders>
            <w:shd w:val="clear" w:color="auto" w:fill="auto"/>
          </w:tcPr>
          <w:p w14:paraId="3B29A33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76694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55221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shd w:val="clear" w:color="auto" w:fill="auto"/>
          </w:tcPr>
          <w:p w14:paraId="7AEE86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shd w:val="clear" w:color="auto" w:fill="auto"/>
          </w:tcPr>
          <w:p w14:paraId="2B97BCD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4F430C" w14:textId="77777777" w:rsidTr="00E719CD">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7FD202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4C62E1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11E2E0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47C1E4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464CFA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5A7F6A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shd w:val="clear" w:color="auto" w:fill="auto"/>
          </w:tcPr>
          <w:p w14:paraId="652E1D7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352C308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771B6F" w14:textId="77777777" w:rsidTr="00E719CD">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2ACC1B8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lastRenderedPageBreak/>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73498AD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675F86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56BCE7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818028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3C257E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shd w:val="clear" w:color="auto" w:fill="auto"/>
          </w:tcPr>
          <w:p w14:paraId="0563D13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615CF02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512AC0" w14:textId="77777777" w:rsidTr="00E719CD">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05643B6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7148B7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shd w:val="clear" w:color="auto" w:fill="auto"/>
          </w:tcPr>
          <w:p w14:paraId="0DA4B5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shd w:val="clear" w:color="auto" w:fill="auto"/>
          </w:tcPr>
          <w:p w14:paraId="02DFB8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BC5C65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shd w:val="clear" w:color="auto" w:fill="auto"/>
          </w:tcPr>
          <w:p w14:paraId="4D57EA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0C946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shd w:val="clear" w:color="auto" w:fill="auto"/>
          </w:tcPr>
          <w:p w14:paraId="0493C3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33C637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0123D4" w14:textId="77777777" w:rsidTr="00E719CD">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shd w:val="clear" w:color="auto" w:fill="auto"/>
          </w:tcPr>
          <w:p w14:paraId="02E1ECF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Иные элементы:</w:t>
            </w:r>
          </w:p>
          <w:p w14:paraId="304D1BD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shd w:val="clear" w:color="auto" w:fill="auto"/>
          </w:tcPr>
          <w:p w14:paraId="193306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shd w:val="clear" w:color="auto" w:fill="auto"/>
          </w:tcPr>
          <w:p w14:paraId="559951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75D3945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shd w:val="clear" w:color="auto" w:fill="auto"/>
          </w:tcPr>
          <w:p w14:paraId="50EF68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val="restart"/>
            <w:tcBorders>
              <w:top w:val="single" w:sz="2" w:space="0" w:color="FFFFFF"/>
              <w:left w:val="single" w:sz="2" w:space="0" w:color="FFFFFF"/>
              <w:right w:val="single" w:sz="2" w:space="0" w:color="FFFFFF"/>
            </w:tcBorders>
            <w:shd w:val="clear" w:color="auto" w:fill="auto"/>
          </w:tcPr>
          <w:p w14:paraId="0B7605C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shd w:val="clear" w:color="auto" w:fill="auto"/>
          </w:tcPr>
          <w:p w14:paraId="49C91A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BB8F37" w14:textId="77777777" w:rsidTr="00E719CD">
        <w:trPr>
          <w:gridAfter w:val="2"/>
          <w:wAfter w:w="257" w:type="dxa"/>
          <w:trHeight w:val="208"/>
        </w:trPr>
        <w:tc>
          <w:tcPr>
            <w:tcW w:w="1964" w:type="dxa"/>
            <w:gridSpan w:val="2"/>
            <w:vMerge/>
            <w:tcBorders>
              <w:left w:val="single" w:sz="4" w:space="0" w:color="000000"/>
              <w:bottom w:val="single" w:sz="2" w:space="0" w:color="auto"/>
              <w:right w:val="single" w:sz="2" w:space="0" w:color="auto"/>
            </w:tcBorders>
            <w:shd w:val="clear" w:color="auto" w:fill="auto"/>
          </w:tcPr>
          <w:p w14:paraId="1DC84B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3"/>
            <w:vMerge/>
            <w:tcBorders>
              <w:left w:val="single" w:sz="2" w:space="0" w:color="auto"/>
              <w:bottom w:val="single" w:sz="2" w:space="0" w:color="FFFFFF"/>
              <w:right w:val="single" w:sz="4" w:space="0" w:color="FFFFFF"/>
            </w:tcBorders>
            <w:shd w:val="clear" w:color="auto" w:fill="auto"/>
          </w:tcPr>
          <w:p w14:paraId="27FD36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shd w:val="clear" w:color="auto" w:fill="auto"/>
          </w:tcPr>
          <w:p w14:paraId="381F52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4A2D44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vMerge/>
            <w:tcBorders>
              <w:left w:val="single" w:sz="2" w:space="0" w:color="FFFFFF"/>
              <w:bottom w:val="single" w:sz="2" w:space="0" w:color="FFFFFF"/>
              <w:right w:val="single" w:sz="2" w:space="0" w:color="FFFFFF"/>
            </w:tcBorders>
            <w:shd w:val="clear" w:color="auto" w:fill="auto"/>
          </w:tcPr>
          <w:p w14:paraId="15B6E4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vMerge/>
            <w:tcBorders>
              <w:left w:val="single" w:sz="2" w:space="0" w:color="FFFFFF"/>
              <w:bottom w:val="single" w:sz="2" w:space="0" w:color="FFFFFF"/>
              <w:right w:val="single" w:sz="2" w:space="0" w:color="FFFFFF"/>
            </w:tcBorders>
            <w:shd w:val="clear" w:color="auto" w:fill="auto"/>
          </w:tcPr>
          <w:p w14:paraId="24676A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vMerge/>
            <w:tcBorders>
              <w:left w:val="single" w:sz="2" w:space="0" w:color="FFFFFF"/>
              <w:bottom w:val="single" w:sz="2" w:space="0" w:color="FFFFFF"/>
              <w:right w:val="single" w:sz="2" w:space="0" w:color="FFFFFF"/>
            </w:tcBorders>
            <w:shd w:val="clear" w:color="auto" w:fill="auto"/>
          </w:tcPr>
          <w:p w14:paraId="2E7E84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65D332" w14:textId="77777777" w:rsidTr="00E719CD">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shd w:val="clear" w:color="auto" w:fill="auto"/>
          </w:tcPr>
          <w:p w14:paraId="2471F9A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shd w:val="clear" w:color="auto" w:fill="auto"/>
          </w:tcPr>
          <w:p w14:paraId="4383A99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shd w:val="clear" w:color="auto" w:fill="auto"/>
          </w:tcPr>
          <w:p w14:paraId="2D0D5C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2" w:space="0" w:color="auto"/>
              <w:right w:val="single" w:sz="4" w:space="0" w:color="FFFFFF"/>
            </w:tcBorders>
            <w:shd w:val="clear" w:color="auto" w:fill="auto"/>
          </w:tcPr>
          <w:p w14:paraId="74ADC3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cBorders>
            <w:shd w:val="clear" w:color="auto" w:fill="auto"/>
          </w:tcPr>
          <w:p w14:paraId="4928FAA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shd w:val="clear" w:color="auto" w:fill="auto"/>
          </w:tcPr>
          <w:p w14:paraId="442457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shd w:val="clear" w:color="auto" w:fill="auto"/>
          </w:tcPr>
          <w:p w14:paraId="4150932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shd w:val="clear" w:color="auto" w:fill="auto"/>
          </w:tcPr>
          <w:p w14:paraId="4B2903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80E3B7" w14:textId="77777777" w:rsidTr="00E719CD">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shd w:val="clear" w:color="auto" w:fill="auto"/>
          </w:tcPr>
          <w:p w14:paraId="006413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1A3CF87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shd w:val="clear" w:color="auto" w:fill="auto"/>
          </w:tcPr>
          <w:p w14:paraId="30143C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shd w:val="clear" w:color="auto" w:fill="auto"/>
          </w:tcPr>
          <w:p w14:paraId="13576D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C05DBD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shd w:val="clear" w:color="auto" w:fill="auto"/>
          </w:tcPr>
          <w:p w14:paraId="27CF2FB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5266D8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4"/>
            <w:tcBorders>
              <w:top w:val="single" w:sz="2" w:space="0" w:color="auto"/>
              <w:left w:val="single" w:sz="4" w:space="0" w:color="FFFFFF"/>
              <w:bottom w:val="single" w:sz="2" w:space="0" w:color="auto"/>
              <w:right w:val="single" w:sz="2" w:space="0" w:color="FFFFFF"/>
            </w:tcBorders>
            <w:shd w:val="clear" w:color="auto" w:fill="auto"/>
          </w:tcPr>
          <w:p w14:paraId="4E9F94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auto"/>
              <w:right w:val="single" w:sz="4" w:space="0" w:color="auto"/>
            </w:tcBorders>
            <w:shd w:val="clear" w:color="auto" w:fill="auto"/>
          </w:tcPr>
          <w:p w14:paraId="5B010DF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E622F3" w14:textId="77777777" w:rsidTr="00E719CD">
        <w:trPr>
          <w:gridAfter w:val="2"/>
          <w:wAfter w:w="257" w:type="dxa"/>
          <w:trHeight w:val="112"/>
        </w:trPr>
        <w:tc>
          <w:tcPr>
            <w:tcW w:w="1964" w:type="dxa"/>
            <w:gridSpan w:val="2"/>
            <w:tcBorders>
              <w:top w:val="single" w:sz="2" w:space="0" w:color="auto"/>
              <w:left w:val="single" w:sz="4" w:space="0" w:color="000000"/>
              <w:bottom w:val="single" w:sz="2" w:space="0" w:color="000000"/>
              <w:right w:val="single" w:sz="2" w:space="0" w:color="auto"/>
            </w:tcBorders>
            <w:shd w:val="clear" w:color="auto" w:fill="auto"/>
          </w:tcPr>
          <w:p w14:paraId="35ACC56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tcBorders>
              <w:top w:val="single" w:sz="2" w:space="0" w:color="FFFFFF"/>
              <w:left w:val="single" w:sz="2" w:space="0" w:color="auto"/>
              <w:bottom w:val="single" w:sz="2" w:space="0" w:color="FFFFFF"/>
              <w:right w:val="single" w:sz="2" w:space="0" w:color="auto"/>
            </w:tcBorders>
            <w:shd w:val="clear" w:color="auto" w:fill="auto"/>
          </w:tcPr>
          <w:p w14:paraId="401E367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2"/>
            <w:tcBorders>
              <w:top w:val="single" w:sz="2" w:space="0" w:color="auto"/>
              <w:left w:val="single" w:sz="2" w:space="0" w:color="auto"/>
              <w:bottom w:val="single" w:sz="2" w:space="0" w:color="000000"/>
              <w:right w:val="single" w:sz="2" w:space="0" w:color="FFFFFF"/>
            </w:tcBorders>
            <w:shd w:val="clear" w:color="auto" w:fill="auto"/>
          </w:tcPr>
          <w:p w14:paraId="621D68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000000"/>
              <w:right w:val="single" w:sz="4" w:space="0" w:color="auto"/>
            </w:tcBorders>
            <w:shd w:val="clear" w:color="auto" w:fill="auto"/>
          </w:tcPr>
          <w:p w14:paraId="1D3CD4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1A1B8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3"/>
            <w:tcBorders>
              <w:top w:val="single" w:sz="2" w:space="0" w:color="auto"/>
              <w:left w:val="single" w:sz="4" w:space="0" w:color="FFFFFF"/>
              <w:bottom w:val="single" w:sz="2" w:space="0" w:color="000000"/>
              <w:right w:val="single" w:sz="4" w:space="0" w:color="auto"/>
            </w:tcBorders>
            <w:shd w:val="clear" w:color="auto" w:fill="auto"/>
          </w:tcPr>
          <w:p w14:paraId="742FAB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auto"/>
            </w:tcBorders>
            <w:shd w:val="clear" w:color="auto" w:fill="auto"/>
          </w:tcPr>
          <w:p w14:paraId="63DF35E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4"/>
            <w:tcBorders>
              <w:top w:val="single" w:sz="2" w:space="0" w:color="auto"/>
              <w:left w:val="single" w:sz="4" w:space="0" w:color="FFFFFF"/>
              <w:bottom w:val="single" w:sz="2" w:space="0" w:color="000000"/>
              <w:right w:val="single" w:sz="2" w:space="0" w:color="FFFFFF"/>
            </w:tcBorders>
            <w:shd w:val="clear" w:color="auto" w:fill="auto"/>
          </w:tcPr>
          <w:p w14:paraId="0524F6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000000"/>
              <w:right w:val="single" w:sz="4" w:space="0" w:color="auto"/>
            </w:tcBorders>
            <w:shd w:val="clear" w:color="auto" w:fill="auto"/>
          </w:tcPr>
          <w:p w14:paraId="7620D7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1D50EB" w14:textId="77777777" w:rsidTr="00E719CD">
        <w:trPr>
          <w:gridAfter w:val="2"/>
          <w:wAfter w:w="257" w:type="dxa"/>
          <w:trHeight w:val="112"/>
        </w:trPr>
        <w:tc>
          <w:tcPr>
            <w:tcW w:w="1964" w:type="dxa"/>
            <w:gridSpan w:val="2"/>
            <w:tcBorders>
              <w:top w:val="single" w:sz="2" w:space="0" w:color="auto"/>
              <w:left w:val="single" w:sz="4" w:space="0" w:color="FFFFFF"/>
              <w:bottom w:val="single" w:sz="2" w:space="0" w:color="000000"/>
              <w:right w:val="single" w:sz="4" w:space="0" w:color="FFFFFF"/>
            </w:tcBorders>
            <w:shd w:val="clear" w:color="auto" w:fill="auto"/>
          </w:tcPr>
          <w:p w14:paraId="6BD7A46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2" w:space="0" w:color="FFFFFF"/>
              <w:left w:val="single" w:sz="4" w:space="0" w:color="FFFFFF"/>
              <w:bottom w:val="single" w:sz="2" w:space="0" w:color="FFFFFF"/>
              <w:right w:val="single" w:sz="4" w:space="0" w:color="FFFFFF"/>
            </w:tcBorders>
            <w:shd w:val="clear" w:color="auto" w:fill="auto"/>
          </w:tcPr>
          <w:p w14:paraId="4ACB2BB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2" w:space="0" w:color="auto"/>
              <w:left w:val="single" w:sz="4" w:space="0" w:color="FFFFFF"/>
              <w:bottom w:val="single" w:sz="2" w:space="0" w:color="000000"/>
              <w:right w:val="single" w:sz="2" w:space="0" w:color="FFFFFF"/>
            </w:tcBorders>
            <w:shd w:val="clear" w:color="auto" w:fill="auto"/>
          </w:tcPr>
          <w:p w14:paraId="6F5897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2" w:space="0" w:color="auto"/>
              <w:left w:val="single" w:sz="2" w:space="0" w:color="FFFFFF"/>
              <w:bottom w:val="single" w:sz="2" w:space="0" w:color="000000"/>
              <w:right w:val="single" w:sz="4" w:space="0" w:color="FFFFFF"/>
            </w:tcBorders>
            <w:shd w:val="clear" w:color="auto" w:fill="auto"/>
          </w:tcPr>
          <w:p w14:paraId="34B4D2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FFFFFF"/>
            </w:tcBorders>
            <w:shd w:val="clear" w:color="auto" w:fill="auto"/>
          </w:tcPr>
          <w:p w14:paraId="180DF6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2" w:space="0" w:color="auto"/>
              <w:left w:val="single" w:sz="4" w:space="0" w:color="FFFFFF"/>
              <w:bottom w:val="single" w:sz="2" w:space="0" w:color="000000"/>
              <w:right w:val="single" w:sz="4" w:space="0" w:color="FFFFFF"/>
            </w:tcBorders>
            <w:shd w:val="clear" w:color="auto" w:fill="auto"/>
          </w:tcPr>
          <w:p w14:paraId="6AA7B3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3"/>
            <w:tcBorders>
              <w:top w:val="single" w:sz="2" w:space="0" w:color="FFFFFF"/>
              <w:left w:val="single" w:sz="4" w:space="0" w:color="FFFFFF"/>
              <w:bottom w:val="single" w:sz="2" w:space="0" w:color="FFFFFF"/>
              <w:right w:val="single" w:sz="4" w:space="0" w:color="FFFFFF"/>
            </w:tcBorders>
            <w:shd w:val="clear" w:color="auto" w:fill="auto"/>
          </w:tcPr>
          <w:p w14:paraId="3E8D68A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4"/>
            <w:tcBorders>
              <w:top w:val="single" w:sz="2" w:space="0" w:color="auto"/>
              <w:left w:val="single" w:sz="4" w:space="0" w:color="FFFFFF"/>
              <w:bottom w:val="single" w:sz="2" w:space="0" w:color="000000"/>
              <w:right w:val="single" w:sz="2" w:space="0" w:color="FFFFFF"/>
            </w:tcBorders>
            <w:shd w:val="clear" w:color="auto" w:fill="auto"/>
          </w:tcPr>
          <w:p w14:paraId="51F54B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000000"/>
              <w:right w:val="single" w:sz="4" w:space="0" w:color="FFFFFF"/>
            </w:tcBorders>
            <w:shd w:val="clear" w:color="auto" w:fill="auto"/>
          </w:tcPr>
          <w:p w14:paraId="4A631B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B8C954" w14:textId="77777777" w:rsidTr="00E719CD">
        <w:trPr>
          <w:trHeight w:val="112"/>
        </w:trPr>
        <w:tc>
          <w:tcPr>
            <w:tcW w:w="1964" w:type="dxa"/>
            <w:gridSpan w:val="2"/>
            <w:tcBorders>
              <w:top w:val="single" w:sz="4" w:space="0" w:color="FFFFFF"/>
              <w:left w:val="single" w:sz="2" w:space="0" w:color="FFFFFF"/>
              <w:bottom w:val="single" w:sz="4" w:space="0" w:color="FFFFFF"/>
              <w:right w:val="single" w:sz="2" w:space="0" w:color="FFFFFF"/>
            </w:tcBorders>
            <w:shd w:val="clear" w:color="auto" w:fill="auto"/>
          </w:tcPr>
          <w:p w14:paraId="1AB61F9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tcBorders>
              <w:top w:val="single" w:sz="4" w:space="0" w:color="FFFFFF"/>
              <w:left w:val="single" w:sz="2" w:space="0" w:color="FFFFFF"/>
              <w:bottom w:val="single" w:sz="4" w:space="0" w:color="FFFFFF"/>
              <w:right w:val="single" w:sz="2" w:space="0" w:color="FFFFFF"/>
            </w:tcBorders>
            <w:shd w:val="clear" w:color="auto" w:fill="auto"/>
          </w:tcPr>
          <w:p w14:paraId="57E5A92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2"/>
            <w:tcBorders>
              <w:top w:val="single" w:sz="4" w:space="0" w:color="FFFFFF"/>
              <w:left w:val="single" w:sz="2" w:space="0" w:color="FFFFFF"/>
              <w:bottom w:val="single" w:sz="4" w:space="0" w:color="FFFFFF"/>
              <w:right w:val="single" w:sz="2" w:space="0" w:color="FFFFFF"/>
            </w:tcBorders>
            <w:shd w:val="clear" w:color="auto" w:fill="auto"/>
          </w:tcPr>
          <w:p w14:paraId="209664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3"/>
            <w:tcBorders>
              <w:top w:val="single" w:sz="4" w:space="0" w:color="FFFFFF"/>
              <w:left w:val="single" w:sz="2" w:space="0" w:color="FFFFFF"/>
              <w:bottom w:val="single" w:sz="4" w:space="0" w:color="FFFFFF"/>
              <w:right w:val="single" w:sz="2" w:space="0" w:color="FFFFFF"/>
            </w:tcBorders>
            <w:shd w:val="clear" w:color="auto" w:fill="auto"/>
          </w:tcPr>
          <w:p w14:paraId="44A12D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4" w:space="0" w:color="FFFFFF"/>
              <w:right w:val="single" w:sz="4" w:space="0" w:color="FFFFFF"/>
            </w:tcBorders>
            <w:shd w:val="clear" w:color="auto" w:fill="auto"/>
          </w:tcPr>
          <w:p w14:paraId="764FA3A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3"/>
            <w:tcBorders>
              <w:top w:val="single" w:sz="4" w:space="0" w:color="FFFFFF"/>
              <w:left w:val="single" w:sz="4" w:space="0" w:color="FFFFFF"/>
              <w:bottom w:val="single" w:sz="4" w:space="0" w:color="FFFFFF"/>
              <w:right w:val="single" w:sz="2" w:space="0" w:color="FFFFFF"/>
            </w:tcBorders>
            <w:shd w:val="clear" w:color="auto" w:fill="auto"/>
          </w:tcPr>
          <w:p w14:paraId="68469C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4"/>
            <w:tcBorders>
              <w:top w:val="single" w:sz="4" w:space="0" w:color="FFFFFF"/>
              <w:left w:val="single" w:sz="2" w:space="0" w:color="FFFFFF"/>
              <w:bottom w:val="single" w:sz="4" w:space="0" w:color="FFFFFF"/>
              <w:right w:val="single" w:sz="2" w:space="0" w:color="FFFFFF"/>
            </w:tcBorders>
            <w:shd w:val="clear" w:color="auto" w:fill="auto"/>
          </w:tcPr>
          <w:p w14:paraId="77DDA3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3"/>
            <w:tcBorders>
              <w:top w:val="single" w:sz="4" w:space="0" w:color="FFFFFF"/>
              <w:left w:val="single" w:sz="2" w:space="0" w:color="FFFFFF"/>
              <w:bottom w:val="single" w:sz="4" w:space="0" w:color="FFFFFF"/>
              <w:right w:val="single" w:sz="2" w:space="0" w:color="FFFFFF"/>
            </w:tcBorders>
            <w:shd w:val="clear" w:color="auto" w:fill="auto"/>
          </w:tcPr>
          <w:p w14:paraId="0CC7B4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3"/>
            <w:tcBorders>
              <w:top w:val="single" w:sz="4" w:space="0" w:color="FFFFFF"/>
              <w:left w:val="single" w:sz="2" w:space="0" w:color="FFFFFF"/>
              <w:bottom w:val="single" w:sz="4" w:space="0" w:color="FFFFFF"/>
              <w:right w:val="single" w:sz="2" w:space="0" w:color="FFFFFF"/>
            </w:tcBorders>
            <w:shd w:val="clear" w:color="auto" w:fill="auto"/>
          </w:tcPr>
          <w:p w14:paraId="646577FB"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031059A3" w14:textId="77777777" w:rsidR="00E719CD" w:rsidRPr="00E719CD" w:rsidRDefault="00E719CD" w:rsidP="00E719CD">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492"/>
        <w:gridCol w:w="867"/>
        <w:gridCol w:w="442"/>
        <w:gridCol w:w="1184"/>
        <w:gridCol w:w="752"/>
        <w:gridCol w:w="925"/>
        <w:gridCol w:w="762"/>
        <w:gridCol w:w="12"/>
        <w:gridCol w:w="296"/>
        <w:gridCol w:w="927"/>
        <w:gridCol w:w="243"/>
        <w:gridCol w:w="1050"/>
        <w:gridCol w:w="222"/>
        <w:gridCol w:w="607"/>
      </w:tblGrid>
      <w:tr w:rsidR="004502ED" w:rsidRPr="00E719CD" w14:paraId="7AE3CA5B" w14:textId="77777777" w:rsidTr="00E719CD">
        <w:trPr>
          <w:trHeight w:val="360"/>
        </w:trPr>
        <w:tc>
          <w:tcPr>
            <w:tcW w:w="5000" w:type="pct"/>
            <w:gridSpan w:val="15"/>
            <w:tcBorders>
              <w:top w:val="single" w:sz="4" w:space="0" w:color="FFFFFF"/>
              <w:left w:val="single" w:sz="2" w:space="0" w:color="FFFFFF"/>
              <w:bottom w:val="single" w:sz="2" w:space="0" w:color="FFFFFF"/>
              <w:right w:val="single" w:sz="2" w:space="0" w:color="FFFFFF"/>
            </w:tcBorders>
            <w:shd w:val="clear" w:color="auto" w:fill="auto"/>
          </w:tcPr>
          <w:p w14:paraId="254B6595" w14:textId="77777777" w:rsidR="004502ED" w:rsidRPr="00E719CD" w:rsidRDefault="004502ED" w:rsidP="00E719CD">
            <w:pPr>
              <w:pStyle w:val="aff5"/>
              <w:suppressAutoHyphens/>
              <w:spacing w:after="0"/>
              <w:ind w:left="311" w:hanging="311"/>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7.  Внешний вид согласованного изображения на внешней поверхности </w:t>
            </w:r>
            <w:r w:rsidRPr="00E719CD">
              <w:rPr>
                <w:rFonts w:ascii="Arial" w:eastAsia="Times New Roman" w:hAnsi="Arial" w:cs="Arial"/>
                <w:b w:val="0"/>
                <w:szCs w:val="24"/>
              </w:rPr>
              <w:t>некапитального строения (сооружения):</w:t>
            </w:r>
          </w:p>
          <w:p w14:paraId="5884D4C7" w14:textId="77777777" w:rsidR="004502ED" w:rsidRPr="00E719CD" w:rsidRDefault="004502ED" w:rsidP="00E719CD">
            <w:pPr>
              <w:pStyle w:val="aff5"/>
              <w:suppressAutoHyphens/>
              <w:spacing w:after="0"/>
              <w:ind w:left="311" w:hanging="311"/>
              <w:jc w:val="both"/>
              <w:rPr>
                <w:rFonts w:ascii="Arial" w:eastAsia="Times New Roman" w:hAnsi="Arial" w:cs="Arial"/>
                <w:b w:val="0"/>
                <w:szCs w:val="24"/>
              </w:rPr>
            </w:pPr>
            <w:r w:rsidRPr="00E719CD">
              <w:rPr>
                <w:rFonts w:ascii="Arial" w:eastAsia="Times New Roman" w:hAnsi="Arial" w:cs="Arial"/>
                <w:b w:val="0"/>
                <w:szCs w:val="24"/>
                <w:lang w:eastAsia="ru-RU"/>
              </w:rPr>
              <w:t xml:space="preserve">        Указывается в соответствии с Запросом</w:t>
            </w:r>
          </w:p>
        </w:tc>
      </w:tr>
      <w:tr w:rsidR="004502ED" w:rsidRPr="00E719CD" w14:paraId="7CAD670B" w14:textId="77777777" w:rsidTr="00E719CD">
        <w:trPr>
          <w:trHeight w:val="52"/>
        </w:trPr>
        <w:tc>
          <w:tcPr>
            <w:tcW w:w="1038" w:type="pct"/>
            <w:gridSpan w:val="2"/>
            <w:tcBorders>
              <w:top w:val="single" w:sz="2" w:space="0" w:color="FFFFFF"/>
              <w:left w:val="single" w:sz="2" w:space="0" w:color="FFFFFF"/>
              <w:bottom w:val="single" w:sz="4" w:space="0" w:color="000000"/>
              <w:right w:val="single" w:sz="2" w:space="0" w:color="FFFFFF"/>
            </w:tcBorders>
            <w:shd w:val="clear" w:color="auto" w:fill="auto"/>
          </w:tcPr>
          <w:p w14:paraId="0FD6ECC3" w14:textId="77777777" w:rsidR="004502ED" w:rsidRPr="00E719CD" w:rsidRDefault="004502ED" w:rsidP="00E719CD">
            <w:pPr>
              <w:pStyle w:val="aff5"/>
              <w:suppressAutoHyphens/>
              <w:spacing w:after="0"/>
              <w:ind w:right="-270"/>
              <w:jc w:val="left"/>
              <w:rPr>
                <w:rFonts w:ascii="Arial" w:eastAsia="Times New Roman" w:hAnsi="Arial" w:cs="Arial"/>
                <w:b w:val="0"/>
                <w:szCs w:val="24"/>
                <w:lang w:eastAsia="ru-RU"/>
              </w:rPr>
            </w:pPr>
          </w:p>
        </w:tc>
        <w:tc>
          <w:tcPr>
            <w:tcW w:w="417" w:type="pct"/>
            <w:gridSpan w:val="2"/>
            <w:tcBorders>
              <w:top w:val="single" w:sz="2" w:space="0" w:color="FFFFFF"/>
              <w:left w:val="single" w:sz="2" w:space="0" w:color="FFFFFF"/>
              <w:bottom w:val="single" w:sz="4" w:space="0" w:color="FFFFFF"/>
              <w:right w:val="single" w:sz="2" w:space="0" w:color="FFFFFF"/>
            </w:tcBorders>
            <w:shd w:val="clear" w:color="auto" w:fill="auto"/>
          </w:tcPr>
          <w:p w14:paraId="4345B74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250" w:type="pct"/>
            <w:gridSpan w:val="2"/>
            <w:tcBorders>
              <w:top w:val="single" w:sz="2" w:space="0" w:color="FFFFFF"/>
              <w:left w:val="single" w:sz="2" w:space="0" w:color="FFFFFF"/>
              <w:bottom w:val="single" w:sz="4" w:space="0" w:color="auto"/>
              <w:right w:val="single" w:sz="2" w:space="0" w:color="FFFFFF"/>
            </w:tcBorders>
            <w:shd w:val="clear" w:color="auto" w:fill="auto"/>
          </w:tcPr>
          <w:p w14:paraId="6495E3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tcBorders>
              <w:top w:val="single" w:sz="2" w:space="0" w:color="FFFFFF"/>
              <w:left w:val="single" w:sz="2" w:space="0" w:color="FFFFFF"/>
              <w:bottom w:val="single" w:sz="4" w:space="0" w:color="FFFFFF"/>
              <w:right w:val="single" w:sz="2" w:space="0" w:color="FFFFFF"/>
            </w:tcBorders>
            <w:shd w:val="clear" w:color="auto" w:fill="auto"/>
          </w:tcPr>
          <w:p w14:paraId="653B3B9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555" w:type="pct"/>
            <w:gridSpan w:val="2"/>
            <w:tcBorders>
              <w:top w:val="single" w:sz="2" w:space="0" w:color="FFFFFF"/>
              <w:left w:val="single" w:sz="2" w:space="0" w:color="FFFFFF"/>
              <w:bottom w:val="single" w:sz="4" w:space="0" w:color="auto"/>
              <w:right w:val="single" w:sz="2" w:space="0" w:color="FFFFFF"/>
            </w:tcBorders>
            <w:shd w:val="clear" w:color="auto" w:fill="auto"/>
          </w:tcPr>
          <w:p w14:paraId="2C6A75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2" w:space="0" w:color="FFFFFF"/>
              <w:left w:val="single" w:sz="2" w:space="0" w:color="FFFFFF"/>
              <w:bottom w:val="single" w:sz="4" w:space="0" w:color="FFFFFF"/>
              <w:right w:val="single" w:sz="2" w:space="0" w:color="FFFFFF"/>
            </w:tcBorders>
            <w:shd w:val="clear" w:color="auto" w:fill="auto"/>
          </w:tcPr>
          <w:p w14:paraId="0B3391A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045" w:type="pct"/>
            <w:gridSpan w:val="3"/>
            <w:tcBorders>
              <w:top w:val="single" w:sz="2" w:space="0" w:color="FFFFFF"/>
              <w:left w:val="single" w:sz="2" w:space="0" w:color="FFFFFF"/>
              <w:bottom w:val="single" w:sz="4" w:space="0" w:color="auto"/>
              <w:right w:val="single" w:sz="2" w:space="0" w:color="FFFFFF"/>
            </w:tcBorders>
            <w:shd w:val="clear" w:color="auto" w:fill="auto"/>
          </w:tcPr>
          <w:p w14:paraId="546689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E89E34" w14:textId="77777777" w:rsidTr="00E719CD">
        <w:trPr>
          <w:trHeight w:val="102"/>
        </w:trPr>
        <w:tc>
          <w:tcPr>
            <w:tcW w:w="1038" w:type="pct"/>
            <w:gridSpan w:val="2"/>
            <w:tcBorders>
              <w:top w:val="single" w:sz="2" w:space="0" w:color="FFFFFF"/>
              <w:left w:val="single" w:sz="4" w:space="0" w:color="000000"/>
              <w:bottom w:val="single" w:sz="4" w:space="0" w:color="000000"/>
              <w:right w:val="single" w:sz="4" w:space="0" w:color="000000"/>
            </w:tcBorders>
            <w:shd w:val="clear" w:color="auto" w:fill="auto"/>
          </w:tcPr>
          <w:p w14:paraId="235713AC" w14:textId="77777777" w:rsidR="004502ED" w:rsidRPr="00E719CD" w:rsidRDefault="004502ED" w:rsidP="00E719CD">
            <w:pPr>
              <w:pStyle w:val="aff5"/>
              <w:suppressAutoHyphens/>
              <w:spacing w:after="0"/>
              <w:ind w:right="-270"/>
              <w:jc w:val="left"/>
              <w:rPr>
                <w:rFonts w:ascii="Arial" w:eastAsia="Times New Roman" w:hAnsi="Arial" w:cs="Arial"/>
                <w:b w:val="0"/>
                <w:szCs w:val="24"/>
                <w:lang w:eastAsia="ru-RU"/>
              </w:rPr>
            </w:pPr>
          </w:p>
        </w:tc>
        <w:tc>
          <w:tcPr>
            <w:tcW w:w="417" w:type="pct"/>
            <w:gridSpan w:val="2"/>
            <w:tcBorders>
              <w:top w:val="single" w:sz="2" w:space="0" w:color="FFFFFF"/>
              <w:left w:val="single" w:sz="4" w:space="0" w:color="000000"/>
              <w:bottom w:val="single" w:sz="4" w:space="0" w:color="FFFFFF"/>
              <w:right w:val="single" w:sz="4" w:space="0" w:color="auto"/>
            </w:tcBorders>
            <w:shd w:val="clear" w:color="auto" w:fill="auto"/>
          </w:tcPr>
          <w:p w14:paraId="5E9A7EE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1250" w:type="pct"/>
            <w:gridSpan w:val="2"/>
            <w:tcBorders>
              <w:top w:val="single" w:sz="2" w:space="0" w:color="FFFFFF"/>
              <w:left w:val="single" w:sz="4" w:space="0" w:color="FFFFFF"/>
              <w:bottom w:val="single" w:sz="4" w:space="0" w:color="auto"/>
              <w:right w:val="single" w:sz="4" w:space="0" w:color="auto"/>
            </w:tcBorders>
            <w:shd w:val="clear" w:color="auto" w:fill="auto"/>
          </w:tcPr>
          <w:p w14:paraId="68045B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tcBorders>
              <w:top w:val="single" w:sz="2" w:space="0" w:color="FFFFFF"/>
              <w:left w:val="single" w:sz="4" w:space="0" w:color="FFFFFF"/>
              <w:bottom w:val="single" w:sz="4" w:space="0" w:color="FFFFFF"/>
              <w:right w:val="single" w:sz="4" w:space="0" w:color="auto"/>
            </w:tcBorders>
            <w:shd w:val="clear" w:color="auto" w:fill="auto"/>
          </w:tcPr>
          <w:p w14:paraId="0A2FC0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цвета:</w:t>
            </w:r>
          </w:p>
        </w:tc>
        <w:tc>
          <w:tcPr>
            <w:tcW w:w="555" w:type="pct"/>
            <w:gridSpan w:val="2"/>
            <w:tcBorders>
              <w:top w:val="single" w:sz="2" w:space="0" w:color="FFFFFF"/>
              <w:left w:val="single" w:sz="4" w:space="0" w:color="FFFFFF"/>
              <w:bottom w:val="single" w:sz="4" w:space="0" w:color="auto"/>
              <w:right w:val="single" w:sz="4" w:space="0" w:color="auto"/>
            </w:tcBorders>
            <w:shd w:val="clear" w:color="auto" w:fill="auto"/>
          </w:tcPr>
          <w:p w14:paraId="64F0A1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2" w:space="0" w:color="FFFFFF"/>
              <w:left w:val="single" w:sz="4" w:space="0" w:color="FFFFFF"/>
              <w:bottom w:val="single" w:sz="4" w:space="0" w:color="FFFFFF"/>
              <w:right w:val="single" w:sz="4" w:space="0" w:color="auto"/>
            </w:tcBorders>
            <w:shd w:val="clear" w:color="auto" w:fill="auto"/>
          </w:tcPr>
          <w:p w14:paraId="7E70F5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1045" w:type="pct"/>
            <w:gridSpan w:val="3"/>
            <w:tcBorders>
              <w:top w:val="single" w:sz="2" w:space="0" w:color="auto"/>
              <w:left w:val="single" w:sz="4" w:space="0" w:color="FFFFFF"/>
              <w:bottom w:val="single" w:sz="4" w:space="0" w:color="auto"/>
              <w:right w:val="single" w:sz="2" w:space="0" w:color="auto"/>
            </w:tcBorders>
            <w:shd w:val="clear" w:color="auto" w:fill="auto"/>
          </w:tcPr>
          <w:p w14:paraId="4E78EB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8B52ED" w14:textId="77777777" w:rsidTr="00E719CD">
        <w:tblPrEx>
          <w:tblLook w:val="0000" w:firstRow="0" w:lastRow="0" w:firstColumn="0" w:lastColumn="0" w:noHBand="0" w:noVBand="0"/>
        </w:tblPrEx>
        <w:trPr>
          <w:trHeight w:val="51"/>
        </w:trPr>
        <w:tc>
          <w:tcPr>
            <w:tcW w:w="188" w:type="pct"/>
            <w:tcBorders>
              <w:top w:val="single" w:sz="4" w:space="0" w:color="FFFFFF"/>
              <w:left w:val="single" w:sz="4" w:space="0" w:color="FFFFFF"/>
              <w:bottom w:val="single" w:sz="4" w:space="0" w:color="FFFFFF"/>
              <w:right w:val="single" w:sz="4" w:space="0" w:color="FFFFFF"/>
            </w:tcBorders>
            <w:shd w:val="clear" w:color="auto" w:fill="auto"/>
          </w:tcPr>
          <w:p w14:paraId="6A09FC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4"/>
            <w:tcBorders>
              <w:top w:val="single" w:sz="2" w:space="0" w:color="auto"/>
              <w:left w:val="single" w:sz="4" w:space="0" w:color="FFFFFF"/>
              <w:bottom w:val="single" w:sz="4" w:space="0" w:color="FFFFFF"/>
              <w:right w:val="single" w:sz="4" w:space="0" w:color="FFFFFF"/>
            </w:tcBorders>
            <w:shd w:val="clear" w:color="auto" w:fill="auto"/>
          </w:tcPr>
          <w:p w14:paraId="1C2B32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3" w:type="pct"/>
            <w:gridSpan w:val="10"/>
            <w:tcBorders>
              <w:top w:val="single" w:sz="4" w:space="0" w:color="FFFFFF"/>
              <w:left w:val="single" w:sz="4" w:space="0" w:color="FFFFFF"/>
              <w:bottom w:val="single" w:sz="2" w:space="0" w:color="auto"/>
              <w:right w:val="single" w:sz="4" w:space="0" w:color="FFFFFF"/>
            </w:tcBorders>
            <w:shd w:val="clear" w:color="auto" w:fill="auto"/>
          </w:tcPr>
          <w:p w14:paraId="402BDB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60E70E" w14:textId="77777777" w:rsidTr="00E719CD">
        <w:trPr>
          <w:trHeight w:val="192"/>
        </w:trPr>
        <w:tc>
          <w:tcPr>
            <w:tcW w:w="188" w:type="pct"/>
            <w:tcBorders>
              <w:top w:val="single" w:sz="4" w:space="0" w:color="FFFFFF"/>
              <w:left w:val="single" w:sz="4" w:space="0" w:color="FFFFFF"/>
              <w:bottom w:val="single" w:sz="4" w:space="0" w:color="FFFFFF"/>
              <w:right w:val="single" w:sz="4" w:space="0" w:color="FFFFFF"/>
            </w:tcBorders>
            <w:shd w:val="clear" w:color="auto" w:fill="auto"/>
          </w:tcPr>
          <w:p w14:paraId="14F94DA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8.</w:t>
            </w:r>
          </w:p>
        </w:tc>
        <w:tc>
          <w:tcPr>
            <w:tcW w:w="4812" w:type="pct"/>
            <w:gridSpan w:val="14"/>
            <w:tcBorders>
              <w:top w:val="single" w:sz="4" w:space="0" w:color="FFFFFF"/>
              <w:left w:val="single" w:sz="4" w:space="0" w:color="FFFFFF"/>
              <w:bottom w:val="single" w:sz="4" w:space="0" w:color="FFFFFF"/>
              <w:right w:val="single" w:sz="4" w:space="0" w:color="FFFFFF"/>
            </w:tcBorders>
            <w:shd w:val="clear" w:color="auto" w:fill="auto"/>
          </w:tcPr>
          <w:p w14:paraId="3B23D2F5"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pacing w:val="2"/>
                <w:szCs w:val="24"/>
                <w:shd w:val="clear" w:color="auto" w:fill="FFFFFF"/>
                <w:lang w:eastAsia="ru-RU"/>
              </w:rPr>
              <w:t xml:space="preserve">При проведении работ и содержании </w:t>
            </w:r>
            <w:r w:rsidRPr="00E719CD">
              <w:rPr>
                <w:rFonts w:ascii="Arial" w:eastAsia="Times New Roman" w:hAnsi="Arial" w:cs="Arial"/>
                <w:b w:val="0"/>
                <w:szCs w:val="24"/>
                <w:lang w:eastAsia="ru-RU"/>
              </w:rPr>
              <w:t xml:space="preserve">внешних поверхностей </w:t>
            </w:r>
            <w:r w:rsidRPr="00E719CD">
              <w:rPr>
                <w:rFonts w:ascii="Arial" w:eastAsia="Times New Roman" w:hAnsi="Arial" w:cs="Arial"/>
                <w:b w:val="0"/>
                <w:szCs w:val="24"/>
              </w:rPr>
              <w:t>некапитального строения (сооружения)</w:t>
            </w:r>
            <w:r w:rsidRPr="00E719CD">
              <w:rPr>
                <w:rFonts w:ascii="Arial" w:eastAsia="Times New Roman" w:hAnsi="Arial" w:cs="Arial"/>
                <w:b w:val="0"/>
                <w:szCs w:val="24"/>
                <w:lang w:eastAsia="ru-RU"/>
              </w:rPr>
              <w:t xml:space="preserve"> не допускаются:</w:t>
            </w:r>
          </w:p>
        </w:tc>
      </w:tr>
      <w:tr w:rsidR="004502ED" w:rsidRPr="00E719CD" w14:paraId="0EDD0231" w14:textId="77777777" w:rsidTr="00E719CD">
        <w:trPr>
          <w:trHeight w:val="94"/>
        </w:trPr>
        <w:tc>
          <w:tcPr>
            <w:tcW w:w="1314" w:type="pct"/>
            <w:gridSpan w:val="3"/>
            <w:tcBorders>
              <w:top w:val="single" w:sz="4" w:space="0" w:color="FFFFFF"/>
              <w:left w:val="single" w:sz="4" w:space="0" w:color="FFFFFF"/>
              <w:bottom w:val="single" w:sz="2" w:space="0" w:color="auto"/>
              <w:right w:val="single" w:sz="4" w:space="0" w:color="FFFFFF"/>
            </w:tcBorders>
            <w:shd w:val="clear" w:color="auto" w:fill="auto"/>
          </w:tcPr>
          <w:p w14:paraId="688CED0F"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41" w:type="pct"/>
            <w:tcBorders>
              <w:top w:val="single" w:sz="4" w:space="0" w:color="FFFFFF"/>
              <w:left w:val="single" w:sz="4" w:space="0" w:color="FFFFFF"/>
              <w:bottom w:val="single" w:sz="2" w:space="0" w:color="auto"/>
              <w:right w:val="single" w:sz="4" w:space="0" w:color="FFFFFF"/>
            </w:tcBorders>
            <w:shd w:val="clear" w:color="auto" w:fill="auto"/>
          </w:tcPr>
          <w:p w14:paraId="016F44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4" w:space="0" w:color="FFFFFF"/>
              <w:left w:val="single" w:sz="4" w:space="0" w:color="FFFFFF"/>
              <w:bottom w:val="single" w:sz="2" w:space="0" w:color="auto"/>
              <w:right w:val="single" w:sz="4" w:space="0" w:color="FFFFFF"/>
            </w:tcBorders>
            <w:shd w:val="clear" w:color="auto" w:fill="auto"/>
          </w:tcPr>
          <w:p w14:paraId="24A952DF"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3B9E61C5" w14:textId="77777777" w:rsidTr="00E719CD">
        <w:trPr>
          <w:trHeight w:val="94"/>
        </w:trPr>
        <w:tc>
          <w:tcPr>
            <w:tcW w:w="1314" w:type="pct"/>
            <w:gridSpan w:val="3"/>
            <w:vMerge w:val="restart"/>
            <w:tcBorders>
              <w:top w:val="single" w:sz="2" w:space="0" w:color="auto"/>
              <w:left w:val="single" w:sz="4" w:space="0" w:color="000000"/>
              <w:right w:val="single" w:sz="2" w:space="0" w:color="FFFFFF"/>
            </w:tcBorders>
            <w:shd w:val="clear" w:color="auto" w:fill="auto"/>
          </w:tcPr>
          <w:p w14:paraId="4FA9D439"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 xml:space="preserve">эксплуатационные деформации </w:t>
            </w:r>
            <w:r w:rsidRPr="00E719CD">
              <w:rPr>
                <w:rFonts w:ascii="Arial" w:eastAsia="Times New Roman" w:hAnsi="Arial" w:cs="Arial"/>
                <w:b w:val="0"/>
                <w:noProof/>
                <w:szCs w:val="24"/>
                <w:lang w:eastAsia="ru-RU"/>
              </w:rPr>
              <w:t>внешних поверхностей:</w:t>
            </w:r>
          </w:p>
        </w:tc>
        <w:tc>
          <w:tcPr>
            <w:tcW w:w="3686" w:type="pct"/>
            <w:gridSpan w:val="12"/>
            <w:tcBorders>
              <w:top w:val="single" w:sz="2" w:space="0" w:color="auto"/>
              <w:left w:val="single" w:sz="2" w:space="0" w:color="FFFFFF"/>
              <w:bottom w:val="single" w:sz="2" w:space="0" w:color="FFFFFF"/>
              <w:right w:val="single" w:sz="2" w:space="0" w:color="auto"/>
            </w:tcBorders>
            <w:shd w:val="clear" w:color="auto" w:fill="auto"/>
          </w:tcPr>
          <w:p w14:paraId="413F7CA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719CD">
              <w:rPr>
                <w:rFonts w:ascii="Arial" w:eastAsia="Times New Roman" w:hAnsi="Arial" w:cs="Arial"/>
                <w:b w:val="0"/>
                <w:szCs w:val="24"/>
                <w:lang w:eastAsia="ru-RU"/>
              </w:rPr>
              <w:t xml:space="preserve">визуально воспринимаемые </w:t>
            </w:r>
            <w:r w:rsidRPr="00E719CD">
              <w:rPr>
                <w:rFonts w:ascii="Arial" w:eastAsia="Times New Roman" w:hAnsi="Arial" w:cs="Arial"/>
                <w:b w:val="0"/>
                <w:spacing w:val="2"/>
                <w:szCs w:val="24"/>
                <w:shd w:val="clear" w:color="auto" w:fill="FFFFFF"/>
                <w:lang w:eastAsia="ru-RU"/>
              </w:rPr>
              <w:t xml:space="preserve">разрушения облицовки, </w:t>
            </w:r>
            <w:r w:rsidRPr="00E719CD">
              <w:rPr>
                <w:rFonts w:ascii="Arial" w:eastAsia="Times New Roman" w:hAnsi="Arial" w:cs="Arial"/>
                <w:b w:val="0"/>
                <w:szCs w:val="24"/>
                <w:lang w:eastAsia="ru-RU"/>
              </w:rPr>
              <w:t>фактурного и красочного (штукатурного) слоев</w:t>
            </w:r>
          </w:p>
        </w:tc>
      </w:tr>
      <w:tr w:rsidR="004502ED" w:rsidRPr="00E719CD" w14:paraId="5CEF4F4F" w14:textId="77777777" w:rsidTr="00E719CD">
        <w:trPr>
          <w:trHeight w:val="41"/>
        </w:trPr>
        <w:tc>
          <w:tcPr>
            <w:tcW w:w="1314" w:type="pct"/>
            <w:gridSpan w:val="3"/>
            <w:vMerge/>
            <w:tcBorders>
              <w:left w:val="single" w:sz="4" w:space="0" w:color="000000"/>
              <w:right w:val="single" w:sz="2" w:space="0" w:color="FFFFFF"/>
            </w:tcBorders>
            <w:shd w:val="clear" w:color="auto" w:fill="auto"/>
          </w:tcPr>
          <w:p w14:paraId="46199E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5FE28F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11B4B7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B4D2B9" w14:textId="77777777" w:rsidTr="00E719CD">
        <w:trPr>
          <w:trHeight w:val="145"/>
        </w:trPr>
        <w:tc>
          <w:tcPr>
            <w:tcW w:w="1314" w:type="pct"/>
            <w:gridSpan w:val="3"/>
            <w:vMerge/>
            <w:tcBorders>
              <w:left w:val="single" w:sz="4" w:space="0" w:color="000000"/>
              <w:right w:val="single" w:sz="2" w:space="0" w:color="FFFFFF"/>
            </w:tcBorders>
            <w:shd w:val="clear" w:color="auto" w:fill="auto"/>
          </w:tcPr>
          <w:p w14:paraId="63C265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2" w:space="0" w:color="FFFFFF"/>
              <w:right w:val="single" w:sz="2" w:space="0" w:color="auto"/>
            </w:tcBorders>
            <w:shd w:val="clear" w:color="auto" w:fill="auto"/>
          </w:tcPr>
          <w:p w14:paraId="33CD72A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4502ED" w:rsidRPr="00E719CD" w14:paraId="6BF8E5AA" w14:textId="77777777" w:rsidTr="00E719CD">
        <w:trPr>
          <w:trHeight w:val="41"/>
        </w:trPr>
        <w:tc>
          <w:tcPr>
            <w:tcW w:w="1314" w:type="pct"/>
            <w:gridSpan w:val="3"/>
            <w:vMerge/>
            <w:tcBorders>
              <w:left w:val="single" w:sz="4" w:space="0" w:color="000000"/>
              <w:right w:val="single" w:sz="2" w:space="0" w:color="FFFFFF"/>
            </w:tcBorders>
            <w:shd w:val="clear" w:color="auto" w:fill="auto"/>
          </w:tcPr>
          <w:p w14:paraId="130503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426F04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37FFD0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0A6E45" w14:textId="77777777" w:rsidTr="00E719CD">
        <w:trPr>
          <w:trHeight w:val="47"/>
        </w:trPr>
        <w:tc>
          <w:tcPr>
            <w:tcW w:w="1314" w:type="pct"/>
            <w:gridSpan w:val="3"/>
            <w:vMerge/>
            <w:tcBorders>
              <w:left w:val="single" w:sz="4" w:space="0" w:color="000000"/>
              <w:right w:val="single" w:sz="2" w:space="0" w:color="FFFFFF"/>
            </w:tcBorders>
            <w:shd w:val="clear" w:color="auto" w:fill="auto"/>
          </w:tcPr>
          <w:p w14:paraId="468F8B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4" w:space="0" w:color="FFFFFF"/>
              <w:right w:val="single" w:sz="2" w:space="0" w:color="auto"/>
            </w:tcBorders>
            <w:shd w:val="clear" w:color="auto" w:fill="auto"/>
          </w:tcPr>
          <w:p w14:paraId="0BDE87B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загрязнения, </w:t>
            </w:r>
            <w:r w:rsidRPr="00E719CD">
              <w:rPr>
                <w:rFonts w:ascii="Arial" w:eastAsia="Times New Roman" w:hAnsi="Arial" w:cs="Arial"/>
                <w:b w:val="0"/>
                <w:szCs w:val="24"/>
              </w:rPr>
              <w:t>сорная растительность, вандальные изображения</w:t>
            </w:r>
          </w:p>
        </w:tc>
      </w:tr>
      <w:tr w:rsidR="004502ED" w:rsidRPr="00E719CD" w14:paraId="339062C5" w14:textId="77777777" w:rsidTr="00E719CD">
        <w:trPr>
          <w:trHeight w:val="41"/>
        </w:trPr>
        <w:tc>
          <w:tcPr>
            <w:tcW w:w="1314" w:type="pct"/>
            <w:gridSpan w:val="3"/>
            <w:vMerge/>
            <w:tcBorders>
              <w:left w:val="single" w:sz="4" w:space="0" w:color="000000"/>
              <w:right w:val="single" w:sz="2" w:space="0" w:color="FFFFFF"/>
            </w:tcBorders>
            <w:shd w:val="clear" w:color="auto" w:fill="auto"/>
          </w:tcPr>
          <w:p w14:paraId="72353C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4" w:space="0" w:color="FFFFFF"/>
              <w:left w:val="single" w:sz="2" w:space="0" w:color="FFFFFF"/>
              <w:bottom w:val="single" w:sz="4" w:space="0" w:color="FFFFFF"/>
              <w:right w:val="single" w:sz="4" w:space="0" w:color="FFFFFF"/>
            </w:tcBorders>
            <w:shd w:val="clear" w:color="auto" w:fill="auto"/>
          </w:tcPr>
          <w:p w14:paraId="7F63FE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3A28354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FD6C2C" w14:textId="77777777" w:rsidTr="00E719CD">
        <w:trPr>
          <w:trHeight w:val="47"/>
        </w:trPr>
        <w:tc>
          <w:tcPr>
            <w:tcW w:w="1314" w:type="pct"/>
            <w:gridSpan w:val="3"/>
            <w:vMerge/>
            <w:tcBorders>
              <w:left w:val="single" w:sz="4" w:space="0" w:color="000000"/>
              <w:bottom w:val="single" w:sz="2" w:space="0" w:color="auto"/>
              <w:right w:val="single" w:sz="2" w:space="0" w:color="FFFFFF"/>
            </w:tcBorders>
            <w:shd w:val="clear" w:color="auto" w:fill="auto"/>
          </w:tcPr>
          <w:p w14:paraId="4529FD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2" w:space="0" w:color="auto"/>
              <w:right w:val="single" w:sz="2" w:space="0" w:color="auto"/>
            </w:tcBorders>
            <w:shd w:val="clear" w:color="auto" w:fill="auto"/>
          </w:tcPr>
          <w:p w14:paraId="76DEB61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4502ED" w:rsidRPr="00E719CD" w14:paraId="102A4B61" w14:textId="77777777" w:rsidTr="00E719CD">
        <w:trPr>
          <w:trHeight w:val="94"/>
        </w:trPr>
        <w:tc>
          <w:tcPr>
            <w:tcW w:w="1314" w:type="pct"/>
            <w:gridSpan w:val="3"/>
            <w:tcBorders>
              <w:top w:val="single" w:sz="2" w:space="0" w:color="auto"/>
              <w:left w:val="single" w:sz="4" w:space="0" w:color="FFFFFF"/>
              <w:bottom w:val="single" w:sz="2" w:space="0" w:color="auto"/>
              <w:right w:val="single" w:sz="4" w:space="0" w:color="FFFFFF"/>
            </w:tcBorders>
            <w:shd w:val="clear" w:color="auto" w:fill="auto"/>
          </w:tcPr>
          <w:p w14:paraId="0D2BB4B8"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41" w:type="pct"/>
            <w:tcBorders>
              <w:top w:val="single" w:sz="2" w:space="0" w:color="auto"/>
              <w:left w:val="single" w:sz="4" w:space="0" w:color="FFFFFF"/>
              <w:bottom w:val="single" w:sz="2" w:space="0" w:color="auto"/>
              <w:right w:val="single" w:sz="4" w:space="0" w:color="FFFFFF"/>
            </w:tcBorders>
            <w:shd w:val="clear" w:color="auto" w:fill="auto"/>
          </w:tcPr>
          <w:p w14:paraId="60C0BD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auto"/>
              <w:left w:val="single" w:sz="4" w:space="0" w:color="FFFFFF"/>
              <w:bottom w:val="single" w:sz="2" w:space="0" w:color="auto"/>
              <w:right w:val="single" w:sz="4" w:space="0" w:color="FFFFFF"/>
            </w:tcBorders>
            <w:shd w:val="clear" w:color="auto" w:fill="auto"/>
          </w:tcPr>
          <w:p w14:paraId="5D2FDC7B"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20668010" w14:textId="77777777" w:rsidTr="00E719CD">
        <w:trPr>
          <w:trHeight w:val="94"/>
        </w:trPr>
        <w:tc>
          <w:tcPr>
            <w:tcW w:w="1314" w:type="pct"/>
            <w:gridSpan w:val="3"/>
            <w:vMerge w:val="restart"/>
            <w:tcBorders>
              <w:top w:val="single" w:sz="2" w:space="0" w:color="auto"/>
              <w:left w:val="single" w:sz="4" w:space="0" w:color="000000"/>
              <w:right w:val="single" w:sz="2" w:space="0" w:color="FFFFFF"/>
            </w:tcBorders>
            <w:shd w:val="clear" w:color="auto" w:fill="auto"/>
          </w:tcPr>
          <w:p w14:paraId="419A82E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рекламные конструкции</w:t>
            </w:r>
            <w:r w:rsidRPr="00E719CD">
              <w:rPr>
                <w:rFonts w:ascii="Arial" w:eastAsia="Times New Roman" w:hAnsi="Arial" w:cs="Arial"/>
                <w:b w:val="0"/>
                <w:noProof/>
                <w:szCs w:val="24"/>
                <w:lang w:eastAsia="ru-RU"/>
              </w:rPr>
              <w:t>:</w:t>
            </w:r>
          </w:p>
        </w:tc>
        <w:tc>
          <w:tcPr>
            <w:tcW w:w="3686" w:type="pct"/>
            <w:gridSpan w:val="12"/>
            <w:tcBorders>
              <w:top w:val="single" w:sz="2" w:space="0" w:color="auto"/>
              <w:left w:val="single" w:sz="2" w:space="0" w:color="FFFFFF"/>
              <w:bottom w:val="single" w:sz="2" w:space="0" w:color="FFFFFF"/>
              <w:right w:val="single" w:sz="2" w:space="0" w:color="auto"/>
            </w:tcBorders>
            <w:shd w:val="clear" w:color="auto" w:fill="auto"/>
          </w:tcPr>
          <w:p w14:paraId="5F9CE0B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самовольно размещенные</w:t>
            </w:r>
          </w:p>
        </w:tc>
      </w:tr>
      <w:tr w:rsidR="004502ED" w:rsidRPr="00E719CD" w14:paraId="5A48DBF1" w14:textId="77777777" w:rsidTr="00E719CD">
        <w:trPr>
          <w:trHeight w:val="41"/>
        </w:trPr>
        <w:tc>
          <w:tcPr>
            <w:tcW w:w="1314" w:type="pct"/>
            <w:gridSpan w:val="3"/>
            <w:vMerge/>
            <w:tcBorders>
              <w:left w:val="single" w:sz="4" w:space="0" w:color="000000"/>
              <w:right w:val="single" w:sz="2" w:space="0" w:color="FFFFFF"/>
            </w:tcBorders>
            <w:shd w:val="clear" w:color="auto" w:fill="auto"/>
          </w:tcPr>
          <w:p w14:paraId="174BB1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4DEAB3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3FF5F87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8B12AC" w14:textId="77777777" w:rsidTr="00E719CD">
        <w:trPr>
          <w:trHeight w:val="145"/>
        </w:trPr>
        <w:tc>
          <w:tcPr>
            <w:tcW w:w="1314" w:type="pct"/>
            <w:gridSpan w:val="3"/>
            <w:vMerge/>
            <w:tcBorders>
              <w:left w:val="single" w:sz="4" w:space="0" w:color="000000"/>
              <w:right w:val="single" w:sz="2" w:space="0" w:color="FFFFFF"/>
            </w:tcBorders>
            <w:shd w:val="clear" w:color="auto" w:fill="auto"/>
          </w:tcPr>
          <w:p w14:paraId="382AA5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2" w:space="0" w:color="FFFFFF"/>
              <w:right w:val="single" w:sz="2" w:space="0" w:color="auto"/>
            </w:tcBorders>
            <w:shd w:val="clear" w:color="auto" w:fill="auto"/>
          </w:tcPr>
          <w:p w14:paraId="570A271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окончания срока договора на установку</w:t>
            </w:r>
          </w:p>
        </w:tc>
      </w:tr>
      <w:tr w:rsidR="004502ED" w:rsidRPr="00E719CD" w14:paraId="5B46672F" w14:textId="77777777" w:rsidTr="00E719CD">
        <w:trPr>
          <w:trHeight w:val="41"/>
        </w:trPr>
        <w:tc>
          <w:tcPr>
            <w:tcW w:w="1314" w:type="pct"/>
            <w:gridSpan w:val="3"/>
            <w:vMerge/>
            <w:tcBorders>
              <w:left w:val="single" w:sz="4" w:space="0" w:color="000000"/>
              <w:right w:val="single" w:sz="2" w:space="0" w:color="FFFFFF"/>
            </w:tcBorders>
            <w:shd w:val="clear" w:color="auto" w:fill="auto"/>
          </w:tcPr>
          <w:p w14:paraId="61581E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0C9658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7EC4B4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AFD5BA" w14:textId="77777777" w:rsidTr="00E719CD">
        <w:trPr>
          <w:trHeight w:val="47"/>
        </w:trPr>
        <w:tc>
          <w:tcPr>
            <w:tcW w:w="1314" w:type="pct"/>
            <w:gridSpan w:val="3"/>
            <w:vMerge/>
            <w:tcBorders>
              <w:left w:val="single" w:sz="4" w:space="0" w:color="000000"/>
              <w:right w:val="single" w:sz="2" w:space="0" w:color="FFFFFF"/>
            </w:tcBorders>
            <w:shd w:val="clear" w:color="auto" w:fill="auto"/>
          </w:tcPr>
          <w:p w14:paraId="36F155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4" w:space="0" w:color="FFFFFF"/>
              <w:right w:val="single" w:sz="2" w:space="0" w:color="auto"/>
            </w:tcBorders>
            <w:shd w:val="clear" w:color="auto" w:fill="auto"/>
          </w:tcPr>
          <w:p w14:paraId="63628C5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аннулирования ранее выданного разрешения</w:t>
            </w:r>
          </w:p>
        </w:tc>
      </w:tr>
      <w:tr w:rsidR="004502ED" w:rsidRPr="00E719CD" w14:paraId="34BA0138" w14:textId="77777777" w:rsidTr="00E719CD">
        <w:trPr>
          <w:trHeight w:val="41"/>
        </w:trPr>
        <w:tc>
          <w:tcPr>
            <w:tcW w:w="1314" w:type="pct"/>
            <w:gridSpan w:val="3"/>
            <w:vMerge/>
            <w:tcBorders>
              <w:left w:val="single" w:sz="4" w:space="0" w:color="000000"/>
              <w:right w:val="single" w:sz="2" w:space="0" w:color="FFFFFF"/>
            </w:tcBorders>
            <w:shd w:val="clear" w:color="auto" w:fill="auto"/>
          </w:tcPr>
          <w:p w14:paraId="32A729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4" w:space="0" w:color="FFFFFF"/>
              <w:left w:val="single" w:sz="2" w:space="0" w:color="FFFFFF"/>
              <w:bottom w:val="single" w:sz="4" w:space="0" w:color="FFFFFF"/>
              <w:right w:val="single" w:sz="4" w:space="0" w:color="FFFFFF"/>
            </w:tcBorders>
            <w:shd w:val="clear" w:color="auto" w:fill="auto"/>
          </w:tcPr>
          <w:p w14:paraId="51FA45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094199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C4CC29" w14:textId="77777777" w:rsidTr="00E719CD">
        <w:trPr>
          <w:trHeight w:val="41"/>
        </w:trPr>
        <w:tc>
          <w:tcPr>
            <w:tcW w:w="1314" w:type="pct"/>
            <w:gridSpan w:val="3"/>
            <w:vMerge/>
            <w:tcBorders>
              <w:left w:val="single" w:sz="4" w:space="0" w:color="000000"/>
              <w:bottom w:val="single" w:sz="2" w:space="0" w:color="auto"/>
              <w:right w:val="single" w:sz="2" w:space="0" w:color="FFFFFF"/>
            </w:tcBorders>
            <w:shd w:val="clear" w:color="auto" w:fill="auto"/>
          </w:tcPr>
          <w:p w14:paraId="5ECD94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2" w:space="0" w:color="auto"/>
              <w:right w:val="single" w:sz="2" w:space="0" w:color="auto"/>
            </w:tcBorders>
            <w:shd w:val="clear" w:color="auto" w:fill="auto"/>
          </w:tcPr>
          <w:p w14:paraId="0FB6180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с нарушением требований к установке и эксплуатации</w:t>
            </w:r>
          </w:p>
        </w:tc>
      </w:tr>
      <w:tr w:rsidR="004502ED" w:rsidRPr="00E719CD" w14:paraId="62B51129" w14:textId="77777777" w:rsidTr="00E719CD">
        <w:trPr>
          <w:trHeight w:val="94"/>
        </w:trPr>
        <w:tc>
          <w:tcPr>
            <w:tcW w:w="1314" w:type="pct"/>
            <w:gridSpan w:val="3"/>
            <w:tcBorders>
              <w:top w:val="single" w:sz="2" w:space="0" w:color="auto"/>
              <w:left w:val="single" w:sz="4" w:space="0" w:color="FFFFFF"/>
              <w:bottom w:val="single" w:sz="2" w:space="0" w:color="auto"/>
              <w:right w:val="single" w:sz="4" w:space="0" w:color="FFFFFF"/>
            </w:tcBorders>
            <w:shd w:val="clear" w:color="auto" w:fill="auto"/>
          </w:tcPr>
          <w:p w14:paraId="33D93842"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41" w:type="pct"/>
            <w:tcBorders>
              <w:top w:val="single" w:sz="2" w:space="0" w:color="auto"/>
              <w:left w:val="single" w:sz="4" w:space="0" w:color="FFFFFF"/>
              <w:bottom w:val="single" w:sz="2" w:space="0" w:color="auto"/>
              <w:right w:val="single" w:sz="4" w:space="0" w:color="FFFFFF"/>
            </w:tcBorders>
            <w:shd w:val="clear" w:color="auto" w:fill="auto"/>
          </w:tcPr>
          <w:p w14:paraId="2F4FFD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auto"/>
              <w:left w:val="single" w:sz="4" w:space="0" w:color="FFFFFF"/>
              <w:bottom w:val="single" w:sz="2" w:space="0" w:color="auto"/>
              <w:right w:val="single" w:sz="4" w:space="0" w:color="FFFFFF"/>
            </w:tcBorders>
            <w:shd w:val="clear" w:color="auto" w:fill="auto"/>
          </w:tcPr>
          <w:p w14:paraId="2AAA4F68"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435B2176" w14:textId="77777777" w:rsidTr="00E719CD">
        <w:trPr>
          <w:trHeight w:val="94"/>
        </w:trPr>
        <w:tc>
          <w:tcPr>
            <w:tcW w:w="1314" w:type="pct"/>
            <w:gridSpan w:val="3"/>
            <w:vMerge w:val="restart"/>
            <w:tcBorders>
              <w:top w:val="single" w:sz="2" w:space="0" w:color="auto"/>
              <w:left w:val="single" w:sz="2" w:space="0" w:color="000000"/>
              <w:right w:val="single" w:sz="2" w:space="0" w:color="FFFFFF"/>
            </w:tcBorders>
            <w:shd w:val="clear" w:color="auto" w:fill="auto"/>
          </w:tcPr>
          <w:p w14:paraId="57603D91"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средства информации</w:t>
            </w:r>
            <w:r w:rsidRPr="00E719CD">
              <w:rPr>
                <w:rFonts w:ascii="Arial" w:eastAsia="Times New Roman" w:hAnsi="Arial" w:cs="Arial"/>
                <w:b w:val="0"/>
                <w:noProof/>
                <w:szCs w:val="24"/>
                <w:lang w:eastAsia="ru-RU"/>
              </w:rPr>
              <w:t>:</w:t>
            </w:r>
          </w:p>
        </w:tc>
        <w:tc>
          <w:tcPr>
            <w:tcW w:w="3686" w:type="pct"/>
            <w:gridSpan w:val="12"/>
            <w:tcBorders>
              <w:top w:val="single" w:sz="2" w:space="0" w:color="auto"/>
              <w:left w:val="single" w:sz="2" w:space="0" w:color="FFFFFF"/>
              <w:bottom w:val="single" w:sz="2" w:space="0" w:color="FFFFFF"/>
              <w:right w:val="single" w:sz="2" w:space="0" w:color="auto"/>
            </w:tcBorders>
            <w:shd w:val="clear" w:color="auto" w:fill="auto"/>
          </w:tcPr>
          <w:p w14:paraId="2226BE3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самовольно размещенные</w:t>
            </w:r>
          </w:p>
        </w:tc>
      </w:tr>
      <w:tr w:rsidR="004502ED" w:rsidRPr="00E719CD" w14:paraId="4DB6B25D" w14:textId="77777777" w:rsidTr="00E719CD">
        <w:trPr>
          <w:trHeight w:val="41"/>
        </w:trPr>
        <w:tc>
          <w:tcPr>
            <w:tcW w:w="1314" w:type="pct"/>
            <w:gridSpan w:val="3"/>
            <w:vMerge/>
            <w:tcBorders>
              <w:left w:val="single" w:sz="2" w:space="0" w:color="000000"/>
              <w:right w:val="single" w:sz="2" w:space="0" w:color="FFFFFF"/>
            </w:tcBorders>
            <w:shd w:val="clear" w:color="auto" w:fill="auto"/>
          </w:tcPr>
          <w:p w14:paraId="1A1F86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4678E1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2" w:space="0" w:color="FFFFFF"/>
              <w:right w:val="single" w:sz="2" w:space="0" w:color="auto"/>
            </w:tcBorders>
            <w:shd w:val="clear" w:color="auto" w:fill="auto"/>
          </w:tcPr>
          <w:p w14:paraId="265CB5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7768B2" w14:textId="77777777" w:rsidTr="00E719CD">
        <w:trPr>
          <w:trHeight w:val="145"/>
        </w:trPr>
        <w:tc>
          <w:tcPr>
            <w:tcW w:w="1314" w:type="pct"/>
            <w:gridSpan w:val="3"/>
            <w:vMerge/>
            <w:tcBorders>
              <w:left w:val="single" w:sz="2" w:space="0" w:color="000000"/>
              <w:right w:val="single" w:sz="2" w:space="0" w:color="FFFFFF"/>
            </w:tcBorders>
            <w:shd w:val="clear" w:color="auto" w:fill="auto"/>
          </w:tcPr>
          <w:p w14:paraId="74E58B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single" w:sz="4" w:space="0" w:color="FFFFFF"/>
              <w:right w:val="single" w:sz="2" w:space="0" w:color="auto"/>
            </w:tcBorders>
            <w:shd w:val="clear" w:color="auto" w:fill="auto"/>
          </w:tcPr>
          <w:p w14:paraId="2526898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окончания срока согласования размещения информации</w:t>
            </w:r>
          </w:p>
        </w:tc>
      </w:tr>
      <w:tr w:rsidR="004502ED" w:rsidRPr="00E719CD" w14:paraId="7BC99B82" w14:textId="77777777" w:rsidTr="00E719CD">
        <w:trPr>
          <w:trHeight w:val="41"/>
        </w:trPr>
        <w:tc>
          <w:tcPr>
            <w:tcW w:w="1314" w:type="pct"/>
            <w:gridSpan w:val="3"/>
            <w:vMerge/>
            <w:tcBorders>
              <w:left w:val="single" w:sz="2" w:space="0" w:color="000000"/>
              <w:right w:val="single" w:sz="2" w:space="0" w:color="FFFFFF"/>
            </w:tcBorders>
            <w:shd w:val="clear" w:color="auto" w:fill="auto"/>
          </w:tcPr>
          <w:p w14:paraId="49F84E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4" w:space="0" w:color="FFFFFF"/>
              <w:left w:val="single" w:sz="2" w:space="0" w:color="FFFFFF"/>
              <w:bottom w:val="single" w:sz="4" w:space="0" w:color="FFFFFF"/>
              <w:right w:val="single" w:sz="4" w:space="0" w:color="FFFFFF"/>
            </w:tcBorders>
            <w:shd w:val="clear" w:color="auto" w:fill="auto"/>
          </w:tcPr>
          <w:p w14:paraId="55DFDC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FFFFFF"/>
              <w:left w:val="single" w:sz="4" w:space="0" w:color="FFFFFF"/>
              <w:bottom w:val="single" w:sz="4" w:space="0" w:color="FFFFFF"/>
              <w:right w:val="single" w:sz="2" w:space="0" w:color="auto"/>
            </w:tcBorders>
            <w:shd w:val="clear" w:color="auto" w:fill="auto"/>
          </w:tcPr>
          <w:p w14:paraId="082B2F7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A24262" w14:textId="77777777" w:rsidTr="00E719CD">
        <w:trPr>
          <w:trHeight w:val="123"/>
        </w:trPr>
        <w:tc>
          <w:tcPr>
            <w:tcW w:w="1314" w:type="pct"/>
            <w:gridSpan w:val="3"/>
            <w:vMerge/>
            <w:tcBorders>
              <w:left w:val="single" w:sz="2" w:space="0" w:color="000000"/>
              <w:bottom w:val="single" w:sz="2" w:space="0" w:color="auto"/>
              <w:right w:val="single" w:sz="2" w:space="0" w:color="FFFFFF"/>
            </w:tcBorders>
            <w:shd w:val="clear" w:color="auto" w:fill="auto"/>
          </w:tcPr>
          <w:p w14:paraId="005FC6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6" w:type="pct"/>
            <w:gridSpan w:val="12"/>
            <w:tcBorders>
              <w:top w:val="single" w:sz="4" w:space="0" w:color="FFFFFF"/>
              <w:left w:val="single" w:sz="2" w:space="0" w:color="FFFFFF"/>
              <w:bottom w:val="nil"/>
              <w:right w:val="single" w:sz="2" w:space="0" w:color="auto"/>
            </w:tcBorders>
            <w:shd w:val="clear" w:color="auto" w:fill="auto"/>
          </w:tcPr>
          <w:p w14:paraId="755E95B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с нарушением дизайн-проекта, в соответствии с которым получено согласование размещения информации</w:t>
            </w:r>
          </w:p>
        </w:tc>
      </w:tr>
      <w:tr w:rsidR="004502ED" w:rsidRPr="00E719CD" w14:paraId="3D3A0CA9" w14:textId="77777777" w:rsidTr="00E719CD">
        <w:trPr>
          <w:trHeight w:val="123"/>
        </w:trPr>
        <w:tc>
          <w:tcPr>
            <w:tcW w:w="1314" w:type="pct"/>
            <w:gridSpan w:val="3"/>
            <w:tcBorders>
              <w:top w:val="single" w:sz="2" w:space="0" w:color="auto"/>
              <w:left w:val="single" w:sz="4" w:space="0" w:color="FFFFFF"/>
              <w:bottom w:val="single" w:sz="4" w:space="0" w:color="FFFFFF"/>
              <w:right w:val="single" w:sz="4" w:space="0" w:color="FFFFFF"/>
            </w:tcBorders>
            <w:shd w:val="clear" w:color="auto" w:fill="auto"/>
          </w:tcPr>
          <w:p w14:paraId="13D974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auto"/>
              <w:left w:val="single" w:sz="4" w:space="0" w:color="FFFFFF"/>
              <w:bottom w:val="single" w:sz="2" w:space="0" w:color="FFFFFF"/>
              <w:right w:val="single" w:sz="4" w:space="0" w:color="FFFFFF"/>
            </w:tcBorders>
            <w:shd w:val="clear" w:color="auto" w:fill="auto"/>
          </w:tcPr>
          <w:p w14:paraId="185B31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5" w:type="pct"/>
            <w:gridSpan w:val="11"/>
            <w:tcBorders>
              <w:top w:val="single" w:sz="2" w:space="0" w:color="auto"/>
              <w:left w:val="single" w:sz="4" w:space="0" w:color="FFFFFF"/>
              <w:bottom w:val="single" w:sz="4" w:space="0" w:color="FFFFFF"/>
              <w:right w:val="single" w:sz="4" w:space="0" w:color="FFFFFF"/>
            </w:tcBorders>
            <w:shd w:val="clear" w:color="auto" w:fill="auto"/>
          </w:tcPr>
          <w:p w14:paraId="7D80473E"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tc>
      </w:tr>
      <w:tr w:rsidR="004502ED" w:rsidRPr="00E719CD" w14:paraId="02FDA0E3" w14:textId="77777777" w:rsidTr="00E719CD">
        <w:trPr>
          <w:trHeight w:val="192"/>
        </w:trPr>
        <w:tc>
          <w:tcPr>
            <w:tcW w:w="5000" w:type="pct"/>
            <w:gridSpan w:val="15"/>
            <w:tcBorders>
              <w:top w:val="single" w:sz="4" w:space="0" w:color="000000"/>
              <w:left w:val="single" w:sz="4" w:space="0" w:color="000000"/>
              <w:bottom w:val="single" w:sz="4" w:space="0" w:color="000000"/>
              <w:right w:val="single" w:sz="4" w:space="0" w:color="auto"/>
            </w:tcBorders>
            <w:shd w:val="clear" w:color="auto" w:fill="auto"/>
          </w:tcPr>
          <w:p w14:paraId="7704820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самовольные </w:t>
            </w:r>
            <w:r w:rsidRPr="00E719CD">
              <w:rPr>
                <w:rFonts w:ascii="Arial" w:eastAsia="Times New Roman" w:hAnsi="Arial" w:cs="Arial"/>
                <w:b w:val="0"/>
                <w:szCs w:val="24"/>
              </w:rPr>
              <w:t xml:space="preserve">изменения, </w:t>
            </w:r>
            <w:r w:rsidRPr="00E719CD">
              <w:rPr>
                <w:rFonts w:ascii="Arial" w:eastAsia="Times New Roman" w:hAnsi="Arial" w:cs="Arial"/>
                <w:b w:val="0"/>
                <w:szCs w:val="24"/>
                <w:lang w:eastAsia="ru-RU"/>
              </w:rPr>
              <w:t>относимые к реконструктивным работам</w:t>
            </w:r>
          </w:p>
        </w:tc>
      </w:tr>
      <w:tr w:rsidR="004502ED" w:rsidRPr="00E719CD" w14:paraId="6456760C" w14:textId="77777777" w:rsidTr="00E719CD">
        <w:trPr>
          <w:gridAfter w:val="10"/>
          <w:wAfter w:w="5944" w:type="dxa"/>
          <w:trHeight w:val="42"/>
        </w:trPr>
        <w:tc>
          <w:tcPr>
            <w:tcW w:w="2187" w:type="pct"/>
            <w:gridSpan w:val="5"/>
            <w:tcBorders>
              <w:left w:val="single" w:sz="2" w:space="0" w:color="FFFFFF"/>
              <w:bottom w:val="single" w:sz="2" w:space="0" w:color="FFFFFF"/>
              <w:right w:val="single" w:sz="2" w:space="0" w:color="FFFFFF"/>
            </w:tcBorders>
            <w:shd w:val="clear" w:color="auto" w:fill="auto"/>
          </w:tcPr>
          <w:p w14:paraId="5711E3A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D1133C" w14:textId="77777777" w:rsidTr="00E719CD">
        <w:trPr>
          <w:gridAfter w:val="10"/>
          <w:wAfter w:w="5944" w:type="dxa"/>
          <w:trHeight w:val="52"/>
        </w:trPr>
        <w:tc>
          <w:tcPr>
            <w:tcW w:w="2187" w:type="pct"/>
            <w:gridSpan w:val="5"/>
            <w:tcBorders>
              <w:top w:val="single" w:sz="2" w:space="0" w:color="FFFFFF"/>
              <w:left w:val="single" w:sz="2" w:space="0" w:color="FFFFFF"/>
              <w:right w:val="single" w:sz="2" w:space="0" w:color="FFFFFF"/>
            </w:tcBorders>
            <w:shd w:val="clear" w:color="auto" w:fill="auto"/>
          </w:tcPr>
          <w:p w14:paraId="63FBA4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18CEC6" w14:textId="77777777" w:rsidTr="00E719CD">
        <w:trPr>
          <w:trHeight w:val="192"/>
        </w:trPr>
        <w:tc>
          <w:tcPr>
            <w:tcW w:w="5000" w:type="pct"/>
            <w:gridSpan w:val="15"/>
            <w:shd w:val="clear" w:color="auto" w:fill="auto"/>
          </w:tcPr>
          <w:p w14:paraId="3ADBCB73"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объекты, установленные на внешних поверхностях, ставящие под угрозу обеспечение безопасности в случае их падения</w:t>
            </w:r>
          </w:p>
        </w:tc>
      </w:tr>
      <w:tr w:rsidR="004502ED" w:rsidRPr="00E719CD" w14:paraId="21B9DF75" w14:textId="77777777" w:rsidTr="00E719CD">
        <w:trPr>
          <w:gridAfter w:val="10"/>
          <w:wAfter w:w="5944" w:type="dxa"/>
          <w:trHeight w:val="42"/>
        </w:trPr>
        <w:tc>
          <w:tcPr>
            <w:tcW w:w="2187" w:type="pct"/>
            <w:gridSpan w:val="5"/>
            <w:tcBorders>
              <w:left w:val="single" w:sz="2" w:space="0" w:color="FFFFFF"/>
              <w:bottom w:val="single" w:sz="2" w:space="0" w:color="FFFFFF"/>
              <w:right w:val="single" w:sz="2" w:space="0" w:color="FFFFFF"/>
            </w:tcBorders>
            <w:shd w:val="clear" w:color="auto" w:fill="auto"/>
          </w:tcPr>
          <w:p w14:paraId="5BC14D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E3D6E9" w14:textId="77777777" w:rsidTr="00E719CD">
        <w:trPr>
          <w:gridAfter w:val="10"/>
          <w:wAfter w:w="5944" w:type="dxa"/>
          <w:trHeight w:val="52"/>
        </w:trPr>
        <w:tc>
          <w:tcPr>
            <w:tcW w:w="2187" w:type="pct"/>
            <w:gridSpan w:val="5"/>
            <w:tcBorders>
              <w:top w:val="single" w:sz="2" w:space="0" w:color="FFFFFF"/>
              <w:left w:val="single" w:sz="2" w:space="0" w:color="FFFFFF"/>
              <w:right w:val="single" w:sz="2" w:space="0" w:color="FFFFFF"/>
            </w:tcBorders>
            <w:shd w:val="clear" w:color="auto" w:fill="auto"/>
          </w:tcPr>
          <w:p w14:paraId="72BE62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C67F80" w14:textId="77777777" w:rsidTr="00E719CD">
        <w:trPr>
          <w:trHeight w:val="192"/>
        </w:trPr>
        <w:tc>
          <w:tcPr>
            <w:tcW w:w="5000" w:type="pct"/>
            <w:gridSpan w:val="15"/>
            <w:shd w:val="clear" w:color="auto" w:fill="auto"/>
          </w:tcPr>
          <w:p w14:paraId="1BB870A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вандальные изображения</w:t>
            </w:r>
          </w:p>
        </w:tc>
      </w:tr>
      <w:tr w:rsidR="004502ED" w:rsidRPr="00E719CD" w14:paraId="51FA17C3" w14:textId="77777777" w:rsidTr="00E719CD">
        <w:trPr>
          <w:trHeight w:val="47"/>
        </w:trPr>
        <w:tc>
          <w:tcPr>
            <w:tcW w:w="5000" w:type="pct"/>
            <w:gridSpan w:val="15"/>
            <w:tcBorders>
              <w:left w:val="single" w:sz="2" w:space="0" w:color="FFFFFF"/>
              <w:right w:val="single" w:sz="2" w:space="0" w:color="FFFFFF"/>
            </w:tcBorders>
            <w:shd w:val="clear" w:color="auto" w:fill="auto"/>
          </w:tcPr>
          <w:p w14:paraId="13161A42"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64359E11" w14:textId="77777777" w:rsidTr="00E719CD">
        <w:trPr>
          <w:trHeight w:val="192"/>
        </w:trPr>
        <w:tc>
          <w:tcPr>
            <w:tcW w:w="5000" w:type="pct"/>
            <w:gridSpan w:val="15"/>
            <w:shd w:val="clear" w:color="auto" w:fill="auto"/>
          </w:tcPr>
          <w:p w14:paraId="026E801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4502ED" w:rsidRPr="00E719CD" w14:paraId="61C478E1" w14:textId="77777777" w:rsidTr="00E719CD">
        <w:trPr>
          <w:trHeight w:val="47"/>
        </w:trPr>
        <w:tc>
          <w:tcPr>
            <w:tcW w:w="5000" w:type="pct"/>
            <w:gridSpan w:val="15"/>
            <w:tcBorders>
              <w:left w:val="single" w:sz="2" w:space="0" w:color="FFFFFF"/>
              <w:right w:val="single" w:sz="2" w:space="0" w:color="FFFFFF"/>
            </w:tcBorders>
            <w:shd w:val="clear" w:color="auto" w:fill="auto"/>
          </w:tcPr>
          <w:p w14:paraId="77FDE19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411F6E61" w14:textId="77777777" w:rsidTr="00E719CD">
        <w:trPr>
          <w:trHeight w:val="192"/>
        </w:trPr>
        <w:tc>
          <w:tcPr>
            <w:tcW w:w="5000" w:type="pct"/>
            <w:gridSpan w:val="15"/>
            <w:shd w:val="clear" w:color="auto" w:fill="auto"/>
          </w:tcPr>
          <w:p w14:paraId="495E48E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4502ED" w:rsidRPr="00E719CD" w14:paraId="6D16A03F" w14:textId="77777777" w:rsidTr="00E719CD">
        <w:trPr>
          <w:gridAfter w:val="10"/>
          <w:wAfter w:w="5944" w:type="dxa"/>
          <w:trHeight w:val="42"/>
        </w:trPr>
        <w:tc>
          <w:tcPr>
            <w:tcW w:w="2187" w:type="pct"/>
            <w:gridSpan w:val="5"/>
            <w:tcBorders>
              <w:left w:val="single" w:sz="2" w:space="0" w:color="FFFFFF"/>
              <w:bottom w:val="single" w:sz="2" w:space="0" w:color="FFFFFF"/>
              <w:right w:val="single" w:sz="2" w:space="0" w:color="FFFFFF"/>
            </w:tcBorders>
            <w:shd w:val="clear" w:color="auto" w:fill="auto"/>
          </w:tcPr>
          <w:p w14:paraId="6DDA5C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A821BA" w14:textId="77777777" w:rsidTr="00E719CD">
        <w:trPr>
          <w:gridAfter w:val="10"/>
          <w:wAfter w:w="5944" w:type="dxa"/>
          <w:trHeight w:val="52"/>
        </w:trPr>
        <w:tc>
          <w:tcPr>
            <w:tcW w:w="2187" w:type="pct"/>
            <w:gridSpan w:val="5"/>
            <w:tcBorders>
              <w:top w:val="single" w:sz="2" w:space="0" w:color="FFFFFF"/>
              <w:left w:val="single" w:sz="2" w:space="0" w:color="FFFFFF"/>
              <w:right w:val="single" w:sz="2" w:space="0" w:color="FFFFFF"/>
            </w:tcBorders>
            <w:shd w:val="clear" w:color="auto" w:fill="auto"/>
          </w:tcPr>
          <w:p w14:paraId="180E74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A1BB0C" w14:textId="77777777" w:rsidTr="00E719CD">
        <w:trPr>
          <w:trHeight w:val="192"/>
        </w:trPr>
        <w:tc>
          <w:tcPr>
            <w:tcW w:w="3506" w:type="pct"/>
            <w:gridSpan w:val="8"/>
            <w:tcBorders>
              <w:top w:val="single" w:sz="2" w:space="0" w:color="000000"/>
              <w:right w:val="single" w:sz="2" w:space="0" w:color="auto"/>
            </w:tcBorders>
            <w:shd w:val="clear" w:color="auto" w:fill="auto"/>
          </w:tcPr>
          <w:p w14:paraId="3622CBE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нарушение внешнего вида, установленного настоящим Паспортом с</w:t>
            </w:r>
          </w:p>
        </w:tc>
        <w:tc>
          <w:tcPr>
            <w:tcW w:w="116" w:type="pct"/>
            <w:gridSpan w:val="2"/>
            <w:tcBorders>
              <w:top w:val="single" w:sz="2" w:space="0" w:color="FFFFFF"/>
              <w:left w:val="single" w:sz="2" w:space="0" w:color="auto"/>
              <w:bottom w:val="single" w:sz="2" w:space="0" w:color="FFFFFF"/>
              <w:right w:val="single" w:sz="2" w:space="0" w:color="000000"/>
            </w:tcBorders>
            <w:shd w:val="clear" w:color="auto" w:fill="auto"/>
          </w:tcPr>
          <w:p w14:paraId="6FF5A6D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264" w:type="pct"/>
            <w:tcBorders>
              <w:left w:val="single" w:sz="2" w:space="0" w:color="000000"/>
              <w:right w:val="single" w:sz="2" w:space="0" w:color="auto"/>
            </w:tcBorders>
            <w:shd w:val="clear" w:color="auto" w:fill="auto"/>
          </w:tcPr>
          <w:p w14:paraId="3E0EC0A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465" w:type="pct"/>
            <w:gridSpan w:val="2"/>
            <w:tcBorders>
              <w:top w:val="single" w:sz="2" w:space="0" w:color="FFFFFF"/>
              <w:left w:val="single" w:sz="2" w:space="0" w:color="auto"/>
              <w:bottom w:val="single" w:sz="2" w:space="0" w:color="FFFFFF"/>
              <w:right w:val="single" w:sz="2" w:space="0" w:color="auto"/>
            </w:tcBorders>
            <w:shd w:val="clear" w:color="auto" w:fill="auto"/>
          </w:tcPr>
          <w:p w14:paraId="570291C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квартала</w:t>
            </w:r>
          </w:p>
        </w:tc>
        <w:tc>
          <w:tcPr>
            <w:tcW w:w="348" w:type="pct"/>
            <w:tcBorders>
              <w:left w:val="single" w:sz="2" w:space="0" w:color="auto"/>
              <w:right w:val="single" w:sz="2" w:space="0" w:color="auto"/>
            </w:tcBorders>
            <w:shd w:val="clear" w:color="auto" w:fill="auto"/>
          </w:tcPr>
          <w:p w14:paraId="189F4C7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302" w:type="pct"/>
            <w:tcBorders>
              <w:top w:val="single" w:sz="2" w:space="0" w:color="FFFFFF"/>
              <w:left w:val="single" w:sz="2" w:space="0" w:color="auto"/>
              <w:bottom w:val="single" w:sz="2" w:space="0" w:color="FFFFFF"/>
              <w:right w:val="single" w:sz="2" w:space="0" w:color="FFFFFF"/>
            </w:tcBorders>
            <w:shd w:val="clear" w:color="auto" w:fill="auto"/>
          </w:tcPr>
          <w:p w14:paraId="324574E1" w14:textId="77777777" w:rsidR="004502ED" w:rsidRPr="00E719CD" w:rsidRDefault="004502ED" w:rsidP="00E719CD">
            <w:pPr>
              <w:tabs>
                <w:tab w:val="left" w:pos="284"/>
                <w:tab w:val="left" w:pos="851"/>
              </w:tabs>
              <w:suppressAutoHyphens/>
              <w:ind w:hanging="104"/>
              <w:contextualSpacing/>
              <w:jc w:val="center"/>
              <w:rPr>
                <w:rFonts w:ascii="Arial" w:eastAsia="Times New Roman" w:hAnsi="Arial"/>
                <w:sz w:val="24"/>
                <w:szCs w:val="24"/>
              </w:rPr>
            </w:pPr>
            <w:r w:rsidRPr="00E719CD">
              <w:rPr>
                <w:rFonts w:ascii="Arial" w:eastAsia="Times New Roman" w:hAnsi="Arial"/>
                <w:sz w:val="24"/>
                <w:szCs w:val="24"/>
              </w:rPr>
              <w:t>года</w:t>
            </w:r>
          </w:p>
        </w:tc>
      </w:tr>
      <w:tr w:rsidR="004502ED" w:rsidRPr="00E719CD" w14:paraId="31C58277" w14:textId="77777777" w:rsidTr="00E719CD">
        <w:trPr>
          <w:trHeight w:val="192"/>
        </w:trPr>
        <w:tc>
          <w:tcPr>
            <w:tcW w:w="188" w:type="pct"/>
            <w:tcBorders>
              <w:top w:val="single" w:sz="4" w:space="0" w:color="FFFFFF"/>
              <w:left w:val="single" w:sz="4" w:space="0" w:color="FFFFFF"/>
              <w:bottom w:val="single" w:sz="4" w:space="0" w:color="FFFFFF"/>
              <w:right w:val="single" w:sz="4" w:space="0" w:color="FFFFFF"/>
            </w:tcBorders>
            <w:shd w:val="clear" w:color="auto" w:fill="auto"/>
          </w:tcPr>
          <w:p w14:paraId="309196FF"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4163" w:type="pct"/>
            <w:gridSpan w:val="12"/>
            <w:tcBorders>
              <w:top w:val="single" w:sz="4" w:space="0" w:color="FFFFFF"/>
              <w:left w:val="single" w:sz="4" w:space="0" w:color="FFFFFF"/>
              <w:bottom w:val="single" w:sz="4" w:space="0" w:color="FFFFFF"/>
              <w:right w:val="single" w:sz="4" w:space="0" w:color="FFFFFF"/>
            </w:tcBorders>
            <w:shd w:val="clear" w:color="auto" w:fill="auto"/>
          </w:tcPr>
          <w:p w14:paraId="5C5A9418"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c>
          <w:tcPr>
            <w:tcW w:w="649" w:type="pct"/>
            <w:gridSpan w:val="2"/>
            <w:tcBorders>
              <w:top w:val="single" w:sz="4" w:space="0" w:color="FFFFFF"/>
              <w:left w:val="single" w:sz="4" w:space="0" w:color="FFFFFF"/>
              <w:bottom w:val="single" w:sz="4" w:space="0" w:color="auto"/>
              <w:right w:val="single" w:sz="4" w:space="0" w:color="FFFFFF"/>
            </w:tcBorders>
            <w:shd w:val="clear" w:color="auto" w:fill="auto"/>
          </w:tcPr>
          <w:p w14:paraId="19F0464C"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10E46936" w14:textId="77777777" w:rsidTr="00E719CD">
        <w:trPr>
          <w:trHeight w:val="47"/>
        </w:trPr>
        <w:tc>
          <w:tcPr>
            <w:tcW w:w="188" w:type="pct"/>
            <w:tcBorders>
              <w:top w:val="single" w:sz="4" w:space="0" w:color="FFFFFF"/>
              <w:left w:val="single" w:sz="4" w:space="0" w:color="FFFFFF"/>
              <w:bottom w:val="single" w:sz="4" w:space="0" w:color="FFFFFF"/>
              <w:right w:val="single" w:sz="4" w:space="0" w:color="FFFFFF"/>
            </w:tcBorders>
            <w:shd w:val="clear" w:color="auto" w:fill="auto"/>
          </w:tcPr>
          <w:p w14:paraId="012AD332"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9.</w:t>
            </w:r>
          </w:p>
        </w:tc>
        <w:tc>
          <w:tcPr>
            <w:tcW w:w="4163" w:type="pct"/>
            <w:gridSpan w:val="12"/>
            <w:tcBorders>
              <w:top w:val="single" w:sz="4" w:space="0" w:color="FFFFFF"/>
              <w:left w:val="single" w:sz="4" w:space="0" w:color="FFFFFF"/>
              <w:bottom w:val="single" w:sz="4" w:space="0" w:color="FFFFFF"/>
              <w:right w:val="single" w:sz="4" w:space="0" w:color="auto"/>
            </w:tcBorders>
            <w:shd w:val="clear" w:color="auto" w:fill="auto"/>
          </w:tcPr>
          <w:p w14:paraId="62F4CEF9"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pacing w:val="2"/>
                <w:szCs w:val="24"/>
                <w:shd w:val="clear" w:color="auto" w:fill="FFFFFF"/>
                <w:lang w:eastAsia="ru-RU"/>
              </w:rPr>
              <w:t xml:space="preserve">Срок действия Колористического паспорта: </w:t>
            </w:r>
          </w:p>
        </w:tc>
        <w:tc>
          <w:tcPr>
            <w:tcW w:w="649" w:type="pct"/>
            <w:gridSpan w:val="2"/>
            <w:tcBorders>
              <w:top w:val="single" w:sz="4" w:space="0" w:color="auto"/>
              <w:left w:val="single" w:sz="4" w:space="0" w:color="FFFFFF"/>
              <w:bottom w:val="single" w:sz="4" w:space="0" w:color="auto"/>
              <w:right w:val="single" w:sz="4" w:space="0" w:color="auto"/>
            </w:tcBorders>
            <w:shd w:val="clear" w:color="auto" w:fill="auto"/>
          </w:tcPr>
          <w:p w14:paraId="64B50DEF"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73A153CA" w14:textId="77777777" w:rsidTr="00E719CD">
        <w:trPr>
          <w:trHeight w:val="47"/>
        </w:trPr>
        <w:tc>
          <w:tcPr>
            <w:tcW w:w="188" w:type="pct"/>
            <w:tcBorders>
              <w:top w:val="single" w:sz="4" w:space="0" w:color="FFFFFF"/>
              <w:left w:val="single" w:sz="4" w:space="0" w:color="FFFFFF"/>
              <w:bottom w:val="single" w:sz="4" w:space="0" w:color="FFFFFF"/>
              <w:right w:val="single" w:sz="4" w:space="0" w:color="FFFFFF"/>
            </w:tcBorders>
            <w:shd w:val="clear" w:color="auto" w:fill="auto"/>
          </w:tcPr>
          <w:p w14:paraId="25A4F8DD"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4163" w:type="pct"/>
            <w:gridSpan w:val="12"/>
            <w:tcBorders>
              <w:top w:val="single" w:sz="4" w:space="0" w:color="FFFFFF"/>
              <w:left w:val="single" w:sz="4" w:space="0" w:color="FFFFFF"/>
              <w:bottom w:val="single" w:sz="4" w:space="0" w:color="FFFFFF"/>
              <w:right w:val="single" w:sz="4" w:space="0" w:color="FFFFFF"/>
            </w:tcBorders>
            <w:shd w:val="clear" w:color="auto" w:fill="auto"/>
          </w:tcPr>
          <w:p w14:paraId="44EBEB4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lang w:eastAsia="ru-RU"/>
              </w:rPr>
              <w:t>Указывается в соответствии с Запросом</w:t>
            </w:r>
          </w:p>
        </w:tc>
        <w:tc>
          <w:tcPr>
            <w:tcW w:w="649" w:type="pct"/>
            <w:gridSpan w:val="2"/>
            <w:tcBorders>
              <w:top w:val="single" w:sz="4" w:space="0" w:color="auto"/>
              <w:left w:val="single" w:sz="4" w:space="0" w:color="FFFFFF"/>
              <w:bottom w:val="single" w:sz="4" w:space="0" w:color="FFFFFF"/>
              <w:right w:val="single" w:sz="4" w:space="0" w:color="FFFFFF"/>
            </w:tcBorders>
            <w:shd w:val="clear" w:color="auto" w:fill="auto"/>
          </w:tcPr>
          <w:p w14:paraId="29AD2CED"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bl>
    <w:p w14:paraId="0F186878" w14:textId="77777777" w:rsidR="004502ED" w:rsidRPr="004502ED" w:rsidRDefault="004502ED" w:rsidP="004502ED">
      <w:pPr>
        <w:pStyle w:val="aff5"/>
        <w:spacing w:after="0"/>
        <w:jc w:val="both"/>
        <w:rPr>
          <w:rFonts w:ascii="Arial" w:hAnsi="Arial" w:cs="Arial"/>
          <w:b w:val="0"/>
          <w:szCs w:val="24"/>
        </w:rPr>
      </w:pPr>
    </w:p>
    <w:p w14:paraId="366C6F47" w14:textId="77777777" w:rsidR="004502ED" w:rsidRPr="004502ED" w:rsidRDefault="004502ED" w:rsidP="004502ED">
      <w:pPr>
        <w:pStyle w:val="aff5"/>
        <w:numPr>
          <w:ilvl w:val="0"/>
          <w:numId w:val="29"/>
        </w:numPr>
        <w:spacing w:after="0"/>
        <w:ind w:left="284" w:hanging="284"/>
        <w:jc w:val="both"/>
        <w:rPr>
          <w:rFonts w:ascii="Arial" w:hAnsi="Arial" w:cs="Arial"/>
          <w:b w:val="0"/>
          <w:szCs w:val="24"/>
        </w:rPr>
      </w:pPr>
      <w:r w:rsidRPr="004502ED">
        <w:rPr>
          <w:rFonts w:ascii="Arial" w:hAnsi="Arial" w:cs="Arial"/>
          <w:b w:val="0"/>
          <w:szCs w:val="24"/>
        </w:rPr>
        <w:t xml:space="preserve">Форма для заполнения </w:t>
      </w:r>
      <w:r w:rsidRPr="004502ED">
        <w:rPr>
          <w:rFonts w:ascii="Arial" w:eastAsia="Times New Roman" w:hAnsi="Arial" w:cs="Arial"/>
          <w:b w:val="0"/>
          <w:szCs w:val="24"/>
          <w:lang w:eastAsia="ru-RU"/>
        </w:rPr>
        <w:t>паспорта колористического решения ограждения:</w:t>
      </w:r>
    </w:p>
    <w:p w14:paraId="78F5CCA8" w14:textId="77777777" w:rsidR="004502ED" w:rsidRPr="004502ED" w:rsidRDefault="004502ED" w:rsidP="004502ED">
      <w:pPr>
        <w:pStyle w:val="aff5"/>
        <w:spacing w:after="0"/>
        <w:ind w:left="720"/>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216"/>
        <w:gridCol w:w="387"/>
        <w:gridCol w:w="1245"/>
        <w:gridCol w:w="216"/>
        <w:gridCol w:w="465"/>
        <w:gridCol w:w="216"/>
        <w:gridCol w:w="449"/>
        <w:gridCol w:w="1299"/>
        <w:gridCol w:w="510"/>
        <w:gridCol w:w="216"/>
        <w:gridCol w:w="216"/>
        <w:gridCol w:w="216"/>
        <w:gridCol w:w="638"/>
        <w:gridCol w:w="216"/>
        <w:gridCol w:w="918"/>
        <w:gridCol w:w="1184"/>
        <w:gridCol w:w="216"/>
        <w:gridCol w:w="216"/>
        <w:gridCol w:w="286"/>
        <w:gridCol w:w="439"/>
      </w:tblGrid>
      <w:tr w:rsidR="004502ED" w:rsidRPr="00E719CD" w14:paraId="3CD71766" w14:textId="77777777" w:rsidTr="007E7FB7">
        <w:trPr>
          <w:trHeight w:val="42"/>
        </w:trPr>
        <w:tc>
          <w:tcPr>
            <w:tcW w:w="1070" w:type="pct"/>
            <w:gridSpan w:val="5"/>
            <w:tcBorders>
              <w:top w:val="single" w:sz="4" w:space="0" w:color="FFFFFF"/>
              <w:left w:val="single" w:sz="4" w:space="0" w:color="FFFFFF"/>
              <w:bottom w:val="single" w:sz="4" w:space="0" w:color="FFFFFF"/>
            </w:tcBorders>
            <w:shd w:val="clear" w:color="auto" w:fill="auto"/>
          </w:tcPr>
          <w:p w14:paraId="08B94F6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Регистрационный </w:t>
            </w:r>
            <w:r w:rsidRPr="00E719CD">
              <w:rPr>
                <w:rFonts w:ascii="Arial" w:eastAsia="Times New Roman" w:hAnsi="Arial" w:cs="Arial"/>
                <w:b w:val="0"/>
                <w:szCs w:val="24"/>
              </w:rPr>
              <w:lastRenderedPageBreak/>
              <w:t>№</w:t>
            </w:r>
          </w:p>
        </w:tc>
        <w:tc>
          <w:tcPr>
            <w:tcW w:w="1118" w:type="pct"/>
            <w:gridSpan w:val="4"/>
            <w:shd w:val="clear" w:color="auto" w:fill="auto"/>
          </w:tcPr>
          <w:p w14:paraId="482709F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01" w:type="pct"/>
            <w:tcBorders>
              <w:top w:val="single" w:sz="4" w:space="0" w:color="FFFFFF"/>
              <w:bottom w:val="single" w:sz="4" w:space="0" w:color="FFFFFF"/>
              <w:right w:val="single" w:sz="4" w:space="0" w:color="FFFFFF"/>
            </w:tcBorders>
            <w:shd w:val="clear" w:color="auto" w:fill="auto"/>
          </w:tcPr>
          <w:p w14:paraId="1CB523E4" w14:textId="77777777" w:rsidR="004502ED" w:rsidRPr="00E719CD" w:rsidRDefault="004502ED" w:rsidP="00E719CD">
            <w:pPr>
              <w:pStyle w:val="aff5"/>
              <w:suppressAutoHyphens/>
              <w:spacing w:after="0"/>
              <w:rPr>
                <w:rFonts w:ascii="Arial" w:eastAsia="Times New Roman" w:hAnsi="Arial" w:cs="Arial"/>
                <w:b w:val="0"/>
                <w:szCs w:val="24"/>
              </w:rPr>
            </w:pPr>
          </w:p>
        </w:tc>
        <w:tc>
          <w:tcPr>
            <w:tcW w:w="201" w:type="pct"/>
            <w:gridSpan w:val="2"/>
            <w:tcBorders>
              <w:top w:val="single" w:sz="4" w:space="0" w:color="FFFFFF"/>
              <w:left w:val="single" w:sz="4" w:space="0" w:color="FFFFFF"/>
              <w:bottom w:val="single" w:sz="4" w:space="0" w:color="FFFFFF"/>
              <w:right w:val="single" w:sz="4" w:space="0" w:color="FFFFFF"/>
            </w:tcBorders>
            <w:shd w:val="clear" w:color="auto" w:fill="auto"/>
          </w:tcPr>
          <w:p w14:paraId="6C2EA44A" w14:textId="77777777" w:rsidR="004502ED" w:rsidRPr="00E719CD" w:rsidRDefault="004502ED" w:rsidP="00E719CD">
            <w:pPr>
              <w:pStyle w:val="aff5"/>
              <w:suppressAutoHyphens/>
              <w:spacing w:after="0"/>
              <w:rPr>
                <w:rFonts w:ascii="Arial" w:eastAsia="Times New Roman" w:hAnsi="Arial" w:cs="Arial"/>
                <w:b w:val="0"/>
                <w:szCs w:val="24"/>
              </w:rPr>
            </w:pPr>
          </w:p>
        </w:tc>
        <w:tc>
          <w:tcPr>
            <w:tcW w:w="2410" w:type="pct"/>
            <w:gridSpan w:val="9"/>
            <w:tcBorders>
              <w:top w:val="single" w:sz="4" w:space="0" w:color="FFFFFF"/>
              <w:left w:val="single" w:sz="4" w:space="0" w:color="FFFFFF"/>
              <w:bottom w:val="single" w:sz="4" w:space="0" w:color="FFFFFF"/>
              <w:right w:val="single" w:sz="4" w:space="0" w:color="FFFFFF"/>
            </w:tcBorders>
            <w:shd w:val="clear" w:color="auto" w:fill="auto"/>
          </w:tcPr>
          <w:p w14:paraId="54618924"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УТВЕРЖДАЮ</w:t>
            </w:r>
          </w:p>
        </w:tc>
      </w:tr>
      <w:tr w:rsidR="004502ED" w:rsidRPr="00E719CD" w14:paraId="1E2B825B" w14:textId="77777777" w:rsidTr="007E7FB7">
        <w:trPr>
          <w:trHeight w:val="125"/>
        </w:trPr>
        <w:tc>
          <w:tcPr>
            <w:tcW w:w="1070" w:type="pct"/>
            <w:gridSpan w:val="5"/>
            <w:tcBorders>
              <w:top w:val="single" w:sz="4" w:space="0" w:color="FFFFFF"/>
              <w:left w:val="single" w:sz="4" w:space="0" w:color="FFFFFF"/>
              <w:bottom w:val="single" w:sz="4" w:space="0" w:color="FFFFFF"/>
              <w:right w:val="single" w:sz="4" w:space="0" w:color="FFFFFF"/>
            </w:tcBorders>
            <w:shd w:val="clear" w:color="auto" w:fill="auto"/>
          </w:tcPr>
          <w:p w14:paraId="22A97E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18" w:type="pct"/>
            <w:gridSpan w:val="4"/>
            <w:tcBorders>
              <w:left w:val="single" w:sz="4" w:space="0" w:color="FFFFFF"/>
              <w:right w:val="single" w:sz="4" w:space="0" w:color="FFFFFF"/>
            </w:tcBorders>
            <w:shd w:val="clear" w:color="auto" w:fill="auto"/>
          </w:tcPr>
          <w:p w14:paraId="5B63AA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1" w:type="pct"/>
            <w:tcBorders>
              <w:top w:val="single" w:sz="4" w:space="0" w:color="FFFFFF"/>
              <w:left w:val="single" w:sz="4" w:space="0" w:color="FFFFFF"/>
              <w:bottom w:val="single" w:sz="4" w:space="0" w:color="FFFFFF"/>
              <w:right w:val="single" w:sz="4" w:space="0" w:color="FFFFFF"/>
            </w:tcBorders>
            <w:shd w:val="clear" w:color="auto" w:fill="auto"/>
          </w:tcPr>
          <w:p w14:paraId="19A25B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1" w:type="pct"/>
            <w:gridSpan w:val="2"/>
            <w:tcBorders>
              <w:top w:val="single" w:sz="4" w:space="0" w:color="FFFFFF"/>
              <w:left w:val="single" w:sz="4" w:space="0" w:color="FFFFFF"/>
              <w:bottom w:val="single" w:sz="4" w:space="0" w:color="FFFFFF"/>
              <w:right w:val="single" w:sz="4" w:space="0" w:color="FFFFFF"/>
            </w:tcBorders>
            <w:shd w:val="clear" w:color="auto" w:fill="auto"/>
          </w:tcPr>
          <w:p w14:paraId="04ACCA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10" w:type="pct"/>
            <w:gridSpan w:val="9"/>
            <w:vMerge w:val="restart"/>
            <w:tcBorders>
              <w:top w:val="single" w:sz="4" w:space="0" w:color="FFFFFF"/>
              <w:left w:val="single" w:sz="4" w:space="0" w:color="FFFFFF"/>
              <w:right w:val="single" w:sz="4" w:space="0" w:color="FFFFFF"/>
            </w:tcBorders>
            <w:shd w:val="clear" w:color="auto" w:fill="auto"/>
          </w:tcPr>
          <w:p w14:paraId="73E11D3C" w14:textId="77777777" w:rsidR="004502ED" w:rsidRPr="00E719CD" w:rsidRDefault="004502ED" w:rsidP="00E719CD">
            <w:pPr>
              <w:pStyle w:val="aff5"/>
              <w:suppressAutoHyphens/>
              <w:spacing w:after="0" w:line="240" w:lineRule="auto"/>
              <w:ind w:left="179" w:right="-76"/>
              <w:jc w:val="left"/>
              <w:rPr>
                <w:rFonts w:ascii="Arial" w:eastAsia="Times New Roman" w:hAnsi="Arial" w:cs="Arial"/>
                <w:b w:val="0"/>
                <w:szCs w:val="24"/>
              </w:rPr>
            </w:pPr>
            <w:r w:rsidRPr="00E719CD">
              <w:rPr>
                <w:rFonts w:ascii="Arial" w:eastAsia="Times New Roman" w:hAnsi="Arial" w:cs="Arial"/>
                <w:b w:val="0"/>
                <w:szCs w:val="24"/>
              </w:rPr>
              <w:t>Заместитель Главы администрации городского округа Кашира Московской области</w:t>
            </w:r>
          </w:p>
        </w:tc>
      </w:tr>
      <w:tr w:rsidR="004502ED" w:rsidRPr="00E719CD" w14:paraId="1822F094" w14:textId="77777777" w:rsidTr="007E7FB7">
        <w:trPr>
          <w:trHeight w:val="456"/>
        </w:trPr>
        <w:tc>
          <w:tcPr>
            <w:tcW w:w="1070" w:type="pct"/>
            <w:gridSpan w:val="5"/>
            <w:tcBorders>
              <w:top w:val="single" w:sz="4" w:space="0" w:color="FFFFFF"/>
              <w:left w:val="single" w:sz="4" w:space="0" w:color="FFFFFF"/>
              <w:bottom w:val="single" w:sz="4" w:space="0" w:color="FFFFFF"/>
            </w:tcBorders>
            <w:shd w:val="clear" w:color="auto" w:fill="auto"/>
          </w:tcPr>
          <w:p w14:paraId="0634A4C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Дата регистрации</w:t>
            </w:r>
          </w:p>
        </w:tc>
        <w:tc>
          <w:tcPr>
            <w:tcW w:w="1118" w:type="pct"/>
            <w:gridSpan w:val="4"/>
            <w:shd w:val="clear" w:color="auto" w:fill="auto"/>
          </w:tcPr>
          <w:p w14:paraId="2CA1C68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01" w:type="pct"/>
            <w:tcBorders>
              <w:top w:val="single" w:sz="4" w:space="0" w:color="FFFFFF"/>
              <w:bottom w:val="single" w:sz="4" w:space="0" w:color="FFFFFF"/>
              <w:right w:val="single" w:sz="4" w:space="0" w:color="FFFFFF"/>
            </w:tcBorders>
            <w:shd w:val="clear" w:color="auto" w:fill="auto"/>
          </w:tcPr>
          <w:p w14:paraId="5549DB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1" w:type="pct"/>
            <w:gridSpan w:val="2"/>
            <w:tcBorders>
              <w:top w:val="single" w:sz="4" w:space="0" w:color="FFFFFF"/>
              <w:left w:val="single" w:sz="4" w:space="0" w:color="FFFFFF"/>
              <w:bottom w:val="single" w:sz="4" w:space="0" w:color="FFFFFF"/>
              <w:right w:val="single" w:sz="4" w:space="0" w:color="FFFFFF"/>
            </w:tcBorders>
            <w:shd w:val="clear" w:color="auto" w:fill="auto"/>
          </w:tcPr>
          <w:p w14:paraId="0D86AD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10" w:type="pct"/>
            <w:gridSpan w:val="9"/>
            <w:vMerge/>
            <w:tcBorders>
              <w:left w:val="single" w:sz="4" w:space="0" w:color="FFFFFF"/>
              <w:bottom w:val="single" w:sz="4" w:space="0" w:color="FFFFFF"/>
              <w:right w:val="single" w:sz="4" w:space="0" w:color="FFFFFF"/>
            </w:tcBorders>
            <w:shd w:val="clear" w:color="auto" w:fill="auto"/>
          </w:tcPr>
          <w:p w14:paraId="02A893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98DC18" w14:textId="77777777" w:rsidTr="007E7FB7">
        <w:trPr>
          <w:trHeight w:val="42"/>
        </w:trPr>
        <w:tc>
          <w:tcPr>
            <w:tcW w:w="1070" w:type="pct"/>
            <w:gridSpan w:val="5"/>
            <w:tcBorders>
              <w:top w:val="single" w:sz="4" w:space="0" w:color="FFFFFF"/>
              <w:left w:val="single" w:sz="4" w:space="0" w:color="FFFFFF"/>
              <w:bottom w:val="single" w:sz="4" w:space="0" w:color="FFFFFF"/>
              <w:right w:val="single" w:sz="4" w:space="0" w:color="FFFFFF"/>
            </w:tcBorders>
            <w:shd w:val="clear" w:color="auto" w:fill="auto"/>
          </w:tcPr>
          <w:p w14:paraId="0F741F5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118" w:type="pct"/>
            <w:gridSpan w:val="4"/>
            <w:tcBorders>
              <w:left w:val="single" w:sz="4" w:space="0" w:color="FFFFFF"/>
              <w:bottom w:val="single" w:sz="4" w:space="0" w:color="FFFFFF"/>
              <w:right w:val="single" w:sz="4" w:space="0" w:color="FFFFFF"/>
            </w:tcBorders>
            <w:shd w:val="clear" w:color="auto" w:fill="auto"/>
          </w:tcPr>
          <w:p w14:paraId="74E2C7E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01" w:type="pct"/>
            <w:tcBorders>
              <w:top w:val="single" w:sz="4" w:space="0" w:color="FFFFFF"/>
              <w:left w:val="single" w:sz="4" w:space="0" w:color="FFFFFF"/>
              <w:bottom w:val="single" w:sz="4" w:space="0" w:color="FFFFFF"/>
              <w:right w:val="single" w:sz="4" w:space="0" w:color="FFFFFF"/>
            </w:tcBorders>
            <w:shd w:val="clear" w:color="auto" w:fill="auto"/>
          </w:tcPr>
          <w:p w14:paraId="3B1B18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1" w:type="pct"/>
            <w:gridSpan w:val="2"/>
            <w:tcBorders>
              <w:top w:val="single" w:sz="4" w:space="0" w:color="FFFFFF"/>
              <w:left w:val="single" w:sz="4" w:space="0" w:color="FFFFFF"/>
              <w:bottom w:val="single" w:sz="4" w:space="0" w:color="FFFFFF"/>
              <w:right w:val="single" w:sz="4" w:space="0" w:color="FFFFFF"/>
            </w:tcBorders>
            <w:shd w:val="clear" w:color="auto" w:fill="auto"/>
          </w:tcPr>
          <w:p w14:paraId="197FE4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10" w:type="pct"/>
            <w:gridSpan w:val="9"/>
            <w:tcBorders>
              <w:top w:val="single" w:sz="4" w:space="0" w:color="FFFFFF"/>
              <w:left w:val="single" w:sz="4" w:space="0" w:color="FFFFFF"/>
              <w:bottom w:val="single" w:sz="4" w:space="0" w:color="FFFFFF"/>
              <w:right w:val="single" w:sz="4" w:space="0" w:color="FFFFFF"/>
            </w:tcBorders>
            <w:shd w:val="clear" w:color="auto" w:fill="auto"/>
          </w:tcPr>
          <w:p w14:paraId="5A68ABEF" w14:textId="77777777" w:rsidR="004502ED" w:rsidRPr="00E719CD" w:rsidRDefault="004502ED" w:rsidP="00E719CD">
            <w:pPr>
              <w:pStyle w:val="aff5"/>
              <w:suppressAutoHyphens/>
              <w:spacing w:after="0"/>
              <w:ind w:left="179"/>
              <w:jc w:val="both"/>
              <w:rPr>
                <w:rFonts w:ascii="Arial" w:eastAsia="Times New Roman" w:hAnsi="Arial" w:cs="Arial"/>
                <w:b w:val="0"/>
                <w:szCs w:val="24"/>
              </w:rPr>
            </w:pPr>
          </w:p>
        </w:tc>
      </w:tr>
      <w:tr w:rsidR="004502ED" w:rsidRPr="00E719CD" w14:paraId="7D290DCC" w14:textId="77777777" w:rsidTr="007E7FB7">
        <w:trPr>
          <w:trHeight w:val="192"/>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0F40709E"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ПАСПОРТ</w:t>
            </w:r>
          </w:p>
          <w:p w14:paraId="362D2674" w14:textId="77777777" w:rsidR="004502ED" w:rsidRPr="00E719CD" w:rsidRDefault="004502ED" w:rsidP="00E719CD">
            <w:pPr>
              <w:pStyle w:val="aff5"/>
              <w:suppressAutoHyphens/>
              <w:spacing w:after="0"/>
              <w:rPr>
                <w:rFonts w:ascii="Arial" w:eastAsia="Times New Roman" w:hAnsi="Arial" w:cs="Arial"/>
                <w:b w:val="0"/>
                <w:szCs w:val="24"/>
              </w:rPr>
            </w:pPr>
          </w:p>
        </w:tc>
      </w:tr>
      <w:tr w:rsidR="004502ED" w:rsidRPr="00E719CD" w14:paraId="38B7CA73" w14:textId="77777777" w:rsidTr="007E7FB7">
        <w:trPr>
          <w:trHeight w:val="192"/>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2B034D43" w14:textId="77777777" w:rsidR="004502ED" w:rsidRPr="00E719CD" w:rsidRDefault="004502ED" w:rsidP="00E719CD">
            <w:pPr>
              <w:pStyle w:val="aff5"/>
              <w:suppressAutoHyphens/>
              <w:spacing w:after="0"/>
              <w:ind w:left="-112" w:right="-105"/>
              <w:rPr>
                <w:rFonts w:ascii="Arial" w:eastAsia="Times New Roman" w:hAnsi="Arial" w:cs="Arial"/>
                <w:b w:val="0"/>
                <w:szCs w:val="24"/>
              </w:rPr>
            </w:pPr>
            <w:r w:rsidRPr="00E719CD">
              <w:rPr>
                <w:rFonts w:ascii="Arial" w:eastAsia="Times New Roman" w:hAnsi="Arial" w:cs="Arial"/>
                <w:b w:val="0"/>
                <w:szCs w:val="24"/>
              </w:rPr>
              <w:t>КОЛОРИСТИЧЕСКОГО РЕШЕНИЯ ОГРАЖДЕНИЯ</w:t>
            </w:r>
          </w:p>
        </w:tc>
      </w:tr>
      <w:tr w:rsidR="004502ED" w:rsidRPr="00E719CD" w14:paraId="7C1DF0DF" w14:textId="77777777" w:rsidTr="007E7FB7">
        <w:trPr>
          <w:trHeight w:val="19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7DDE5F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7"/>
            <w:tcBorders>
              <w:top w:val="single" w:sz="4" w:space="0" w:color="FFFFFF"/>
              <w:left w:val="single" w:sz="4" w:space="0" w:color="FFFFFF"/>
              <w:bottom w:val="single" w:sz="4" w:space="0" w:color="FFFFFF"/>
              <w:right w:val="single" w:sz="4" w:space="0" w:color="FFFFFF"/>
            </w:tcBorders>
            <w:shd w:val="clear" w:color="auto" w:fill="auto"/>
          </w:tcPr>
          <w:p w14:paraId="570AC3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top w:val="single" w:sz="4" w:space="0" w:color="FFFFFF"/>
              <w:left w:val="single" w:sz="4" w:space="0" w:color="FFFFFF"/>
              <w:right w:val="single" w:sz="4" w:space="0" w:color="FFFFFF"/>
            </w:tcBorders>
            <w:shd w:val="clear" w:color="auto" w:fill="auto"/>
          </w:tcPr>
          <w:p w14:paraId="52F42A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3DF1B2" w14:textId="77777777" w:rsidTr="007E7FB7">
        <w:tblPrEx>
          <w:tblLook w:val="04A0" w:firstRow="1" w:lastRow="0" w:firstColumn="1" w:lastColumn="0" w:noHBand="0" w:noVBand="1"/>
        </w:tblPrEx>
        <w:trPr>
          <w:trHeight w:val="19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23AE93E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1.</w:t>
            </w:r>
          </w:p>
        </w:tc>
        <w:tc>
          <w:tcPr>
            <w:tcW w:w="1999" w:type="pct"/>
            <w:gridSpan w:val="7"/>
            <w:tcBorders>
              <w:top w:val="single" w:sz="4" w:space="0" w:color="FFFFFF"/>
              <w:left w:val="single" w:sz="4" w:space="0" w:color="FFFFFF"/>
              <w:bottom w:val="single" w:sz="4" w:space="0" w:color="FFFFFF"/>
            </w:tcBorders>
            <w:shd w:val="clear" w:color="auto" w:fill="auto"/>
          </w:tcPr>
          <w:p w14:paraId="7B6BAB6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работ:</w:t>
            </w:r>
          </w:p>
        </w:tc>
        <w:tc>
          <w:tcPr>
            <w:tcW w:w="2812" w:type="pct"/>
            <w:gridSpan w:val="12"/>
            <w:shd w:val="clear" w:color="auto" w:fill="auto"/>
          </w:tcPr>
          <w:p w14:paraId="6C9B5C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09BFCF" w14:textId="77777777" w:rsidTr="007E7FB7">
        <w:trPr>
          <w:trHeight w:val="51"/>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266E05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7"/>
            <w:tcBorders>
              <w:top w:val="single" w:sz="4" w:space="0" w:color="FFFFFF"/>
              <w:left w:val="single" w:sz="4" w:space="0" w:color="FFFFFF"/>
              <w:bottom w:val="single" w:sz="4" w:space="0" w:color="FFFFFF"/>
              <w:right w:val="single" w:sz="4" w:space="0" w:color="FFFFFF"/>
            </w:tcBorders>
            <w:shd w:val="clear" w:color="auto" w:fill="auto"/>
          </w:tcPr>
          <w:p w14:paraId="65DE255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Указывается в соответствии с Запросом</w:t>
            </w:r>
          </w:p>
        </w:tc>
        <w:tc>
          <w:tcPr>
            <w:tcW w:w="2812" w:type="pct"/>
            <w:gridSpan w:val="12"/>
            <w:tcBorders>
              <w:top w:val="single" w:sz="4" w:space="0" w:color="FFFFFF"/>
              <w:left w:val="single" w:sz="4" w:space="0" w:color="FFFFFF"/>
              <w:right w:val="single" w:sz="4" w:space="0" w:color="FFFFFF"/>
            </w:tcBorders>
            <w:shd w:val="clear" w:color="auto" w:fill="auto"/>
          </w:tcPr>
          <w:p w14:paraId="164AFE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384C22" w14:textId="77777777" w:rsidTr="007E7FB7">
        <w:tblPrEx>
          <w:tblLook w:val="04A0" w:firstRow="1" w:lastRow="0" w:firstColumn="1" w:lastColumn="0" w:noHBand="0" w:noVBand="1"/>
        </w:tblPrEx>
        <w:trPr>
          <w:trHeight w:val="19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4F10561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2.</w:t>
            </w:r>
          </w:p>
        </w:tc>
        <w:tc>
          <w:tcPr>
            <w:tcW w:w="1999" w:type="pct"/>
            <w:gridSpan w:val="7"/>
            <w:tcBorders>
              <w:top w:val="single" w:sz="4" w:space="0" w:color="FFFFFF"/>
              <w:left w:val="single" w:sz="4" w:space="0" w:color="FFFFFF"/>
              <w:bottom w:val="single" w:sz="4" w:space="0" w:color="FFFFFF"/>
            </w:tcBorders>
            <w:shd w:val="clear" w:color="auto" w:fill="auto"/>
          </w:tcPr>
          <w:p w14:paraId="40C4A8A5"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Вид ограждения:</w:t>
            </w:r>
          </w:p>
        </w:tc>
        <w:tc>
          <w:tcPr>
            <w:tcW w:w="2812" w:type="pct"/>
            <w:gridSpan w:val="12"/>
            <w:shd w:val="clear" w:color="auto" w:fill="auto"/>
          </w:tcPr>
          <w:p w14:paraId="5386A3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561F81" w14:textId="77777777" w:rsidTr="007E7FB7">
        <w:tblPrEx>
          <w:tblLook w:val="04A0" w:firstRow="1" w:lastRow="0" w:firstColumn="1" w:lastColumn="0" w:noHBand="0" w:noVBand="1"/>
        </w:tblPrEx>
        <w:trPr>
          <w:trHeight w:val="4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5DCDB5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7"/>
            <w:tcBorders>
              <w:top w:val="single" w:sz="4" w:space="0" w:color="FFFFFF"/>
              <w:left w:val="single" w:sz="4" w:space="0" w:color="FFFFFF"/>
              <w:bottom w:val="single" w:sz="4" w:space="0" w:color="FFFFFF"/>
              <w:right w:val="single" w:sz="4" w:space="0" w:color="FFFFFF"/>
            </w:tcBorders>
            <w:shd w:val="clear" w:color="auto" w:fill="auto"/>
          </w:tcPr>
          <w:p w14:paraId="37C27B4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Указывается в соответствии с Запросом</w:t>
            </w:r>
          </w:p>
        </w:tc>
        <w:tc>
          <w:tcPr>
            <w:tcW w:w="2812" w:type="pct"/>
            <w:gridSpan w:val="12"/>
            <w:tcBorders>
              <w:left w:val="single" w:sz="4" w:space="0" w:color="FFFFFF"/>
              <w:right w:val="single" w:sz="4" w:space="0" w:color="FFFFFF"/>
            </w:tcBorders>
            <w:shd w:val="clear" w:color="auto" w:fill="auto"/>
          </w:tcPr>
          <w:p w14:paraId="3AFFA4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975DFB" w14:textId="77777777" w:rsidTr="007E7FB7">
        <w:tblPrEx>
          <w:tblLook w:val="04A0" w:firstRow="1" w:lastRow="0" w:firstColumn="1" w:lastColumn="0" w:noHBand="0" w:noVBand="1"/>
        </w:tblPrEx>
        <w:trPr>
          <w:trHeight w:val="19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0F039EB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3.</w:t>
            </w:r>
          </w:p>
        </w:tc>
        <w:tc>
          <w:tcPr>
            <w:tcW w:w="1999" w:type="pct"/>
            <w:gridSpan w:val="7"/>
            <w:tcBorders>
              <w:top w:val="single" w:sz="4" w:space="0" w:color="FFFFFF"/>
              <w:left w:val="single" w:sz="4" w:space="0" w:color="FFFFFF"/>
              <w:bottom w:val="single" w:sz="4" w:space="0" w:color="FFFFFF"/>
            </w:tcBorders>
            <w:shd w:val="clear" w:color="auto" w:fill="auto"/>
          </w:tcPr>
          <w:p w14:paraId="18ED6A5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Адресный ориентир ограждения:</w:t>
            </w:r>
          </w:p>
        </w:tc>
        <w:tc>
          <w:tcPr>
            <w:tcW w:w="2812" w:type="pct"/>
            <w:gridSpan w:val="12"/>
            <w:tcBorders>
              <w:right w:val="single" w:sz="4" w:space="0" w:color="auto"/>
            </w:tcBorders>
            <w:shd w:val="clear" w:color="auto" w:fill="auto"/>
          </w:tcPr>
          <w:p w14:paraId="67154F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D0A31F" w14:textId="77777777" w:rsidTr="007E7FB7">
        <w:tblPrEx>
          <w:tblLook w:val="04A0" w:firstRow="1" w:lastRow="0" w:firstColumn="1" w:lastColumn="0" w:noHBand="0" w:noVBand="1"/>
        </w:tblPrEx>
        <w:trPr>
          <w:trHeight w:val="42"/>
        </w:trPr>
        <w:tc>
          <w:tcPr>
            <w:tcW w:w="2188" w:type="pct"/>
            <w:gridSpan w:val="9"/>
            <w:tcBorders>
              <w:top w:val="single" w:sz="2" w:space="0" w:color="FFFFFF"/>
              <w:left w:val="single" w:sz="4" w:space="0" w:color="FFFFFF"/>
              <w:bottom w:val="single" w:sz="2" w:space="0" w:color="FFFFFF"/>
              <w:right w:val="single" w:sz="2" w:space="0" w:color="FFFFFF"/>
            </w:tcBorders>
            <w:shd w:val="clear" w:color="auto" w:fill="auto"/>
          </w:tcPr>
          <w:p w14:paraId="44FD2B6B"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 xml:space="preserve">           Указывается в соответствии с Запросом</w:t>
            </w:r>
          </w:p>
        </w:tc>
        <w:tc>
          <w:tcPr>
            <w:tcW w:w="241" w:type="pct"/>
            <w:gridSpan w:val="2"/>
            <w:tcBorders>
              <w:top w:val="single" w:sz="2" w:space="0" w:color="FFFFFF"/>
              <w:left w:val="single" w:sz="2" w:space="0" w:color="FFFFFF"/>
              <w:bottom w:val="single" w:sz="2" w:space="0" w:color="FFFFFF"/>
              <w:right w:val="single" w:sz="2" w:space="0" w:color="FFFFFF"/>
            </w:tcBorders>
            <w:shd w:val="clear" w:color="auto" w:fill="auto"/>
          </w:tcPr>
          <w:p w14:paraId="3F777B6B" w14:textId="77777777" w:rsidR="004502ED" w:rsidRPr="00E719CD" w:rsidRDefault="004502ED" w:rsidP="00E719CD">
            <w:pPr>
              <w:pStyle w:val="aff5"/>
              <w:suppressAutoHyphens/>
              <w:spacing w:after="0"/>
              <w:rPr>
                <w:rFonts w:ascii="Arial" w:eastAsia="Times New Roman" w:hAnsi="Arial" w:cs="Arial"/>
                <w:b w:val="0"/>
                <w:szCs w:val="24"/>
              </w:rPr>
            </w:pPr>
          </w:p>
        </w:tc>
        <w:tc>
          <w:tcPr>
            <w:tcW w:w="1458" w:type="pct"/>
            <w:gridSpan w:val="6"/>
            <w:tcBorders>
              <w:top w:val="single" w:sz="2" w:space="0" w:color="FFFFFF"/>
              <w:left w:val="single" w:sz="2" w:space="0" w:color="FFFFFF"/>
              <w:bottom w:val="single" w:sz="2" w:space="0" w:color="FFFFFF"/>
              <w:right w:val="single" w:sz="2" w:space="0" w:color="FFFFFF"/>
            </w:tcBorders>
            <w:shd w:val="clear" w:color="auto" w:fill="auto"/>
          </w:tcPr>
          <w:p w14:paraId="65C67FA7"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114" w:type="pct"/>
            <w:gridSpan w:val="4"/>
            <w:tcBorders>
              <w:top w:val="single" w:sz="2" w:space="0" w:color="FFFFFF"/>
              <w:left w:val="single" w:sz="2" w:space="0" w:color="FFFFFF"/>
              <w:bottom w:val="single" w:sz="2" w:space="0" w:color="auto"/>
              <w:right w:val="single" w:sz="2" w:space="0" w:color="FFFFFF"/>
            </w:tcBorders>
            <w:shd w:val="clear" w:color="auto" w:fill="auto"/>
          </w:tcPr>
          <w:p w14:paraId="0B1C03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DC7B4F" w14:textId="77777777" w:rsidTr="007E7FB7">
        <w:tblPrEx>
          <w:tblLook w:val="04A0" w:firstRow="1" w:lastRow="0" w:firstColumn="1" w:lastColumn="0" w:noHBand="0" w:noVBand="1"/>
        </w:tblPrEx>
        <w:trPr>
          <w:trHeight w:val="192"/>
        </w:trPr>
        <w:tc>
          <w:tcPr>
            <w:tcW w:w="1039" w:type="pct"/>
            <w:gridSpan w:val="4"/>
            <w:tcBorders>
              <w:top w:val="single" w:sz="2" w:space="0" w:color="FFFFFF"/>
              <w:left w:val="single" w:sz="4" w:space="0" w:color="FFFFFF"/>
              <w:bottom w:val="single" w:sz="2" w:space="0" w:color="FFFFFF"/>
              <w:right w:val="single" w:sz="2" w:space="0" w:color="auto"/>
            </w:tcBorders>
            <w:shd w:val="clear" w:color="auto" w:fill="auto"/>
          </w:tcPr>
          <w:p w14:paraId="7B0EC349"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Кадастровый номер земельного участка</w:t>
            </w:r>
          </w:p>
        </w:tc>
        <w:tc>
          <w:tcPr>
            <w:tcW w:w="1148" w:type="pct"/>
            <w:gridSpan w:val="5"/>
            <w:tcBorders>
              <w:top w:val="single" w:sz="2" w:space="0" w:color="auto"/>
              <w:left w:val="single" w:sz="2" w:space="0" w:color="auto"/>
              <w:bottom w:val="single" w:sz="2" w:space="0" w:color="auto"/>
            </w:tcBorders>
            <w:shd w:val="clear" w:color="auto" w:fill="auto"/>
          </w:tcPr>
          <w:p w14:paraId="0066BE5C"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241" w:type="pct"/>
            <w:gridSpan w:val="2"/>
            <w:tcBorders>
              <w:top w:val="single" w:sz="2" w:space="0" w:color="FFFFFF"/>
              <w:bottom w:val="single" w:sz="2" w:space="0" w:color="FFFFFF"/>
              <w:right w:val="single" w:sz="2" w:space="0" w:color="FFFFFF"/>
            </w:tcBorders>
            <w:shd w:val="clear" w:color="auto" w:fill="auto"/>
          </w:tcPr>
          <w:p w14:paraId="00A18633" w14:textId="77777777" w:rsidR="004502ED" w:rsidRPr="00E719CD" w:rsidRDefault="004502ED" w:rsidP="00E719CD">
            <w:pPr>
              <w:pStyle w:val="aff5"/>
              <w:suppressAutoHyphens/>
              <w:spacing w:after="0"/>
              <w:rPr>
                <w:rFonts w:ascii="Arial" w:eastAsia="Times New Roman" w:hAnsi="Arial" w:cs="Arial"/>
                <w:b w:val="0"/>
                <w:szCs w:val="24"/>
              </w:rPr>
            </w:pPr>
          </w:p>
          <w:p w14:paraId="4FA5FD89"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или</w:t>
            </w:r>
          </w:p>
        </w:tc>
        <w:tc>
          <w:tcPr>
            <w:tcW w:w="1458" w:type="pct"/>
            <w:gridSpan w:val="6"/>
            <w:tcBorders>
              <w:top w:val="single" w:sz="2" w:space="0" w:color="FFFFFF"/>
              <w:left w:val="single" w:sz="2" w:space="0" w:color="FFFFFF"/>
              <w:bottom w:val="single" w:sz="2" w:space="0" w:color="FFFFFF"/>
              <w:right w:val="single" w:sz="2" w:space="0" w:color="auto"/>
            </w:tcBorders>
            <w:shd w:val="clear" w:color="auto" w:fill="auto"/>
          </w:tcPr>
          <w:p w14:paraId="2DFC6306" w14:textId="77777777" w:rsidR="004502ED" w:rsidRPr="00E719CD" w:rsidRDefault="004502ED" w:rsidP="00E719CD">
            <w:pPr>
              <w:suppressAutoHyphens/>
              <w:ind w:left="-108"/>
              <w:jc w:val="both"/>
              <w:rPr>
                <w:rFonts w:ascii="Arial" w:eastAsia="Times New Roman" w:hAnsi="Arial"/>
                <w:sz w:val="24"/>
                <w:szCs w:val="24"/>
              </w:rPr>
            </w:pPr>
            <w:r w:rsidRPr="00E719CD">
              <w:rPr>
                <w:rFonts w:ascii="Arial" w:eastAsia="Times New Roman" w:hAnsi="Arial"/>
                <w:sz w:val="24"/>
                <w:szCs w:val="24"/>
              </w:rPr>
              <w:t xml:space="preserve">Разрешение на размещение </w:t>
            </w:r>
          </w:p>
          <w:p w14:paraId="466FABB4" w14:textId="77777777" w:rsidR="004502ED" w:rsidRPr="00E719CD" w:rsidRDefault="004502ED" w:rsidP="00E719CD">
            <w:pPr>
              <w:suppressAutoHyphens/>
              <w:ind w:left="-108"/>
              <w:jc w:val="both"/>
              <w:rPr>
                <w:rFonts w:ascii="Arial" w:eastAsia="Times New Roman" w:hAnsi="Arial"/>
                <w:sz w:val="24"/>
                <w:szCs w:val="24"/>
              </w:rPr>
            </w:pPr>
          </w:p>
        </w:tc>
        <w:tc>
          <w:tcPr>
            <w:tcW w:w="1114" w:type="pct"/>
            <w:gridSpan w:val="4"/>
            <w:tcBorders>
              <w:top w:val="single" w:sz="2" w:space="0" w:color="auto"/>
              <w:left w:val="single" w:sz="2" w:space="0" w:color="auto"/>
              <w:bottom w:val="single" w:sz="2" w:space="0" w:color="auto"/>
            </w:tcBorders>
            <w:shd w:val="clear" w:color="auto" w:fill="auto"/>
          </w:tcPr>
          <w:p w14:paraId="451B00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4499C4" w14:textId="77777777" w:rsidTr="007E7FB7">
        <w:tblPrEx>
          <w:tblLook w:val="04A0" w:firstRow="1" w:lastRow="0" w:firstColumn="1" w:lastColumn="0" w:noHBand="0" w:noVBand="1"/>
        </w:tblPrEx>
        <w:trPr>
          <w:trHeight w:val="42"/>
        </w:trPr>
        <w:tc>
          <w:tcPr>
            <w:tcW w:w="2188" w:type="pct"/>
            <w:gridSpan w:val="9"/>
            <w:tcBorders>
              <w:top w:val="single" w:sz="2" w:space="0" w:color="FFFFFF"/>
              <w:left w:val="single" w:sz="4" w:space="0" w:color="FFFFFF"/>
              <w:bottom w:val="single" w:sz="4" w:space="0" w:color="FFFFFF"/>
              <w:right w:val="single" w:sz="4" w:space="0" w:color="FFFFFF"/>
            </w:tcBorders>
            <w:shd w:val="clear" w:color="auto" w:fill="auto"/>
          </w:tcPr>
          <w:p w14:paraId="207368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top w:val="single" w:sz="2" w:space="0" w:color="FFFFFF"/>
              <w:left w:val="single" w:sz="4" w:space="0" w:color="FFFFFF"/>
              <w:right w:val="single" w:sz="4" w:space="0" w:color="FFFFFF"/>
            </w:tcBorders>
            <w:shd w:val="clear" w:color="auto" w:fill="auto"/>
          </w:tcPr>
          <w:p w14:paraId="066CB4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AA8B18" w14:textId="77777777" w:rsidTr="007E7FB7">
        <w:tblPrEx>
          <w:tblLook w:val="04A0" w:firstRow="1" w:lastRow="0" w:firstColumn="1" w:lastColumn="0" w:noHBand="0" w:noVBand="1"/>
        </w:tblPrEx>
        <w:trPr>
          <w:trHeight w:val="192"/>
        </w:trPr>
        <w:tc>
          <w:tcPr>
            <w:tcW w:w="2188" w:type="pct"/>
            <w:gridSpan w:val="9"/>
            <w:tcBorders>
              <w:top w:val="single" w:sz="4" w:space="0" w:color="FFFFFF"/>
              <w:left w:val="single" w:sz="4" w:space="0" w:color="FFFFFF"/>
              <w:bottom w:val="single" w:sz="4" w:space="0" w:color="FFFFFF"/>
            </w:tcBorders>
            <w:shd w:val="clear" w:color="auto" w:fill="auto"/>
          </w:tcPr>
          <w:p w14:paraId="49CBA06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Регион:</w:t>
            </w:r>
          </w:p>
        </w:tc>
        <w:tc>
          <w:tcPr>
            <w:tcW w:w="2812" w:type="pct"/>
            <w:gridSpan w:val="12"/>
            <w:tcBorders>
              <w:right w:val="single" w:sz="4" w:space="0" w:color="auto"/>
            </w:tcBorders>
            <w:shd w:val="clear" w:color="auto" w:fill="auto"/>
          </w:tcPr>
          <w:p w14:paraId="23D5BC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8E9F50" w14:textId="77777777" w:rsidTr="007E7FB7">
        <w:tblPrEx>
          <w:tblLook w:val="04A0" w:firstRow="1" w:lastRow="0" w:firstColumn="1" w:lastColumn="0" w:noHBand="0" w:noVBand="1"/>
        </w:tblPrEx>
        <w:trPr>
          <w:trHeight w:val="42"/>
        </w:trPr>
        <w:tc>
          <w:tcPr>
            <w:tcW w:w="2188" w:type="pct"/>
            <w:gridSpan w:val="9"/>
            <w:tcBorders>
              <w:top w:val="single" w:sz="4" w:space="0" w:color="FFFFFF"/>
              <w:left w:val="single" w:sz="4" w:space="0" w:color="FFFFFF"/>
              <w:bottom w:val="single" w:sz="4" w:space="0" w:color="FFFFFF"/>
              <w:right w:val="single" w:sz="4" w:space="0" w:color="FFFFFF"/>
            </w:tcBorders>
            <w:shd w:val="clear" w:color="auto" w:fill="auto"/>
          </w:tcPr>
          <w:p w14:paraId="7EA70E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left w:val="single" w:sz="4" w:space="0" w:color="FFFFFF"/>
              <w:right w:val="single" w:sz="4" w:space="0" w:color="FFFFFF"/>
            </w:tcBorders>
            <w:shd w:val="clear" w:color="auto" w:fill="auto"/>
          </w:tcPr>
          <w:p w14:paraId="69DD9AF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8356AF" w14:textId="77777777" w:rsidTr="007E7FB7">
        <w:tblPrEx>
          <w:tblLook w:val="04A0" w:firstRow="1" w:lastRow="0" w:firstColumn="1" w:lastColumn="0" w:noHBand="0" w:noVBand="1"/>
        </w:tblPrEx>
        <w:trPr>
          <w:trHeight w:val="192"/>
        </w:trPr>
        <w:tc>
          <w:tcPr>
            <w:tcW w:w="2188" w:type="pct"/>
            <w:gridSpan w:val="9"/>
            <w:tcBorders>
              <w:top w:val="single" w:sz="4" w:space="0" w:color="FFFFFF"/>
              <w:left w:val="single" w:sz="4" w:space="0" w:color="FFFFFF"/>
              <w:bottom w:val="single" w:sz="4" w:space="0" w:color="FFFFFF"/>
              <w:right w:val="single" w:sz="4" w:space="0" w:color="auto"/>
            </w:tcBorders>
            <w:shd w:val="clear" w:color="auto" w:fill="auto"/>
          </w:tcPr>
          <w:p w14:paraId="7B82B8F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Городской округ:</w:t>
            </w:r>
          </w:p>
        </w:tc>
        <w:tc>
          <w:tcPr>
            <w:tcW w:w="2812" w:type="pct"/>
            <w:gridSpan w:val="12"/>
            <w:tcBorders>
              <w:top w:val="single" w:sz="4" w:space="0" w:color="auto"/>
              <w:left w:val="single" w:sz="4" w:space="0" w:color="auto"/>
            </w:tcBorders>
            <w:shd w:val="clear" w:color="auto" w:fill="auto"/>
          </w:tcPr>
          <w:p w14:paraId="60FFEF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A088F9" w14:textId="77777777" w:rsidTr="007E7FB7">
        <w:tblPrEx>
          <w:tblLook w:val="04A0" w:firstRow="1" w:lastRow="0" w:firstColumn="1" w:lastColumn="0" w:noHBand="0" w:noVBand="1"/>
        </w:tblPrEx>
        <w:trPr>
          <w:trHeight w:val="42"/>
        </w:trPr>
        <w:tc>
          <w:tcPr>
            <w:tcW w:w="2188" w:type="pct"/>
            <w:gridSpan w:val="9"/>
            <w:tcBorders>
              <w:top w:val="single" w:sz="4" w:space="0" w:color="FFFFFF"/>
              <w:left w:val="single" w:sz="4" w:space="0" w:color="FFFFFF"/>
              <w:bottom w:val="single" w:sz="4" w:space="0" w:color="FFFFFF"/>
              <w:right w:val="single" w:sz="4" w:space="0" w:color="FFFFFF"/>
            </w:tcBorders>
            <w:shd w:val="clear" w:color="auto" w:fill="auto"/>
          </w:tcPr>
          <w:p w14:paraId="2AA16C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left w:val="single" w:sz="4" w:space="0" w:color="FFFFFF"/>
              <w:right w:val="single" w:sz="4" w:space="0" w:color="FFFFFF"/>
            </w:tcBorders>
            <w:shd w:val="clear" w:color="auto" w:fill="auto"/>
          </w:tcPr>
          <w:p w14:paraId="0DDC11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2416F3" w14:textId="77777777" w:rsidTr="007E7FB7">
        <w:tblPrEx>
          <w:tblLook w:val="04A0" w:firstRow="1" w:lastRow="0" w:firstColumn="1" w:lastColumn="0" w:noHBand="0" w:noVBand="1"/>
        </w:tblPrEx>
        <w:trPr>
          <w:trHeight w:val="42"/>
        </w:trPr>
        <w:tc>
          <w:tcPr>
            <w:tcW w:w="2188" w:type="pct"/>
            <w:gridSpan w:val="9"/>
            <w:tcBorders>
              <w:top w:val="single" w:sz="4" w:space="0" w:color="FFFFFF"/>
              <w:left w:val="single" w:sz="4" w:space="0" w:color="FFFFFF"/>
              <w:bottom w:val="single" w:sz="4" w:space="0" w:color="FFFFFF"/>
            </w:tcBorders>
            <w:shd w:val="clear" w:color="auto" w:fill="auto"/>
          </w:tcPr>
          <w:p w14:paraId="7FB39D1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Населенный пункт:</w:t>
            </w:r>
          </w:p>
        </w:tc>
        <w:tc>
          <w:tcPr>
            <w:tcW w:w="2812" w:type="pct"/>
            <w:gridSpan w:val="12"/>
            <w:shd w:val="clear" w:color="auto" w:fill="auto"/>
          </w:tcPr>
          <w:p w14:paraId="289E2C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D0784B" w14:textId="77777777" w:rsidTr="007E7FB7">
        <w:tblPrEx>
          <w:tblLook w:val="04A0" w:firstRow="1" w:lastRow="0" w:firstColumn="1" w:lastColumn="0" w:noHBand="0" w:noVBand="1"/>
        </w:tblPrEx>
        <w:trPr>
          <w:trHeight w:val="42"/>
        </w:trPr>
        <w:tc>
          <w:tcPr>
            <w:tcW w:w="2188" w:type="pct"/>
            <w:gridSpan w:val="9"/>
            <w:tcBorders>
              <w:top w:val="single" w:sz="4" w:space="0" w:color="FFFFFF"/>
              <w:left w:val="single" w:sz="4" w:space="0" w:color="FFFFFF"/>
              <w:bottom w:val="single" w:sz="4" w:space="0" w:color="FFFFFF"/>
              <w:right w:val="single" w:sz="4" w:space="0" w:color="FFFFFF"/>
            </w:tcBorders>
            <w:shd w:val="clear" w:color="auto" w:fill="auto"/>
          </w:tcPr>
          <w:p w14:paraId="1E9154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left w:val="single" w:sz="4" w:space="0" w:color="FFFFFF"/>
              <w:right w:val="single" w:sz="4" w:space="0" w:color="FFFFFF"/>
            </w:tcBorders>
            <w:shd w:val="clear" w:color="auto" w:fill="auto"/>
          </w:tcPr>
          <w:p w14:paraId="48514B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438949" w14:textId="77777777" w:rsidTr="007E7FB7">
        <w:tblPrEx>
          <w:tblLook w:val="04A0" w:firstRow="1" w:lastRow="0" w:firstColumn="1" w:lastColumn="0" w:noHBand="0" w:noVBand="1"/>
        </w:tblPrEx>
        <w:trPr>
          <w:trHeight w:val="192"/>
        </w:trPr>
        <w:tc>
          <w:tcPr>
            <w:tcW w:w="2188" w:type="pct"/>
            <w:gridSpan w:val="9"/>
            <w:tcBorders>
              <w:top w:val="single" w:sz="4" w:space="0" w:color="FFFFFF"/>
              <w:left w:val="single" w:sz="4" w:space="0" w:color="FFFFFF"/>
              <w:bottom w:val="single" w:sz="4" w:space="0" w:color="FFFFFF"/>
            </w:tcBorders>
            <w:shd w:val="clear" w:color="auto" w:fill="auto"/>
          </w:tcPr>
          <w:p w14:paraId="65A3D6A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улица:</w:t>
            </w:r>
          </w:p>
        </w:tc>
        <w:tc>
          <w:tcPr>
            <w:tcW w:w="2812" w:type="pct"/>
            <w:gridSpan w:val="12"/>
            <w:tcBorders>
              <w:right w:val="single" w:sz="4" w:space="0" w:color="auto"/>
            </w:tcBorders>
            <w:shd w:val="clear" w:color="auto" w:fill="auto"/>
          </w:tcPr>
          <w:p w14:paraId="596E6C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F7FFBF" w14:textId="77777777" w:rsidTr="007E7FB7">
        <w:trPr>
          <w:trHeight w:val="4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45F6AB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7"/>
            <w:tcBorders>
              <w:top w:val="single" w:sz="4" w:space="0" w:color="FFFFFF"/>
              <w:left w:val="single" w:sz="4" w:space="0" w:color="FFFFFF"/>
              <w:bottom w:val="single" w:sz="4" w:space="0" w:color="FFFFFF"/>
              <w:right w:val="single" w:sz="4" w:space="0" w:color="FFFFFF"/>
            </w:tcBorders>
            <w:shd w:val="clear" w:color="auto" w:fill="auto"/>
          </w:tcPr>
          <w:p w14:paraId="23309C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top w:val="single" w:sz="4" w:space="0" w:color="FFFFFF"/>
              <w:left w:val="single" w:sz="4" w:space="0" w:color="FFFFFF"/>
              <w:bottom w:val="single" w:sz="4" w:space="0" w:color="FFFFFF"/>
              <w:right w:val="single" w:sz="4" w:space="0" w:color="FFFFFF"/>
            </w:tcBorders>
            <w:shd w:val="clear" w:color="auto" w:fill="auto"/>
          </w:tcPr>
          <w:p w14:paraId="1AFAEA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8AC624" w14:textId="77777777" w:rsidTr="007E7FB7">
        <w:tblPrEx>
          <w:tblLook w:val="04A0" w:firstRow="1" w:lastRow="0" w:firstColumn="1" w:lastColumn="0" w:noHBand="0" w:noVBand="1"/>
        </w:tblPrEx>
        <w:trPr>
          <w:trHeight w:val="86"/>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131B0BF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4.</w:t>
            </w:r>
          </w:p>
        </w:tc>
        <w:tc>
          <w:tcPr>
            <w:tcW w:w="4812" w:type="pct"/>
            <w:gridSpan w:val="19"/>
            <w:tcBorders>
              <w:top w:val="single" w:sz="4" w:space="0" w:color="FFFFFF"/>
              <w:left w:val="single" w:sz="4" w:space="0" w:color="FFFFFF"/>
              <w:bottom w:val="single" w:sz="4" w:space="0" w:color="FFFFFF"/>
              <w:right w:val="single" w:sz="4" w:space="0" w:color="FFFFFF"/>
            </w:tcBorders>
            <w:shd w:val="clear" w:color="auto" w:fill="auto"/>
          </w:tcPr>
          <w:p w14:paraId="0FA6EAC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Основные параметры ограждения:</w:t>
            </w:r>
          </w:p>
        </w:tc>
      </w:tr>
      <w:tr w:rsidR="004502ED" w:rsidRPr="00E719CD" w14:paraId="0153B647" w14:textId="77777777" w:rsidTr="007E7FB7">
        <w:tblPrEx>
          <w:tblLook w:val="04A0" w:firstRow="1" w:lastRow="0" w:firstColumn="1" w:lastColumn="0" w:noHBand="0" w:noVBand="1"/>
        </w:tblPrEx>
        <w:trPr>
          <w:trHeight w:val="41"/>
        </w:trPr>
        <w:tc>
          <w:tcPr>
            <w:tcW w:w="2188" w:type="pct"/>
            <w:gridSpan w:val="9"/>
            <w:tcBorders>
              <w:top w:val="single" w:sz="4" w:space="0" w:color="FFFFFF"/>
              <w:left w:val="single" w:sz="4" w:space="0" w:color="FFFFFF"/>
              <w:bottom w:val="single" w:sz="2" w:space="0" w:color="FFFFFF"/>
              <w:right w:val="single" w:sz="4" w:space="0" w:color="FFFFFF"/>
            </w:tcBorders>
            <w:shd w:val="clear" w:color="auto" w:fill="auto"/>
          </w:tcPr>
          <w:p w14:paraId="13E01CBC"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           Указывается в соответствии с Запросом</w:t>
            </w:r>
          </w:p>
          <w:p w14:paraId="17BB20FB"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789" w:type="pct"/>
            <w:gridSpan w:val="5"/>
            <w:tcBorders>
              <w:top w:val="single" w:sz="4" w:space="0" w:color="FFFFFF"/>
              <w:left w:val="single" w:sz="4" w:space="0" w:color="FFFFFF"/>
              <w:bottom w:val="single" w:sz="4" w:space="0" w:color="auto"/>
              <w:right w:val="single" w:sz="4" w:space="0" w:color="FFFFFF"/>
            </w:tcBorders>
            <w:shd w:val="clear" w:color="auto" w:fill="auto"/>
          </w:tcPr>
          <w:p w14:paraId="00ECF8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65" w:type="pct"/>
            <w:gridSpan w:val="4"/>
            <w:tcBorders>
              <w:top w:val="single" w:sz="4" w:space="0" w:color="FFFFFF"/>
              <w:left w:val="single" w:sz="4" w:space="0" w:color="FFFFFF"/>
              <w:bottom w:val="single" w:sz="4" w:space="0" w:color="FFFFFF"/>
              <w:right w:val="single" w:sz="4" w:space="0" w:color="FFFFFF"/>
            </w:tcBorders>
            <w:shd w:val="clear" w:color="auto" w:fill="auto"/>
          </w:tcPr>
          <w:p w14:paraId="1DF30865" w14:textId="77777777" w:rsidR="004502ED" w:rsidRPr="00E719CD" w:rsidRDefault="004502ED" w:rsidP="00E719CD">
            <w:pPr>
              <w:suppressAutoHyphens/>
              <w:rPr>
                <w:rFonts w:ascii="Arial" w:eastAsia="Times New Roman" w:hAnsi="Arial"/>
                <w:sz w:val="24"/>
                <w:szCs w:val="24"/>
              </w:rPr>
            </w:pPr>
          </w:p>
        </w:tc>
        <w:tc>
          <w:tcPr>
            <w:tcW w:w="1059" w:type="pct"/>
            <w:gridSpan w:val="3"/>
            <w:tcBorders>
              <w:top w:val="single" w:sz="4" w:space="0" w:color="FFFFFF"/>
              <w:left w:val="single" w:sz="4" w:space="0" w:color="FFFFFF"/>
              <w:right w:val="single" w:sz="4" w:space="0" w:color="FFFFFF"/>
            </w:tcBorders>
            <w:shd w:val="clear" w:color="auto" w:fill="auto"/>
          </w:tcPr>
          <w:p w14:paraId="0F95CFDB" w14:textId="77777777" w:rsidR="004502ED" w:rsidRPr="00E719CD" w:rsidRDefault="004502ED" w:rsidP="00E719CD">
            <w:pPr>
              <w:suppressAutoHyphens/>
              <w:rPr>
                <w:rFonts w:ascii="Arial" w:eastAsia="Times New Roman" w:hAnsi="Arial"/>
                <w:sz w:val="24"/>
                <w:szCs w:val="24"/>
              </w:rPr>
            </w:pPr>
          </w:p>
        </w:tc>
      </w:tr>
      <w:tr w:rsidR="004502ED" w:rsidRPr="00E719CD" w14:paraId="26D85DF0" w14:textId="77777777" w:rsidTr="007E7FB7">
        <w:tblPrEx>
          <w:tblLook w:val="04A0" w:firstRow="1" w:lastRow="0" w:firstColumn="1" w:lastColumn="0" w:noHBand="0" w:noVBand="1"/>
        </w:tblPrEx>
        <w:trPr>
          <w:trHeight w:val="367"/>
        </w:trPr>
        <w:tc>
          <w:tcPr>
            <w:tcW w:w="415" w:type="pct"/>
            <w:gridSpan w:val="3"/>
            <w:tcBorders>
              <w:top w:val="single" w:sz="4" w:space="0" w:color="FFFFFF"/>
              <w:left w:val="single" w:sz="4" w:space="0" w:color="FFFFFF"/>
              <w:bottom w:val="single" w:sz="2" w:space="0" w:color="auto"/>
              <w:right w:val="single" w:sz="4" w:space="0" w:color="auto"/>
            </w:tcBorders>
            <w:shd w:val="clear" w:color="auto" w:fill="auto"/>
          </w:tcPr>
          <w:p w14:paraId="038475FC" w14:textId="77777777" w:rsidR="004502ED" w:rsidRPr="00E719CD" w:rsidRDefault="004502ED" w:rsidP="00E719CD">
            <w:pPr>
              <w:pStyle w:val="aff5"/>
              <w:suppressAutoHyphens/>
              <w:spacing w:after="0"/>
              <w:ind w:right="-300"/>
              <w:jc w:val="both"/>
              <w:rPr>
                <w:rFonts w:ascii="Arial" w:eastAsia="Times New Roman" w:hAnsi="Arial" w:cs="Arial"/>
                <w:b w:val="0"/>
                <w:szCs w:val="24"/>
                <w:lang w:eastAsia="ru-RU"/>
              </w:rPr>
            </w:pPr>
            <w:r w:rsidRPr="00E719CD">
              <w:rPr>
                <w:rFonts w:ascii="Arial" w:eastAsia="Times New Roman" w:hAnsi="Arial" w:cs="Arial"/>
                <w:b w:val="0"/>
                <w:szCs w:val="24"/>
              </w:rPr>
              <w:t>Высота секций</w:t>
            </w:r>
            <w:r w:rsidRPr="00E719CD">
              <w:rPr>
                <w:rFonts w:ascii="Arial" w:eastAsia="Times New Roman" w:hAnsi="Arial" w:cs="Arial"/>
                <w:b w:val="0"/>
                <w:szCs w:val="24"/>
                <w:lang w:eastAsia="ru-RU"/>
              </w:rPr>
              <w:t>:</w:t>
            </w:r>
          </w:p>
        </w:tc>
        <w:tc>
          <w:tcPr>
            <w:tcW w:w="835" w:type="pct"/>
            <w:gridSpan w:val="3"/>
            <w:tcBorders>
              <w:left w:val="single" w:sz="4" w:space="0" w:color="auto"/>
              <w:bottom w:val="single" w:sz="2" w:space="0" w:color="auto"/>
            </w:tcBorders>
            <w:shd w:val="clear" w:color="auto" w:fill="auto"/>
          </w:tcPr>
          <w:p w14:paraId="0BAEF8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4" w:space="0" w:color="FFFFFF"/>
              <w:left w:val="single" w:sz="4" w:space="0" w:color="FFFFFF"/>
              <w:bottom w:val="single" w:sz="2" w:space="0" w:color="FFFFFF"/>
            </w:tcBorders>
            <w:shd w:val="clear" w:color="auto" w:fill="auto"/>
          </w:tcPr>
          <w:p w14:paraId="52808A82"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r w:rsidRPr="00E719CD">
              <w:rPr>
                <w:rFonts w:ascii="Arial" w:eastAsia="Times New Roman" w:hAnsi="Arial" w:cs="Arial"/>
                <w:b w:val="0"/>
                <w:szCs w:val="24"/>
              </w:rPr>
              <w:t>Обоснование высоты секций более 3 м:</w:t>
            </w:r>
          </w:p>
        </w:tc>
        <w:tc>
          <w:tcPr>
            <w:tcW w:w="789" w:type="pct"/>
            <w:gridSpan w:val="5"/>
            <w:tcBorders>
              <w:top w:val="single" w:sz="4" w:space="0" w:color="auto"/>
              <w:bottom w:val="single" w:sz="2" w:space="0" w:color="auto"/>
              <w:right w:val="single" w:sz="4" w:space="0" w:color="auto"/>
            </w:tcBorders>
            <w:shd w:val="clear" w:color="auto" w:fill="auto"/>
          </w:tcPr>
          <w:p w14:paraId="284E7609" w14:textId="77777777" w:rsidR="004502ED" w:rsidRPr="00E719CD" w:rsidRDefault="004502ED" w:rsidP="00E719CD">
            <w:pPr>
              <w:pStyle w:val="aff5"/>
              <w:suppressAutoHyphens/>
              <w:spacing w:after="0"/>
              <w:jc w:val="both"/>
              <w:rPr>
                <w:rFonts w:ascii="Arial" w:eastAsia="Times New Roman" w:hAnsi="Arial" w:cs="Arial"/>
                <w:b w:val="0"/>
                <w:szCs w:val="24"/>
              </w:rPr>
            </w:pPr>
          </w:p>
          <w:p w14:paraId="6513129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4" w:space="0" w:color="FFFFFF"/>
              <w:bottom w:val="single" w:sz="2" w:space="0" w:color="FFFFFF"/>
              <w:right w:val="single" w:sz="4" w:space="0" w:color="auto"/>
            </w:tcBorders>
            <w:shd w:val="clear" w:color="auto" w:fill="auto"/>
          </w:tcPr>
          <w:p w14:paraId="27BDAE42"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Проницаемость секций для взгляда:</w:t>
            </w:r>
          </w:p>
        </w:tc>
        <w:tc>
          <w:tcPr>
            <w:tcW w:w="1059" w:type="pct"/>
            <w:gridSpan w:val="3"/>
            <w:tcBorders>
              <w:top w:val="single" w:sz="4" w:space="0" w:color="FFFFFF"/>
              <w:bottom w:val="single" w:sz="2" w:space="0" w:color="auto"/>
              <w:right w:val="single" w:sz="4" w:space="0" w:color="auto"/>
            </w:tcBorders>
            <w:shd w:val="clear" w:color="auto" w:fill="auto"/>
          </w:tcPr>
          <w:p w14:paraId="32D2EDAC" w14:textId="77777777" w:rsidR="004502ED" w:rsidRPr="00E719CD" w:rsidRDefault="004502ED" w:rsidP="00E719CD">
            <w:pPr>
              <w:suppressAutoHyphens/>
              <w:rPr>
                <w:rFonts w:ascii="Arial" w:eastAsia="Times New Roman" w:hAnsi="Arial"/>
                <w:sz w:val="24"/>
                <w:szCs w:val="24"/>
              </w:rPr>
            </w:pPr>
          </w:p>
          <w:p w14:paraId="60F4B53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117D64C9" w14:textId="77777777" w:rsidTr="007E7FB7">
        <w:tblPrEx>
          <w:tblLook w:val="04A0" w:firstRow="1" w:lastRow="0" w:firstColumn="1" w:lastColumn="0" w:noHBand="0" w:noVBand="1"/>
        </w:tblPrEx>
        <w:trPr>
          <w:trHeight w:val="41"/>
        </w:trPr>
        <w:tc>
          <w:tcPr>
            <w:tcW w:w="415" w:type="pct"/>
            <w:gridSpan w:val="3"/>
            <w:tcBorders>
              <w:top w:val="single" w:sz="4" w:space="0" w:color="FFFFFF"/>
              <w:left w:val="single" w:sz="4" w:space="0" w:color="FFFFFF"/>
              <w:bottom w:val="single" w:sz="2" w:space="0" w:color="FFFFFF"/>
              <w:right w:val="single" w:sz="2" w:space="0" w:color="FFFFFF"/>
            </w:tcBorders>
            <w:shd w:val="clear" w:color="auto" w:fill="auto"/>
          </w:tcPr>
          <w:p w14:paraId="5598960E"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835" w:type="pct"/>
            <w:gridSpan w:val="3"/>
            <w:tcBorders>
              <w:left w:val="single" w:sz="2" w:space="0" w:color="FFFFFF"/>
              <w:bottom w:val="single" w:sz="4" w:space="0" w:color="FFFFFF"/>
              <w:right w:val="single" w:sz="2" w:space="0" w:color="FFFFFF"/>
            </w:tcBorders>
            <w:shd w:val="clear" w:color="auto" w:fill="auto"/>
          </w:tcPr>
          <w:p w14:paraId="59C177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4" w:space="0" w:color="FFFFFF"/>
              <w:left w:val="single" w:sz="2" w:space="0" w:color="FFFFFF"/>
              <w:bottom w:val="single" w:sz="2" w:space="0" w:color="FFFFFF"/>
              <w:right w:val="single" w:sz="2" w:space="0" w:color="FFFFFF"/>
            </w:tcBorders>
            <w:shd w:val="clear" w:color="auto" w:fill="auto"/>
          </w:tcPr>
          <w:p w14:paraId="6E01BB2A"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789" w:type="pct"/>
            <w:gridSpan w:val="5"/>
            <w:tcBorders>
              <w:top w:val="single" w:sz="4" w:space="0" w:color="auto"/>
              <w:left w:val="single" w:sz="2" w:space="0" w:color="FFFFFF"/>
              <w:bottom w:val="single" w:sz="2" w:space="0" w:color="FFFFFF"/>
              <w:right w:val="single" w:sz="2" w:space="0" w:color="FFFFFF"/>
            </w:tcBorders>
            <w:shd w:val="clear" w:color="auto" w:fill="auto"/>
          </w:tcPr>
          <w:p w14:paraId="53761A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65" w:type="pct"/>
            <w:gridSpan w:val="4"/>
            <w:tcBorders>
              <w:top w:val="single" w:sz="4" w:space="0" w:color="FFFFFF"/>
              <w:left w:val="single" w:sz="2" w:space="0" w:color="FFFFFF"/>
              <w:bottom w:val="single" w:sz="2" w:space="0" w:color="FFFFFF"/>
              <w:right w:val="single" w:sz="2" w:space="0" w:color="FFFFFF"/>
            </w:tcBorders>
            <w:shd w:val="clear" w:color="auto" w:fill="auto"/>
          </w:tcPr>
          <w:p w14:paraId="74F648EE" w14:textId="77777777" w:rsidR="004502ED" w:rsidRPr="00E719CD" w:rsidRDefault="004502ED" w:rsidP="00E719CD">
            <w:pPr>
              <w:suppressAutoHyphens/>
              <w:rPr>
                <w:rFonts w:ascii="Arial" w:eastAsia="Times New Roman" w:hAnsi="Arial"/>
                <w:sz w:val="24"/>
                <w:szCs w:val="24"/>
              </w:rPr>
            </w:pPr>
          </w:p>
        </w:tc>
        <w:tc>
          <w:tcPr>
            <w:tcW w:w="1059" w:type="pct"/>
            <w:gridSpan w:val="3"/>
            <w:tcBorders>
              <w:top w:val="single" w:sz="2" w:space="0" w:color="auto"/>
              <w:left w:val="single" w:sz="2" w:space="0" w:color="FFFFFF"/>
              <w:bottom w:val="single" w:sz="2" w:space="0" w:color="FFFFFF"/>
              <w:right w:val="single" w:sz="2" w:space="0" w:color="FFFFFF"/>
            </w:tcBorders>
            <w:shd w:val="clear" w:color="auto" w:fill="auto"/>
          </w:tcPr>
          <w:p w14:paraId="2758B751" w14:textId="77777777" w:rsidR="004502ED" w:rsidRPr="00E719CD" w:rsidRDefault="004502ED" w:rsidP="00E719CD">
            <w:pPr>
              <w:suppressAutoHyphens/>
              <w:rPr>
                <w:rFonts w:ascii="Arial" w:eastAsia="Times New Roman" w:hAnsi="Arial"/>
                <w:sz w:val="24"/>
                <w:szCs w:val="24"/>
              </w:rPr>
            </w:pPr>
          </w:p>
        </w:tc>
      </w:tr>
      <w:tr w:rsidR="004502ED" w:rsidRPr="00E719CD" w14:paraId="4B6C66FA" w14:textId="77777777" w:rsidTr="007E7FB7">
        <w:tblPrEx>
          <w:tblLook w:val="04A0" w:firstRow="1" w:lastRow="0" w:firstColumn="1" w:lastColumn="0" w:noHBand="0" w:noVBand="1"/>
        </w:tblPrEx>
        <w:trPr>
          <w:trHeight w:val="46"/>
        </w:trPr>
        <w:tc>
          <w:tcPr>
            <w:tcW w:w="415" w:type="pct"/>
            <w:gridSpan w:val="3"/>
            <w:tcBorders>
              <w:top w:val="single" w:sz="2" w:space="0" w:color="FFFFFF"/>
              <w:left w:val="single" w:sz="4" w:space="0" w:color="FFFFFF"/>
              <w:bottom w:val="single" w:sz="2" w:space="0" w:color="FFFFFF"/>
              <w:right w:val="single" w:sz="2" w:space="0" w:color="FFFFFF"/>
            </w:tcBorders>
            <w:shd w:val="clear" w:color="auto" w:fill="auto"/>
          </w:tcPr>
          <w:p w14:paraId="12903C01" w14:textId="77777777" w:rsidR="004502ED" w:rsidRPr="00E719CD" w:rsidRDefault="004502ED" w:rsidP="00E719CD">
            <w:pPr>
              <w:pStyle w:val="aff5"/>
              <w:suppressAutoHyphens/>
              <w:spacing w:after="0"/>
              <w:ind w:right="-300"/>
              <w:jc w:val="both"/>
              <w:rPr>
                <w:rFonts w:ascii="Arial" w:eastAsia="Times New Roman" w:hAnsi="Arial" w:cs="Arial"/>
                <w:b w:val="0"/>
                <w:szCs w:val="24"/>
                <w:lang w:eastAsia="ru-RU"/>
              </w:rPr>
            </w:pPr>
          </w:p>
        </w:tc>
        <w:tc>
          <w:tcPr>
            <w:tcW w:w="835" w:type="pct"/>
            <w:gridSpan w:val="3"/>
            <w:tcBorders>
              <w:top w:val="single" w:sz="4" w:space="0" w:color="FFFFFF"/>
              <w:left w:val="single" w:sz="2" w:space="0" w:color="FFFFFF"/>
              <w:bottom w:val="single" w:sz="4" w:space="0" w:color="FFFFFF"/>
              <w:right w:val="single" w:sz="2" w:space="0" w:color="FFFFFF"/>
            </w:tcBorders>
            <w:shd w:val="clear" w:color="auto" w:fill="auto"/>
          </w:tcPr>
          <w:p w14:paraId="425AA2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2" w:space="0" w:color="FFFFFF"/>
              <w:left w:val="single" w:sz="2" w:space="0" w:color="FFFFFF"/>
              <w:bottom w:val="single" w:sz="2" w:space="0" w:color="FFFFFF"/>
              <w:right w:val="single" w:sz="2" w:space="0" w:color="FFFFFF"/>
            </w:tcBorders>
            <w:shd w:val="clear" w:color="auto" w:fill="auto"/>
          </w:tcPr>
          <w:p w14:paraId="2A204036"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789" w:type="pct"/>
            <w:gridSpan w:val="5"/>
            <w:tcBorders>
              <w:top w:val="single" w:sz="2" w:space="0" w:color="FFFFFF"/>
              <w:left w:val="single" w:sz="2" w:space="0" w:color="FFFFFF"/>
              <w:bottom w:val="single" w:sz="2" w:space="0" w:color="auto"/>
              <w:right w:val="single" w:sz="2" w:space="0" w:color="FFFFFF"/>
            </w:tcBorders>
            <w:shd w:val="clear" w:color="auto" w:fill="auto"/>
          </w:tcPr>
          <w:p w14:paraId="324C1E4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2" w:space="0" w:color="FFFFFF"/>
              <w:left w:val="single" w:sz="2" w:space="0" w:color="FFFFFF"/>
              <w:bottom w:val="single" w:sz="2" w:space="0" w:color="FFFFFF"/>
              <w:right w:val="single" w:sz="2" w:space="0" w:color="FFFFFF"/>
            </w:tcBorders>
            <w:shd w:val="clear" w:color="auto" w:fill="auto"/>
          </w:tcPr>
          <w:p w14:paraId="2D324849" w14:textId="77777777" w:rsidR="004502ED" w:rsidRPr="00E719CD" w:rsidRDefault="004502ED" w:rsidP="00E719CD">
            <w:pPr>
              <w:suppressAutoHyphens/>
              <w:rPr>
                <w:rFonts w:ascii="Arial" w:eastAsia="Times New Roman" w:hAnsi="Arial"/>
                <w:sz w:val="24"/>
                <w:szCs w:val="24"/>
              </w:rPr>
            </w:pPr>
          </w:p>
        </w:tc>
        <w:tc>
          <w:tcPr>
            <w:tcW w:w="1059" w:type="pct"/>
            <w:gridSpan w:val="3"/>
            <w:tcBorders>
              <w:top w:val="single" w:sz="2" w:space="0" w:color="FFFFFF"/>
              <w:left w:val="single" w:sz="2" w:space="0" w:color="FFFFFF"/>
              <w:bottom w:val="single" w:sz="2" w:space="0" w:color="auto"/>
              <w:right w:val="single" w:sz="2" w:space="0" w:color="FFFFFF"/>
            </w:tcBorders>
            <w:shd w:val="clear" w:color="auto" w:fill="auto"/>
          </w:tcPr>
          <w:p w14:paraId="7D0BDEB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1DF4A141" w14:textId="77777777" w:rsidTr="007E7FB7">
        <w:tblPrEx>
          <w:tblLook w:val="04A0" w:firstRow="1" w:lastRow="0" w:firstColumn="1" w:lastColumn="0" w:noHBand="0" w:noVBand="1"/>
        </w:tblPrEx>
        <w:trPr>
          <w:trHeight w:val="377"/>
        </w:trPr>
        <w:tc>
          <w:tcPr>
            <w:tcW w:w="415" w:type="pct"/>
            <w:gridSpan w:val="3"/>
            <w:tcBorders>
              <w:top w:val="single" w:sz="2" w:space="0" w:color="FFFFFF"/>
              <w:left w:val="single" w:sz="4" w:space="0" w:color="FFFFFF"/>
              <w:bottom w:val="single" w:sz="2" w:space="0" w:color="FFFFFF"/>
              <w:right w:val="single" w:sz="4" w:space="0" w:color="FFFFFF"/>
            </w:tcBorders>
            <w:shd w:val="clear" w:color="auto" w:fill="auto"/>
          </w:tcPr>
          <w:p w14:paraId="18B763C2"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835" w:type="pct"/>
            <w:gridSpan w:val="3"/>
            <w:tcBorders>
              <w:top w:val="single" w:sz="4" w:space="0" w:color="FFFFFF"/>
              <w:left w:val="single" w:sz="4" w:space="0" w:color="FFFFFF"/>
              <w:bottom w:val="single" w:sz="4" w:space="0" w:color="FFFFFF"/>
              <w:right w:val="single" w:sz="4" w:space="0" w:color="FFFFFF"/>
            </w:tcBorders>
            <w:shd w:val="clear" w:color="auto" w:fill="auto"/>
          </w:tcPr>
          <w:p w14:paraId="4E7AC2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2" w:space="0" w:color="FFFFFF"/>
              <w:left w:val="single" w:sz="4" w:space="0" w:color="FFFFFF"/>
              <w:bottom w:val="single" w:sz="2" w:space="0" w:color="FFFFFF"/>
            </w:tcBorders>
            <w:shd w:val="clear" w:color="auto" w:fill="auto"/>
          </w:tcPr>
          <w:p w14:paraId="567BC521"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r w:rsidRPr="00E719CD">
              <w:rPr>
                <w:rFonts w:ascii="Arial" w:eastAsia="Times New Roman" w:hAnsi="Arial" w:cs="Arial"/>
                <w:b w:val="0"/>
                <w:szCs w:val="24"/>
              </w:rPr>
              <w:t>Высота ворот</w:t>
            </w:r>
            <w:r w:rsidRPr="00E719CD">
              <w:rPr>
                <w:rFonts w:ascii="Arial" w:eastAsia="Times New Roman" w:hAnsi="Arial" w:cs="Arial"/>
                <w:b w:val="0"/>
                <w:szCs w:val="24"/>
                <w:lang w:eastAsia="ru-RU"/>
              </w:rPr>
              <w:t>:</w:t>
            </w:r>
          </w:p>
        </w:tc>
        <w:tc>
          <w:tcPr>
            <w:tcW w:w="789" w:type="pct"/>
            <w:gridSpan w:val="5"/>
            <w:tcBorders>
              <w:top w:val="single" w:sz="2" w:space="0" w:color="FFFFFF"/>
              <w:bottom w:val="single" w:sz="2" w:space="0" w:color="auto"/>
              <w:right w:val="single" w:sz="4" w:space="0" w:color="auto"/>
            </w:tcBorders>
            <w:shd w:val="clear" w:color="auto" w:fill="auto"/>
          </w:tcPr>
          <w:p w14:paraId="65466AB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2" w:space="0" w:color="FFFFFF"/>
              <w:bottom w:val="single" w:sz="2" w:space="0" w:color="FFFFFF"/>
              <w:right w:val="single" w:sz="4" w:space="0" w:color="auto"/>
            </w:tcBorders>
            <w:shd w:val="clear" w:color="auto" w:fill="auto"/>
          </w:tcPr>
          <w:p w14:paraId="5977CAC3"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Высота калиток:</w:t>
            </w:r>
          </w:p>
        </w:tc>
        <w:tc>
          <w:tcPr>
            <w:tcW w:w="1059" w:type="pct"/>
            <w:gridSpan w:val="3"/>
            <w:tcBorders>
              <w:top w:val="single" w:sz="2" w:space="0" w:color="auto"/>
              <w:bottom w:val="single" w:sz="2" w:space="0" w:color="auto"/>
              <w:right w:val="single" w:sz="4" w:space="0" w:color="auto"/>
            </w:tcBorders>
            <w:shd w:val="clear" w:color="auto" w:fill="auto"/>
          </w:tcPr>
          <w:p w14:paraId="63AA791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2E97EBED" w14:textId="77777777" w:rsidTr="007E7FB7">
        <w:tblPrEx>
          <w:tblLook w:val="04A0" w:firstRow="1" w:lastRow="0" w:firstColumn="1" w:lastColumn="0" w:noHBand="0" w:noVBand="1"/>
        </w:tblPrEx>
        <w:trPr>
          <w:trHeight w:val="46"/>
        </w:trPr>
        <w:tc>
          <w:tcPr>
            <w:tcW w:w="415" w:type="pct"/>
            <w:gridSpan w:val="3"/>
            <w:tcBorders>
              <w:top w:val="single" w:sz="2" w:space="0" w:color="FFFFFF"/>
              <w:left w:val="single" w:sz="4" w:space="0" w:color="FFFFFF"/>
              <w:bottom w:val="single" w:sz="2" w:space="0" w:color="FFFFFF"/>
              <w:right w:val="single" w:sz="4" w:space="0" w:color="FFFFFF"/>
            </w:tcBorders>
            <w:shd w:val="clear" w:color="auto" w:fill="auto"/>
          </w:tcPr>
          <w:p w14:paraId="4CDB070A" w14:textId="77777777" w:rsidR="004502ED" w:rsidRPr="00E719CD" w:rsidRDefault="004502ED" w:rsidP="00E719CD">
            <w:pPr>
              <w:pStyle w:val="aff5"/>
              <w:suppressAutoHyphens/>
              <w:spacing w:after="0"/>
              <w:ind w:right="-300"/>
              <w:jc w:val="both"/>
              <w:rPr>
                <w:rFonts w:ascii="Arial" w:eastAsia="Times New Roman" w:hAnsi="Arial" w:cs="Arial"/>
                <w:b w:val="0"/>
                <w:szCs w:val="24"/>
                <w:lang w:eastAsia="ru-RU"/>
              </w:rPr>
            </w:pPr>
          </w:p>
        </w:tc>
        <w:tc>
          <w:tcPr>
            <w:tcW w:w="835" w:type="pct"/>
            <w:gridSpan w:val="3"/>
            <w:tcBorders>
              <w:top w:val="single" w:sz="4" w:space="0" w:color="FFFFFF"/>
              <w:left w:val="single" w:sz="4" w:space="0" w:color="FFFFFF"/>
              <w:bottom w:val="single" w:sz="2" w:space="0" w:color="FFFFFF"/>
              <w:right w:val="single" w:sz="4" w:space="0" w:color="FFFFFF"/>
            </w:tcBorders>
            <w:shd w:val="clear" w:color="auto" w:fill="auto"/>
          </w:tcPr>
          <w:p w14:paraId="09A9EE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2" w:space="0" w:color="FFFFFF"/>
              <w:left w:val="single" w:sz="4" w:space="0" w:color="FFFFFF"/>
              <w:bottom w:val="single" w:sz="2" w:space="0" w:color="FFFFFF"/>
              <w:right w:val="single" w:sz="2" w:space="0" w:color="FFFFFF"/>
            </w:tcBorders>
            <w:shd w:val="clear" w:color="auto" w:fill="auto"/>
          </w:tcPr>
          <w:p w14:paraId="57413586"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789" w:type="pct"/>
            <w:gridSpan w:val="5"/>
            <w:tcBorders>
              <w:top w:val="single" w:sz="2" w:space="0" w:color="auto"/>
              <w:left w:val="single" w:sz="2" w:space="0" w:color="FFFFFF"/>
              <w:bottom w:val="single" w:sz="2" w:space="0" w:color="FFFFFF"/>
              <w:right w:val="single" w:sz="2" w:space="0" w:color="FFFFFF"/>
            </w:tcBorders>
            <w:shd w:val="clear" w:color="auto" w:fill="auto"/>
          </w:tcPr>
          <w:p w14:paraId="7BAF2D9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2" w:space="0" w:color="FFFFFF"/>
              <w:left w:val="single" w:sz="2" w:space="0" w:color="FFFFFF"/>
              <w:bottom w:val="single" w:sz="2" w:space="0" w:color="FFFFFF"/>
              <w:right w:val="single" w:sz="2" w:space="0" w:color="FFFFFF"/>
            </w:tcBorders>
            <w:shd w:val="clear" w:color="auto" w:fill="auto"/>
          </w:tcPr>
          <w:p w14:paraId="0A74165B" w14:textId="77777777" w:rsidR="004502ED" w:rsidRPr="00E719CD" w:rsidRDefault="004502ED" w:rsidP="00E719CD">
            <w:pPr>
              <w:suppressAutoHyphens/>
              <w:rPr>
                <w:rFonts w:ascii="Arial" w:eastAsia="Times New Roman" w:hAnsi="Arial"/>
                <w:sz w:val="24"/>
                <w:szCs w:val="24"/>
              </w:rPr>
            </w:pPr>
          </w:p>
        </w:tc>
        <w:tc>
          <w:tcPr>
            <w:tcW w:w="1059" w:type="pct"/>
            <w:gridSpan w:val="3"/>
            <w:tcBorders>
              <w:top w:val="single" w:sz="2" w:space="0" w:color="auto"/>
              <w:left w:val="single" w:sz="2" w:space="0" w:color="FFFFFF"/>
              <w:bottom w:val="single" w:sz="2" w:space="0" w:color="FFFFFF"/>
              <w:right w:val="single" w:sz="2" w:space="0" w:color="FFFFFF"/>
            </w:tcBorders>
            <w:shd w:val="clear" w:color="auto" w:fill="auto"/>
          </w:tcPr>
          <w:p w14:paraId="228A4C2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305CDD19" w14:textId="77777777" w:rsidTr="007E7FB7">
        <w:tblPrEx>
          <w:tblLook w:val="04A0" w:firstRow="1" w:lastRow="0" w:firstColumn="1" w:lastColumn="0" w:noHBand="0" w:noVBand="1"/>
        </w:tblPrEx>
        <w:trPr>
          <w:trHeight w:val="46"/>
        </w:trPr>
        <w:tc>
          <w:tcPr>
            <w:tcW w:w="415" w:type="pct"/>
            <w:gridSpan w:val="3"/>
            <w:tcBorders>
              <w:top w:val="single" w:sz="2" w:space="0" w:color="FFFFFF"/>
              <w:left w:val="single" w:sz="4" w:space="0" w:color="FFFFFF"/>
              <w:bottom w:val="single" w:sz="2" w:space="0" w:color="FFFFFF"/>
              <w:right w:val="single" w:sz="4" w:space="0" w:color="FFFFFF"/>
            </w:tcBorders>
            <w:shd w:val="clear" w:color="auto" w:fill="auto"/>
          </w:tcPr>
          <w:p w14:paraId="1542BDB0" w14:textId="77777777" w:rsidR="004502ED" w:rsidRPr="00E719CD" w:rsidRDefault="004502ED" w:rsidP="00E719CD">
            <w:pPr>
              <w:pStyle w:val="aff5"/>
              <w:suppressAutoHyphens/>
              <w:spacing w:after="0"/>
              <w:ind w:right="-300"/>
              <w:jc w:val="both"/>
              <w:rPr>
                <w:rFonts w:ascii="Arial" w:eastAsia="Times New Roman" w:hAnsi="Arial" w:cs="Arial"/>
                <w:b w:val="0"/>
                <w:szCs w:val="24"/>
                <w:lang w:eastAsia="ru-RU"/>
              </w:rPr>
            </w:pPr>
          </w:p>
        </w:tc>
        <w:tc>
          <w:tcPr>
            <w:tcW w:w="835" w:type="pct"/>
            <w:gridSpan w:val="3"/>
            <w:tcBorders>
              <w:top w:val="single" w:sz="2" w:space="0" w:color="FFFFFF"/>
              <w:left w:val="single" w:sz="4" w:space="0" w:color="FFFFFF"/>
              <w:bottom w:val="single" w:sz="4" w:space="0" w:color="FFFFFF"/>
              <w:right w:val="single" w:sz="4" w:space="0" w:color="FFFFFF"/>
            </w:tcBorders>
            <w:shd w:val="clear" w:color="auto" w:fill="auto"/>
          </w:tcPr>
          <w:p w14:paraId="3C73D3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2" w:space="0" w:color="FFFFFF"/>
              <w:left w:val="single" w:sz="4" w:space="0" w:color="FFFFFF"/>
              <w:bottom w:val="single" w:sz="2" w:space="0" w:color="FFFFFF"/>
              <w:right w:val="single" w:sz="2" w:space="0" w:color="FFFFFF"/>
            </w:tcBorders>
            <w:shd w:val="clear" w:color="auto" w:fill="auto"/>
          </w:tcPr>
          <w:p w14:paraId="42883838"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789" w:type="pct"/>
            <w:gridSpan w:val="5"/>
            <w:tcBorders>
              <w:top w:val="single" w:sz="2" w:space="0" w:color="FFFFFF"/>
              <w:left w:val="single" w:sz="2" w:space="0" w:color="FFFFFF"/>
              <w:bottom w:val="single" w:sz="2" w:space="0" w:color="auto"/>
              <w:right w:val="single" w:sz="2" w:space="0" w:color="FFFFFF"/>
            </w:tcBorders>
            <w:shd w:val="clear" w:color="auto" w:fill="auto"/>
          </w:tcPr>
          <w:p w14:paraId="7EE18E5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2" w:space="0" w:color="FFFFFF"/>
              <w:left w:val="single" w:sz="2" w:space="0" w:color="FFFFFF"/>
              <w:bottom w:val="single" w:sz="2" w:space="0" w:color="FFFFFF"/>
              <w:right w:val="single" w:sz="2" w:space="0" w:color="FFFFFF"/>
            </w:tcBorders>
            <w:shd w:val="clear" w:color="auto" w:fill="auto"/>
          </w:tcPr>
          <w:p w14:paraId="2E1D8854" w14:textId="77777777" w:rsidR="004502ED" w:rsidRPr="00E719CD" w:rsidRDefault="004502ED" w:rsidP="00E719CD">
            <w:pPr>
              <w:suppressAutoHyphens/>
              <w:rPr>
                <w:rFonts w:ascii="Arial" w:eastAsia="Times New Roman" w:hAnsi="Arial"/>
                <w:sz w:val="24"/>
                <w:szCs w:val="24"/>
              </w:rPr>
            </w:pPr>
          </w:p>
        </w:tc>
        <w:tc>
          <w:tcPr>
            <w:tcW w:w="1059" w:type="pct"/>
            <w:gridSpan w:val="3"/>
            <w:tcBorders>
              <w:top w:val="single" w:sz="2" w:space="0" w:color="FFFFFF"/>
              <w:left w:val="single" w:sz="2" w:space="0" w:color="FFFFFF"/>
              <w:bottom w:val="single" w:sz="2" w:space="0" w:color="auto"/>
              <w:right w:val="single" w:sz="2" w:space="0" w:color="FFFFFF"/>
            </w:tcBorders>
            <w:shd w:val="clear" w:color="auto" w:fill="auto"/>
          </w:tcPr>
          <w:p w14:paraId="3E03BC5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5F3273E0" w14:textId="77777777" w:rsidTr="007E7FB7">
        <w:tblPrEx>
          <w:tblLook w:val="04A0" w:firstRow="1" w:lastRow="0" w:firstColumn="1" w:lastColumn="0" w:noHBand="0" w:noVBand="1"/>
        </w:tblPrEx>
        <w:trPr>
          <w:trHeight w:val="130"/>
        </w:trPr>
        <w:tc>
          <w:tcPr>
            <w:tcW w:w="415" w:type="pct"/>
            <w:gridSpan w:val="3"/>
            <w:tcBorders>
              <w:top w:val="single" w:sz="2" w:space="0" w:color="FFFFFF"/>
              <w:left w:val="single" w:sz="4" w:space="0" w:color="FFFFFF"/>
              <w:bottom w:val="single" w:sz="2" w:space="0" w:color="FFFFFF"/>
              <w:right w:val="single" w:sz="4" w:space="0" w:color="FFFFFF"/>
            </w:tcBorders>
            <w:shd w:val="clear" w:color="auto" w:fill="auto"/>
          </w:tcPr>
          <w:p w14:paraId="759AE836" w14:textId="77777777" w:rsidR="004502ED" w:rsidRPr="00E719CD" w:rsidRDefault="004502ED" w:rsidP="00E719CD">
            <w:pPr>
              <w:pStyle w:val="aff5"/>
              <w:suppressAutoHyphens/>
              <w:spacing w:after="0"/>
              <w:ind w:right="-300"/>
              <w:jc w:val="both"/>
              <w:rPr>
                <w:rFonts w:ascii="Arial" w:eastAsia="Times New Roman" w:hAnsi="Arial" w:cs="Arial"/>
                <w:b w:val="0"/>
                <w:szCs w:val="24"/>
                <w:lang w:eastAsia="ru-RU"/>
              </w:rPr>
            </w:pPr>
          </w:p>
        </w:tc>
        <w:tc>
          <w:tcPr>
            <w:tcW w:w="835" w:type="pct"/>
            <w:gridSpan w:val="3"/>
            <w:tcBorders>
              <w:top w:val="single" w:sz="4" w:space="0" w:color="FFFFFF"/>
              <w:left w:val="single" w:sz="4" w:space="0" w:color="FFFFFF"/>
              <w:bottom w:val="single" w:sz="4" w:space="0" w:color="FFFFFF"/>
              <w:right w:val="single" w:sz="4" w:space="0" w:color="FFFFFF"/>
            </w:tcBorders>
            <w:shd w:val="clear" w:color="auto" w:fill="auto"/>
          </w:tcPr>
          <w:p w14:paraId="52CB61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2" w:space="0" w:color="FFFFFF"/>
              <w:left w:val="single" w:sz="4" w:space="0" w:color="FFFFFF"/>
              <w:bottom w:val="single" w:sz="2" w:space="0" w:color="FFFFFF"/>
            </w:tcBorders>
            <w:shd w:val="clear" w:color="auto" w:fill="auto"/>
          </w:tcPr>
          <w:p w14:paraId="5F69EA22" w14:textId="77777777" w:rsidR="004502ED" w:rsidRPr="00E719CD" w:rsidRDefault="004502ED" w:rsidP="00E719CD">
            <w:pPr>
              <w:pStyle w:val="aff5"/>
              <w:suppressAutoHyphens/>
              <w:spacing w:after="0" w:line="240" w:lineRule="auto"/>
              <w:ind w:right="-37"/>
              <w:jc w:val="left"/>
              <w:rPr>
                <w:rFonts w:ascii="Arial" w:eastAsia="Times New Roman" w:hAnsi="Arial" w:cs="Arial"/>
                <w:b w:val="0"/>
                <w:szCs w:val="24"/>
              </w:rPr>
            </w:pPr>
            <w:r w:rsidRPr="00E719CD">
              <w:rPr>
                <w:rFonts w:ascii="Arial" w:eastAsia="Times New Roman" w:hAnsi="Arial" w:cs="Arial"/>
                <w:b w:val="0"/>
                <w:szCs w:val="24"/>
                <w:lang w:eastAsia="ru-RU"/>
              </w:rPr>
              <w:t>Высота стоек (столбов):</w:t>
            </w:r>
          </w:p>
        </w:tc>
        <w:tc>
          <w:tcPr>
            <w:tcW w:w="789" w:type="pct"/>
            <w:gridSpan w:val="5"/>
            <w:tcBorders>
              <w:top w:val="single" w:sz="2" w:space="0" w:color="auto"/>
              <w:bottom w:val="single" w:sz="2" w:space="0" w:color="auto"/>
              <w:right w:val="single" w:sz="4" w:space="0" w:color="auto"/>
            </w:tcBorders>
            <w:shd w:val="clear" w:color="auto" w:fill="auto"/>
          </w:tcPr>
          <w:p w14:paraId="7D4815F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2" w:space="0" w:color="FFFFFF"/>
              <w:bottom w:val="single" w:sz="2" w:space="0" w:color="FFFFFF"/>
              <w:right w:val="single" w:sz="4" w:space="0" w:color="auto"/>
            </w:tcBorders>
            <w:shd w:val="clear" w:color="auto" w:fill="auto"/>
          </w:tcPr>
          <w:p w14:paraId="51803325"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Высота шлагбаума:</w:t>
            </w:r>
          </w:p>
        </w:tc>
        <w:tc>
          <w:tcPr>
            <w:tcW w:w="1059" w:type="pct"/>
            <w:gridSpan w:val="3"/>
            <w:tcBorders>
              <w:top w:val="single" w:sz="2" w:space="0" w:color="auto"/>
              <w:bottom w:val="single" w:sz="2" w:space="0" w:color="auto"/>
              <w:right w:val="single" w:sz="4" w:space="0" w:color="auto"/>
            </w:tcBorders>
            <w:shd w:val="clear" w:color="auto" w:fill="auto"/>
          </w:tcPr>
          <w:p w14:paraId="3E37011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37DBA981" w14:textId="77777777" w:rsidTr="007E7FB7">
        <w:tblPrEx>
          <w:tblLook w:val="04A0" w:firstRow="1" w:lastRow="0" w:firstColumn="1" w:lastColumn="0" w:noHBand="0" w:noVBand="1"/>
        </w:tblPrEx>
        <w:trPr>
          <w:trHeight w:val="46"/>
        </w:trPr>
        <w:tc>
          <w:tcPr>
            <w:tcW w:w="415" w:type="pct"/>
            <w:gridSpan w:val="3"/>
            <w:tcBorders>
              <w:top w:val="single" w:sz="2" w:space="0" w:color="FFFFFF"/>
              <w:left w:val="single" w:sz="4" w:space="0" w:color="FFFFFF"/>
              <w:bottom w:val="single" w:sz="2" w:space="0" w:color="FFFFFF"/>
              <w:right w:val="single" w:sz="2" w:space="0" w:color="FFFFFF"/>
            </w:tcBorders>
            <w:shd w:val="clear" w:color="auto" w:fill="auto"/>
          </w:tcPr>
          <w:p w14:paraId="2D943703"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835" w:type="pct"/>
            <w:gridSpan w:val="3"/>
            <w:tcBorders>
              <w:top w:val="single" w:sz="4" w:space="0" w:color="FFFFFF"/>
              <w:left w:val="single" w:sz="2" w:space="0" w:color="FFFFFF"/>
              <w:bottom w:val="single" w:sz="2" w:space="0" w:color="FFFFFF"/>
              <w:right w:val="single" w:sz="2" w:space="0" w:color="FFFFFF"/>
            </w:tcBorders>
            <w:shd w:val="clear" w:color="auto" w:fill="auto"/>
          </w:tcPr>
          <w:p w14:paraId="2A0F31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38" w:type="pct"/>
            <w:gridSpan w:val="3"/>
            <w:tcBorders>
              <w:top w:val="single" w:sz="2" w:space="0" w:color="FFFFFF"/>
              <w:left w:val="single" w:sz="2" w:space="0" w:color="FFFFFF"/>
              <w:bottom w:val="single" w:sz="2" w:space="0" w:color="FFFFFF"/>
              <w:right w:val="single" w:sz="2" w:space="0" w:color="FFFFFF"/>
            </w:tcBorders>
            <w:shd w:val="clear" w:color="auto" w:fill="auto"/>
          </w:tcPr>
          <w:p w14:paraId="23E60E10" w14:textId="77777777" w:rsidR="004502ED" w:rsidRPr="00E719CD" w:rsidRDefault="004502ED" w:rsidP="00E719CD">
            <w:pPr>
              <w:pStyle w:val="aff5"/>
              <w:suppressAutoHyphens/>
              <w:spacing w:after="0" w:line="240" w:lineRule="auto"/>
              <w:ind w:right="-37"/>
              <w:jc w:val="left"/>
              <w:rPr>
                <w:rFonts w:ascii="Arial" w:eastAsia="Times New Roman" w:hAnsi="Arial" w:cs="Arial"/>
                <w:b w:val="0"/>
                <w:szCs w:val="24"/>
              </w:rPr>
            </w:pPr>
          </w:p>
        </w:tc>
        <w:tc>
          <w:tcPr>
            <w:tcW w:w="789" w:type="pct"/>
            <w:gridSpan w:val="5"/>
            <w:tcBorders>
              <w:top w:val="single" w:sz="2" w:space="0" w:color="auto"/>
              <w:left w:val="single" w:sz="2" w:space="0" w:color="FFFFFF"/>
              <w:bottom w:val="single" w:sz="2" w:space="0" w:color="FFFFFF"/>
              <w:right w:val="single" w:sz="2" w:space="0" w:color="FFFFFF"/>
            </w:tcBorders>
            <w:shd w:val="clear" w:color="auto" w:fill="auto"/>
          </w:tcPr>
          <w:p w14:paraId="4BB63BA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65" w:type="pct"/>
            <w:gridSpan w:val="4"/>
            <w:tcBorders>
              <w:top w:val="single" w:sz="2" w:space="0" w:color="FFFFFF"/>
              <w:left w:val="single" w:sz="2" w:space="0" w:color="FFFFFF"/>
              <w:bottom w:val="single" w:sz="2" w:space="0" w:color="FFFFFF"/>
              <w:right w:val="single" w:sz="2" w:space="0" w:color="FFFFFF"/>
            </w:tcBorders>
            <w:shd w:val="clear" w:color="auto" w:fill="auto"/>
          </w:tcPr>
          <w:p w14:paraId="291B4638" w14:textId="77777777" w:rsidR="004502ED" w:rsidRPr="00E719CD" w:rsidRDefault="004502ED" w:rsidP="00E719CD">
            <w:pPr>
              <w:suppressAutoHyphens/>
              <w:rPr>
                <w:rFonts w:ascii="Arial" w:eastAsia="Times New Roman" w:hAnsi="Arial"/>
                <w:sz w:val="24"/>
                <w:szCs w:val="24"/>
              </w:rPr>
            </w:pPr>
          </w:p>
        </w:tc>
        <w:tc>
          <w:tcPr>
            <w:tcW w:w="1059" w:type="pct"/>
            <w:gridSpan w:val="3"/>
            <w:tcBorders>
              <w:top w:val="single" w:sz="2" w:space="0" w:color="auto"/>
              <w:left w:val="single" w:sz="2" w:space="0" w:color="FFFFFF"/>
              <w:bottom w:val="single" w:sz="2" w:space="0" w:color="FFFFFF"/>
              <w:right w:val="single" w:sz="2" w:space="0" w:color="FFFFFF"/>
            </w:tcBorders>
            <w:shd w:val="clear" w:color="auto" w:fill="auto"/>
          </w:tcPr>
          <w:p w14:paraId="16618FF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28946441" w14:textId="77777777" w:rsidTr="007E7FB7">
        <w:trPr>
          <w:trHeight w:val="51"/>
        </w:trPr>
        <w:tc>
          <w:tcPr>
            <w:tcW w:w="188" w:type="pct"/>
            <w:gridSpan w:val="2"/>
            <w:tcBorders>
              <w:top w:val="single" w:sz="2" w:space="0" w:color="FFFFFF"/>
              <w:left w:val="single" w:sz="4" w:space="0" w:color="FFFFFF"/>
              <w:bottom w:val="single" w:sz="4" w:space="0" w:color="FFFFFF"/>
              <w:right w:val="single" w:sz="4" w:space="0" w:color="FFFFFF"/>
            </w:tcBorders>
            <w:shd w:val="clear" w:color="auto" w:fill="auto"/>
          </w:tcPr>
          <w:p w14:paraId="010280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7"/>
            <w:tcBorders>
              <w:top w:val="single" w:sz="2" w:space="0" w:color="FFFFFF"/>
              <w:left w:val="single" w:sz="4" w:space="0" w:color="FFFFFF"/>
              <w:bottom w:val="single" w:sz="4" w:space="0" w:color="FFFFFF"/>
              <w:right w:val="single" w:sz="4" w:space="0" w:color="FFFFFF"/>
            </w:tcBorders>
            <w:shd w:val="clear" w:color="auto" w:fill="auto"/>
          </w:tcPr>
          <w:p w14:paraId="57F534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top w:val="single" w:sz="2" w:space="0" w:color="FFFFFF"/>
              <w:left w:val="single" w:sz="4" w:space="0" w:color="FFFFFF"/>
              <w:bottom w:val="single" w:sz="4" w:space="0" w:color="FFFFFF"/>
              <w:right w:val="single" w:sz="4" w:space="0" w:color="FFFFFF"/>
            </w:tcBorders>
            <w:shd w:val="clear" w:color="auto" w:fill="auto"/>
          </w:tcPr>
          <w:p w14:paraId="74DB9FF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710F01" w14:textId="77777777" w:rsidTr="007E7FB7">
        <w:tblPrEx>
          <w:tblLook w:val="04A0" w:firstRow="1" w:lastRow="0" w:firstColumn="1" w:lastColumn="0" w:noHBand="0" w:noVBand="1"/>
        </w:tblPrEx>
        <w:trPr>
          <w:trHeight w:val="19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5FD6DAF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5.</w:t>
            </w:r>
          </w:p>
        </w:tc>
        <w:tc>
          <w:tcPr>
            <w:tcW w:w="4812" w:type="pct"/>
            <w:gridSpan w:val="19"/>
            <w:tcBorders>
              <w:top w:val="single" w:sz="4" w:space="0" w:color="FFFFFF"/>
              <w:left w:val="single" w:sz="4" w:space="0" w:color="FFFFFF"/>
              <w:bottom w:val="single" w:sz="4" w:space="0" w:color="FFFFFF"/>
              <w:right w:val="single" w:sz="4" w:space="0" w:color="FFFFFF"/>
            </w:tcBorders>
            <w:shd w:val="clear" w:color="auto" w:fill="auto"/>
          </w:tcPr>
          <w:p w14:paraId="509B2F4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ограждения:</w:t>
            </w:r>
          </w:p>
        </w:tc>
      </w:tr>
      <w:tr w:rsidR="004502ED" w:rsidRPr="00E719CD" w14:paraId="31339FFB" w14:textId="77777777" w:rsidTr="007E7FB7">
        <w:tblPrEx>
          <w:tblLook w:val="04A0" w:firstRow="1" w:lastRow="0" w:firstColumn="1" w:lastColumn="0" w:noHBand="0" w:noVBand="1"/>
        </w:tblPrEx>
        <w:trPr>
          <w:trHeight w:val="42"/>
        </w:trPr>
        <w:tc>
          <w:tcPr>
            <w:tcW w:w="2188" w:type="pct"/>
            <w:gridSpan w:val="9"/>
            <w:tcBorders>
              <w:top w:val="single" w:sz="4" w:space="0" w:color="FFFFFF"/>
              <w:left w:val="single" w:sz="4" w:space="0" w:color="FFFFFF"/>
              <w:bottom w:val="single" w:sz="4" w:space="0" w:color="FFFFFF"/>
              <w:right w:val="single" w:sz="4" w:space="0" w:color="FFFFFF"/>
            </w:tcBorders>
            <w:shd w:val="clear" w:color="auto" w:fill="auto"/>
          </w:tcPr>
          <w:p w14:paraId="4859884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            Указывается в соответствии с Запросом</w:t>
            </w:r>
          </w:p>
        </w:tc>
        <w:tc>
          <w:tcPr>
            <w:tcW w:w="2812" w:type="pct"/>
            <w:gridSpan w:val="12"/>
            <w:tcBorders>
              <w:top w:val="single" w:sz="4" w:space="0" w:color="FFFFFF"/>
              <w:left w:val="single" w:sz="4" w:space="0" w:color="FFFFFF"/>
              <w:bottom w:val="single" w:sz="4" w:space="0" w:color="FFFFFF"/>
              <w:right w:val="single" w:sz="4" w:space="0" w:color="FFFFFF"/>
            </w:tcBorders>
            <w:shd w:val="clear" w:color="auto" w:fill="auto"/>
          </w:tcPr>
          <w:p w14:paraId="2DCD1F3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5D3CDC" w14:textId="77777777" w:rsidTr="007E7FB7">
        <w:tblPrEx>
          <w:tblLook w:val="04A0" w:firstRow="1" w:lastRow="0" w:firstColumn="1" w:lastColumn="0" w:noHBand="0" w:noVBand="1"/>
        </w:tblPrEx>
        <w:trPr>
          <w:trHeight w:val="192"/>
        </w:trPr>
        <w:tc>
          <w:tcPr>
            <w:tcW w:w="3956" w:type="pct"/>
            <w:gridSpan w:val="19"/>
            <w:tcBorders>
              <w:top w:val="single" w:sz="4" w:space="0" w:color="FFFFFF"/>
              <w:left w:val="single" w:sz="4" w:space="0" w:color="FFFFFF"/>
              <w:bottom w:val="single" w:sz="4" w:space="0" w:color="FFFFFF"/>
              <w:right w:val="single" w:sz="4" w:space="0" w:color="auto"/>
            </w:tcBorders>
            <w:shd w:val="clear" w:color="auto" w:fill="auto"/>
          </w:tcPr>
          <w:p w14:paraId="248D249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Дата приведения внешнего вида объекта в соответствие с внешним видом, указанным в Колористическом паспорте</w:t>
            </w:r>
            <w:r w:rsidRPr="00E719CD">
              <w:rPr>
                <w:rFonts w:ascii="Arial" w:eastAsia="Times New Roman" w:hAnsi="Arial" w:cs="Arial"/>
                <w:b w:val="0"/>
                <w:szCs w:val="24"/>
              </w:rPr>
              <w:t xml:space="preserve"> (квартал, год):</w:t>
            </w:r>
          </w:p>
        </w:tc>
        <w:tc>
          <w:tcPr>
            <w:tcW w:w="1044" w:type="pct"/>
            <w:gridSpan w:val="2"/>
            <w:tcBorders>
              <w:top w:val="single" w:sz="4" w:space="0" w:color="auto"/>
              <w:left w:val="single" w:sz="4" w:space="0" w:color="auto"/>
              <w:bottom w:val="single" w:sz="4" w:space="0" w:color="auto"/>
              <w:right w:val="single" w:sz="4" w:space="0" w:color="auto"/>
            </w:tcBorders>
            <w:shd w:val="clear" w:color="auto" w:fill="auto"/>
          </w:tcPr>
          <w:p w14:paraId="55C1AE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087C11" w14:textId="77777777" w:rsidTr="007E7FB7">
        <w:tblPrEx>
          <w:tblLook w:val="04A0" w:firstRow="1" w:lastRow="0" w:firstColumn="1" w:lastColumn="0" w:noHBand="0" w:noVBand="1"/>
        </w:tblPrEx>
        <w:trPr>
          <w:trHeight w:val="42"/>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4DF473B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37CD6A" w14:textId="77777777" w:rsidTr="007E7FB7">
        <w:tblPrEx>
          <w:tblLook w:val="04A0" w:firstRow="1" w:lastRow="0" w:firstColumn="1" w:lastColumn="0" w:noHBand="0" w:noVBand="1"/>
        </w:tblPrEx>
        <w:trPr>
          <w:trHeight w:val="39"/>
        </w:trPr>
        <w:tc>
          <w:tcPr>
            <w:tcW w:w="174" w:type="pct"/>
            <w:tcBorders>
              <w:top w:val="single" w:sz="4" w:space="0" w:color="FFFFFF"/>
              <w:left w:val="single" w:sz="4" w:space="0" w:color="FFFFFF"/>
              <w:bottom w:val="single" w:sz="4" w:space="0" w:color="000000"/>
              <w:right w:val="single" w:sz="4" w:space="0" w:color="FFFFFF"/>
            </w:tcBorders>
            <w:shd w:val="clear" w:color="auto" w:fill="auto"/>
          </w:tcPr>
          <w:p w14:paraId="7E8C6C51"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865" w:type="pct"/>
            <w:gridSpan w:val="3"/>
            <w:tcBorders>
              <w:top w:val="single" w:sz="4" w:space="0" w:color="FFFFFF"/>
              <w:left w:val="single" w:sz="4" w:space="0" w:color="FFFFFF"/>
              <w:bottom w:val="single" w:sz="4" w:space="0" w:color="000000"/>
              <w:right w:val="single" w:sz="4" w:space="0" w:color="FFFFFF"/>
            </w:tcBorders>
            <w:shd w:val="clear" w:color="auto" w:fill="auto"/>
          </w:tcPr>
          <w:p w14:paraId="6C245EF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417" w:type="pct"/>
            <w:gridSpan w:val="4"/>
            <w:tcBorders>
              <w:top w:val="single" w:sz="4" w:space="0" w:color="FFFFFF"/>
              <w:left w:val="single" w:sz="4" w:space="0" w:color="FFFFFF"/>
              <w:bottom w:val="single" w:sz="4" w:space="0" w:color="FFFFFF"/>
              <w:right w:val="single" w:sz="4" w:space="0" w:color="FFFFFF"/>
            </w:tcBorders>
            <w:shd w:val="clear" w:color="auto" w:fill="auto"/>
          </w:tcPr>
          <w:p w14:paraId="4A5B9679"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732" w:type="pct"/>
            <w:tcBorders>
              <w:top w:val="single" w:sz="4" w:space="0" w:color="FFFFFF"/>
              <w:left w:val="single" w:sz="4" w:space="0" w:color="FFFFFF"/>
              <w:bottom w:val="single" w:sz="4" w:space="0" w:color="auto"/>
              <w:right w:val="single" w:sz="4" w:space="0" w:color="FFFFFF"/>
            </w:tcBorders>
            <w:shd w:val="clear" w:color="auto" w:fill="auto"/>
          </w:tcPr>
          <w:p w14:paraId="36A886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96" w:type="pct"/>
            <w:gridSpan w:val="6"/>
            <w:tcBorders>
              <w:top w:val="single" w:sz="4" w:space="0" w:color="FFFFFF"/>
              <w:left w:val="single" w:sz="4" w:space="0" w:color="FFFFFF"/>
              <w:bottom w:val="single" w:sz="4" w:space="0" w:color="FFFFFF"/>
              <w:right w:val="single" w:sz="4" w:space="0" w:color="FFFFFF"/>
            </w:tcBorders>
            <w:shd w:val="clear" w:color="auto" w:fill="auto"/>
          </w:tcPr>
          <w:p w14:paraId="7A2CC3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5" w:type="pct"/>
            <w:tcBorders>
              <w:top w:val="single" w:sz="4" w:space="0" w:color="FFFFFF"/>
              <w:left w:val="single" w:sz="4" w:space="0" w:color="FFFFFF"/>
              <w:bottom w:val="single" w:sz="4" w:space="0" w:color="auto"/>
              <w:right w:val="single" w:sz="4" w:space="0" w:color="FFFFFF"/>
            </w:tcBorders>
            <w:shd w:val="clear" w:color="auto" w:fill="auto"/>
          </w:tcPr>
          <w:p w14:paraId="2257A0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FFFFFF"/>
            </w:tcBorders>
            <w:shd w:val="clear" w:color="auto" w:fill="auto"/>
          </w:tcPr>
          <w:p w14:paraId="16A65D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44" w:type="pct"/>
            <w:gridSpan w:val="2"/>
            <w:tcBorders>
              <w:top w:val="single" w:sz="4" w:space="0" w:color="FFFFFF"/>
              <w:left w:val="single" w:sz="4" w:space="0" w:color="FFFFFF"/>
              <w:bottom w:val="single" w:sz="4" w:space="0" w:color="auto"/>
              <w:right w:val="single" w:sz="4" w:space="0" w:color="FFFFFF"/>
            </w:tcBorders>
            <w:shd w:val="clear" w:color="auto" w:fill="auto"/>
          </w:tcPr>
          <w:p w14:paraId="076DAA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6A6C3E" w14:textId="77777777" w:rsidTr="007E7FB7">
        <w:tblPrEx>
          <w:tblLook w:val="04A0" w:firstRow="1" w:lastRow="0" w:firstColumn="1" w:lastColumn="0" w:noHBand="0" w:noVBand="1"/>
        </w:tblPrEx>
        <w:trPr>
          <w:trHeight w:val="39"/>
        </w:trPr>
        <w:tc>
          <w:tcPr>
            <w:tcW w:w="1039" w:type="pct"/>
            <w:gridSpan w:val="4"/>
            <w:tcBorders>
              <w:top w:val="single" w:sz="4" w:space="0" w:color="FFFFFF"/>
              <w:left w:val="single" w:sz="4" w:space="0" w:color="000000"/>
              <w:bottom w:val="single" w:sz="4" w:space="0" w:color="000000"/>
              <w:right w:val="single" w:sz="4" w:space="0" w:color="000000"/>
            </w:tcBorders>
            <w:shd w:val="clear" w:color="auto" w:fill="auto"/>
          </w:tcPr>
          <w:p w14:paraId="18D016B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Стойки (столбы):</w:t>
            </w:r>
          </w:p>
          <w:p w14:paraId="0203BDE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417" w:type="pct"/>
            <w:gridSpan w:val="4"/>
            <w:tcBorders>
              <w:top w:val="single" w:sz="4" w:space="0" w:color="FFFFFF"/>
              <w:left w:val="single" w:sz="4" w:space="0" w:color="000000"/>
              <w:bottom w:val="single" w:sz="4" w:space="0" w:color="FFFFFF"/>
              <w:right w:val="single" w:sz="4" w:space="0" w:color="auto"/>
            </w:tcBorders>
            <w:shd w:val="clear" w:color="auto" w:fill="auto"/>
          </w:tcPr>
          <w:p w14:paraId="6498F77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250" w:type="pct"/>
            <w:gridSpan w:val="5"/>
            <w:tcBorders>
              <w:top w:val="single" w:sz="4" w:space="0" w:color="auto"/>
              <w:left w:val="single" w:sz="4" w:space="0" w:color="FFFFFF"/>
              <w:bottom w:val="single" w:sz="4" w:space="0" w:color="auto"/>
              <w:right w:val="single" w:sz="4" w:space="0" w:color="auto"/>
            </w:tcBorders>
            <w:shd w:val="clear" w:color="auto" w:fill="auto"/>
          </w:tcPr>
          <w:p w14:paraId="5B5AAB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4" w:space="0" w:color="FFFFFF"/>
              <w:left w:val="single" w:sz="4" w:space="0" w:color="FFFFFF"/>
              <w:bottom w:val="single" w:sz="4" w:space="0" w:color="FFFFFF"/>
              <w:right w:val="single" w:sz="4" w:space="0" w:color="auto"/>
            </w:tcBorders>
            <w:shd w:val="clear" w:color="auto" w:fill="auto"/>
          </w:tcPr>
          <w:p w14:paraId="406EAC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555" w:type="pct"/>
            <w:tcBorders>
              <w:top w:val="single" w:sz="4" w:space="0" w:color="auto"/>
              <w:left w:val="single" w:sz="4" w:space="0" w:color="FFFFFF"/>
              <w:bottom w:val="single" w:sz="4" w:space="0" w:color="auto"/>
              <w:right w:val="single" w:sz="4" w:space="0" w:color="auto"/>
            </w:tcBorders>
            <w:shd w:val="clear" w:color="auto" w:fill="auto"/>
          </w:tcPr>
          <w:p w14:paraId="70DA47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auto"/>
            </w:tcBorders>
            <w:shd w:val="clear" w:color="auto" w:fill="auto"/>
          </w:tcPr>
          <w:p w14:paraId="01078B3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044" w:type="pct"/>
            <w:gridSpan w:val="2"/>
            <w:tcBorders>
              <w:top w:val="single" w:sz="4" w:space="0" w:color="auto"/>
              <w:left w:val="single" w:sz="4" w:space="0" w:color="FFFFFF"/>
              <w:bottom w:val="single" w:sz="4" w:space="0" w:color="auto"/>
              <w:right w:val="single" w:sz="4" w:space="0" w:color="auto"/>
            </w:tcBorders>
            <w:shd w:val="clear" w:color="auto" w:fill="auto"/>
          </w:tcPr>
          <w:p w14:paraId="1973ED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636F98" w14:textId="77777777" w:rsidTr="007E7FB7">
        <w:tblPrEx>
          <w:tblLook w:val="04A0" w:firstRow="1" w:lastRow="0" w:firstColumn="1" w:lastColumn="0" w:noHBand="0" w:noVBand="1"/>
        </w:tblPrEx>
        <w:trPr>
          <w:trHeight w:val="37"/>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00C73C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8D1568" w14:textId="77777777" w:rsidTr="007E7FB7">
        <w:tblPrEx>
          <w:tblLook w:val="04A0" w:firstRow="1" w:lastRow="0" w:firstColumn="1" w:lastColumn="0" w:noHBand="0" w:noVBand="1"/>
        </w:tblPrEx>
        <w:trPr>
          <w:trHeight w:val="38"/>
        </w:trPr>
        <w:tc>
          <w:tcPr>
            <w:tcW w:w="174" w:type="pct"/>
            <w:tcBorders>
              <w:top w:val="single" w:sz="4" w:space="0" w:color="FFFFFF"/>
              <w:left w:val="single" w:sz="4" w:space="0" w:color="FFFFFF"/>
              <w:bottom w:val="single" w:sz="4" w:space="0" w:color="000000"/>
              <w:right w:val="single" w:sz="4" w:space="0" w:color="FFFFFF"/>
            </w:tcBorders>
            <w:shd w:val="clear" w:color="auto" w:fill="auto"/>
          </w:tcPr>
          <w:p w14:paraId="5FBD1E6E"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865" w:type="pct"/>
            <w:gridSpan w:val="3"/>
            <w:tcBorders>
              <w:top w:val="single" w:sz="4" w:space="0" w:color="FFFFFF"/>
              <w:left w:val="single" w:sz="4" w:space="0" w:color="FFFFFF"/>
              <w:bottom w:val="single" w:sz="4" w:space="0" w:color="000000"/>
              <w:right w:val="single" w:sz="4" w:space="0" w:color="FFFFFF"/>
            </w:tcBorders>
            <w:shd w:val="clear" w:color="auto" w:fill="auto"/>
          </w:tcPr>
          <w:p w14:paraId="7545477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417" w:type="pct"/>
            <w:gridSpan w:val="4"/>
            <w:tcBorders>
              <w:top w:val="single" w:sz="4" w:space="0" w:color="FFFFFF"/>
              <w:left w:val="single" w:sz="4" w:space="0" w:color="FFFFFF"/>
              <w:bottom w:val="single" w:sz="4" w:space="0" w:color="FFFFFF"/>
              <w:right w:val="single" w:sz="4" w:space="0" w:color="FFFFFF"/>
            </w:tcBorders>
            <w:shd w:val="clear" w:color="auto" w:fill="auto"/>
          </w:tcPr>
          <w:p w14:paraId="7DD464F7"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732" w:type="pct"/>
            <w:tcBorders>
              <w:top w:val="single" w:sz="4" w:space="0" w:color="FFFFFF"/>
              <w:left w:val="single" w:sz="4" w:space="0" w:color="FFFFFF"/>
              <w:bottom w:val="single" w:sz="4" w:space="0" w:color="auto"/>
              <w:right w:val="single" w:sz="4" w:space="0" w:color="FFFFFF"/>
            </w:tcBorders>
            <w:shd w:val="clear" w:color="auto" w:fill="auto"/>
          </w:tcPr>
          <w:p w14:paraId="583260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96" w:type="pct"/>
            <w:gridSpan w:val="6"/>
            <w:tcBorders>
              <w:top w:val="single" w:sz="4" w:space="0" w:color="FFFFFF"/>
              <w:left w:val="single" w:sz="4" w:space="0" w:color="FFFFFF"/>
              <w:bottom w:val="single" w:sz="4" w:space="0" w:color="FFFFFF"/>
              <w:right w:val="single" w:sz="4" w:space="0" w:color="FFFFFF"/>
            </w:tcBorders>
            <w:shd w:val="clear" w:color="auto" w:fill="auto"/>
          </w:tcPr>
          <w:p w14:paraId="1FBD2E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5" w:type="pct"/>
            <w:tcBorders>
              <w:top w:val="single" w:sz="4" w:space="0" w:color="FFFFFF"/>
              <w:left w:val="single" w:sz="4" w:space="0" w:color="FFFFFF"/>
              <w:bottom w:val="single" w:sz="4" w:space="0" w:color="auto"/>
              <w:right w:val="single" w:sz="4" w:space="0" w:color="FFFFFF"/>
            </w:tcBorders>
            <w:shd w:val="clear" w:color="auto" w:fill="auto"/>
          </w:tcPr>
          <w:p w14:paraId="379C8D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FFFFFF"/>
            </w:tcBorders>
            <w:shd w:val="clear" w:color="auto" w:fill="auto"/>
          </w:tcPr>
          <w:p w14:paraId="0BE4AD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44" w:type="pct"/>
            <w:gridSpan w:val="2"/>
            <w:tcBorders>
              <w:top w:val="single" w:sz="4" w:space="0" w:color="FFFFFF"/>
              <w:left w:val="single" w:sz="4" w:space="0" w:color="FFFFFF"/>
              <w:bottom w:val="single" w:sz="4" w:space="0" w:color="auto"/>
              <w:right w:val="single" w:sz="4" w:space="0" w:color="FFFFFF"/>
            </w:tcBorders>
            <w:shd w:val="clear" w:color="auto" w:fill="auto"/>
          </w:tcPr>
          <w:p w14:paraId="5EE086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527E77" w14:textId="77777777" w:rsidTr="007E7FB7">
        <w:tblPrEx>
          <w:tblLook w:val="04A0" w:firstRow="1" w:lastRow="0" w:firstColumn="1" w:lastColumn="0" w:noHBand="0" w:noVBand="1"/>
        </w:tblPrEx>
        <w:trPr>
          <w:trHeight w:val="39"/>
        </w:trPr>
        <w:tc>
          <w:tcPr>
            <w:tcW w:w="1039" w:type="pct"/>
            <w:gridSpan w:val="4"/>
            <w:tcBorders>
              <w:top w:val="single" w:sz="4" w:space="0" w:color="000000"/>
              <w:left w:val="single" w:sz="4" w:space="0" w:color="000000"/>
              <w:bottom w:val="single" w:sz="4" w:space="0" w:color="000000"/>
              <w:right w:val="single" w:sz="4" w:space="0" w:color="000000"/>
            </w:tcBorders>
            <w:shd w:val="clear" w:color="auto" w:fill="auto"/>
          </w:tcPr>
          <w:p w14:paraId="4D7B240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Заполнение секций:</w:t>
            </w:r>
          </w:p>
          <w:p w14:paraId="0821F3F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417" w:type="pct"/>
            <w:gridSpan w:val="4"/>
            <w:tcBorders>
              <w:top w:val="single" w:sz="4" w:space="0" w:color="FFFFFF"/>
              <w:left w:val="single" w:sz="4" w:space="0" w:color="000000"/>
              <w:bottom w:val="single" w:sz="4" w:space="0" w:color="FFFFFF"/>
              <w:right w:val="single" w:sz="4" w:space="0" w:color="auto"/>
            </w:tcBorders>
            <w:shd w:val="clear" w:color="auto" w:fill="auto"/>
          </w:tcPr>
          <w:p w14:paraId="19981E6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250" w:type="pct"/>
            <w:gridSpan w:val="5"/>
            <w:tcBorders>
              <w:top w:val="single" w:sz="4" w:space="0" w:color="auto"/>
              <w:left w:val="single" w:sz="4" w:space="0" w:color="FFFFFF"/>
              <w:bottom w:val="single" w:sz="4" w:space="0" w:color="auto"/>
              <w:right w:val="single" w:sz="4" w:space="0" w:color="auto"/>
            </w:tcBorders>
            <w:shd w:val="clear" w:color="auto" w:fill="auto"/>
          </w:tcPr>
          <w:p w14:paraId="7BD2EB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4" w:space="0" w:color="FFFFFF"/>
              <w:left w:val="single" w:sz="4" w:space="0" w:color="FFFFFF"/>
              <w:bottom w:val="single" w:sz="4" w:space="0" w:color="FFFFFF"/>
              <w:right w:val="single" w:sz="4" w:space="0" w:color="auto"/>
            </w:tcBorders>
            <w:shd w:val="clear" w:color="auto" w:fill="auto"/>
          </w:tcPr>
          <w:p w14:paraId="6596BE1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555" w:type="pct"/>
            <w:tcBorders>
              <w:top w:val="single" w:sz="4" w:space="0" w:color="auto"/>
              <w:left w:val="single" w:sz="4" w:space="0" w:color="FFFFFF"/>
              <w:bottom w:val="single" w:sz="4" w:space="0" w:color="auto"/>
              <w:right w:val="single" w:sz="4" w:space="0" w:color="auto"/>
            </w:tcBorders>
            <w:shd w:val="clear" w:color="auto" w:fill="auto"/>
          </w:tcPr>
          <w:p w14:paraId="6306CD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auto"/>
            </w:tcBorders>
            <w:shd w:val="clear" w:color="auto" w:fill="auto"/>
          </w:tcPr>
          <w:p w14:paraId="16F7FF8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044" w:type="pct"/>
            <w:gridSpan w:val="2"/>
            <w:tcBorders>
              <w:top w:val="single" w:sz="4" w:space="0" w:color="auto"/>
              <w:left w:val="single" w:sz="4" w:space="0" w:color="FFFFFF"/>
              <w:bottom w:val="single" w:sz="4" w:space="0" w:color="auto"/>
              <w:right w:val="single" w:sz="4" w:space="0" w:color="auto"/>
            </w:tcBorders>
            <w:shd w:val="clear" w:color="auto" w:fill="auto"/>
          </w:tcPr>
          <w:p w14:paraId="431262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0B9B75" w14:textId="77777777" w:rsidTr="007E7FB7">
        <w:tblPrEx>
          <w:tblLook w:val="04A0" w:firstRow="1" w:lastRow="0" w:firstColumn="1" w:lastColumn="0" w:noHBand="0" w:noVBand="1"/>
        </w:tblPrEx>
        <w:trPr>
          <w:trHeight w:val="42"/>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7ECA68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739E2A" w14:textId="77777777" w:rsidTr="007E7FB7">
        <w:tblPrEx>
          <w:tblLook w:val="04A0" w:firstRow="1" w:lastRow="0" w:firstColumn="1" w:lastColumn="0" w:noHBand="0" w:noVBand="1"/>
        </w:tblPrEx>
        <w:trPr>
          <w:trHeight w:val="39"/>
        </w:trPr>
        <w:tc>
          <w:tcPr>
            <w:tcW w:w="174" w:type="pct"/>
            <w:tcBorders>
              <w:top w:val="single" w:sz="4" w:space="0" w:color="FFFFFF"/>
              <w:left w:val="single" w:sz="4" w:space="0" w:color="FFFFFF"/>
              <w:bottom w:val="single" w:sz="4" w:space="0" w:color="000000"/>
              <w:right w:val="single" w:sz="4" w:space="0" w:color="FFFFFF"/>
            </w:tcBorders>
            <w:shd w:val="clear" w:color="auto" w:fill="auto"/>
          </w:tcPr>
          <w:p w14:paraId="76579CF6"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865" w:type="pct"/>
            <w:gridSpan w:val="3"/>
            <w:tcBorders>
              <w:top w:val="single" w:sz="4" w:space="0" w:color="FFFFFF"/>
              <w:left w:val="single" w:sz="4" w:space="0" w:color="FFFFFF"/>
              <w:bottom w:val="single" w:sz="4" w:space="0" w:color="000000"/>
              <w:right w:val="single" w:sz="4" w:space="0" w:color="FFFFFF"/>
            </w:tcBorders>
            <w:shd w:val="clear" w:color="auto" w:fill="auto"/>
          </w:tcPr>
          <w:p w14:paraId="1A2D71D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417" w:type="pct"/>
            <w:gridSpan w:val="4"/>
            <w:tcBorders>
              <w:top w:val="single" w:sz="4" w:space="0" w:color="FFFFFF"/>
              <w:left w:val="single" w:sz="4" w:space="0" w:color="FFFFFF"/>
              <w:bottom w:val="single" w:sz="4" w:space="0" w:color="FFFFFF"/>
              <w:right w:val="single" w:sz="4" w:space="0" w:color="FFFFFF"/>
            </w:tcBorders>
            <w:shd w:val="clear" w:color="auto" w:fill="auto"/>
          </w:tcPr>
          <w:p w14:paraId="5C7440DB"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732" w:type="pct"/>
            <w:tcBorders>
              <w:top w:val="single" w:sz="4" w:space="0" w:color="FFFFFF"/>
              <w:left w:val="single" w:sz="4" w:space="0" w:color="FFFFFF"/>
              <w:bottom w:val="single" w:sz="4" w:space="0" w:color="auto"/>
              <w:right w:val="single" w:sz="4" w:space="0" w:color="FFFFFF"/>
            </w:tcBorders>
            <w:shd w:val="clear" w:color="auto" w:fill="auto"/>
          </w:tcPr>
          <w:p w14:paraId="72E8FA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96" w:type="pct"/>
            <w:gridSpan w:val="6"/>
            <w:tcBorders>
              <w:top w:val="single" w:sz="4" w:space="0" w:color="FFFFFF"/>
              <w:left w:val="single" w:sz="4" w:space="0" w:color="FFFFFF"/>
              <w:bottom w:val="single" w:sz="4" w:space="0" w:color="FFFFFF"/>
              <w:right w:val="single" w:sz="4" w:space="0" w:color="FFFFFF"/>
            </w:tcBorders>
            <w:shd w:val="clear" w:color="auto" w:fill="auto"/>
          </w:tcPr>
          <w:p w14:paraId="6EEE7E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5" w:type="pct"/>
            <w:tcBorders>
              <w:top w:val="single" w:sz="4" w:space="0" w:color="FFFFFF"/>
              <w:left w:val="single" w:sz="4" w:space="0" w:color="FFFFFF"/>
              <w:bottom w:val="single" w:sz="4" w:space="0" w:color="auto"/>
              <w:right w:val="single" w:sz="4" w:space="0" w:color="FFFFFF"/>
            </w:tcBorders>
            <w:shd w:val="clear" w:color="auto" w:fill="auto"/>
          </w:tcPr>
          <w:p w14:paraId="4E894D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FFFFFF"/>
            </w:tcBorders>
            <w:shd w:val="clear" w:color="auto" w:fill="auto"/>
          </w:tcPr>
          <w:p w14:paraId="046B3E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44" w:type="pct"/>
            <w:gridSpan w:val="2"/>
            <w:tcBorders>
              <w:top w:val="single" w:sz="4" w:space="0" w:color="FFFFFF"/>
              <w:left w:val="single" w:sz="4" w:space="0" w:color="FFFFFF"/>
              <w:bottom w:val="single" w:sz="4" w:space="0" w:color="auto"/>
              <w:right w:val="single" w:sz="4" w:space="0" w:color="FFFFFF"/>
            </w:tcBorders>
            <w:shd w:val="clear" w:color="auto" w:fill="auto"/>
          </w:tcPr>
          <w:p w14:paraId="2149F61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5FCB07" w14:textId="77777777" w:rsidTr="007E7FB7">
        <w:tblPrEx>
          <w:tblLook w:val="04A0" w:firstRow="1" w:lastRow="0" w:firstColumn="1" w:lastColumn="0" w:noHBand="0" w:noVBand="1"/>
        </w:tblPrEx>
        <w:trPr>
          <w:trHeight w:val="39"/>
        </w:trPr>
        <w:tc>
          <w:tcPr>
            <w:tcW w:w="1039" w:type="pct"/>
            <w:gridSpan w:val="4"/>
            <w:tcBorders>
              <w:top w:val="single" w:sz="4" w:space="0" w:color="000000"/>
              <w:left w:val="single" w:sz="4" w:space="0" w:color="000000"/>
              <w:bottom w:val="single" w:sz="4" w:space="0" w:color="000000"/>
              <w:right w:val="single" w:sz="4" w:space="0" w:color="000000"/>
            </w:tcBorders>
            <w:shd w:val="clear" w:color="auto" w:fill="auto"/>
          </w:tcPr>
          <w:p w14:paraId="47876CC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Ворота:</w:t>
            </w:r>
          </w:p>
          <w:p w14:paraId="3163E42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417" w:type="pct"/>
            <w:gridSpan w:val="4"/>
            <w:tcBorders>
              <w:top w:val="single" w:sz="4" w:space="0" w:color="FFFFFF"/>
              <w:left w:val="single" w:sz="4" w:space="0" w:color="000000"/>
              <w:bottom w:val="single" w:sz="4" w:space="0" w:color="FFFFFF"/>
              <w:right w:val="single" w:sz="4" w:space="0" w:color="auto"/>
            </w:tcBorders>
            <w:shd w:val="clear" w:color="auto" w:fill="auto"/>
          </w:tcPr>
          <w:p w14:paraId="6033B2C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250" w:type="pct"/>
            <w:gridSpan w:val="5"/>
            <w:tcBorders>
              <w:top w:val="single" w:sz="4" w:space="0" w:color="auto"/>
              <w:left w:val="single" w:sz="4" w:space="0" w:color="FFFFFF"/>
              <w:bottom w:val="single" w:sz="4" w:space="0" w:color="auto"/>
              <w:right w:val="single" w:sz="4" w:space="0" w:color="auto"/>
            </w:tcBorders>
            <w:shd w:val="clear" w:color="auto" w:fill="auto"/>
          </w:tcPr>
          <w:p w14:paraId="3A5E98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4" w:space="0" w:color="FFFFFF"/>
              <w:left w:val="single" w:sz="4" w:space="0" w:color="FFFFFF"/>
              <w:bottom w:val="single" w:sz="4" w:space="0" w:color="FFFFFF"/>
              <w:right w:val="single" w:sz="4" w:space="0" w:color="auto"/>
            </w:tcBorders>
            <w:shd w:val="clear" w:color="auto" w:fill="auto"/>
          </w:tcPr>
          <w:p w14:paraId="5A1F34A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555" w:type="pct"/>
            <w:tcBorders>
              <w:top w:val="single" w:sz="4" w:space="0" w:color="auto"/>
              <w:left w:val="single" w:sz="4" w:space="0" w:color="FFFFFF"/>
              <w:bottom w:val="single" w:sz="4" w:space="0" w:color="auto"/>
              <w:right w:val="single" w:sz="4" w:space="0" w:color="auto"/>
            </w:tcBorders>
            <w:shd w:val="clear" w:color="auto" w:fill="auto"/>
          </w:tcPr>
          <w:p w14:paraId="7A343E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auto"/>
            </w:tcBorders>
            <w:shd w:val="clear" w:color="auto" w:fill="auto"/>
          </w:tcPr>
          <w:p w14:paraId="413CEF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044" w:type="pct"/>
            <w:gridSpan w:val="2"/>
            <w:tcBorders>
              <w:top w:val="single" w:sz="4" w:space="0" w:color="auto"/>
              <w:left w:val="single" w:sz="4" w:space="0" w:color="FFFFFF"/>
              <w:bottom w:val="single" w:sz="4" w:space="0" w:color="auto"/>
              <w:right w:val="single" w:sz="4" w:space="0" w:color="auto"/>
            </w:tcBorders>
            <w:shd w:val="clear" w:color="auto" w:fill="auto"/>
          </w:tcPr>
          <w:p w14:paraId="59AEBB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E0439A" w14:textId="77777777" w:rsidTr="007E7FB7">
        <w:tblPrEx>
          <w:tblLook w:val="04A0" w:firstRow="1" w:lastRow="0" w:firstColumn="1" w:lastColumn="0" w:noHBand="0" w:noVBand="1"/>
        </w:tblPrEx>
        <w:trPr>
          <w:trHeight w:val="41"/>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38FC9B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70D57E" w14:textId="77777777" w:rsidTr="007E7FB7">
        <w:tblPrEx>
          <w:tblLook w:val="04A0" w:firstRow="1" w:lastRow="0" w:firstColumn="1" w:lastColumn="0" w:noHBand="0" w:noVBand="1"/>
        </w:tblPrEx>
        <w:trPr>
          <w:trHeight w:val="39"/>
        </w:trPr>
        <w:tc>
          <w:tcPr>
            <w:tcW w:w="174" w:type="pct"/>
            <w:tcBorders>
              <w:top w:val="single" w:sz="4" w:space="0" w:color="FFFFFF"/>
              <w:left w:val="single" w:sz="4" w:space="0" w:color="FFFFFF"/>
              <w:bottom w:val="single" w:sz="4" w:space="0" w:color="000000"/>
              <w:right w:val="single" w:sz="4" w:space="0" w:color="FFFFFF"/>
            </w:tcBorders>
            <w:shd w:val="clear" w:color="auto" w:fill="auto"/>
          </w:tcPr>
          <w:p w14:paraId="2F8E5379"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865" w:type="pct"/>
            <w:gridSpan w:val="3"/>
            <w:tcBorders>
              <w:top w:val="single" w:sz="4" w:space="0" w:color="FFFFFF"/>
              <w:left w:val="single" w:sz="4" w:space="0" w:color="FFFFFF"/>
              <w:bottom w:val="single" w:sz="4" w:space="0" w:color="000000"/>
              <w:right w:val="single" w:sz="4" w:space="0" w:color="FFFFFF"/>
            </w:tcBorders>
            <w:shd w:val="clear" w:color="auto" w:fill="auto"/>
          </w:tcPr>
          <w:p w14:paraId="02250B5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417" w:type="pct"/>
            <w:gridSpan w:val="4"/>
            <w:tcBorders>
              <w:top w:val="single" w:sz="4" w:space="0" w:color="FFFFFF"/>
              <w:left w:val="single" w:sz="4" w:space="0" w:color="FFFFFF"/>
              <w:bottom w:val="single" w:sz="4" w:space="0" w:color="FFFFFF"/>
              <w:right w:val="single" w:sz="4" w:space="0" w:color="FFFFFF"/>
            </w:tcBorders>
            <w:shd w:val="clear" w:color="auto" w:fill="auto"/>
          </w:tcPr>
          <w:p w14:paraId="62310642"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732" w:type="pct"/>
            <w:tcBorders>
              <w:top w:val="single" w:sz="4" w:space="0" w:color="FFFFFF"/>
              <w:left w:val="single" w:sz="4" w:space="0" w:color="FFFFFF"/>
              <w:bottom w:val="single" w:sz="4" w:space="0" w:color="auto"/>
              <w:right w:val="single" w:sz="4" w:space="0" w:color="FFFFFF"/>
            </w:tcBorders>
            <w:shd w:val="clear" w:color="auto" w:fill="auto"/>
          </w:tcPr>
          <w:p w14:paraId="0DCA03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96" w:type="pct"/>
            <w:gridSpan w:val="6"/>
            <w:tcBorders>
              <w:top w:val="single" w:sz="4" w:space="0" w:color="FFFFFF"/>
              <w:left w:val="single" w:sz="4" w:space="0" w:color="FFFFFF"/>
              <w:bottom w:val="single" w:sz="4" w:space="0" w:color="FFFFFF"/>
              <w:right w:val="single" w:sz="4" w:space="0" w:color="FFFFFF"/>
            </w:tcBorders>
            <w:shd w:val="clear" w:color="auto" w:fill="auto"/>
          </w:tcPr>
          <w:p w14:paraId="19EC51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5" w:type="pct"/>
            <w:tcBorders>
              <w:top w:val="single" w:sz="4" w:space="0" w:color="FFFFFF"/>
              <w:left w:val="single" w:sz="4" w:space="0" w:color="FFFFFF"/>
              <w:bottom w:val="single" w:sz="4" w:space="0" w:color="auto"/>
              <w:right w:val="single" w:sz="4" w:space="0" w:color="FFFFFF"/>
            </w:tcBorders>
            <w:shd w:val="clear" w:color="auto" w:fill="auto"/>
          </w:tcPr>
          <w:p w14:paraId="19F0F1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FFFFFF"/>
            </w:tcBorders>
            <w:shd w:val="clear" w:color="auto" w:fill="auto"/>
          </w:tcPr>
          <w:p w14:paraId="4B5C2A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44" w:type="pct"/>
            <w:gridSpan w:val="2"/>
            <w:tcBorders>
              <w:top w:val="single" w:sz="4" w:space="0" w:color="FFFFFF"/>
              <w:left w:val="single" w:sz="4" w:space="0" w:color="FFFFFF"/>
              <w:bottom w:val="single" w:sz="4" w:space="0" w:color="auto"/>
              <w:right w:val="single" w:sz="4" w:space="0" w:color="FFFFFF"/>
            </w:tcBorders>
            <w:shd w:val="clear" w:color="auto" w:fill="auto"/>
          </w:tcPr>
          <w:p w14:paraId="29DA6C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558B3D" w14:textId="77777777" w:rsidTr="007E7FB7">
        <w:tblPrEx>
          <w:tblLook w:val="04A0" w:firstRow="1" w:lastRow="0" w:firstColumn="1" w:lastColumn="0" w:noHBand="0" w:noVBand="1"/>
        </w:tblPrEx>
        <w:trPr>
          <w:trHeight w:val="39"/>
        </w:trPr>
        <w:tc>
          <w:tcPr>
            <w:tcW w:w="1039" w:type="pct"/>
            <w:gridSpan w:val="4"/>
            <w:tcBorders>
              <w:top w:val="single" w:sz="4" w:space="0" w:color="000000"/>
              <w:left w:val="single" w:sz="4" w:space="0" w:color="000000"/>
              <w:bottom w:val="single" w:sz="4" w:space="0" w:color="000000"/>
              <w:right w:val="single" w:sz="4" w:space="0" w:color="000000"/>
            </w:tcBorders>
            <w:shd w:val="clear" w:color="auto" w:fill="auto"/>
          </w:tcPr>
          <w:p w14:paraId="72BB0C4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Калитка:</w:t>
            </w:r>
          </w:p>
          <w:p w14:paraId="0CD2E0E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417" w:type="pct"/>
            <w:gridSpan w:val="4"/>
            <w:tcBorders>
              <w:top w:val="single" w:sz="4" w:space="0" w:color="FFFFFF"/>
              <w:left w:val="single" w:sz="4" w:space="0" w:color="000000"/>
              <w:bottom w:val="single" w:sz="4" w:space="0" w:color="FFFFFF"/>
              <w:right w:val="single" w:sz="4" w:space="0" w:color="auto"/>
            </w:tcBorders>
            <w:shd w:val="clear" w:color="auto" w:fill="auto"/>
          </w:tcPr>
          <w:p w14:paraId="110AC0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250" w:type="pct"/>
            <w:gridSpan w:val="5"/>
            <w:tcBorders>
              <w:top w:val="single" w:sz="4" w:space="0" w:color="auto"/>
              <w:left w:val="single" w:sz="4" w:space="0" w:color="FFFFFF"/>
              <w:bottom w:val="single" w:sz="4" w:space="0" w:color="auto"/>
              <w:right w:val="single" w:sz="4" w:space="0" w:color="auto"/>
            </w:tcBorders>
            <w:shd w:val="clear" w:color="auto" w:fill="auto"/>
          </w:tcPr>
          <w:p w14:paraId="649A26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4" w:space="0" w:color="FFFFFF"/>
              <w:left w:val="single" w:sz="4" w:space="0" w:color="FFFFFF"/>
              <w:bottom w:val="single" w:sz="4" w:space="0" w:color="FFFFFF"/>
              <w:right w:val="single" w:sz="4" w:space="0" w:color="auto"/>
            </w:tcBorders>
            <w:shd w:val="clear" w:color="auto" w:fill="auto"/>
          </w:tcPr>
          <w:p w14:paraId="08C26F7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555" w:type="pct"/>
            <w:tcBorders>
              <w:top w:val="single" w:sz="4" w:space="0" w:color="auto"/>
              <w:left w:val="single" w:sz="4" w:space="0" w:color="FFFFFF"/>
              <w:bottom w:val="single" w:sz="4" w:space="0" w:color="auto"/>
              <w:right w:val="single" w:sz="4" w:space="0" w:color="auto"/>
            </w:tcBorders>
            <w:shd w:val="clear" w:color="auto" w:fill="auto"/>
          </w:tcPr>
          <w:p w14:paraId="2639C4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auto"/>
            </w:tcBorders>
            <w:shd w:val="clear" w:color="auto" w:fill="auto"/>
          </w:tcPr>
          <w:p w14:paraId="113DC1E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044" w:type="pct"/>
            <w:gridSpan w:val="2"/>
            <w:tcBorders>
              <w:top w:val="single" w:sz="4" w:space="0" w:color="auto"/>
              <w:left w:val="single" w:sz="4" w:space="0" w:color="FFFFFF"/>
              <w:bottom w:val="single" w:sz="4" w:space="0" w:color="auto"/>
              <w:right w:val="single" w:sz="4" w:space="0" w:color="auto"/>
            </w:tcBorders>
            <w:shd w:val="clear" w:color="auto" w:fill="auto"/>
          </w:tcPr>
          <w:p w14:paraId="0944B80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0942E4" w14:textId="77777777" w:rsidTr="007E7FB7">
        <w:tblPrEx>
          <w:tblLook w:val="04A0" w:firstRow="1" w:lastRow="0" w:firstColumn="1" w:lastColumn="0" w:noHBand="0" w:noVBand="1"/>
        </w:tblPrEx>
        <w:trPr>
          <w:trHeight w:val="41"/>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68CB65B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5F6EEE" w14:textId="77777777" w:rsidTr="007E7FB7">
        <w:tblPrEx>
          <w:tblLook w:val="04A0" w:firstRow="1" w:lastRow="0" w:firstColumn="1" w:lastColumn="0" w:noHBand="0" w:noVBand="1"/>
        </w:tblPrEx>
        <w:trPr>
          <w:trHeight w:val="39"/>
        </w:trPr>
        <w:tc>
          <w:tcPr>
            <w:tcW w:w="174" w:type="pct"/>
            <w:tcBorders>
              <w:top w:val="single" w:sz="4" w:space="0" w:color="FFFFFF"/>
              <w:left w:val="single" w:sz="4" w:space="0" w:color="FFFFFF"/>
              <w:bottom w:val="single" w:sz="4" w:space="0" w:color="000000"/>
              <w:right w:val="single" w:sz="4" w:space="0" w:color="FFFFFF"/>
            </w:tcBorders>
            <w:shd w:val="clear" w:color="auto" w:fill="auto"/>
          </w:tcPr>
          <w:p w14:paraId="24580DE1"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865" w:type="pct"/>
            <w:gridSpan w:val="3"/>
            <w:tcBorders>
              <w:top w:val="single" w:sz="4" w:space="0" w:color="FFFFFF"/>
              <w:left w:val="single" w:sz="4" w:space="0" w:color="FFFFFF"/>
              <w:bottom w:val="single" w:sz="4" w:space="0" w:color="000000"/>
              <w:right w:val="single" w:sz="4" w:space="0" w:color="FFFFFF"/>
            </w:tcBorders>
            <w:shd w:val="clear" w:color="auto" w:fill="auto"/>
          </w:tcPr>
          <w:p w14:paraId="61193D8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417" w:type="pct"/>
            <w:gridSpan w:val="4"/>
            <w:tcBorders>
              <w:top w:val="single" w:sz="4" w:space="0" w:color="FFFFFF"/>
              <w:left w:val="single" w:sz="4" w:space="0" w:color="FFFFFF"/>
              <w:bottom w:val="single" w:sz="4" w:space="0" w:color="FFFFFF"/>
              <w:right w:val="single" w:sz="4" w:space="0" w:color="FFFFFF"/>
            </w:tcBorders>
            <w:shd w:val="clear" w:color="auto" w:fill="auto"/>
          </w:tcPr>
          <w:p w14:paraId="205AB7F1"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732" w:type="pct"/>
            <w:tcBorders>
              <w:top w:val="single" w:sz="4" w:space="0" w:color="FFFFFF"/>
              <w:left w:val="single" w:sz="4" w:space="0" w:color="FFFFFF"/>
              <w:bottom w:val="single" w:sz="4" w:space="0" w:color="auto"/>
              <w:right w:val="single" w:sz="4" w:space="0" w:color="FFFFFF"/>
            </w:tcBorders>
            <w:shd w:val="clear" w:color="auto" w:fill="auto"/>
          </w:tcPr>
          <w:p w14:paraId="534F66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96" w:type="pct"/>
            <w:gridSpan w:val="6"/>
            <w:tcBorders>
              <w:top w:val="single" w:sz="4" w:space="0" w:color="FFFFFF"/>
              <w:left w:val="single" w:sz="4" w:space="0" w:color="FFFFFF"/>
              <w:bottom w:val="single" w:sz="4" w:space="0" w:color="FFFFFF"/>
              <w:right w:val="single" w:sz="4" w:space="0" w:color="FFFFFF"/>
            </w:tcBorders>
            <w:shd w:val="clear" w:color="auto" w:fill="auto"/>
          </w:tcPr>
          <w:p w14:paraId="280CCD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5" w:type="pct"/>
            <w:tcBorders>
              <w:top w:val="single" w:sz="4" w:space="0" w:color="FFFFFF"/>
              <w:left w:val="single" w:sz="4" w:space="0" w:color="FFFFFF"/>
              <w:bottom w:val="single" w:sz="4" w:space="0" w:color="auto"/>
              <w:right w:val="single" w:sz="4" w:space="0" w:color="FFFFFF"/>
            </w:tcBorders>
            <w:shd w:val="clear" w:color="auto" w:fill="auto"/>
          </w:tcPr>
          <w:p w14:paraId="0E295B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FFFFFF"/>
            </w:tcBorders>
            <w:shd w:val="clear" w:color="auto" w:fill="auto"/>
          </w:tcPr>
          <w:p w14:paraId="63A136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44" w:type="pct"/>
            <w:gridSpan w:val="2"/>
            <w:tcBorders>
              <w:top w:val="single" w:sz="4" w:space="0" w:color="FFFFFF"/>
              <w:left w:val="single" w:sz="4" w:space="0" w:color="FFFFFF"/>
              <w:bottom w:val="single" w:sz="4" w:space="0" w:color="auto"/>
              <w:right w:val="single" w:sz="4" w:space="0" w:color="FFFFFF"/>
            </w:tcBorders>
            <w:shd w:val="clear" w:color="auto" w:fill="auto"/>
          </w:tcPr>
          <w:p w14:paraId="3AACF5D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B9D82A" w14:textId="77777777" w:rsidTr="007E7FB7">
        <w:tblPrEx>
          <w:tblLook w:val="04A0" w:firstRow="1" w:lastRow="0" w:firstColumn="1" w:lastColumn="0" w:noHBand="0" w:noVBand="1"/>
        </w:tblPrEx>
        <w:trPr>
          <w:trHeight w:val="39"/>
        </w:trPr>
        <w:tc>
          <w:tcPr>
            <w:tcW w:w="1039" w:type="pct"/>
            <w:gridSpan w:val="4"/>
            <w:tcBorders>
              <w:top w:val="single" w:sz="4" w:space="0" w:color="000000"/>
              <w:left w:val="single" w:sz="4" w:space="0" w:color="000000"/>
              <w:bottom w:val="single" w:sz="4" w:space="0" w:color="000000"/>
              <w:right w:val="single" w:sz="4" w:space="0" w:color="000000"/>
            </w:tcBorders>
            <w:shd w:val="clear" w:color="auto" w:fill="auto"/>
          </w:tcPr>
          <w:p w14:paraId="202F5AA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Шлагбаум:</w:t>
            </w:r>
          </w:p>
          <w:p w14:paraId="53B6A43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lang w:eastAsia="ru-RU"/>
              </w:rPr>
              <w:t>Указывается при наличии в Запросе</w:t>
            </w:r>
          </w:p>
        </w:tc>
        <w:tc>
          <w:tcPr>
            <w:tcW w:w="417" w:type="pct"/>
            <w:gridSpan w:val="4"/>
            <w:tcBorders>
              <w:top w:val="single" w:sz="4" w:space="0" w:color="FFFFFF"/>
              <w:left w:val="single" w:sz="4" w:space="0" w:color="000000"/>
              <w:bottom w:val="single" w:sz="4" w:space="0" w:color="FFFFFF"/>
              <w:right w:val="single" w:sz="4" w:space="0" w:color="auto"/>
            </w:tcBorders>
            <w:shd w:val="clear" w:color="auto" w:fill="auto"/>
          </w:tcPr>
          <w:p w14:paraId="20C6DE7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250" w:type="pct"/>
            <w:gridSpan w:val="5"/>
            <w:tcBorders>
              <w:top w:val="single" w:sz="4" w:space="0" w:color="auto"/>
              <w:left w:val="single" w:sz="4" w:space="0" w:color="FFFFFF"/>
              <w:bottom w:val="single" w:sz="4" w:space="0" w:color="auto"/>
              <w:right w:val="single" w:sz="4" w:space="0" w:color="auto"/>
            </w:tcBorders>
            <w:shd w:val="clear" w:color="auto" w:fill="auto"/>
          </w:tcPr>
          <w:p w14:paraId="085191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4" w:space="0" w:color="FFFFFF"/>
              <w:left w:val="single" w:sz="4" w:space="0" w:color="FFFFFF"/>
              <w:bottom w:val="single" w:sz="4" w:space="0" w:color="FFFFFF"/>
              <w:right w:val="single" w:sz="4" w:space="0" w:color="auto"/>
            </w:tcBorders>
            <w:shd w:val="clear" w:color="auto" w:fill="auto"/>
          </w:tcPr>
          <w:p w14:paraId="3C491C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555" w:type="pct"/>
            <w:tcBorders>
              <w:top w:val="single" w:sz="4" w:space="0" w:color="auto"/>
              <w:left w:val="single" w:sz="4" w:space="0" w:color="FFFFFF"/>
              <w:bottom w:val="single" w:sz="4" w:space="0" w:color="auto"/>
              <w:right w:val="single" w:sz="4" w:space="0" w:color="auto"/>
            </w:tcBorders>
            <w:shd w:val="clear" w:color="auto" w:fill="auto"/>
          </w:tcPr>
          <w:p w14:paraId="5BE46F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4" w:space="0" w:color="FFFFFF"/>
              <w:left w:val="single" w:sz="4" w:space="0" w:color="FFFFFF"/>
              <w:bottom w:val="single" w:sz="4" w:space="0" w:color="FFFFFF"/>
              <w:right w:val="single" w:sz="4" w:space="0" w:color="auto"/>
            </w:tcBorders>
            <w:shd w:val="clear" w:color="auto" w:fill="auto"/>
          </w:tcPr>
          <w:p w14:paraId="65A0C89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044" w:type="pct"/>
            <w:gridSpan w:val="2"/>
            <w:tcBorders>
              <w:top w:val="single" w:sz="4" w:space="0" w:color="auto"/>
              <w:left w:val="single" w:sz="4" w:space="0" w:color="FFFFFF"/>
              <w:bottom w:val="single" w:sz="4" w:space="0" w:color="auto"/>
              <w:right w:val="single" w:sz="4" w:space="0" w:color="auto"/>
            </w:tcBorders>
            <w:shd w:val="clear" w:color="auto" w:fill="auto"/>
          </w:tcPr>
          <w:p w14:paraId="643BEB2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46D2D4" w14:textId="77777777" w:rsidTr="007E7FB7">
        <w:tblPrEx>
          <w:tblLook w:val="04A0" w:firstRow="1" w:lastRow="0" w:firstColumn="1" w:lastColumn="0" w:noHBand="0" w:noVBand="1"/>
        </w:tblPrEx>
        <w:trPr>
          <w:trHeight w:val="41"/>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19A6B3A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7F2220" w14:textId="77777777" w:rsidTr="007E7FB7">
        <w:tblPrEx>
          <w:tblLook w:val="04A0" w:firstRow="1" w:lastRow="0" w:firstColumn="1" w:lastColumn="0" w:noHBand="0" w:noVBand="1"/>
        </w:tblPrEx>
        <w:trPr>
          <w:trHeight w:val="41"/>
        </w:trPr>
        <w:tc>
          <w:tcPr>
            <w:tcW w:w="5000" w:type="pct"/>
            <w:gridSpan w:val="21"/>
            <w:tcBorders>
              <w:top w:val="single" w:sz="4" w:space="0" w:color="FFFFFF"/>
              <w:left w:val="single" w:sz="4" w:space="0" w:color="FFFFFF"/>
              <w:bottom w:val="single" w:sz="4" w:space="0" w:color="FFFFFF"/>
              <w:right w:val="single" w:sz="4" w:space="0" w:color="FFFFFF"/>
            </w:tcBorders>
            <w:shd w:val="clear" w:color="auto" w:fill="auto"/>
          </w:tcPr>
          <w:p w14:paraId="5712DB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1F9E41" w14:textId="77777777" w:rsidTr="007E7FB7">
        <w:tblPrEx>
          <w:tblLook w:val="04A0" w:firstRow="1" w:lastRow="0" w:firstColumn="1" w:lastColumn="0" w:noHBand="0" w:noVBand="1"/>
        </w:tblPrEx>
        <w:trPr>
          <w:trHeight w:val="101"/>
        </w:trPr>
        <w:tc>
          <w:tcPr>
            <w:tcW w:w="5000" w:type="pct"/>
            <w:gridSpan w:val="21"/>
            <w:tcBorders>
              <w:top w:val="single" w:sz="2" w:space="0" w:color="auto"/>
              <w:left w:val="single" w:sz="2" w:space="0" w:color="FFFFFF"/>
              <w:bottom w:val="single" w:sz="4" w:space="0" w:color="FFFFFF"/>
              <w:right w:val="single" w:sz="2" w:space="0" w:color="FFFFFF"/>
            </w:tcBorders>
            <w:shd w:val="clear" w:color="auto" w:fill="auto"/>
          </w:tcPr>
          <w:p w14:paraId="6D4CD92C"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38346BFD" w14:textId="77777777" w:rsidR="004502ED" w:rsidRPr="00E719CD" w:rsidRDefault="004502ED" w:rsidP="00E719CD">
            <w:pPr>
              <w:pStyle w:val="aff5"/>
              <w:suppressAutoHyphens/>
              <w:spacing w:after="0"/>
              <w:ind w:left="311" w:hanging="311"/>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6.  Внешний вид согласованного изображения на внешней поверхности </w:t>
            </w:r>
            <w:r w:rsidRPr="00E719CD">
              <w:rPr>
                <w:rFonts w:ascii="Arial" w:eastAsia="Times New Roman" w:hAnsi="Arial" w:cs="Arial"/>
                <w:b w:val="0"/>
                <w:szCs w:val="24"/>
              </w:rPr>
              <w:t>ограждения:</w:t>
            </w:r>
          </w:p>
        </w:tc>
      </w:tr>
      <w:tr w:rsidR="004502ED" w:rsidRPr="00E719CD" w14:paraId="5C92442F" w14:textId="77777777" w:rsidTr="007E7FB7">
        <w:tblPrEx>
          <w:tblLook w:val="04A0" w:firstRow="1" w:lastRow="0" w:firstColumn="1" w:lastColumn="0" w:noHBand="0" w:noVBand="1"/>
        </w:tblPrEx>
        <w:trPr>
          <w:trHeight w:val="101"/>
        </w:trPr>
        <w:tc>
          <w:tcPr>
            <w:tcW w:w="5000" w:type="pct"/>
            <w:gridSpan w:val="21"/>
            <w:tcBorders>
              <w:top w:val="single" w:sz="4" w:space="0" w:color="FFFFFF"/>
              <w:left w:val="single" w:sz="2" w:space="0" w:color="FFFFFF"/>
              <w:bottom w:val="single" w:sz="2" w:space="0" w:color="FFFFFF"/>
              <w:right w:val="single" w:sz="2" w:space="0" w:color="FFFFFF"/>
            </w:tcBorders>
            <w:shd w:val="clear" w:color="auto" w:fill="auto"/>
          </w:tcPr>
          <w:p w14:paraId="2E06F92F"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lang w:eastAsia="ru-RU"/>
              </w:rPr>
              <w:t xml:space="preserve">        Указывается в соответствии с Запросом (пункт заполняется при наличии изображений в запросе)</w:t>
            </w:r>
          </w:p>
        </w:tc>
      </w:tr>
      <w:tr w:rsidR="004502ED" w:rsidRPr="00E719CD" w14:paraId="6976B21F" w14:textId="77777777" w:rsidTr="007E7FB7">
        <w:tblPrEx>
          <w:tblLook w:val="04A0" w:firstRow="1" w:lastRow="0" w:firstColumn="1" w:lastColumn="0" w:noHBand="0" w:noVBand="1"/>
        </w:tblPrEx>
        <w:trPr>
          <w:trHeight w:val="52"/>
        </w:trPr>
        <w:tc>
          <w:tcPr>
            <w:tcW w:w="1039" w:type="pct"/>
            <w:gridSpan w:val="4"/>
            <w:tcBorders>
              <w:top w:val="single" w:sz="2" w:space="0" w:color="FFFFFF"/>
              <w:left w:val="single" w:sz="2" w:space="0" w:color="FFFFFF"/>
              <w:bottom w:val="single" w:sz="4" w:space="0" w:color="000000"/>
              <w:right w:val="single" w:sz="2" w:space="0" w:color="FFFFFF"/>
            </w:tcBorders>
            <w:shd w:val="clear" w:color="auto" w:fill="auto"/>
          </w:tcPr>
          <w:p w14:paraId="724E9D2E" w14:textId="77777777" w:rsidR="004502ED" w:rsidRPr="00E719CD" w:rsidRDefault="004502ED" w:rsidP="00E719CD">
            <w:pPr>
              <w:pStyle w:val="aff5"/>
              <w:suppressAutoHyphens/>
              <w:spacing w:after="0"/>
              <w:ind w:right="-270"/>
              <w:jc w:val="left"/>
              <w:rPr>
                <w:rFonts w:ascii="Arial" w:eastAsia="Times New Roman" w:hAnsi="Arial" w:cs="Arial"/>
                <w:b w:val="0"/>
                <w:szCs w:val="24"/>
                <w:lang w:eastAsia="ru-RU"/>
              </w:rPr>
            </w:pPr>
          </w:p>
        </w:tc>
        <w:tc>
          <w:tcPr>
            <w:tcW w:w="417" w:type="pct"/>
            <w:gridSpan w:val="4"/>
            <w:tcBorders>
              <w:top w:val="single" w:sz="2" w:space="0" w:color="FFFFFF"/>
              <w:left w:val="single" w:sz="2" w:space="0" w:color="FFFFFF"/>
              <w:bottom w:val="single" w:sz="4" w:space="0" w:color="FFFFFF"/>
              <w:right w:val="single" w:sz="2" w:space="0" w:color="FFFFFF"/>
            </w:tcBorders>
            <w:shd w:val="clear" w:color="auto" w:fill="auto"/>
          </w:tcPr>
          <w:p w14:paraId="4CF0F34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250" w:type="pct"/>
            <w:gridSpan w:val="5"/>
            <w:tcBorders>
              <w:top w:val="single" w:sz="2" w:space="0" w:color="FFFFFF"/>
              <w:left w:val="single" w:sz="2" w:space="0" w:color="FFFFFF"/>
              <w:bottom w:val="single" w:sz="4" w:space="0" w:color="auto"/>
              <w:right w:val="single" w:sz="2" w:space="0" w:color="FFFFFF"/>
            </w:tcBorders>
            <w:shd w:val="clear" w:color="auto" w:fill="auto"/>
          </w:tcPr>
          <w:p w14:paraId="52B2F2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2" w:space="0" w:color="FFFFFF"/>
              <w:left w:val="single" w:sz="2" w:space="0" w:color="FFFFFF"/>
              <w:bottom w:val="single" w:sz="4" w:space="0" w:color="FFFFFF"/>
              <w:right w:val="single" w:sz="2" w:space="0" w:color="FFFFFF"/>
            </w:tcBorders>
            <w:shd w:val="clear" w:color="auto" w:fill="auto"/>
          </w:tcPr>
          <w:p w14:paraId="360BC39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555" w:type="pct"/>
            <w:tcBorders>
              <w:top w:val="single" w:sz="2" w:space="0" w:color="FFFFFF"/>
              <w:left w:val="single" w:sz="2" w:space="0" w:color="FFFFFF"/>
              <w:bottom w:val="single" w:sz="4" w:space="0" w:color="auto"/>
              <w:right w:val="single" w:sz="2" w:space="0" w:color="FFFFFF"/>
            </w:tcBorders>
            <w:shd w:val="clear" w:color="auto" w:fill="auto"/>
          </w:tcPr>
          <w:p w14:paraId="7C5BA9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2" w:space="0" w:color="FFFFFF"/>
              <w:left w:val="single" w:sz="2" w:space="0" w:color="FFFFFF"/>
              <w:bottom w:val="single" w:sz="4" w:space="0" w:color="FFFFFF"/>
              <w:right w:val="single" w:sz="2" w:space="0" w:color="FFFFFF"/>
            </w:tcBorders>
            <w:shd w:val="clear" w:color="auto" w:fill="auto"/>
          </w:tcPr>
          <w:p w14:paraId="6388938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044" w:type="pct"/>
            <w:gridSpan w:val="2"/>
            <w:tcBorders>
              <w:top w:val="single" w:sz="2" w:space="0" w:color="FFFFFF"/>
              <w:left w:val="single" w:sz="2" w:space="0" w:color="FFFFFF"/>
              <w:bottom w:val="single" w:sz="4" w:space="0" w:color="auto"/>
              <w:right w:val="single" w:sz="2" w:space="0" w:color="FFFFFF"/>
            </w:tcBorders>
            <w:shd w:val="clear" w:color="auto" w:fill="auto"/>
          </w:tcPr>
          <w:p w14:paraId="098FB7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7F22A1" w14:textId="77777777" w:rsidTr="007E7FB7">
        <w:tblPrEx>
          <w:tblLook w:val="04A0" w:firstRow="1" w:lastRow="0" w:firstColumn="1" w:lastColumn="0" w:noHBand="0" w:noVBand="1"/>
        </w:tblPrEx>
        <w:trPr>
          <w:trHeight w:val="102"/>
        </w:trPr>
        <w:tc>
          <w:tcPr>
            <w:tcW w:w="1039" w:type="pct"/>
            <w:gridSpan w:val="4"/>
            <w:tcBorders>
              <w:top w:val="single" w:sz="2" w:space="0" w:color="FFFFFF"/>
              <w:left w:val="single" w:sz="4" w:space="0" w:color="000000"/>
              <w:bottom w:val="single" w:sz="4" w:space="0" w:color="000000"/>
              <w:right w:val="single" w:sz="4" w:space="0" w:color="000000"/>
            </w:tcBorders>
            <w:shd w:val="clear" w:color="auto" w:fill="auto"/>
          </w:tcPr>
          <w:p w14:paraId="099C4A39" w14:textId="77777777" w:rsidR="004502ED" w:rsidRPr="00E719CD" w:rsidRDefault="004502ED" w:rsidP="00E719CD">
            <w:pPr>
              <w:pStyle w:val="aff5"/>
              <w:suppressAutoHyphens/>
              <w:spacing w:after="0"/>
              <w:ind w:right="-270"/>
              <w:jc w:val="left"/>
              <w:rPr>
                <w:rFonts w:ascii="Arial" w:eastAsia="Times New Roman" w:hAnsi="Arial" w:cs="Arial"/>
                <w:b w:val="0"/>
                <w:szCs w:val="24"/>
                <w:lang w:eastAsia="ru-RU"/>
              </w:rPr>
            </w:pPr>
          </w:p>
        </w:tc>
        <w:tc>
          <w:tcPr>
            <w:tcW w:w="417" w:type="pct"/>
            <w:gridSpan w:val="4"/>
            <w:tcBorders>
              <w:top w:val="single" w:sz="2" w:space="0" w:color="FFFFFF"/>
              <w:left w:val="single" w:sz="4" w:space="0" w:color="000000"/>
              <w:bottom w:val="single" w:sz="4" w:space="0" w:color="FFFFFF"/>
              <w:right w:val="single" w:sz="4" w:space="0" w:color="auto"/>
            </w:tcBorders>
            <w:shd w:val="clear" w:color="auto" w:fill="auto"/>
          </w:tcPr>
          <w:p w14:paraId="4BD822F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1250" w:type="pct"/>
            <w:gridSpan w:val="5"/>
            <w:tcBorders>
              <w:top w:val="single" w:sz="2" w:space="0" w:color="FFFFFF"/>
              <w:left w:val="single" w:sz="4" w:space="0" w:color="FFFFFF"/>
              <w:bottom w:val="single" w:sz="4" w:space="0" w:color="auto"/>
              <w:right w:val="single" w:sz="4" w:space="0" w:color="auto"/>
            </w:tcBorders>
            <w:shd w:val="clear" w:color="auto" w:fill="auto"/>
          </w:tcPr>
          <w:p w14:paraId="3DC1D7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8" w:type="pct"/>
            <w:gridSpan w:val="2"/>
            <w:tcBorders>
              <w:top w:val="single" w:sz="2" w:space="0" w:color="FFFFFF"/>
              <w:left w:val="single" w:sz="4" w:space="0" w:color="FFFFFF"/>
              <w:bottom w:val="single" w:sz="4" w:space="0" w:color="FFFFFF"/>
              <w:right w:val="single" w:sz="4" w:space="0" w:color="auto"/>
            </w:tcBorders>
            <w:shd w:val="clear" w:color="auto" w:fill="auto"/>
          </w:tcPr>
          <w:p w14:paraId="5086D2B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цвета:</w:t>
            </w:r>
          </w:p>
        </w:tc>
        <w:tc>
          <w:tcPr>
            <w:tcW w:w="555" w:type="pct"/>
            <w:tcBorders>
              <w:top w:val="single" w:sz="2" w:space="0" w:color="FFFFFF"/>
              <w:left w:val="single" w:sz="4" w:space="0" w:color="FFFFFF"/>
              <w:bottom w:val="single" w:sz="4" w:space="0" w:color="auto"/>
              <w:right w:val="single" w:sz="4" w:space="0" w:color="auto"/>
            </w:tcBorders>
            <w:shd w:val="clear" w:color="auto" w:fill="auto"/>
          </w:tcPr>
          <w:p w14:paraId="5F4F2C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7" w:type="pct"/>
            <w:gridSpan w:val="3"/>
            <w:tcBorders>
              <w:top w:val="single" w:sz="2" w:space="0" w:color="FFFFFF"/>
              <w:left w:val="single" w:sz="4" w:space="0" w:color="FFFFFF"/>
              <w:bottom w:val="single" w:sz="4" w:space="0" w:color="FFFFFF"/>
              <w:right w:val="single" w:sz="4" w:space="0" w:color="auto"/>
            </w:tcBorders>
            <w:shd w:val="clear" w:color="auto" w:fill="auto"/>
          </w:tcPr>
          <w:p w14:paraId="7B589E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 xml:space="preserve">способ </w:t>
            </w:r>
            <w:r w:rsidRPr="00E719CD">
              <w:rPr>
                <w:rFonts w:ascii="Arial" w:eastAsia="Times New Roman" w:hAnsi="Arial" w:cs="Arial"/>
                <w:b w:val="0"/>
                <w:szCs w:val="24"/>
              </w:rPr>
              <w:lastRenderedPageBreak/>
              <w:t>нанесения:</w:t>
            </w:r>
          </w:p>
        </w:tc>
        <w:tc>
          <w:tcPr>
            <w:tcW w:w="1044" w:type="pct"/>
            <w:gridSpan w:val="2"/>
            <w:tcBorders>
              <w:top w:val="single" w:sz="2" w:space="0" w:color="auto"/>
              <w:left w:val="single" w:sz="4" w:space="0" w:color="FFFFFF"/>
              <w:bottom w:val="single" w:sz="4" w:space="0" w:color="auto"/>
              <w:right w:val="single" w:sz="2" w:space="0" w:color="auto"/>
            </w:tcBorders>
            <w:shd w:val="clear" w:color="auto" w:fill="auto"/>
          </w:tcPr>
          <w:p w14:paraId="11CDF00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C9CFB7" w14:textId="77777777" w:rsidTr="007E7FB7">
        <w:trPr>
          <w:trHeight w:val="51"/>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3C6030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99" w:type="pct"/>
            <w:gridSpan w:val="7"/>
            <w:tcBorders>
              <w:top w:val="single" w:sz="2" w:space="0" w:color="auto"/>
              <w:left w:val="single" w:sz="4" w:space="0" w:color="FFFFFF"/>
              <w:bottom w:val="single" w:sz="4" w:space="0" w:color="FFFFFF"/>
              <w:right w:val="single" w:sz="4" w:space="0" w:color="FFFFFF"/>
            </w:tcBorders>
            <w:shd w:val="clear" w:color="auto" w:fill="auto"/>
          </w:tcPr>
          <w:p w14:paraId="51294A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812" w:type="pct"/>
            <w:gridSpan w:val="12"/>
            <w:tcBorders>
              <w:top w:val="single" w:sz="4" w:space="0" w:color="FFFFFF"/>
              <w:left w:val="single" w:sz="4" w:space="0" w:color="FFFFFF"/>
              <w:bottom w:val="single" w:sz="2" w:space="0" w:color="auto"/>
              <w:right w:val="single" w:sz="4" w:space="0" w:color="FFFFFF"/>
            </w:tcBorders>
            <w:shd w:val="clear" w:color="auto" w:fill="auto"/>
          </w:tcPr>
          <w:p w14:paraId="3817D16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667A27" w14:textId="77777777" w:rsidTr="007E7FB7">
        <w:tblPrEx>
          <w:tblLook w:val="04A0" w:firstRow="1" w:lastRow="0" w:firstColumn="1" w:lastColumn="0" w:noHBand="0" w:noVBand="1"/>
        </w:tblPrEx>
        <w:trPr>
          <w:trHeight w:val="19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4D324AC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7.</w:t>
            </w:r>
          </w:p>
        </w:tc>
        <w:tc>
          <w:tcPr>
            <w:tcW w:w="4812" w:type="pct"/>
            <w:gridSpan w:val="19"/>
            <w:tcBorders>
              <w:top w:val="single" w:sz="4" w:space="0" w:color="FFFFFF"/>
              <w:left w:val="single" w:sz="4" w:space="0" w:color="FFFFFF"/>
              <w:bottom w:val="single" w:sz="4" w:space="0" w:color="FFFFFF"/>
              <w:right w:val="single" w:sz="4" w:space="0" w:color="FFFFFF"/>
            </w:tcBorders>
            <w:shd w:val="clear" w:color="auto" w:fill="auto"/>
          </w:tcPr>
          <w:p w14:paraId="1D6C00C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pacing w:val="2"/>
                <w:szCs w:val="24"/>
                <w:shd w:val="clear" w:color="auto" w:fill="FFFFFF"/>
                <w:lang w:eastAsia="ru-RU"/>
              </w:rPr>
              <w:t>При содержании</w:t>
            </w:r>
            <w:r w:rsidRPr="00E719CD">
              <w:rPr>
                <w:rFonts w:ascii="Arial" w:eastAsia="Times New Roman" w:hAnsi="Arial" w:cs="Arial"/>
                <w:b w:val="0"/>
                <w:szCs w:val="24"/>
                <w:lang w:eastAsia="ru-RU"/>
              </w:rPr>
              <w:t xml:space="preserve"> ограждения </w:t>
            </w:r>
            <w:r w:rsidRPr="00E719CD">
              <w:rPr>
                <w:rFonts w:ascii="Arial" w:eastAsia="Times New Roman" w:hAnsi="Arial" w:cs="Arial"/>
                <w:b w:val="0"/>
                <w:szCs w:val="24"/>
              </w:rPr>
              <w:t>не допускаются</w:t>
            </w:r>
            <w:r w:rsidRPr="00E719CD">
              <w:rPr>
                <w:rFonts w:ascii="Arial" w:eastAsia="Times New Roman" w:hAnsi="Arial" w:cs="Arial"/>
                <w:b w:val="0"/>
                <w:szCs w:val="24"/>
                <w:lang w:eastAsia="ru-RU"/>
              </w:rPr>
              <w:t>:</w:t>
            </w:r>
          </w:p>
        </w:tc>
      </w:tr>
      <w:tr w:rsidR="004502ED" w:rsidRPr="00E719CD" w14:paraId="06976157" w14:textId="77777777" w:rsidTr="007E7FB7">
        <w:tblPrEx>
          <w:tblLook w:val="04A0" w:firstRow="1" w:lastRow="0" w:firstColumn="1" w:lastColumn="0" w:noHBand="0" w:noVBand="1"/>
        </w:tblPrEx>
        <w:trPr>
          <w:trHeight w:val="94"/>
        </w:trPr>
        <w:tc>
          <w:tcPr>
            <w:tcW w:w="1315" w:type="pct"/>
            <w:gridSpan w:val="7"/>
            <w:tcBorders>
              <w:top w:val="single" w:sz="4" w:space="0" w:color="FFFFFF"/>
              <w:left w:val="single" w:sz="4" w:space="0" w:color="FFFFFF"/>
              <w:bottom w:val="single" w:sz="4" w:space="0" w:color="auto"/>
              <w:right w:val="single" w:sz="4" w:space="0" w:color="FFFFFF"/>
            </w:tcBorders>
            <w:shd w:val="clear" w:color="auto" w:fill="auto"/>
          </w:tcPr>
          <w:p w14:paraId="1D691C49"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41" w:type="pct"/>
            <w:tcBorders>
              <w:top w:val="single" w:sz="4" w:space="0" w:color="FFFFFF"/>
              <w:left w:val="single" w:sz="4" w:space="0" w:color="FFFFFF"/>
              <w:bottom w:val="single" w:sz="4" w:space="0" w:color="FFFFFF"/>
              <w:right w:val="single" w:sz="4" w:space="0" w:color="FFFFFF"/>
            </w:tcBorders>
            <w:shd w:val="clear" w:color="auto" w:fill="auto"/>
          </w:tcPr>
          <w:p w14:paraId="646EE8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4" w:type="pct"/>
            <w:gridSpan w:val="13"/>
            <w:tcBorders>
              <w:top w:val="single" w:sz="4" w:space="0" w:color="FFFFFF"/>
              <w:left w:val="single" w:sz="4" w:space="0" w:color="FFFFFF"/>
              <w:bottom w:val="single" w:sz="4" w:space="0" w:color="auto"/>
              <w:right w:val="single" w:sz="4" w:space="0" w:color="FFFFFF"/>
            </w:tcBorders>
            <w:shd w:val="clear" w:color="auto" w:fill="auto"/>
          </w:tcPr>
          <w:p w14:paraId="0DDA3106"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134ED08C"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4" w:space="0" w:color="000000"/>
              <w:right w:val="single" w:sz="4" w:space="0" w:color="auto"/>
            </w:tcBorders>
            <w:shd w:val="clear" w:color="auto" w:fill="auto"/>
          </w:tcPr>
          <w:p w14:paraId="787DF5E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rPr>
              <w:t>ветхие и аварийные ограждения</w:t>
            </w:r>
          </w:p>
        </w:tc>
      </w:tr>
      <w:tr w:rsidR="004502ED" w:rsidRPr="00E719CD" w14:paraId="7EA6BA65"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2" w:space="0" w:color="FFFFFF"/>
              <w:right w:val="single" w:sz="2" w:space="0" w:color="FFFFFF"/>
            </w:tcBorders>
            <w:shd w:val="clear" w:color="auto" w:fill="auto"/>
          </w:tcPr>
          <w:p w14:paraId="51A33EA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6D23E42A"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4" w:space="0" w:color="000000"/>
              <w:right w:val="single" w:sz="2" w:space="0" w:color="auto"/>
            </w:tcBorders>
            <w:shd w:val="clear" w:color="auto" w:fill="auto"/>
          </w:tcPr>
          <w:p w14:paraId="5D49A3F5"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pacing w:val="2"/>
                <w:szCs w:val="24"/>
                <w:shd w:val="clear" w:color="auto" w:fill="FFFFFF"/>
              </w:rPr>
              <w:t>окрашивание без промывки и расчистки от ранних красок</w:t>
            </w:r>
          </w:p>
        </w:tc>
      </w:tr>
      <w:tr w:rsidR="004502ED" w:rsidRPr="00E719CD" w14:paraId="17974824"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2" w:space="0" w:color="FFFFFF"/>
              <w:right w:val="single" w:sz="2" w:space="0" w:color="FFFFFF"/>
            </w:tcBorders>
            <w:shd w:val="clear" w:color="auto" w:fill="auto"/>
          </w:tcPr>
          <w:p w14:paraId="14F50A4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10705F86"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4" w:space="0" w:color="000000"/>
              <w:right w:val="single" w:sz="4" w:space="0" w:color="auto"/>
            </w:tcBorders>
            <w:shd w:val="clear" w:color="auto" w:fill="auto"/>
          </w:tcPr>
          <w:p w14:paraId="21B74F77"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rPr>
              <w:t xml:space="preserve">эксплуатационные деформации </w:t>
            </w:r>
            <w:r w:rsidRPr="00E719CD">
              <w:rPr>
                <w:rFonts w:ascii="Arial" w:eastAsia="Times New Roman" w:hAnsi="Arial" w:cs="Arial"/>
                <w:b w:val="0"/>
                <w:noProof/>
                <w:szCs w:val="24"/>
              </w:rPr>
              <w:t>внешних поверхностей</w:t>
            </w:r>
            <w:r w:rsidRPr="00E719CD">
              <w:rPr>
                <w:rFonts w:ascii="Arial" w:eastAsia="Times New Roman" w:hAnsi="Arial" w:cs="Arial"/>
                <w:b w:val="0"/>
                <w:szCs w:val="24"/>
              </w:rPr>
              <w:t xml:space="preserve"> (</w:t>
            </w:r>
            <w:r w:rsidRPr="00E719CD">
              <w:rPr>
                <w:rFonts w:ascii="Arial" w:eastAsia="Times New Roman" w:hAnsi="Arial" w:cs="Arial"/>
                <w:b w:val="0"/>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E719CD">
              <w:rPr>
                <w:rFonts w:ascii="Arial" w:eastAsia="Times New Roman" w:hAnsi="Arial" w:cs="Arial"/>
                <w:b w:val="0"/>
                <w:szCs w:val="24"/>
              </w:rPr>
              <w:t xml:space="preserve">визуально воспринимаемые </w:t>
            </w:r>
            <w:r w:rsidRPr="00E719CD">
              <w:rPr>
                <w:rFonts w:ascii="Arial" w:eastAsia="Times New Roman" w:hAnsi="Arial" w:cs="Arial"/>
                <w:b w:val="0"/>
                <w:spacing w:val="2"/>
                <w:szCs w:val="24"/>
                <w:shd w:val="clear" w:color="auto" w:fill="FFFFFF"/>
              </w:rPr>
              <w:t xml:space="preserve">разрушения облицовки, </w:t>
            </w:r>
            <w:r w:rsidRPr="00E719CD">
              <w:rPr>
                <w:rFonts w:ascii="Arial" w:eastAsia="Times New Roman" w:hAnsi="Arial" w:cs="Arial"/>
                <w:b w:val="0"/>
                <w:szCs w:val="24"/>
              </w:rPr>
              <w:t>фактурного и красочного (штукатурного) слоев)</w:t>
            </w:r>
          </w:p>
        </w:tc>
      </w:tr>
      <w:tr w:rsidR="004502ED" w:rsidRPr="00E719CD" w14:paraId="168CC6BA"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2" w:space="0" w:color="FFFFFF"/>
              <w:right w:val="single" w:sz="2" w:space="0" w:color="FFFFFF"/>
            </w:tcBorders>
            <w:shd w:val="clear" w:color="auto" w:fill="auto"/>
          </w:tcPr>
          <w:p w14:paraId="420D629C"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5D6D02D9"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4" w:space="0" w:color="000000"/>
              <w:right w:val="single" w:sz="4" w:space="0" w:color="auto"/>
            </w:tcBorders>
            <w:shd w:val="clear" w:color="auto" w:fill="auto"/>
          </w:tcPr>
          <w:p w14:paraId="31B08F0F" w14:textId="77777777" w:rsidR="004502ED" w:rsidRPr="00E719CD" w:rsidRDefault="004502ED" w:rsidP="00E719CD">
            <w:pPr>
              <w:tabs>
                <w:tab w:val="left" w:pos="851"/>
              </w:tabs>
              <w:suppressAutoHyphens/>
              <w:jc w:val="both"/>
              <w:rPr>
                <w:rFonts w:ascii="Arial" w:eastAsia="Times New Roman" w:hAnsi="Arial"/>
                <w:spacing w:val="2"/>
                <w:sz w:val="24"/>
                <w:szCs w:val="24"/>
                <w:shd w:val="clear" w:color="auto" w:fill="FFFFFF"/>
              </w:rPr>
            </w:pPr>
            <w:r w:rsidRPr="00E719CD">
              <w:rPr>
                <w:rFonts w:ascii="Arial" w:eastAsia="Times New Roman" w:hAnsi="Arial"/>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4502ED" w:rsidRPr="00E719CD" w14:paraId="0913B6C1"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2" w:space="0" w:color="FFFFFF"/>
              <w:right w:val="single" w:sz="2" w:space="0" w:color="FFFFFF"/>
            </w:tcBorders>
            <w:shd w:val="clear" w:color="auto" w:fill="auto"/>
          </w:tcPr>
          <w:p w14:paraId="3A1314DA"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21631C9F" w14:textId="77777777" w:rsidTr="007E7FB7">
        <w:tblPrEx>
          <w:tblLook w:val="04A0" w:firstRow="1" w:lastRow="0" w:firstColumn="1" w:lastColumn="0" w:noHBand="0" w:noVBand="1"/>
        </w:tblPrEx>
        <w:trPr>
          <w:trHeight w:val="94"/>
        </w:trPr>
        <w:tc>
          <w:tcPr>
            <w:tcW w:w="5000" w:type="pct"/>
            <w:gridSpan w:val="21"/>
            <w:tcBorders>
              <w:top w:val="single" w:sz="4" w:space="0" w:color="auto"/>
              <w:left w:val="single" w:sz="4" w:space="0" w:color="000000"/>
              <w:right w:val="single" w:sz="4" w:space="0" w:color="auto"/>
            </w:tcBorders>
            <w:shd w:val="clear" w:color="auto" w:fill="auto"/>
          </w:tcPr>
          <w:p w14:paraId="5456CF7F"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rPr>
              <w:t>загрязнения, вандальные изображения</w:t>
            </w:r>
          </w:p>
        </w:tc>
      </w:tr>
      <w:tr w:rsidR="004502ED" w:rsidRPr="00E719CD" w14:paraId="7001B44E" w14:textId="77777777" w:rsidTr="007E7FB7">
        <w:tblPrEx>
          <w:tblLook w:val="04A0" w:firstRow="1" w:lastRow="0" w:firstColumn="1" w:lastColumn="0" w:noHBand="0" w:noVBand="1"/>
        </w:tblPrEx>
        <w:trPr>
          <w:trHeight w:val="94"/>
        </w:trPr>
        <w:tc>
          <w:tcPr>
            <w:tcW w:w="1315" w:type="pct"/>
            <w:gridSpan w:val="7"/>
            <w:tcBorders>
              <w:top w:val="single" w:sz="4" w:space="0" w:color="FFFFFF"/>
              <w:left w:val="single" w:sz="4" w:space="0" w:color="FFFFFF"/>
              <w:bottom w:val="single" w:sz="2" w:space="0" w:color="auto"/>
              <w:right w:val="single" w:sz="4" w:space="0" w:color="FFFFFF"/>
            </w:tcBorders>
            <w:shd w:val="clear" w:color="auto" w:fill="auto"/>
          </w:tcPr>
          <w:p w14:paraId="724DBF4C" w14:textId="77777777" w:rsidR="004502ED" w:rsidRPr="00E719CD" w:rsidRDefault="004502ED" w:rsidP="00E719CD">
            <w:pPr>
              <w:pStyle w:val="aff5"/>
              <w:suppressAutoHyphens/>
              <w:spacing w:after="0"/>
              <w:jc w:val="left"/>
              <w:rPr>
                <w:rFonts w:ascii="Arial" w:eastAsia="Times New Roman" w:hAnsi="Arial" w:cs="Arial"/>
                <w:b w:val="0"/>
                <w:szCs w:val="24"/>
                <w:lang w:eastAsia="ru-RU"/>
              </w:rPr>
            </w:pPr>
          </w:p>
        </w:tc>
        <w:tc>
          <w:tcPr>
            <w:tcW w:w="141" w:type="pct"/>
            <w:tcBorders>
              <w:top w:val="single" w:sz="4" w:space="0" w:color="FFFFFF"/>
              <w:left w:val="single" w:sz="4" w:space="0" w:color="FFFFFF"/>
              <w:bottom w:val="single" w:sz="2" w:space="0" w:color="auto"/>
              <w:right w:val="single" w:sz="4" w:space="0" w:color="FFFFFF"/>
            </w:tcBorders>
            <w:shd w:val="clear" w:color="auto" w:fill="auto"/>
          </w:tcPr>
          <w:p w14:paraId="2BB0C8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4" w:type="pct"/>
            <w:gridSpan w:val="13"/>
            <w:tcBorders>
              <w:top w:val="single" w:sz="4" w:space="0" w:color="FFFFFF"/>
              <w:left w:val="single" w:sz="4" w:space="0" w:color="FFFFFF"/>
              <w:bottom w:val="single" w:sz="2" w:space="0" w:color="auto"/>
              <w:right w:val="single" w:sz="4" w:space="0" w:color="FFFFFF"/>
            </w:tcBorders>
            <w:shd w:val="clear" w:color="auto" w:fill="auto"/>
          </w:tcPr>
          <w:p w14:paraId="37F5E93E"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206CA950" w14:textId="77777777" w:rsidTr="007E7FB7">
        <w:tblPrEx>
          <w:tblLook w:val="04A0" w:firstRow="1" w:lastRow="0" w:firstColumn="1" w:lastColumn="0" w:noHBand="0" w:noVBand="1"/>
        </w:tblPrEx>
        <w:trPr>
          <w:trHeight w:val="94"/>
        </w:trPr>
        <w:tc>
          <w:tcPr>
            <w:tcW w:w="1315" w:type="pct"/>
            <w:gridSpan w:val="7"/>
            <w:vMerge w:val="restart"/>
            <w:tcBorders>
              <w:top w:val="single" w:sz="2" w:space="0" w:color="auto"/>
              <w:left w:val="single" w:sz="4" w:space="0" w:color="000000"/>
              <w:right w:val="single" w:sz="2" w:space="0" w:color="FFFFFF"/>
            </w:tcBorders>
            <w:shd w:val="clear" w:color="auto" w:fill="auto"/>
          </w:tcPr>
          <w:p w14:paraId="0C6F0ACD"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lang w:eastAsia="ru-RU"/>
              </w:rPr>
              <w:t>рекламные конструкции</w:t>
            </w:r>
            <w:r w:rsidRPr="00E719CD">
              <w:rPr>
                <w:rFonts w:ascii="Arial" w:eastAsia="Times New Roman" w:hAnsi="Arial" w:cs="Arial"/>
                <w:b w:val="0"/>
                <w:noProof/>
                <w:szCs w:val="24"/>
                <w:lang w:eastAsia="ru-RU"/>
              </w:rPr>
              <w:t>:</w:t>
            </w:r>
          </w:p>
        </w:tc>
        <w:tc>
          <w:tcPr>
            <w:tcW w:w="3685" w:type="pct"/>
            <w:gridSpan w:val="14"/>
            <w:tcBorders>
              <w:top w:val="single" w:sz="2" w:space="0" w:color="auto"/>
              <w:left w:val="single" w:sz="2" w:space="0" w:color="FFFFFF"/>
              <w:bottom w:val="single" w:sz="2" w:space="0" w:color="FFFFFF"/>
              <w:right w:val="single" w:sz="2" w:space="0" w:color="auto"/>
            </w:tcBorders>
            <w:shd w:val="clear" w:color="auto" w:fill="auto"/>
          </w:tcPr>
          <w:p w14:paraId="1AFE14B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самовольно размещенные</w:t>
            </w:r>
          </w:p>
        </w:tc>
      </w:tr>
      <w:tr w:rsidR="004502ED" w:rsidRPr="00E719CD" w14:paraId="0EEAD88D" w14:textId="77777777" w:rsidTr="007E7FB7">
        <w:tblPrEx>
          <w:tblLook w:val="04A0" w:firstRow="1" w:lastRow="0" w:firstColumn="1" w:lastColumn="0" w:noHBand="0" w:noVBand="1"/>
        </w:tblPrEx>
        <w:trPr>
          <w:trHeight w:val="41"/>
        </w:trPr>
        <w:tc>
          <w:tcPr>
            <w:tcW w:w="1315" w:type="pct"/>
            <w:gridSpan w:val="7"/>
            <w:vMerge/>
            <w:tcBorders>
              <w:left w:val="single" w:sz="4" w:space="0" w:color="000000"/>
              <w:right w:val="single" w:sz="2" w:space="0" w:color="FFFFFF"/>
            </w:tcBorders>
            <w:shd w:val="clear" w:color="auto" w:fill="auto"/>
          </w:tcPr>
          <w:p w14:paraId="03A821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64268B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4" w:type="pct"/>
            <w:gridSpan w:val="13"/>
            <w:tcBorders>
              <w:top w:val="single" w:sz="2" w:space="0" w:color="FFFFFF"/>
              <w:left w:val="single" w:sz="4" w:space="0" w:color="FFFFFF"/>
              <w:bottom w:val="single" w:sz="2" w:space="0" w:color="FFFFFF"/>
              <w:right w:val="single" w:sz="2" w:space="0" w:color="auto"/>
            </w:tcBorders>
            <w:shd w:val="clear" w:color="auto" w:fill="auto"/>
          </w:tcPr>
          <w:p w14:paraId="35C62E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BA5C0E" w14:textId="77777777" w:rsidTr="007E7FB7">
        <w:tblPrEx>
          <w:tblLook w:val="04A0" w:firstRow="1" w:lastRow="0" w:firstColumn="1" w:lastColumn="0" w:noHBand="0" w:noVBand="1"/>
        </w:tblPrEx>
        <w:trPr>
          <w:trHeight w:val="145"/>
        </w:trPr>
        <w:tc>
          <w:tcPr>
            <w:tcW w:w="1315" w:type="pct"/>
            <w:gridSpan w:val="7"/>
            <w:vMerge/>
            <w:tcBorders>
              <w:left w:val="single" w:sz="4" w:space="0" w:color="000000"/>
              <w:right w:val="single" w:sz="2" w:space="0" w:color="FFFFFF"/>
            </w:tcBorders>
            <w:shd w:val="clear" w:color="auto" w:fill="auto"/>
          </w:tcPr>
          <w:p w14:paraId="628262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5" w:type="pct"/>
            <w:gridSpan w:val="14"/>
            <w:tcBorders>
              <w:top w:val="single" w:sz="4" w:space="0" w:color="FFFFFF"/>
              <w:left w:val="single" w:sz="2" w:space="0" w:color="FFFFFF"/>
              <w:bottom w:val="single" w:sz="2" w:space="0" w:color="FFFFFF"/>
              <w:right w:val="single" w:sz="2" w:space="0" w:color="auto"/>
            </w:tcBorders>
            <w:shd w:val="clear" w:color="auto" w:fill="auto"/>
          </w:tcPr>
          <w:p w14:paraId="3F181A6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окончания срока договора на установку</w:t>
            </w:r>
          </w:p>
        </w:tc>
      </w:tr>
      <w:tr w:rsidR="004502ED" w:rsidRPr="00E719CD" w14:paraId="75DE0350" w14:textId="77777777" w:rsidTr="007E7FB7">
        <w:tblPrEx>
          <w:tblLook w:val="04A0" w:firstRow="1" w:lastRow="0" w:firstColumn="1" w:lastColumn="0" w:noHBand="0" w:noVBand="1"/>
        </w:tblPrEx>
        <w:trPr>
          <w:trHeight w:val="41"/>
        </w:trPr>
        <w:tc>
          <w:tcPr>
            <w:tcW w:w="1315" w:type="pct"/>
            <w:gridSpan w:val="7"/>
            <w:vMerge/>
            <w:tcBorders>
              <w:left w:val="single" w:sz="4" w:space="0" w:color="000000"/>
              <w:right w:val="single" w:sz="2" w:space="0" w:color="FFFFFF"/>
            </w:tcBorders>
            <w:shd w:val="clear" w:color="auto" w:fill="auto"/>
          </w:tcPr>
          <w:p w14:paraId="7A6A4F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2" w:space="0" w:color="FFFFFF"/>
              <w:left w:val="single" w:sz="2" w:space="0" w:color="FFFFFF"/>
              <w:bottom w:val="single" w:sz="4" w:space="0" w:color="FFFFFF"/>
              <w:right w:val="single" w:sz="4" w:space="0" w:color="FFFFFF"/>
            </w:tcBorders>
            <w:shd w:val="clear" w:color="auto" w:fill="auto"/>
          </w:tcPr>
          <w:p w14:paraId="5B69F7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4" w:type="pct"/>
            <w:gridSpan w:val="13"/>
            <w:tcBorders>
              <w:top w:val="single" w:sz="2" w:space="0" w:color="FFFFFF"/>
              <w:left w:val="single" w:sz="4" w:space="0" w:color="FFFFFF"/>
              <w:bottom w:val="single" w:sz="2" w:space="0" w:color="FFFFFF"/>
              <w:right w:val="single" w:sz="2" w:space="0" w:color="auto"/>
            </w:tcBorders>
            <w:shd w:val="clear" w:color="auto" w:fill="auto"/>
          </w:tcPr>
          <w:p w14:paraId="0B37C7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01340A" w14:textId="77777777" w:rsidTr="007E7FB7">
        <w:tblPrEx>
          <w:tblLook w:val="04A0" w:firstRow="1" w:lastRow="0" w:firstColumn="1" w:lastColumn="0" w:noHBand="0" w:noVBand="1"/>
        </w:tblPrEx>
        <w:trPr>
          <w:trHeight w:val="47"/>
        </w:trPr>
        <w:tc>
          <w:tcPr>
            <w:tcW w:w="1315" w:type="pct"/>
            <w:gridSpan w:val="7"/>
            <w:vMerge/>
            <w:tcBorders>
              <w:left w:val="single" w:sz="4" w:space="0" w:color="000000"/>
              <w:right w:val="single" w:sz="2" w:space="0" w:color="FFFFFF"/>
            </w:tcBorders>
            <w:shd w:val="clear" w:color="auto" w:fill="auto"/>
          </w:tcPr>
          <w:p w14:paraId="613210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5" w:type="pct"/>
            <w:gridSpan w:val="14"/>
            <w:tcBorders>
              <w:top w:val="single" w:sz="4" w:space="0" w:color="FFFFFF"/>
              <w:left w:val="single" w:sz="2" w:space="0" w:color="FFFFFF"/>
              <w:bottom w:val="single" w:sz="4" w:space="0" w:color="FFFFFF"/>
              <w:right w:val="single" w:sz="2" w:space="0" w:color="auto"/>
            </w:tcBorders>
            <w:shd w:val="clear" w:color="auto" w:fill="auto"/>
          </w:tcPr>
          <w:p w14:paraId="58A50D6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после аннулирования ранее выданного разрешения</w:t>
            </w:r>
          </w:p>
        </w:tc>
      </w:tr>
      <w:tr w:rsidR="004502ED" w:rsidRPr="00E719CD" w14:paraId="638DBD31" w14:textId="77777777" w:rsidTr="007E7FB7">
        <w:tblPrEx>
          <w:tblLook w:val="04A0" w:firstRow="1" w:lastRow="0" w:firstColumn="1" w:lastColumn="0" w:noHBand="0" w:noVBand="1"/>
        </w:tblPrEx>
        <w:trPr>
          <w:trHeight w:val="41"/>
        </w:trPr>
        <w:tc>
          <w:tcPr>
            <w:tcW w:w="1315" w:type="pct"/>
            <w:gridSpan w:val="7"/>
            <w:vMerge/>
            <w:tcBorders>
              <w:left w:val="single" w:sz="4" w:space="0" w:color="000000"/>
              <w:right w:val="single" w:sz="2" w:space="0" w:color="FFFFFF"/>
            </w:tcBorders>
            <w:shd w:val="clear" w:color="auto" w:fill="auto"/>
          </w:tcPr>
          <w:p w14:paraId="7C363F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41" w:type="pct"/>
            <w:tcBorders>
              <w:top w:val="single" w:sz="4" w:space="0" w:color="FFFFFF"/>
              <w:left w:val="single" w:sz="2" w:space="0" w:color="FFFFFF"/>
              <w:bottom w:val="single" w:sz="4" w:space="0" w:color="FFFFFF"/>
              <w:right w:val="single" w:sz="4" w:space="0" w:color="FFFFFF"/>
            </w:tcBorders>
            <w:shd w:val="clear" w:color="auto" w:fill="auto"/>
          </w:tcPr>
          <w:p w14:paraId="483D18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4" w:type="pct"/>
            <w:gridSpan w:val="13"/>
            <w:tcBorders>
              <w:top w:val="single" w:sz="2" w:space="0" w:color="FFFFFF"/>
              <w:left w:val="single" w:sz="4" w:space="0" w:color="FFFFFF"/>
              <w:bottom w:val="single" w:sz="2" w:space="0" w:color="FFFFFF"/>
              <w:right w:val="single" w:sz="2" w:space="0" w:color="auto"/>
            </w:tcBorders>
            <w:shd w:val="clear" w:color="auto" w:fill="auto"/>
          </w:tcPr>
          <w:p w14:paraId="6AE162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54E087" w14:textId="77777777" w:rsidTr="007E7FB7">
        <w:tblPrEx>
          <w:tblLook w:val="04A0" w:firstRow="1" w:lastRow="0" w:firstColumn="1" w:lastColumn="0" w:noHBand="0" w:noVBand="1"/>
        </w:tblPrEx>
        <w:trPr>
          <w:trHeight w:val="41"/>
        </w:trPr>
        <w:tc>
          <w:tcPr>
            <w:tcW w:w="1315" w:type="pct"/>
            <w:gridSpan w:val="7"/>
            <w:vMerge/>
            <w:tcBorders>
              <w:left w:val="single" w:sz="4" w:space="0" w:color="000000"/>
              <w:bottom w:val="single" w:sz="4" w:space="0" w:color="000000"/>
              <w:right w:val="single" w:sz="2" w:space="0" w:color="FFFFFF"/>
            </w:tcBorders>
            <w:shd w:val="clear" w:color="auto" w:fill="auto"/>
          </w:tcPr>
          <w:p w14:paraId="4F9FED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85" w:type="pct"/>
            <w:gridSpan w:val="14"/>
            <w:tcBorders>
              <w:top w:val="single" w:sz="4" w:space="0" w:color="FFFFFF"/>
              <w:left w:val="single" w:sz="2" w:space="0" w:color="FFFFFF"/>
              <w:bottom w:val="single" w:sz="4" w:space="0" w:color="FFFFFF"/>
              <w:right w:val="single" w:sz="2" w:space="0" w:color="auto"/>
            </w:tcBorders>
            <w:shd w:val="clear" w:color="auto" w:fill="auto"/>
          </w:tcPr>
          <w:p w14:paraId="455C772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эксплуатируемые с нарушением требований к установке и эксплуатации</w:t>
            </w:r>
          </w:p>
        </w:tc>
      </w:tr>
      <w:tr w:rsidR="004502ED" w:rsidRPr="00E719CD" w14:paraId="651E6E19" w14:textId="77777777" w:rsidTr="007E7FB7">
        <w:tblPrEx>
          <w:tblLook w:val="04A0" w:firstRow="1" w:lastRow="0" w:firstColumn="1" w:lastColumn="0" w:noHBand="0" w:noVBand="1"/>
        </w:tblPrEx>
        <w:trPr>
          <w:trHeight w:val="47"/>
        </w:trPr>
        <w:tc>
          <w:tcPr>
            <w:tcW w:w="5000" w:type="pct"/>
            <w:gridSpan w:val="21"/>
            <w:tcBorders>
              <w:left w:val="single" w:sz="2" w:space="0" w:color="FFFFFF"/>
              <w:right w:val="single" w:sz="2" w:space="0" w:color="FFFFFF"/>
            </w:tcBorders>
            <w:shd w:val="clear" w:color="auto" w:fill="auto"/>
          </w:tcPr>
          <w:p w14:paraId="5E36531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5762C891" w14:textId="77777777" w:rsidTr="007E7FB7">
        <w:tblPrEx>
          <w:tblLook w:val="04A0" w:firstRow="1" w:lastRow="0" w:firstColumn="1" w:lastColumn="0" w:noHBand="0" w:noVBand="1"/>
        </w:tblPrEx>
        <w:trPr>
          <w:trHeight w:val="192"/>
        </w:trPr>
        <w:tc>
          <w:tcPr>
            <w:tcW w:w="5000" w:type="pct"/>
            <w:gridSpan w:val="21"/>
            <w:shd w:val="clear" w:color="auto" w:fill="auto"/>
          </w:tcPr>
          <w:p w14:paraId="5B729FA1"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 xml:space="preserve">создание ограждениями препятствий </w:t>
            </w:r>
            <w:r w:rsidRPr="00E719CD">
              <w:rPr>
                <w:rFonts w:ascii="Arial" w:eastAsia="Times New Roman" w:hAnsi="Arial"/>
                <w:spacing w:val="2"/>
                <w:sz w:val="24"/>
                <w:szCs w:val="24"/>
                <w:shd w:val="clear" w:color="auto" w:fill="FFFFFF"/>
              </w:rPr>
              <w:t xml:space="preserve">для использования </w:t>
            </w:r>
            <w:r w:rsidRPr="00E719CD">
              <w:rPr>
                <w:rFonts w:ascii="Arial" w:eastAsia="Times New Roman" w:hAnsi="Arial"/>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4502ED" w:rsidRPr="00E719CD" w14:paraId="5B10436D" w14:textId="77777777" w:rsidTr="007E7FB7">
        <w:tblPrEx>
          <w:tblLook w:val="04A0" w:firstRow="1" w:lastRow="0" w:firstColumn="1" w:lastColumn="0" w:noHBand="0" w:noVBand="1"/>
        </w:tblPrEx>
        <w:trPr>
          <w:trHeight w:val="41"/>
        </w:trPr>
        <w:tc>
          <w:tcPr>
            <w:tcW w:w="5000" w:type="pct"/>
            <w:gridSpan w:val="21"/>
            <w:tcBorders>
              <w:left w:val="single" w:sz="2" w:space="0" w:color="FFFFFF"/>
              <w:right w:val="single" w:sz="2" w:space="0" w:color="FFFFFF"/>
            </w:tcBorders>
            <w:shd w:val="clear" w:color="auto" w:fill="auto"/>
          </w:tcPr>
          <w:p w14:paraId="03B53DC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48DBDDA0" w14:textId="77777777" w:rsidTr="007E7FB7">
        <w:tblPrEx>
          <w:tblLook w:val="04A0" w:firstRow="1" w:lastRow="0" w:firstColumn="1" w:lastColumn="0" w:noHBand="0" w:noVBand="1"/>
        </w:tblPrEx>
        <w:trPr>
          <w:trHeight w:val="192"/>
        </w:trPr>
        <w:tc>
          <w:tcPr>
            <w:tcW w:w="5000" w:type="pct"/>
            <w:gridSpan w:val="21"/>
            <w:shd w:val="clear" w:color="auto" w:fill="auto"/>
          </w:tcPr>
          <w:p w14:paraId="19F78CA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4502ED" w:rsidRPr="00E719CD" w14:paraId="59185C9E" w14:textId="77777777" w:rsidTr="007E7FB7">
        <w:tblPrEx>
          <w:tblLook w:val="04A0" w:firstRow="1" w:lastRow="0" w:firstColumn="1" w:lastColumn="0" w:noHBand="0" w:noVBand="1"/>
        </w:tblPrEx>
        <w:trPr>
          <w:trHeight w:val="41"/>
        </w:trPr>
        <w:tc>
          <w:tcPr>
            <w:tcW w:w="5000" w:type="pct"/>
            <w:gridSpan w:val="21"/>
            <w:tcBorders>
              <w:left w:val="single" w:sz="2" w:space="0" w:color="FFFFFF"/>
              <w:right w:val="single" w:sz="2" w:space="0" w:color="FFFFFF"/>
            </w:tcBorders>
            <w:shd w:val="clear" w:color="auto" w:fill="auto"/>
          </w:tcPr>
          <w:p w14:paraId="35D21FBD" w14:textId="77777777" w:rsidR="004502ED" w:rsidRPr="00E719CD" w:rsidRDefault="004502ED" w:rsidP="00E719CD">
            <w:pPr>
              <w:tabs>
                <w:tab w:val="left" w:pos="284"/>
                <w:tab w:val="left" w:pos="851"/>
              </w:tabs>
              <w:suppressAutoHyphens/>
              <w:contextualSpacing/>
              <w:jc w:val="both"/>
              <w:rPr>
                <w:rFonts w:ascii="Arial" w:eastAsia="Times New Roman" w:hAnsi="Arial"/>
                <w:spacing w:val="2"/>
                <w:sz w:val="24"/>
                <w:szCs w:val="24"/>
                <w:shd w:val="clear" w:color="auto" w:fill="FFFFFF"/>
              </w:rPr>
            </w:pPr>
          </w:p>
        </w:tc>
      </w:tr>
      <w:tr w:rsidR="004502ED" w:rsidRPr="00E719CD" w14:paraId="77855BEC" w14:textId="77777777" w:rsidTr="007E7FB7">
        <w:tblPrEx>
          <w:tblLook w:val="04A0" w:firstRow="1" w:lastRow="0" w:firstColumn="1" w:lastColumn="0" w:noHBand="0" w:noVBand="1"/>
        </w:tblPrEx>
        <w:trPr>
          <w:trHeight w:val="192"/>
        </w:trPr>
        <w:tc>
          <w:tcPr>
            <w:tcW w:w="5000" w:type="pct"/>
            <w:gridSpan w:val="21"/>
            <w:shd w:val="clear" w:color="auto" w:fill="auto"/>
          </w:tcPr>
          <w:p w14:paraId="16A5F3C4" w14:textId="77777777" w:rsidR="004502ED" w:rsidRPr="00E719CD" w:rsidRDefault="004502ED" w:rsidP="00E719CD">
            <w:pPr>
              <w:tabs>
                <w:tab w:val="left" w:pos="284"/>
                <w:tab w:val="left" w:pos="851"/>
              </w:tabs>
              <w:suppressAutoHyphens/>
              <w:contextualSpacing/>
              <w:jc w:val="both"/>
              <w:rPr>
                <w:rFonts w:ascii="Arial" w:eastAsia="Times New Roman" w:hAnsi="Arial"/>
                <w:spacing w:val="2"/>
                <w:sz w:val="24"/>
                <w:szCs w:val="24"/>
                <w:shd w:val="clear" w:color="auto" w:fill="FFFFFF"/>
              </w:rPr>
            </w:pPr>
            <w:r w:rsidRPr="00E719CD">
              <w:rPr>
                <w:rFonts w:ascii="Arial" w:eastAsia="Times New Roman" w:hAnsi="Arial"/>
                <w:spacing w:val="2"/>
                <w:sz w:val="24"/>
                <w:szCs w:val="24"/>
                <w:shd w:val="clear" w:color="auto" w:fill="FFFFFF"/>
              </w:rPr>
              <w:t>отклонение по вертикали более 5</w:t>
            </w:r>
            <w:r w:rsidRPr="00E719CD">
              <w:rPr>
                <w:rFonts w:ascii="Arial" w:eastAsia="Times New Roman" w:hAnsi="Arial"/>
                <w:spacing w:val="2"/>
                <w:sz w:val="24"/>
                <w:szCs w:val="24"/>
                <w:shd w:val="clear" w:color="auto" w:fill="FFFFFF"/>
                <w:vertAlign w:val="superscript"/>
              </w:rPr>
              <w:t xml:space="preserve"> </w:t>
            </w:r>
            <w:r w:rsidRPr="00E719CD">
              <w:rPr>
                <w:rFonts w:ascii="Arial" w:eastAsia="Times New Roman" w:hAnsi="Arial"/>
                <w:spacing w:val="2"/>
                <w:sz w:val="24"/>
                <w:szCs w:val="24"/>
                <w:shd w:val="clear" w:color="auto" w:fill="FFFFFF"/>
              </w:rPr>
              <w:t>градусов</w:t>
            </w:r>
          </w:p>
        </w:tc>
      </w:tr>
      <w:tr w:rsidR="004502ED" w:rsidRPr="00E719CD" w14:paraId="5BCFD536" w14:textId="77777777" w:rsidTr="007E7FB7">
        <w:tblPrEx>
          <w:tblLook w:val="04A0" w:firstRow="1" w:lastRow="0" w:firstColumn="1" w:lastColumn="0" w:noHBand="0" w:noVBand="1"/>
        </w:tblPrEx>
        <w:trPr>
          <w:gridAfter w:val="12"/>
          <w:wAfter w:w="2812" w:type="pct"/>
          <w:trHeight w:val="42"/>
        </w:trPr>
        <w:tc>
          <w:tcPr>
            <w:tcW w:w="2188" w:type="pct"/>
            <w:gridSpan w:val="9"/>
            <w:tcBorders>
              <w:left w:val="single" w:sz="2" w:space="0" w:color="FFFFFF"/>
              <w:bottom w:val="single" w:sz="2" w:space="0" w:color="FFFFFF"/>
              <w:right w:val="single" w:sz="2" w:space="0" w:color="FFFFFF"/>
            </w:tcBorders>
            <w:shd w:val="clear" w:color="auto" w:fill="auto"/>
          </w:tcPr>
          <w:p w14:paraId="5224760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8AAEDF" w14:textId="77777777" w:rsidTr="007E7FB7">
        <w:tblPrEx>
          <w:tblLook w:val="04A0" w:firstRow="1" w:lastRow="0" w:firstColumn="1" w:lastColumn="0" w:noHBand="0" w:noVBand="1"/>
        </w:tblPrEx>
        <w:trPr>
          <w:trHeight w:val="47"/>
        </w:trPr>
        <w:tc>
          <w:tcPr>
            <w:tcW w:w="188" w:type="pct"/>
            <w:gridSpan w:val="2"/>
            <w:tcBorders>
              <w:top w:val="single" w:sz="4" w:space="0" w:color="FFFFFF"/>
              <w:left w:val="single" w:sz="4" w:space="0" w:color="FFFFFF"/>
              <w:bottom w:val="single" w:sz="2" w:space="0" w:color="FFFFFF"/>
              <w:right w:val="single" w:sz="4" w:space="0" w:color="FFFFFF"/>
            </w:tcBorders>
            <w:shd w:val="clear" w:color="auto" w:fill="auto"/>
          </w:tcPr>
          <w:p w14:paraId="4F335215"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4307" w:type="pct"/>
            <w:gridSpan w:val="18"/>
            <w:tcBorders>
              <w:top w:val="single" w:sz="4" w:space="0" w:color="FFFFFF"/>
              <w:left w:val="single" w:sz="4" w:space="0" w:color="FFFFFF"/>
              <w:bottom w:val="single" w:sz="4" w:space="0" w:color="FFFFFF"/>
              <w:right w:val="single" w:sz="4" w:space="0" w:color="FFFFFF"/>
            </w:tcBorders>
            <w:shd w:val="clear" w:color="auto" w:fill="auto"/>
          </w:tcPr>
          <w:p w14:paraId="7EE0C4D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c>
          <w:tcPr>
            <w:tcW w:w="504" w:type="pct"/>
            <w:tcBorders>
              <w:top w:val="single" w:sz="4" w:space="0" w:color="FFFFFF"/>
              <w:left w:val="single" w:sz="4" w:space="0" w:color="FFFFFF"/>
              <w:bottom w:val="single" w:sz="4" w:space="0" w:color="auto"/>
              <w:right w:val="single" w:sz="4" w:space="0" w:color="FFFFFF"/>
            </w:tcBorders>
            <w:shd w:val="clear" w:color="auto" w:fill="auto"/>
          </w:tcPr>
          <w:p w14:paraId="0FEB9A49"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2FC9AB64" w14:textId="77777777" w:rsidTr="007E7FB7">
        <w:tblPrEx>
          <w:tblLook w:val="04A0" w:firstRow="1" w:lastRow="0" w:firstColumn="1" w:lastColumn="0" w:noHBand="0" w:noVBand="1"/>
        </w:tblPrEx>
        <w:trPr>
          <w:trHeight w:val="47"/>
        </w:trPr>
        <w:tc>
          <w:tcPr>
            <w:tcW w:w="188" w:type="pct"/>
            <w:gridSpan w:val="2"/>
            <w:tcBorders>
              <w:top w:val="single" w:sz="4" w:space="0" w:color="FFFFFF"/>
              <w:left w:val="single" w:sz="4" w:space="0" w:color="FFFFFF"/>
              <w:bottom w:val="single" w:sz="2" w:space="0" w:color="FFFFFF"/>
              <w:right w:val="single" w:sz="4" w:space="0" w:color="FFFFFF"/>
            </w:tcBorders>
            <w:shd w:val="clear" w:color="auto" w:fill="auto"/>
          </w:tcPr>
          <w:p w14:paraId="4F637E5F"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8.</w:t>
            </w:r>
          </w:p>
        </w:tc>
        <w:tc>
          <w:tcPr>
            <w:tcW w:w="4307" w:type="pct"/>
            <w:gridSpan w:val="18"/>
            <w:tcBorders>
              <w:top w:val="single" w:sz="4" w:space="0" w:color="FFFFFF"/>
              <w:left w:val="single" w:sz="4" w:space="0" w:color="FFFFFF"/>
              <w:bottom w:val="single" w:sz="4" w:space="0" w:color="FFFFFF"/>
              <w:right w:val="single" w:sz="4" w:space="0" w:color="auto"/>
            </w:tcBorders>
            <w:shd w:val="clear" w:color="auto" w:fill="auto"/>
          </w:tcPr>
          <w:p w14:paraId="36F3E8CA"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pacing w:val="2"/>
                <w:szCs w:val="24"/>
                <w:shd w:val="clear" w:color="auto" w:fill="FFFFFF"/>
                <w:lang w:eastAsia="ru-RU"/>
              </w:rPr>
              <w:t xml:space="preserve">Срок действия Колористического паспорта: </w:t>
            </w:r>
          </w:p>
        </w:tc>
        <w:tc>
          <w:tcPr>
            <w:tcW w:w="504" w:type="pct"/>
            <w:tcBorders>
              <w:top w:val="single" w:sz="4" w:space="0" w:color="FFFFFF"/>
              <w:left w:val="single" w:sz="4" w:space="0" w:color="FFFFFF"/>
              <w:bottom w:val="single" w:sz="4" w:space="0" w:color="auto"/>
              <w:right w:val="single" w:sz="4" w:space="0" w:color="auto"/>
            </w:tcBorders>
            <w:shd w:val="clear" w:color="auto" w:fill="auto"/>
          </w:tcPr>
          <w:p w14:paraId="463664E6"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2EE346AD" w14:textId="77777777" w:rsidTr="007E7FB7">
        <w:tblPrEx>
          <w:tblLook w:val="04A0" w:firstRow="1" w:lastRow="0" w:firstColumn="1" w:lastColumn="0" w:noHBand="0" w:noVBand="1"/>
        </w:tblPrEx>
        <w:trPr>
          <w:trHeight w:val="162"/>
        </w:trPr>
        <w:tc>
          <w:tcPr>
            <w:tcW w:w="188" w:type="pct"/>
            <w:gridSpan w:val="2"/>
            <w:tcBorders>
              <w:top w:val="single" w:sz="4" w:space="0" w:color="FFFFFF"/>
              <w:left w:val="single" w:sz="4" w:space="0" w:color="FFFFFF"/>
              <w:bottom w:val="single" w:sz="4" w:space="0" w:color="FFFFFF"/>
              <w:right w:val="single" w:sz="4" w:space="0" w:color="FFFFFF"/>
            </w:tcBorders>
            <w:shd w:val="clear" w:color="auto" w:fill="auto"/>
          </w:tcPr>
          <w:p w14:paraId="66C0DB04"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4307" w:type="pct"/>
            <w:gridSpan w:val="18"/>
            <w:tcBorders>
              <w:top w:val="single" w:sz="4" w:space="0" w:color="FFFFFF"/>
              <w:left w:val="single" w:sz="4" w:space="0" w:color="FFFFFF"/>
              <w:bottom w:val="single" w:sz="4" w:space="0" w:color="FFFFFF"/>
              <w:right w:val="single" w:sz="4" w:space="0" w:color="FFFFFF"/>
            </w:tcBorders>
            <w:shd w:val="clear" w:color="auto" w:fill="auto"/>
          </w:tcPr>
          <w:p w14:paraId="0F9F116E"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zCs w:val="24"/>
                <w:lang w:eastAsia="ru-RU"/>
              </w:rPr>
              <w:t>Указывается в соответствии с Запросом</w:t>
            </w:r>
          </w:p>
        </w:tc>
        <w:tc>
          <w:tcPr>
            <w:tcW w:w="504" w:type="pct"/>
            <w:tcBorders>
              <w:top w:val="single" w:sz="4" w:space="0" w:color="auto"/>
              <w:left w:val="single" w:sz="4" w:space="0" w:color="FFFFFF"/>
              <w:bottom w:val="single" w:sz="4" w:space="0" w:color="FFFFFF"/>
              <w:right w:val="single" w:sz="4" w:space="0" w:color="FFFFFF"/>
            </w:tcBorders>
            <w:shd w:val="clear" w:color="auto" w:fill="auto"/>
          </w:tcPr>
          <w:p w14:paraId="646C6ECB"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bl>
    <w:p w14:paraId="601B2806" w14:textId="77777777" w:rsidR="004502ED" w:rsidRPr="004502ED" w:rsidRDefault="004502ED" w:rsidP="004502ED">
      <w:pPr>
        <w:pStyle w:val="affff9"/>
        <w:spacing w:after="0" w:line="276" w:lineRule="auto"/>
        <w:jc w:val="left"/>
        <w:rPr>
          <w:rFonts w:ascii="Arial" w:hAnsi="Arial" w:cs="Arial"/>
          <w:b w:val="0"/>
          <w:bCs w:val="0"/>
          <w:iCs w:val="0"/>
          <w:szCs w:val="24"/>
        </w:rPr>
      </w:pPr>
      <w:bookmarkStart w:id="285" w:name="_Hlk48120201"/>
      <w:r w:rsidRPr="004502ED">
        <w:rPr>
          <w:rFonts w:ascii="Arial" w:hAnsi="Arial" w:cs="Arial"/>
          <w:b w:val="0"/>
          <w:bCs w:val="0"/>
          <w:iCs w:val="0"/>
          <w:szCs w:val="24"/>
        </w:rPr>
        <w:br w:type="page"/>
      </w:r>
    </w:p>
    <w:p w14:paraId="0CDB4B78" w14:textId="77777777" w:rsidR="004502ED" w:rsidRPr="004502ED" w:rsidRDefault="004502ED" w:rsidP="004502ED">
      <w:pPr>
        <w:pStyle w:val="affff9"/>
        <w:spacing w:after="0" w:line="276" w:lineRule="auto"/>
        <w:jc w:val="left"/>
        <w:rPr>
          <w:rFonts w:ascii="Arial" w:hAnsi="Arial" w:cs="Arial"/>
          <w:b w:val="0"/>
          <w:bCs w:val="0"/>
          <w:iCs w:val="0"/>
          <w:szCs w:val="24"/>
        </w:rPr>
      </w:pPr>
    </w:p>
    <w:p w14:paraId="53EAF38A"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286" w:name="_Toc56522464"/>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4</w:t>
      </w:r>
      <w:bookmarkEnd w:id="286"/>
    </w:p>
    <w:p w14:paraId="778DD0C4"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87" w:name="_Toc56522465"/>
      <w:r w:rsidRPr="004502ED">
        <w:rPr>
          <w:rFonts w:ascii="Arial" w:hAnsi="Arial" w:cs="Arial"/>
          <w:b w:val="0"/>
          <w:bCs w:val="0"/>
          <w:iCs w:val="0"/>
          <w:szCs w:val="24"/>
          <w:lang w:val="ru-RU"/>
        </w:rPr>
        <w:t>к Административному регламенту</w:t>
      </w:r>
      <w:bookmarkEnd w:id="287"/>
    </w:p>
    <w:p w14:paraId="168EF507" w14:textId="77777777" w:rsidR="004502ED" w:rsidRPr="004502ED" w:rsidRDefault="004502ED" w:rsidP="004502ED">
      <w:pPr>
        <w:pStyle w:val="2-"/>
        <w:rPr>
          <w:rFonts w:ascii="Arial" w:hAnsi="Arial" w:cs="Arial"/>
          <w:b w:val="0"/>
          <w:bCs w:val="0"/>
        </w:rPr>
      </w:pPr>
    </w:p>
    <w:p w14:paraId="055AD0E8" w14:textId="77777777" w:rsidR="004502ED" w:rsidRPr="004502ED" w:rsidRDefault="004502ED" w:rsidP="004502ED">
      <w:pPr>
        <w:pStyle w:val="aff5"/>
        <w:rPr>
          <w:rFonts w:ascii="Arial" w:eastAsia="Times New Roman" w:hAnsi="Arial" w:cs="Arial"/>
          <w:b w:val="0"/>
          <w:szCs w:val="24"/>
        </w:rPr>
      </w:pPr>
      <w:r w:rsidRPr="004502ED">
        <w:rPr>
          <w:rFonts w:ascii="Arial" w:hAnsi="Arial" w:cs="Arial"/>
          <w:b w:val="0"/>
          <w:szCs w:val="24"/>
        </w:rPr>
        <w:t xml:space="preserve">Форма решения об отказе в предоставлении Муниципальной услуги </w:t>
      </w:r>
    </w:p>
    <w:p w14:paraId="080D1313" w14:textId="77777777" w:rsidR="004502ED" w:rsidRPr="004502ED" w:rsidRDefault="004502ED" w:rsidP="004502ED">
      <w:pPr>
        <w:autoSpaceDE w:val="0"/>
        <w:autoSpaceDN w:val="0"/>
        <w:adjustRightInd w:val="0"/>
        <w:ind w:left="5529"/>
        <w:jc w:val="both"/>
        <w:rPr>
          <w:rFonts w:ascii="Arial" w:hAnsi="Arial"/>
          <w:sz w:val="24"/>
          <w:szCs w:val="24"/>
        </w:rPr>
      </w:pPr>
      <w:r w:rsidRPr="004502ED">
        <w:rPr>
          <w:rFonts w:ascii="Arial" w:hAnsi="Arial"/>
          <w:sz w:val="24"/>
          <w:szCs w:val="24"/>
        </w:rPr>
        <w:t>Кому: ______________________________________________________________________</w:t>
      </w:r>
    </w:p>
    <w:p w14:paraId="78A17B9E" w14:textId="77777777" w:rsidR="004502ED" w:rsidRPr="004502ED" w:rsidRDefault="004502ED" w:rsidP="004502ED">
      <w:pPr>
        <w:autoSpaceDE w:val="0"/>
        <w:autoSpaceDN w:val="0"/>
        <w:adjustRightInd w:val="0"/>
        <w:ind w:left="5529"/>
        <w:jc w:val="both"/>
        <w:rPr>
          <w:rFonts w:ascii="Arial" w:hAnsi="Arial"/>
          <w:sz w:val="24"/>
          <w:szCs w:val="24"/>
        </w:rPr>
      </w:pPr>
      <w:r w:rsidRPr="004502ED">
        <w:rPr>
          <w:rFonts w:ascii="Arial" w:hAnsi="Arial"/>
          <w:sz w:val="24"/>
          <w:szCs w:val="24"/>
        </w:rPr>
        <w:t xml:space="preserve">(фамилия, имя, отчество физического лица, индивидуального предпринимателя или наименование юридического лица) </w:t>
      </w:r>
    </w:p>
    <w:p w14:paraId="661053AF" w14:textId="77777777" w:rsidR="004502ED" w:rsidRPr="004502ED" w:rsidRDefault="004502ED" w:rsidP="004502ED">
      <w:pPr>
        <w:rPr>
          <w:rFonts w:ascii="Arial" w:hAnsi="Arial"/>
          <w:sz w:val="24"/>
          <w:szCs w:val="24"/>
        </w:rPr>
      </w:pPr>
    </w:p>
    <w:p w14:paraId="1B674102"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РЕШЕНИЕ </w:t>
      </w:r>
    </w:p>
    <w:p w14:paraId="6335BACC"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об отказе в предоставлении муниципальной услуги </w:t>
      </w:r>
    </w:p>
    <w:p w14:paraId="1F4C127B" w14:textId="77777777" w:rsidR="004502ED" w:rsidRPr="004502ED" w:rsidRDefault="004502ED" w:rsidP="004502ED">
      <w:pPr>
        <w:jc w:val="center"/>
        <w:rPr>
          <w:rFonts w:ascii="Arial" w:hAnsi="Arial"/>
          <w:sz w:val="24"/>
          <w:szCs w:val="24"/>
        </w:rPr>
      </w:pPr>
      <w:r w:rsidRPr="004502ED">
        <w:rPr>
          <w:rFonts w:ascii="Arial" w:hAnsi="Arial"/>
          <w:sz w:val="24"/>
          <w:szCs w:val="24"/>
        </w:rPr>
        <w:t>«Согласование проектных решений по отделке фасадов (</w:t>
      </w:r>
      <w:r w:rsidRPr="004502ED">
        <w:rPr>
          <w:rFonts w:ascii="Arial" w:eastAsia="Times New Roman" w:hAnsi="Arial"/>
          <w:sz w:val="24"/>
          <w:szCs w:val="24"/>
        </w:rPr>
        <w:t xml:space="preserve">паспортов колористических решений фасадов) зданий, строений, сооружений, ограждений на территории городского округа Кашира» </w:t>
      </w:r>
    </w:p>
    <w:p w14:paraId="446DC184" w14:textId="77777777" w:rsidR="004502ED" w:rsidRPr="004502ED" w:rsidRDefault="004502ED" w:rsidP="004502ED">
      <w:pPr>
        <w:jc w:val="center"/>
        <w:rPr>
          <w:rFonts w:ascii="Arial" w:hAnsi="Arial"/>
          <w:sz w:val="24"/>
          <w:szCs w:val="24"/>
        </w:rPr>
      </w:pPr>
    </w:p>
    <w:p w14:paraId="41A5ADB5" w14:textId="77777777" w:rsidR="004502ED" w:rsidRPr="004502ED" w:rsidRDefault="004502ED" w:rsidP="004502ED">
      <w:pPr>
        <w:jc w:val="center"/>
        <w:rPr>
          <w:rFonts w:ascii="Arial" w:hAnsi="Arial"/>
          <w:sz w:val="24"/>
          <w:szCs w:val="24"/>
        </w:rPr>
      </w:pPr>
    </w:p>
    <w:p w14:paraId="0C05E0E8" w14:textId="77777777" w:rsidR="004502ED" w:rsidRPr="004502ED" w:rsidRDefault="004502ED" w:rsidP="004502ED">
      <w:pPr>
        <w:ind w:firstLine="709"/>
        <w:jc w:val="both"/>
        <w:rPr>
          <w:rFonts w:ascii="Arial" w:eastAsia="Times New Roman" w:hAnsi="Arial"/>
          <w:sz w:val="24"/>
          <w:szCs w:val="24"/>
        </w:rPr>
      </w:pPr>
      <w:r w:rsidRPr="004502ED">
        <w:rPr>
          <w:rFonts w:ascii="Arial" w:eastAsia="Times New Roman" w:hAnsi="Arial"/>
          <w:sz w:val="24"/>
          <w:szCs w:val="24"/>
        </w:rPr>
        <w:t xml:space="preserve">Администрацией </w:t>
      </w:r>
      <w:r w:rsidRPr="004502ED">
        <w:rPr>
          <w:rFonts w:ascii="Arial" w:hAnsi="Arial"/>
          <w:sz w:val="24"/>
          <w:szCs w:val="24"/>
        </w:rPr>
        <w:t>городского округа Кашира</w:t>
      </w:r>
      <w:r w:rsidRPr="004502ED">
        <w:rPr>
          <w:rFonts w:ascii="Arial" w:eastAsia="Times New Roman" w:hAnsi="Arial"/>
          <w:sz w:val="24"/>
          <w:szCs w:val="24"/>
        </w:rPr>
        <w:t xml:space="preserve"> </w:t>
      </w:r>
      <w:r w:rsidRPr="004502ED">
        <w:rPr>
          <w:rFonts w:ascii="Arial" w:hAnsi="Arial"/>
          <w:sz w:val="24"/>
          <w:szCs w:val="24"/>
        </w:rPr>
        <w:t xml:space="preserve">Московской области </w:t>
      </w:r>
      <w:r w:rsidRPr="004502ED">
        <w:rPr>
          <w:rFonts w:ascii="Arial" w:eastAsia="Times New Roman" w:hAnsi="Arial"/>
          <w:sz w:val="24"/>
          <w:szCs w:val="24"/>
        </w:rPr>
        <w:t xml:space="preserve">принято решение об </w:t>
      </w:r>
      <w:r w:rsidRPr="004502ED">
        <w:rPr>
          <w:rFonts w:ascii="Arial" w:hAnsi="Arial"/>
          <w:sz w:val="24"/>
          <w:szCs w:val="24"/>
        </w:rPr>
        <w:t>отказе в предоставлении муниципальной услуги «Согласование проектных решений по отделке фасадов (</w:t>
      </w:r>
      <w:r w:rsidRPr="004502ED">
        <w:rPr>
          <w:rFonts w:ascii="Arial" w:eastAsia="Times New Roman" w:hAnsi="Arial"/>
          <w:sz w:val="24"/>
          <w:szCs w:val="24"/>
        </w:rPr>
        <w:t xml:space="preserve">паспортов колористических решений фасадов) зданий, строений, сооружений, ограждений на территории </w:t>
      </w:r>
      <w:r w:rsidRPr="004502ED">
        <w:rPr>
          <w:rFonts w:ascii="Arial" w:hAnsi="Arial"/>
          <w:sz w:val="24"/>
          <w:szCs w:val="24"/>
        </w:rPr>
        <w:t>городского округа Кашира</w:t>
      </w:r>
      <w:r w:rsidRPr="004502ED">
        <w:rPr>
          <w:rFonts w:ascii="Arial" w:eastAsia="Times New Roman" w:hAnsi="Arial"/>
          <w:sz w:val="24"/>
          <w:szCs w:val="24"/>
        </w:rPr>
        <w:t>».</w:t>
      </w:r>
    </w:p>
    <w:p w14:paraId="5891EA30" w14:textId="77777777" w:rsidR="004502ED" w:rsidRPr="004502ED" w:rsidRDefault="004502ED" w:rsidP="004502ED">
      <w:pPr>
        <w:widowControl w:val="0"/>
        <w:autoSpaceDE w:val="0"/>
        <w:autoSpaceDN w:val="0"/>
        <w:adjustRightInd w:val="0"/>
        <w:ind w:firstLine="709"/>
        <w:jc w:val="both"/>
        <w:rPr>
          <w:rFonts w:ascii="Arial" w:eastAsia="Times New Roman" w:hAnsi="Arial"/>
          <w:sz w:val="24"/>
          <w:szCs w:val="24"/>
        </w:rPr>
      </w:pPr>
      <w:r w:rsidRPr="004502ED">
        <w:rPr>
          <w:rFonts w:ascii="Arial" w:hAnsi="Arial"/>
          <w:sz w:val="24"/>
          <w:szCs w:val="24"/>
        </w:rPr>
        <w:t>Вам отказано по следующим основаниям:</w:t>
      </w:r>
    </w:p>
    <w:p w14:paraId="70D21F55" w14:textId="77777777" w:rsidR="004502ED" w:rsidRPr="004502ED" w:rsidRDefault="004502ED" w:rsidP="004502ED">
      <w:pPr>
        <w:pStyle w:val="aff5"/>
        <w:spacing w:after="0"/>
        <w:ind w:left="284" w:right="282" w:firstLine="425"/>
        <w:jc w:val="both"/>
        <w:rPr>
          <w:rFonts w:ascii="Arial" w:hAnsi="Arial" w:cs="Arial"/>
          <w:b w:val="0"/>
          <w:szCs w:val="24"/>
        </w:rPr>
      </w:pPr>
    </w:p>
    <w:p w14:paraId="4808EF4C" w14:textId="77777777" w:rsidR="004502ED" w:rsidRPr="004502ED" w:rsidRDefault="004502ED" w:rsidP="004502ED">
      <w:pPr>
        <w:pStyle w:val="aff5"/>
        <w:spacing w:after="0"/>
        <w:ind w:left="284" w:right="282" w:hanging="284"/>
        <w:jc w:val="both"/>
        <w:rPr>
          <w:rFonts w:ascii="Arial" w:hAnsi="Arial" w:cs="Arial"/>
          <w:b w:val="0"/>
          <w:szCs w:val="24"/>
        </w:rPr>
      </w:pPr>
      <w:r w:rsidRPr="004502ED">
        <w:rPr>
          <w:rFonts w:ascii="Arial" w:hAnsi="Arial" w:cs="Arial"/>
          <w:b w:val="0"/>
          <w:szCs w:val="24"/>
        </w:rPr>
        <w:t xml:space="preserve">При оформлении решения отображаются только выявленные основания для отказа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869"/>
        <w:gridCol w:w="4370"/>
      </w:tblGrid>
      <w:tr w:rsidR="004502ED" w:rsidRPr="00E719CD" w14:paraId="4A65B064" w14:textId="77777777" w:rsidTr="00E719CD">
        <w:tc>
          <w:tcPr>
            <w:tcW w:w="469" w:type="pct"/>
            <w:shd w:val="clear" w:color="auto" w:fill="auto"/>
          </w:tcPr>
          <w:p w14:paraId="19D11459" w14:textId="77777777" w:rsidR="004502ED" w:rsidRPr="00E719CD" w:rsidRDefault="004502ED" w:rsidP="00E719CD">
            <w:pPr>
              <w:suppressAutoHyphens/>
              <w:spacing w:line="23" w:lineRule="atLeast"/>
              <w:jc w:val="center"/>
              <w:rPr>
                <w:rFonts w:ascii="Arial" w:eastAsia="Times New Roman" w:hAnsi="Arial"/>
                <w:sz w:val="24"/>
                <w:szCs w:val="24"/>
              </w:rPr>
            </w:pPr>
            <w:r w:rsidRPr="00E719CD">
              <w:rPr>
                <w:rFonts w:ascii="Arial" w:eastAsia="Times New Roman" w:hAnsi="Arial"/>
                <w:sz w:val="24"/>
                <w:szCs w:val="24"/>
              </w:rPr>
              <w:t>№ пункта</w:t>
            </w:r>
          </w:p>
        </w:tc>
        <w:tc>
          <w:tcPr>
            <w:tcW w:w="2388" w:type="pct"/>
            <w:shd w:val="clear" w:color="auto" w:fill="auto"/>
          </w:tcPr>
          <w:p w14:paraId="050656BA" w14:textId="77777777" w:rsidR="004502ED" w:rsidRPr="00E719CD" w:rsidRDefault="004502ED" w:rsidP="00E719CD">
            <w:pPr>
              <w:tabs>
                <w:tab w:val="left" w:pos="1496"/>
              </w:tabs>
              <w:suppressAutoHyphens/>
              <w:autoSpaceDE w:val="0"/>
              <w:autoSpaceDN w:val="0"/>
              <w:adjustRightInd w:val="0"/>
              <w:jc w:val="center"/>
              <w:rPr>
                <w:rFonts w:ascii="Arial" w:eastAsia="Times New Roman" w:hAnsi="Arial"/>
                <w:sz w:val="24"/>
                <w:szCs w:val="24"/>
              </w:rPr>
            </w:pPr>
            <w:r w:rsidRPr="00E719CD">
              <w:rPr>
                <w:rFonts w:ascii="Arial" w:eastAsia="Times New Roman" w:hAnsi="Arial"/>
                <w:sz w:val="24"/>
                <w:szCs w:val="24"/>
              </w:rPr>
              <w:t xml:space="preserve">Наименование основания для отказа в соответствии с Административным регламентом предоставления муниципальной услуги </w:t>
            </w:r>
          </w:p>
        </w:tc>
        <w:tc>
          <w:tcPr>
            <w:tcW w:w="2143" w:type="pct"/>
            <w:shd w:val="clear" w:color="auto" w:fill="auto"/>
          </w:tcPr>
          <w:p w14:paraId="5F39E07B" w14:textId="77777777" w:rsidR="004502ED" w:rsidRPr="00E719CD" w:rsidRDefault="004502ED" w:rsidP="00E719CD">
            <w:pPr>
              <w:tabs>
                <w:tab w:val="left" w:pos="1496"/>
              </w:tabs>
              <w:suppressAutoHyphens/>
              <w:autoSpaceDE w:val="0"/>
              <w:autoSpaceDN w:val="0"/>
              <w:adjustRightInd w:val="0"/>
              <w:jc w:val="center"/>
              <w:rPr>
                <w:rFonts w:ascii="Arial" w:eastAsia="Times New Roman" w:hAnsi="Arial"/>
                <w:sz w:val="24"/>
                <w:szCs w:val="24"/>
              </w:rPr>
            </w:pPr>
            <w:r w:rsidRPr="00E719CD">
              <w:rPr>
                <w:rFonts w:ascii="Arial" w:eastAsia="Times New Roman" w:hAnsi="Arial"/>
                <w:sz w:val="24"/>
                <w:szCs w:val="24"/>
              </w:rPr>
              <w:t xml:space="preserve">Разъяснение причин отказа в предоставлении муниципальной услуги </w:t>
            </w:r>
          </w:p>
        </w:tc>
      </w:tr>
      <w:tr w:rsidR="004502ED" w:rsidRPr="00E719CD" w14:paraId="61EC3A9A" w14:textId="77777777" w:rsidTr="00E719CD">
        <w:tc>
          <w:tcPr>
            <w:tcW w:w="5000" w:type="pct"/>
            <w:gridSpan w:val="3"/>
            <w:tcBorders>
              <w:top w:val="single" w:sz="2" w:space="0" w:color="auto"/>
            </w:tcBorders>
            <w:shd w:val="clear" w:color="auto" w:fill="auto"/>
          </w:tcPr>
          <w:p w14:paraId="3A2CC0C6"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Основания, выявляемые при выполнении административных действий, составляющих административную процедуру «3. Рассмотрение документов на наличие оснований для отказа в предоставлении</w:t>
            </w:r>
            <w:r w:rsidRPr="00E719CD" w:rsidDel="007046D4">
              <w:rPr>
                <w:rFonts w:ascii="Arial" w:eastAsia="Times New Roman" w:hAnsi="Arial"/>
                <w:sz w:val="24"/>
                <w:szCs w:val="24"/>
              </w:rPr>
              <w:t xml:space="preserve"> </w:t>
            </w:r>
            <w:r w:rsidRPr="00E719CD">
              <w:rPr>
                <w:rFonts w:ascii="Arial" w:eastAsia="Times New Roman" w:hAnsi="Arial"/>
                <w:sz w:val="24"/>
                <w:szCs w:val="24"/>
              </w:rPr>
              <w:t>Муниципальной услуги, указанных в подпунктах 13.4.1, 13.4.2 Административного регламента»</w:t>
            </w:r>
          </w:p>
        </w:tc>
      </w:tr>
      <w:tr w:rsidR="004502ED" w:rsidRPr="00E719CD" w14:paraId="59CE2D8C" w14:textId="77777777" w:rsidTr="00E719CD">
        <w:tc>
          <w:tcPr>
            <w:tcW w:w="469" w:type="pct"/>
            <w:tcBorders>
              <w:top w:val="single" w:sz="2" w:space="0" w:color="auto"/>
            </w:tcBorders>
            <w:shd w:val="clear" w:color="auto" w:fill="auto"/>
          </w:tcPr>
          <w:p w14:paraId="3E911B82"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13.4.1.       </w:t>
            </w:r>
          </w:p>
        </w:tc>
        <w:tc>
          <w:tcPr>
            <w:tcW w:w="2388" w:type="pct"/>
            <w:tcBorders>
              <w:top w:val="single" w:sz="2" w:space="0" w:color="auto"/>
            </w:tcBorders>
            <w:shd w:val="clear" w:color="auto" w:fill="auto"/>
          </w:tcPr>
          <w:p w14:paraId="5FD923D7"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c>
          <w:tcPr>
            <w:tcW w:w="2143" w:type="pct"/>
            <w:tcBorders>
              <w:top w:val="single" w:sz="2" w:space="0" w:color="auto"/>
            </w:tcBorders>
            <w:shd w:val="clear" w:color="auto" w:fill="auto"/>
          </w:tcPr>
          <w:p w14:paraId="2840D23D"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Основания для вывода указаны в информационном листе «Оценка документов на наличие оснований для отказа в предоставлении муниципальной услуги по подпунктам 13.4.1, 13.4.2 Административного регламента»</w:t>
            </w:r>
          </w:p>
        </w:tc>
      </w:tr>
      <w:tr w:rsidR="004502ED" w:rsidRPr="00E719CD" w14:paraId="4CEC1D71" w14:textId="77777777" w:rsidTr="00E719CD">
        <w:tc>
          <w:tcPr>
            <w:tcW w:w="469" w:type="pct"/>
            <w:tcBorders>
              <w:top w:val="single" w:sz="2" w:space="0" w:color="auto"/>
              <w:bottom w:val="single" w:sz="2" w:space="0" w:color="auto"/>
            </w:tcBorders>
            <w:shd w:val="clear" w:color="auto" w:fill="auto"/>
          </w:tcPr>
          <w:p w14:paraId="55B64753"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13.4.2.       </w:t>
            </w:r>
          </w:p>
        </w:tc>
        <w:tc>
          <w:tcPr>
            <w:tcW w:w="2388" w:type="pct"/>
            <w:tcBorders>
              <w:top w:val="single" w:sz="2" w:space="0" w:color="auto"/>
              <w:bottom w:val="single" w:sz="2" w:space="0" w:color="auto"/>
            </w:tcBorders>
            <w:shd w:val="clear" w:color="auto" w:fill="auto"/>
          </w:tcPr>
          <w:p w14:paraId="4CDB117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Недостоверность информации, которая содержится в Запросе и (или) документе, представленных Заявителем (представителем Заявителя), данным, </w:t>
            </w:r>
            <w:r w:rsidRPr="00E719CD">
              <w:rPr>
                <w:rFonts w:ascii="Arial" w:eastAsia="Times New Roman" w:hAnsi="Arial"/>
                <w:sz w:val="24"/>
                <w:szCs w:val="24"/>
              </w:rPr>
              <w:lastRenderedPageBreak/>
              <w:t>полученным в результате межведомственного информационного взаимодействия</w:t>
            </w:r>
          </w:p>
        </w:tc>
        <w:tc>
          <w:tcPr>
            <w:tcW w:w="2143" w:type="pct"/>
            <w:tcBorders>
              <w:top w:val="single" w:sz="2" w:space="0" w:color="auto"/>
              <w:bottom w:val="single" w:sz="2" w:space="0" w:color="auto"/>
            </w:tcBorders>
            <w:shd w:val="clear" w:color="auto" w:fill="auto"/>
          </w:tcPr>
          <w:p w14:paraId="0B3A0C07"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lastRenderedPageBreak/>
              <w:t xml:space="preserve">Основания для вывода указаны в информационном листе «Оценка документов на наличие оснований для отказа в предоставлении </w:t>
            </w:r>
            <w:r w:rsidRPr="00E719CD">
              <w:rPr>
                <w:rFonts w:ascii="Arial" w:eastAsia="Times New Roman" w:hAnsi="Arial"/>
                <w:sz w:val="24"/>
                <w:szCs w:val="24"/>
              </w:rPr>
              <w:lastRenderedPageBreak/>
              <w:t>муниципальной услуги по подпунктам 13.4.1, 13.4.2 Административного регламента»</w:t>
            </w:r>
          </w:p>
        </w:tc>
      </w:tr>
      <w:tr w:rsidR="004502ED" w:rsidRPr="00E719CD" w14:paraId="3BDB19B9" w14:textId="77777777" w:rsidTr="00E719CD">
        <w:tc>
          <w:tcPr>
            <w:tcW w:w="5000" w:type="pct"/>
            <w:gridSpan w:val="3"/>
            <w:tcBorders>
              <w:top w:val="single" w:sz="2" w:space="0" w:color="auto"/>
            </w:tcBorders>
            <w:shd w:val="clear" w:color="auto" w:fill="auto"/>
          </w:tcPr>
          <w:p w14:paraId="19325B0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lastRenderedPageBreak/>
              <w:t>Основания, выявляемые при выполнении административных действий, составляющих административную процедуру «5. Рассмотрение документов на наличие оснований для отказа в предоставлении</w:t>
            </w:r>
            <w:r w:rsidRPr="00E719CD" w:rsidDel="007046D4">
              <w:rPr>
                <w:rFonts w:ascii="Arial" w:eastAsia="Times New Roman" w:hAnsi="Arial"/>
                <w:sz w:val="24"/>
                <w:szCs w:val="24"/>
              </w:rPr>
              <w:t xml:space="preserve"> </w:t>
            </w:r>
            <w:r w:rsidRPr="00E719CD">
              <w:rPr>
                <w:rFonts w:ascii="Arial" w:eastAsia="Times New Roman" w:hAnsi="Arial"/>
                <w:sz w:val="24"/>
                <w:szCs w:val="24"/>
              </w:rPr>
              <w:t>Муниципальной услуги, указанного в подпункте 13.4.3 Административного регламента»</w:t>
            </w:r>
          </w:p>
        </w:tc>
      </w:tr>
      <w:tr w:rsidR="004502ED" w:rsidRPr="00E719CD" w14:paraId="32C917AB" w14:textId="77777777" w:rsidTr="00E719CD">
        <w:tc>
          <w:tcPr>
            <w:tcW w:w="469" w:type="pct"/>
            <w:tcBorders>
              <w:top w:val="single" w:sz="2" w:space="0" w:color="auto"/>
              <w:bottom w:val="single" w:sz="2" w:space="0" w:color="auto"/>
            </w:tcBorders>
            <w:shd w:val="clear" w:color="auto" w:fill="auto"/>
          </w:tcPr>
          <w:p w14:paraId="5F76A38C"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13.4.3.       </w:t>
            </w:r>
          </w:p>
        </w:tc>
        <w:tc>
          <w:tcPr>
            <w:tcW w:w="2388" w:type="pct"/>
            <w:tcBorders>
              <w:top w:val="single" w:sz="2" w:space="0" w:color="auto"/>
              <w:bottom w:val="single" w:sz="2" w:space="0" w:color="auto"/>
            </w:tcBorders>
            <w:shd w:val="clear" w:color="auto" w:fill="auto"/>
          </w:tcPr>
          <w:p w14:paraId="656D2DCA" w14:textId="77777777" w:rsidR="004502ED" w:rsidRPr="00E719CD" w:rsidRDefault="004502ED" w:rsidP="00E719CD">
            <w:pPr>
              <w:pStyle w:val="111"/>
              <w:numPr>
                <w:ilvl w:val="0"/>
                <w:numId w:val="0"/>
              </w:numPr>
              <w:suppressAutoHyphens/>
              <w:ind w:left="25"/>
              <w:rPr>
                <w:rFonts w:ascii="Arial" w:eastAsia="Times New Roman" w:hAnsi="Arial" w:cs="Arial"/>
                <w:sz w:val="24"/>
                <w:szCs w:val="24"/>
              </w:rPr>
            </w:pPr>
            <w:r w:rsidRPr="00E719CD">
              <w:rPr>
                <w:rFonts w:ascii="Arial" w:eastAsia="Times New Roman" w:hAnsi="Arial" w:cs="Arial"/>
                <w:sz w:val="24"/>
                <w:szCs w:val="24"/>
              </w:rPr>
              <w:t xml:space="preserve">Несоответствие содержания Запроса критериям для проведения </w:t>
            </w:r>
            <w:r w:rsidRPr="00E719CD">
              <w:rPr>
                <w:rFonts w:ascii="Arial" w:eastAsia="Times New Roman" w:hAnsi="Arial" w:cs="Arial"/>
                <w:spacing w:val="2"/>
                <w:sz w:val="24"/>
                <w:szCs w:val="24"/>
                <w:shd w:val="clear" w:color="auto" w:fill="FFFFFF"/>
              </w:rPr>
              <w:t>анализа</w:t>
            </w:r>
            <w:r w:rsidRPr="00E719CD">
              <w:rPr>
                <w:rFonts w:ascii="Arial" w:eastAsia="Times New Roman" w:hAnsi="Arial" w:cs="Arial"/>
                <w:noProof/>
                <w:sz w:val="24"/>
                <w:szCs w:val="24"/>
              </w:rPr>
              <w:t xml:space="preserve"> соответствия </w:t>
            </w:r>
            <w:r w:rsidRPr="00E719CD">
              <w:rPr>
                <w:rFonts w:ascii="Arial" w:eastAsia="Times New Roman" w:hAnsi="Arial" w:cs="Arial"/>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w:t>
            </w:r>
          </w:p>
        </w:tc>
        <w:tc>
          <w:tcPr>
            <w:tcW w:w="2143" w:type="pct"/>
            <w:tcBorders>
              <w:top w:val="single" w:sz="2" w:space="0" w:color="auto"/>
              <w:bottom w:val="single" w:sz="2" w:space="0" w:color="auto"/>
            </w:tcBorders>
            <w:shd w:val="clear" w:color="auto" w:fill="auto"/>
          </w:tcPr>
          <w:p w14:paraId="288288DC"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Основания для вывода указаны в информационном листе «Техническая оценка содержания Запроса по критериям для проведения </w:t>
            </w:r>
            <w:r w:rsidRPr="00E719CD">
              <w:rPr>
                <w:rFonts w:ascii="Arial" w:eastAsia="Times New Roman" w:hAnsi="Arial"/>
                <w:spacing w:val="2"/>
                <w:sz w:val="24"/>
                <w:szCs w:val="24"/>
                <w:shd w:val="clear" w:color="auto" w:fill="FFFFFF"/>
              </w:rPr>
              <w:t>анализа</w:t>
            </w:r>
            <w:r w:rsidRPr="00E719CD">
              <w:rPr>
                <w:rFonts w:ascii="Arial" w:eastAsia="Times New Roman" w:hAnsi="Arial"/>
                <w:noProof/>
                <w:sz w:val="24"/>
                <w:szCs w:val="24"/>
              </w:rPr>
              <w:t xml:space="preserve"> соответствия </w:t>
            </w:r>
            <w:r w:rsidRPr="00E719CD">
              <w:rPr>
                <w:rFonts w:ascii="Arial" w:eastAsia="Times New Roman" w:hAnsi="Arial"/>
                <w:sz w:val="24"/>
                <w:szCs w:val="24"/>
              </w:rPr>
              <w:t>требованиям к внешнему виду зданий, строений, сооружений, ограждений»</w:t>
            </w:r>
          </w:p>
        </w:tc>
      </w:tr>
    </w:tbl>
    <w:p w14:paraId="679DDA5A" w14:textId="77777777" w:rsidR="004502ED" w:rsidRPr="004502ED" w:rsidRDefault="004502ED" w:rsidP="004502ED">
      <w:pPr>
        <w:jc w:val="both"/>
        <w:rPr>
          <w:rFonts w:ascii="Arial" w:hAnsi="Arial"/>
          <w:sz w:val="24"/>
          <w:szCs w:val="24"/>
        </w:rPr>
      </w:pPr>
    </w:p>
    <w:p w14:paraId="2DCEA9BB" w14:textId="77777777" w:rsidR="004502ED" w:rsidRPr="004502ED" w:rsidRDefault="004502ED" w:rsidP="004502ED">
      <w:pPr>
        <w:ind w:left="2268" w:right="-1" w:hanging="1559"/>
        <w:jc w:val="both"/>
        <w:rPr>
          <w:rFonts w:ascii="Arial" w:hAnsi="Arial"/>
          <w:sz w:val="24"/>
          <w:szCs w:val="24"/>
        </w:rPr>
      </w:pPr>
      <w:r w:rsidRPr="004502ED">
        <w:rPr>
          <w:rFonts w:ascii="Arial" w:hAnsi="Arial"/>
          <w:sz w:val="24"/>
          <w:szCs w:val="24"/>
        </w:rPr>
        <w:t xml:space="preserve">Приложение: для оснований 13.4.1, 13.4.2 прикладывается информационный лист «Оценка документов на наличие оснований для отказа в предоставлении муниципальной услуги по подпунктам 13.4.1, 13.4.2 Административного регламента» </w:t>
      </w:r>
    </w:p>
    <w:p w14:paraId="6C522826" w14:textId="77777777" w:rsidR="004502ED" w:rsidRPr="004502ED" w:rsidRDefault="004502ED" w:rsidP="004502ED">
      <w:pPr>
        <w:ind w:left="2268" w:right="-1"/>
        <w:jc w:val="both"/>
        <w:rPr>
          <w:rFonts w:ascii="Arial" w:hAnsi="Arial"/>
          <w:sz w:val="24"/>
          <w:szCs w:val="24"/>
        </w:rPr>
      </w:pPr>
      <w:r w:rsidRPr="004502ED">
        <w:rPr>
          <w:rFonts w:ascii="Arial" w:hAnsi="Arial"/>
          <w:sz w:val="24"/>
          <w:szCs w:val="24"/>
        </w:rPr>
        <w:t xml:space="preserve">для основания 13.4.3 прикладывается информационный лист «Техническая оценка содержания Запроса по критериям для проведения </w:t>
      </w:r>
      <w:r w:rsidRPr="004502ED">
        <w:rPr>
          <w:rFonts w:ascii="Arial" w:hAnsi="Arial"/>
          <w:spacing w:val="2"/>
          <w:sz w:val="24"/>
          <w:szCs w:val="24"/>
          <w:shd w:val="clear" w:color="auto" w:fill="FFFFFF"/>
        </w:rPr>
        <w:t>анализа</w:t>
      </w:r>
      <w:r w:rsidRPr="004502ED">
        <w:rPr>
          <w:rFonts w:ascii="Arial" w:hAnsi="Arial"/>
          <w:noProof/>
          <w:sz w:val="24"/>
          <w:szCs w:val="24"/>
        </w:rPr>
        <w:t xml:space="preserve"> соответствия </w:t>
      </w:r>
      <w:r w:rsidRPr="004502ED">
        <w:rPr>
          <w:rFonts w:ascii="Arial" w:hAnsi="Arial"/>
          <w:sz w:val="24"/>
          <w:szCs w:val="24"/>
        </w:rPr>
        <w:t>требованиям к внешнему виду зданий, строений, сооружений, ограждений</w:t>
      </w:r>
      <w:r w:rsidRPr="004502ED">
        <w:rPr>
          <w:rFonts w:ascii="Arial" w:eastAsia="Times New Roman" w:hAnsi="Arial"/>
          <w:sz w:val="24"/>
          <w:szCs w:val="24"/>
        </w:rPr>
        <w:t xml:space="preserve">» </w:t>
      </w:r>
    </w:p>
    <w:p w14:paraId="26DB2302" w14:textId="77777777" w:rsidR="004502ED" w:rsidRPr="004502ED" w:rsidRDefault="004502ED" w:rsidP="004502ED">
      <w:pPr>
        <w:autoSpaceDE w:val="0"/>
        <w:autoSpaceDN w:val="0"/>
        <w:adjustRightInd w:val="0"/>
        <w:jc w:val="both"/>
        <w:rPr>
          <w:rFonts w:ascii="Arial" w:hAnsi="Arial"/>
          <w:sz w:val="24"/>
          <w:szCs w:val="24"/>
        </w:rPr>
      </w:pPr>
    </w:p>
    <w:p w14:paraId="3FDAB81A" w14:textId="77777777" w:rsidR="004502ED" w:rsidRPr="004502ED" w:rsidRDefault="004502ED" w:rsidP="004502ED">
      <w:pPr>
        <w:autoSpaceDE w:val="0"/>
        <w:autoSpaceDN w:val="0"/>
        <w:adjustRightInd w:val="0"/>
        <w:jc w:val="both"/>
        <w:rPr>
          <w:rFonts w:ascii="Arial" w:hAnsi="Arial"/>
          <w:sz w:val="24"/>
          <w:szCs w:val="24"/>
        </w:rPr>
      </w:pPr>
    </w:p>
    <w:tbl>
      <w:tblPr>
        <w:tblW w:w="10632" w:type="dxa"/>
        <w:tblInd w:w="-142" w:type="dxa"/>
        <w:tblLook w:val="04A0" w:firstRow="1" w:lastRow="0" w:firstColumn="1" w:lastColumn="0" w:noHBand="0" w:noVBand="1"/>
      </w:tblPr>
      <w:tblGrid>
        <w:gridCol w:w="5956"/>
        <w:gridCol w:w="686"/>
        <w:gridCol w:w="3990"/>
      </w:tblGrid>
      <w:tr w:rsidR="004502ED" w:rsidRPr="00E719CD" w14:paraId="00062E55" w14:textId="77777777" w:rsidTr="00E719CD">
        <w:tc>
          <w:tcPr>
            <w:tcW w:w="5377" w:type="dxa"/>
            <w:shd w:val="clear" w:color="auto" w:fill="auto"/>
          </w:tcPr>
          <w:p w14:paraId="44D59603" w14:textId="77777777" w:rsidR="004502ED" w:rsidRPr="00E719CD" w:rsidRDefault="004502ED" w:rsidP="00E719CD">
            <w:pPr>
              <w:suppressAutoHyphens/>
              <w:autoSpaceDE w:val="0"/>
              <w:autoSpaceDN w:val="0"/>
              <w:adjustRightInd w:val="0"/>
              <w:ind w:right="-1"/>
              <w:jc w:val="both"/>
              <w:rPr>
                <w:rFonts w:ascii="Arial" w:eastAsia="Times New Roman" w:hAnsi="Arial"/>
                <w:sz w:val="24"/>
                <w:szCs w:val="24"/>
              </w:rPr>
            </w:pPr>
            <w:r w:rsidRPr="00E719CD">
              <w:rPr>
                <w:rFonts w:ascii="Arial" w:eastAsia="Times New Roman" w:hAnsi="Arial"/>
                <w:sz w:val="24"/>
                <w:szCs w:val="24"/>
              </w:rPr>
              <w:t>___________________________________________</w:t>
            </w:r>
          </w:p>
          <w:p w14:paraId="50E8BF64" w14:textId="77777777" w:rsidR="004502ED" w:rsidRPr="00E719CD" w:rsidRDefault="004502ED" w:rsidP="00E719CD">
            <w:pPr>
              <w:suppressAutoHyphens/>
              <w:autoSpaceDE w:val="0"/>
              <w:autoSpaceDN w:val="0"/>
              <w:adjustRightInd w:val="0"/>
              <w:ind w:right="-1"/>
              <w:jc w:val="center"/>
              <w:rPr>
                <w:rFonts w:ascii="Arial" w:eastAsia="Times New Roman" w:hAnsi="Arial"/>
                <w:sz w:val="24"/>
                <w:szCs w:val="24"/>
              </w:rPr>
            </w:pPr>
            <w:r w:rsidRPr="00E719CD">
              <w:rPr>
                <w:rFonts w:ascii="Arial" w:eastAsia="Times New Roman" w:hAnsi="Arial"/>
                <w:sz w:val="24"/>
                <w:szCs w:val="24"/>
              </w:rPr>
              <w:t>(уполномоченное должностное лицо Администрации)</w:t>
            </w:r>
          </w:p>
        </w:tc>
        <w:tc>
          <w:tcPr>
            <w:tcW w:w="1110" w:type="dxa"/>
            <w:shd w:val="clear" w:color="auto" w:fill="auto"/>
          </w:tcPr>
          <w:p w14:paraId="0C03320D" w14:textId="77777777" w:rsidR="004502ED" w:rsidRPr="00E719CD" w:rsidRDefault="004502ED" w:rsidP="00E719CD">
            <w:pPr>
              <w:suppressAutoHyphens/>
              <w:autoSpaceDE w:val="0"/>
              <w:autoSpaceDN w:val="0"/>
              <w:adjustRightInd w:val="0"/>
              <w:ind w:right="-1"/>
              <w:jc w:val="right"/>
              <w:rPr>
                <w:rFonts w:ascii="Arial" w:eastAsia="Times New Roman" w:hAnsi="Arial"/>
                <w:sz w:val="24"/>
                <w:szCs w:val="24"/>
              </w:rPr>
            </w:pPr>
          </w:p>
        </w:tc>
        <w:tc>
          <w:tcPr>
            <w:tcW w:w="4145" w:type="dxa"/>
            <w:shd w:val="clear" w:color="auto" w:fill="auto"/>
          </w:tcPr>
          <w:p w14:paraId="71A3E494" w14:textId="77777777" w:rsidR="004502ED" w:rsidRPr="00E719CD" w:rsidRDefault="004502ED" w:rsidP="00E719CD">
            <w:pPr>
              <w:suppressAutoHyphens/>
              <w:autoSpaceDE w:val="0"/>
              <w:autoSpaceDN w:val="0"/>
              <w:adjustRightInd w:val="0"/>
              <w:ind w:right="-1"/>
              <w:jc w:val="right"/>
              <w:rPr>
                <w:rFonts w:ascii="Arial" w:eastAsia="Times New Roman" w:hAnsi="Arial"/>
                <w:sz w:val="24"/>
                <w:szCs w:val="24"/>
              </w:rPr>
            </w:pPr>
            <w:r w:rsidRPr="00E719CD">
              <w:rPr>
                <w:rFonts w:ascii="Arial" w:eastAsia="Times New Roman" w:hAnsi="Arial"/>
                <w:sz w:val="24"/>
                <w:szCs w:val="24"/>
              </w:rPr>
              <w:t>___________________________</w:t>
            </w:r>
          </w:p>
          <w:p w14:paraId="3784E306" w14:textId="77777777" w:rsidR="004502ED" w:rsidRPr="00E719CD" w:rsidRDefault="004502ED" w:rsidP="00E719CD">
            <w:pPr>
              <w:suppressAutoHyphens/>
              <w:autoSpaceDE w:val="0"/>
              <w:autoSpaceDN w:val="0"/>
              <w:adjustRightInd w:val="0"/>
              <w:ind w:right="-1"/>
              <w:jc w:val="center"/>
              <w:rPr>
                <w:rFonts w:ascii="Arial" w:eastAsia="Times New Roman" w:hAnsi="Arial"/>
                <w:sz w:val="24"/>
                <w:szCs w:val="24"/>
              </w:rPr>
            </w:pPr>
            <w:r w:rsidRPr="00E719CD">
              <w:rPr>
                <w:rFonts w:ascii="Arial" w:eastAsia="Times New Roman" w:hAnsi="Arial"/>
                <w:sz w:val="24"/>
                <w:szCs w:val="24"/>
              </w:rPr>
              <w:t>(подпись, фамилия, инициалы)</w:t>
            </w:r>
          </w:p>
        </w:tc>
      </w:tr>
    </w:tbl>
    <w:p w14:paraId="082C1B7E" w14:textId="77777777" w:rsidR="004502ED" w:rsidRPr="004502ED" w:rsidRDefault="004502ED" w:rsidP="004502ED">
      <w:pPr>
        <w:ind w:right="-1"/>
        <w:rPr>
          <w:rFonts w:ascii="Arial" w:hAnsi="Arial"/>
          <w:sz w:val="24"/>
          <w:szCs w:val="24"/>
        </w:rPr>
      </w:pPr>
      <w:r w:rsidRPr="004502ED">
        <w:rPr>
          <w:rFonts w:ascii="Arial" w:hAnsi="Arial"/>
          <w:sz w:val="24"/>
          <w:szCs w:val="24"/>
        </w:rPr>
        <w:t xml:space="preserve">  </w:t>
      </w:r>
    </w:p>
    <w:p w14:paraId="1F27757D" w14:textId="77777777" w:rsidR="004502ED" w:rsidRPr="004502ED" w:rsidRDefault="004502ED" w:rsidP="004502ED">
      <w:pPr>
        <w:pStyle w:val="affff5"/>
        <w:ind w:right="-1" w:firstLine="0"/>
        <w:jc w:val="right"/>
        <w:rPr>
          <w:rFonts w:ascii="Arial" w:hAnsi="Arial" w:cs="Arial"/>
          <w:sz w:val="24"/>
          <w:szCs w:val="24"/>
        </w:rPr>
      </w:pPr>
      <w:r w:rsidRPr="004502ED">
        <w:rPr>
          <w:rFonts w:ascii="Arial" w:eastAsia="Calibri" w:hAnsi="Arial" w:cs="Arial"/>
          <w:sz w:val="24"/>
          <w:szCs w:val="24"/>
        </w:rPr>
        <w:t xml:space="preserve">«____» _______________20__г.    </w:t>
      </w:r>
    </w:p>
    <w:p w14:paraId="47D2ECD5" w14:textId="77777777" w:rsidR="004502ED" w:rsidRPr="004502ED" w:rsidRDefault="004502ED" w:rsidP="004502ED">
      <w:pPr>
        <w:rPr>
          <w:rFonts w:ascii="Arial" w:hAnsi="Arial"/>
          <w:sz w:val="24"/>
          <w:szCs w:val="24"/>
        </w:rPr>
      </w:pPr>
    </w:p>
    <w:p w14:paraId="01D48664" w14:textId="77777777" w:rsidR="004502ED" w:rsidRPr="004502ED" w:rsidRDefault="004502ED" w:rsidP="004502ED">
      <w:pPr>
        <w:rPr>
          <w:rFonts w:ascii="Arial" w:hAnsi="Arial"/>
          <w:sz w:val="24"/>
          <w:szCs w:val="24"/>
        </w:rPr>
      </w:pP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34"/>
      <w:bookmarkEnd w:id="235"/>
      <w:bookmarkEnd w:id="236"/>
      <w:r w:rsidRPr="004502ED">
        <w:rPr>
          <w:rFonts w:ascii="Arial" w:hAnsi="Arial"/>
          <w:sz w:val="24"/>
          <w:szCs w:val="24"/>
        </w:rPr>
        <w:br w:type="page"/>
      </w:r>
    </w:p>
    <w:p w14:paraId="51346A17"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295" w:name="_Toc56522466"/>
      <w:bookmarkStart w:id="296" w:name="_Toc48906500"/>
      <w:bookmarkStart w:id="297" w:name="_Toc510617032"/>
      <w:bookmarkEnd w:id="285"/>
      <w:bookmarkEnd w:id="288"/>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5</w:t>
      </w:r>
      <w:bookmarkEnd w:id="295"/>
    </w:p>
    <w:p w14:paraId="62D6E44D"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298" w:name="_Toc56522467"/>
      <w:r w:rsidRPr="004502ED">
        <w:rPr>
          <w:rFonts w:ascii="Arial" w:hAnsi="Arial" w:cs="Arial"/>
          <w:b w:val="0"/>
          <w:bCs w:val="0"/>
          <w:iCs w:val="0"/>
          <w:szCs w:val="24"/>
          <w:lang w:val="ru-RU"/>
        </w:rPr>
        <w:t>к Административному регламенту</w:t>
      </w:r>
      <w:bookmarkEnd w:id="298"/>
    </w:p>
    <w:p w14:paraId="690136B0" w14:textId="77777777" w:rsidR="004502ED" w:rsidRPr="004502ED" w:rsidRDefault="004502ED" w:rsidP="004502ED">
      <w:pPr>
        <w:pStyle w:val="2-"/>
        <w:rPr>
          <w:rFonts w:ascii="Arial" w:hAnsi="Arial" w:cs="Arial"/>
          <w:b w:val="0"/>
          <w:bCs w:val="0"/>
        </w:rPr>
      </w:pPr>
    </w:p>
    <w:p w14:paraId="6E9BDA2C" w14:textId="77777777" w:rsidR="004502ED" w:rsidRPr="004502ED" w:rsidRDefault="004502ED" w:rsidP="004502ED">
      <w:pPr>
        <w:pStyle w:val="aff5"/>
        <w:spacing w:after="0"/>
        <w:ind w:right="283"/>
        <w:rPr>
          <w:rFonts w:ascii="Arial" w:eastAsia="Times New Roman" w:hAnsi="Arial" w:cs="Arial"/>
          <w:b w:val="0"/>
          <w:szCs w:val="24"/>
          <w:lang w:eastAsia="ru-RU"/>
        </w:rPr>
      </w:pPr>
      <w:bookmarkStart w:id="299" w:name="_Toc510617029"/>
      <w:bookmarkStart w:id="300" w:name="_Hlk20901236"/>
      <w:bookmarkEnd w:id="296"/>
      <w:bookmarkEnd w:id="297"/>
      <w:r w:rsidRPr="004502ED">
        <w:rPr>
          <w:rFonts w:ascii="Arial" w:hAnsi="Arial" w:cs="Arial"/>
          <w:b w:val="0"/>
          <w:szCs w:val="24"/>
        </w:rPr>
        <w:t xml:space="preserve">Формы (примерные) Запроса о предоставлении Муниципальной услуги </w:t>
      </w:r>
      <w:bookmarkEnd w:id="299"/>
      <w:bookmarkEnd w:id="300"/>
      <w:r w:rsidRPr="004502ED">
        <w:rPr>
          <w:rFonts w:ascii="Arial" w:hAnsi="Arial" w:cs="Arial"/>
          <w:b w:val="0"/>
          <w:szCs w:val="24"/>
        </w:rPr>
        <w:tab/>
      </w:r>
    </w:p>
    <w:p w14:paraId="6C0DBAD3" w14:textId="77777777" w:rsidR="004502ED" w:rsidRPr="004502ED" w:rsidRDefault="004502ED" w:rsidP="004502ED">
      <w:pPr>
        <w:pStyle w:val="aff5"/>
        <w:spacing w:after="0"/>
        <w:ind w:right="283"/>
        <w:rPr>
          <w:rFonts w:ascii="Arial" w:eastAsia="Times New Roman" w:hAnsi="Arial" w:cs="Arial"/>
          <w:b w:val="0"/>
          <w:szCs w:val="24"/>
          <w:lang w:eastAsia="ru-RU"/>
        </w:rPr>
      </w:pPr>
    </w:p>
    <w:p w14:paraId="65C51FC5" w14:textId="77777777" w:rsidR="004502ED" w:rsidRPr="004502ED" w:rsidRDefault="004502ED" w:rsidP="004502ED">
      <w:pPr>
        <w:pStyle w:val="aff5"/>
        <w:numPr>
          <w:ilvl w:val="0"/>
          <w:numId w:val="22"/>
        </w:numPr>
        <w:spacing w:after="0"/>
        <w:ind w:left="426" w:right="283" w:hanging="284"/>
        <w:jc w:val="both"/>
        <w:rPr>
          <w:rFonts w:ascii="Arial" w:hAnsi="Arial" w:cs="Arial"/>
          <w:b w:val="0"/>
          <w:szCs w:val="24"/>
        </w:rPr>
      </w:pPr>
      <w:r w:rsidRPr="004502ED">
        <w:rPr>
          <w:rFonts w:ascii="Arial" w:hAnsi="Arial" w:cs="Arial"/>
          <w:b w:val="0"/>
          <w:szCs w:val="24"/>
        </w:rPr>
        <w:t xml:space="preserve">Форма (примерная) Запроса о предоставлении Муниципальной услуги, </w:t>
      </w:r>
      <w:r w:rsidRPr="004502ED">
        <w:rPr>
          <w:rFonts w:ascii="Arial" w:eastAsia="Times New Roman" w:hAnsi="Arial" w:cs="Arial"/>
          <w:b w:val="0"/>
          <w:szCs w:val="24"/>
          <w:lang w:eastAsia="ru-RU"/>
        </w:rPr>
        <w:t>заполняемая для здания, строения, сооружения - объекта капитального строительства:</w:t>
      </w:r>
    </w:p>
    <w:p w14:paraId="5660B0CA" w14:textId="77777777" w:rsidR="004502ED" w:rsidRPr="004502ED" w:rsidRDefault="004502ED" w:rsidP="004502ED">
      <w:pPr>
        <w:pStyle w:val="aff5"/>
        <w:spacing w:after="0"/>
        <w:ind w:left="426" w:right="283"/>
        <w:jc w:val="both"/>
        <w:rPr>
          <w:rFonts w:ascii="Arial" w:hAnsi="Arial" w:cs="Arial"/>
          <w:b w:val="0"/>
          <w:szCs w:val="24"/>
        </w:rPr>
      </w:pPr>
      <w:r w:rsidRPr="004502ED">
        <w:rPr>
          <w:rFonts w:ascii="Arial" w:eastAsia="Times New Roman" w:hAnsi="Arial" w:cs="Arial"/>
          <w:b w:val="0"/>
          <w:szCs w:val="24"/>
          <w:lang w:eastAsia="ru-RU"/>
        </w:rPr>
        <w:t>Примечание: * - обязательные для заполнения поля Запроса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4502ED" w:rsidRPr="00E719CD" w14:paraId="6378DD52" w14:textId="77777777" w:rsidTr="00E719CD">
        <w:trPr>
          <w:trHeight w:val="192"/>
        </w:trPr>
        <w:tc>
          <w:tcPr>
            <w:tcW w:w="385" w:type="dxa"/>
            <w:tcBorders>
              <w:top w:val="single" w:sz="4" w:space="0" w:color="FFFFFF"/>
              <w:left w:val="single" w:sz="4" w:space="0" w:color="FFFFFF"/>
              <w:bottom w:val="single" w:sz="2" w:space="0" w:color="FFFFFF"/>
              <w:right w:val="single" w:sz="4" w:space="0" w:color="FFFFFF"/>
            </w:tcBorders>
            <w:shd w:val="clear" w:color="auto" w:fill="auto"/>
          </w:tcPr>
          <w:p w14:paraId="566B28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46" w:type="dxa"/>
            <w:tcBorders>
              <w:top w:val="single" w:sz="4" w:space="0" w:color="FFFFFF"/>
              <w:left w:val="single" w:sz="4" w:space="0" w:color="FFFFFF"/>
              <w:bottom w:val="single" w:sz="2" w:space="0" w:color="FFFFFF"/>
              <w:right w:val="single" w:sz="2" w:space="0" w:color="FFFFFF"/>
            </w:tcBorders>
            <w:shd w:val="clear" w:color="auto" w:fill="auto"/>
          </w:tcPr>
          <w:p w14:paraId="680243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540" w:type="dxa"/>
            <w:gridSpan w:val="8"/>
            <w:tcBorders>
              <w:top w:val="single" w:sz="2" w:space="0" w:color="FFFFFF"/>
              <w:left w:val="single" w:sz="2" w:space="0" w:color="FFFFFF"/>
              <w:bottom w:val="single" w:sz="2" w:space="0" w:color="FFFFFF"/>
              <w:right w:val="single" w:sz="2" w:space="0" w:color="FFFFFF"/>
            </w:tcBorders>
            <w:shd w:val="clear" w:color="auto" w:fill="auto"/>
          </w:tcPr>
          <w:p w14:paraId="39E5CE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0" w:type="dxa"/>
            <w:gridSpan w:val="2"/>
            <w:tcBorders>
              <w:top w:val="single" w:sz="2" w:space="0" w:color="FFFFFF"/>
              <w:left w:val="single" w:sz="2" w:space="0" w:color="FFFFFF"/>
              <w:bottom w:val="single" w:sz="2" w:space="0" w:color="FFFFFF"/>
              <w:right w:val="single" w:sz="2" w:space="0" w:color="FFFFFF"/>
            </w:tcBorders>
            <w:shd w:val="clear" w:color="auto" w:fill="auto"/>
          </w:tcPr>
          <w:p w14:paraId="403244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BD492C" w14:textId="77777777" w:rsidTr="00E719CD">
        <w:trPr>
          <w:trHeight w:val="192"/>
        </w:trPr>
        <w:tc>
          <w:tcPr>
            <w:tcW w:w="10201" w:type="dxa"/>
            <w:gridSpan w:val="12"/>
            <w:tcBorders>
              <w:top w:val="single" w:sz="2" w:space="0" w:color="FFFFFF"/>
              <w:left w:val="single" w:sz="2" w:space="0" w:color="FFFFFF"/>
              <w:bottom w:val="single" w:sz="2" w:space="0" w:color="FFFFFF"/>
              <w:right w:val="single" w:sz="2" w:space="0" w:color="FFFFFF"/>
            </w:tcBorders>
            <w:shd w:val="clear" w:color="auto" w:fill="auto"/>
          </w:tcPr>
          <w:p w14:paraId="2ECF820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Подтверждение необходимости Запроса о предоставлении муниципальной услуги «Согласование проектных решений по отделке фасадов (</w:t>
            </w:r>
            <w:r w:rsidRPr="00E719C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w:t>
            </w:r>
          </w:p>
        </w:tc>
      </w:tr>
      <w:tr w:rsidR="004502ED" w:rsidRPr="00E719CD" w14:paraId="30B160AC" w14:textId="77777777" w:rsidTr="00E719CD">
        <w:trPr>
          <w:trHeight w:val="50"/>
        </w:trPr>
        <w:tc>
          <w:tcPr>
            <w:tcW w:w="9534" w:type="dxa"/>
            <w:gridSpan w:val="11"/>
            <w:tcBorders>
              <w:top w:val="single" w:sz="2" w:space="0" w:color="FFFFFF"/>
              <w:left w:val="single" w:sz="2" w:space="0" w:color="FFFFFF"/>
              <w:bottom w:val="single" w:sz="2" w:space="0" w:color="FFFFFF"/>
              <w:right w:val="single" w:sz="2" w:space="0" w:color="FFFFFF"/>
            </w:tcBorders>
            <w:shd w:val="clear" w:color="auto" w:fill="auto"/>
          </w:tcPr>
          <w:p w14:paraId="1DAD0104" w14:textId="77777777" w:rsidR="004502ED" w:rsidRPr="00E719CD" w:rsidRDefault="004502ED" w:rsidP="00E719CD">
            <w:pPr>
              <w:suppressAutoHyphens/>
              <w:jc w:val="both"/>
              <w:rPr>
                <w:rFonts w:ascii="Arial" w:eastAsia="Times New Roman" w:hAnsi="Arial"/>
                <w:sz w:val="24"/>
                <w:szCs w:val="24"/>
              </w:rPr>
            </w:pPr>
          </w:p>
        </w:tc>
        <w:tc>
          <w:tcPr>
            <w:tcW w:w="667" w:type="dxa"/>
            <w:tcBorders>
              <w:top w:val="single" w:sz="2" w:space="0" w:color="FFFFFF"/>
              <w:left w:val="single" w:sz="2" w:space="0" w:color="FFFFFF"/>
              <w:bottom w:val="single" w:sz="2" w:space="0" w:color="auto"/>
              <w:right w:val="single" w:sz="2" w:space="0" w:color="FFFFFF"/>
            </w:tcBorders>
            <w:shd w:val="clear" w:color="auto" w:fill="auto"/>
          </w:tcPr>
          <w:p w14:paraId="110CBCB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7CF59F"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auto"/>
            </w:tcBorders>
            <w:shd w:val="clear" w:color="auto" w:fill="auto"/>
          </w:tcPr>
          <w:p w14:paraId="1FD6814D"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Запрос оформляется на один объект капитального строительства, права в отношении которого зарегистрированы в Едином государственном реестре недвижимости*:</w:t>
            </w:r>
          </w:p>
        </w:tc>
        <w:tc>
          <w:tcPr>
            <w:tcW w:w="667" w:type="dxa"/>
            <w:tcBorders>
              <w:top w:val="single" w:sz="2" w:space="0" w:color="auto"/>
              <w:left w:val="single" w:sz="2" w:space="0" w:color="auto"/>
              <w:bottom w:val="single" w:sz="2" w:space="0" w:color="auto"/>
              <w:right w:val="single" w:sz="2" w:space="0" w:color="auto"/>
            </w:tcBorders>
            <w:shd w:val="clear" w:color="auto" w:fill="auto"/>
          </w:tcPr>
          <w:p w14:paraId="032B20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3B93ED"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FFFFFF"/>
            </w:tcBorders>
            <w:shd w:val="clear" w:color="auto" w:fill="auto"/>
          </w:tcPr>
          <w:p w14:paraId="5CE7A7DC"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bottom w:val="single" w:sz="2" w:space="0" w:color="auto"/>
              <w:right w:val="single" w:sz="2" w:space="0" w:color="FFFFFF"/>
            </w:tcBorders>
            <w:shd w:val="clear" w:color="auto" w:fill="auto"/>
          </w:tcPr>
          <w:p w14:paraId="3E1F7E4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AC7247" w14:textId="77777777" w:rsidTr="00E719CD">
        <w:trPr>
          <w:trHeight w:val="50"/>
        </w:trPr>
        <w:tc>
          <w:tcPr>
            <w:tcW w:w="9534" w:type="dxa"/>
            <w:gridSpan w:val="11"/>
            <w:tcBorders>
              <w:top w:val="single" w:sz="2" w:space="0" w:color="FFFFFF"/>
              <w:left w:val="single" w:sz="2" w:space="0" w:color="FFFFFF"/>
              <w:bottom w:val="single" w:sz="2" w:space="0" w:color="FFFFFF"/>
              <w:right w:val="single" w:sz="2" w:space="0" w:color="auto"/>
            </w:tcBorders>
            <w:shd w:val="clear" w:color="auto" w:fill="auto"/>
          </w:tcPr>
          <w:p w14:paraId="5DA6BECB"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Строительство объекта капитального строительства завершено*:</w:t>
            </w:r>
          </w:p>
        </w:tc>
        <w:tc>
          <w:tcPr>
            <w:tcW w:w="667" w:type="dxa"/>
            <w:tcBorders>
              <w:top w:val="single" w:sz="2" w:space="0" w:color="auto"/>
              <w:left w:val="single" w:sz="2" w:space="0" w:color="auto"/>
              <w:bottom w:val="single" w:sz="2" w:space="0" w:color="auto"/>
              <w:right w:val="single" w:sz="2" w:space="0" w:color="auto"/>
            </w:tcBorders>
            <w:shd w:val="clear" w:color="auto" w:fill="auto"/>
          </w:tcPr>
          <w:p w14:paraId="60F247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BF18F1"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FFFFFF"/>
            </w:tcBorders>
            <w:shd w:val="clear" w:color="auto" w:fill="auto"/>
          </w:tcPr>
          <w:p w14:paraId="77A8E3A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bottom w:val="single" w:sz="2" w:space="0" w:color="auto"/>
              <w:right w:val="single" w:sz="2" w:space="0" w:color="FFFFFF"/>
            </w:tcBorders>
            <w:shd w:val="clear" w:color="auto" w:fill="auto"/>
          </w:tcPr>
          <w:p w14:paraId="2532AA6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11D438"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auto"/>
            </w:tcBorders>
            <w:shd w:val="clear" w:color="auto" w:fill="auto"/>
          </w:tcPr>
          <w:p w14:paraId="752C96E3" w14:textId="77777777" w:rsidR="004502ED" w:rsidRPr="00E719CD" w:rsidRDefault="004502ED" w:rsidP="00E719CD">
            <w:pPr>
              <w:suppressAutoHyphens/>
              <w:ind w:firstLine="28"/>
              <w:jc w:val="both"/>
              <w:rPr>
                <w:rFonts w:ascii="Arial" w:eastAsia="Times New Roman" w:hAnsi="Arial"/>
                <w:sz w:val="24"/>
                <w:szCs w:val="24"/>
              </w:rPr>
            </w:pPr>
            <w:r w:rsidRPr="00E719CD">
              <w:rPr>
                <w:rFonts w:ascii="Arial" w:eastAsia="Times New Roman" w:hAnsi="Arial"/>
                <w:sz w:val="24"/>
                <w:szCs w:val="24"/>
              </w:rPr>
              <w:t>Объект капитального строительства не является объектом культурного наследия, требования к содержанию, сохранению и использованию которого установлены Федеральным законом от 25.06.2002 № 73-ФЗ «Об объектах культурного наследия (памятниках истории и культуры) народов Российской Федерации» *:</w:t>
            </w:r>
          </w:p>
        </w:tc>
        <w:tc>
          <w:tcPr>
            <w:tcW w:w="667" w:type="dxa"/>
            <w:tcBorders>
              <w:top w:val="single" w:sz="2" w:space="0" w:color="auto"/>
              <w:left w:val="single" w:sz="2" w:space="0" w:color="auto"/>
              <w:bottom w:val="single" w:sz="2" w:space="0" w:color="auto"/>
              <w:right w:val="single" w:sz="2" w:space="0" w:color="auto"/>
            </w:tcBorders>
            <w:shd w:val="clear" w:color="auto" w:fill="auto"/>
          </w:tcPr>
          <w:p w14:paraId="4AA56B4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2C9E61"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FFFFFF"/>
            </w:tcBorders>
            <w:shd w:val="clear" w:color="auto" w:fill="auto"/>
          </w:tcPr>
          <w:p w14:paraId="1207361F"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bottom w:val="single" w:sz="2" w:space="0" w:color="auto"/>
              <w:right w:val="single" w:sz="2" w:space="0" w:color="FFFFFF"/>
            </w:tcBorders>
            <w:shd w:val="clear" w:color="auto" w:fill="auto"/>
          </w:tcPr>
          <w:p w14:paraId="39B40B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50AA94"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auto"/>
            </w:tcBorders>
            <w:shd w:val="clear" w:color="auto" w:fill="auto"/>
          </w:tcPr>
          <w:p w14:paraId="09C4CDE0"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Объект капитального строительства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67" w:type="dxa"/>
            <w:tcBorders>
              <w:top w:val="single" w:sz="2" w:space="0" w:color="auto"/>
              <w:left w:val="single" w:sz="2" w:space="0" w:color="auto"/>
              <w:bottom w:val="single" w:sz="2" w:space="0" w:color="auto"/>
              <w:right w:val="single" w:sz="2" w:space="0" w:color="auto"/>
            </w:tcBorders>
            <w:shd w:val="clear" w:color="auto" w:fill="auto"/>
          </w:tcPr>
          <w:p w14:paraId="5E1ACD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5D8688"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FFFFFF"/>
            </w:tcBorders>
            <w:shd w:val="clear" w:color="auto" w:fill="auto"/>
          </w:tcPr>
          <w:p w14:paraId="42ACD5F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bottom w:val="single" w:sz="2" w:space="0" w:color="auto"/>
              <w:right w:val="single" w:sz="2" w:space="0" w:color="FFFFFF"/>
            </w:tcBorders>
            <w:shd w:val="clear" w:color="auto" w:fill="auto"/>
          </w:tcPr>
          <w:p w14:paraId="7B995B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3060D8"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auto"/>
            </w:tcBorders>
            <w:shd w:val="clear" w:color="auto" w:fill="auto"/>
          </w:tcPr>
          <w:p w14:paraId="2FFEF53C"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Объект капитального строительства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667" w:type="dxa"/>
            <w:tcBorders>
              <w:top w:val="single" w:sz="2" w:space="0" w:color="auto"/>
              <w:left w:val="single" w:sz="2" w:space="0" w:color="auto"/>
              <w:bottom w:val="single" w:sz="2" w:space="0" w:color="auto"/>
              <w:right w:val="single" w:sz="2" w:space="0" w:color="auto"/>
            </w:tcBorders>
            <w:shd w:val="clear" w:color="auto" w:fill="auto"/>
          </w:tcPr>
          <w:p w14:paraId="6312D2D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EE181C" w14:textId="77777777" w:rsidTr="00E719CD">
        <w:trPr>
          <w:trHeight w:val="20"/>
        </w:trPr>
        <w:tc>
          <w:tcPr>
            <w:tcW w:w="9534" w:type="dxa"/>
            <w:gridSpan w:val="11"/>
            <w:tcBorders>
              <w:top w:val="single" w:sz="2" w:space="0" w:color="FFFFFF"/>
              <w:left w:val="single" w:sz="2" w:space="0" w:color="FFFFFF"/>
              <w:bottom w:val="single" w:sz="2" w:space="0" w:color="FFFFFF"/>
              <w:right w:val="single" w:sz="2" w:space="0" w:color="FFFFFF"/>
            </w:tcBorders>
            <w:shd w:val="clear" w:color="auto" w:fill="auto"/>
          </w:tcPr>
          <w:p w14:paraId="2F00224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332FAF2C" w14:textId="77777777" w:rsidR="004502ED" w:rsidRPr="00E719CD" w:rsidRDefault="004502ED" w:rsidP="00E719CD">
            <w:pPr>
              <w:suppressAutoHyphens/>
              <w:jc w:val="both"/>
              <w:rPr>
                <w:rFonts w:ascii="Arial" w:eastAsia="Times New Roman" w:hAnsi="Arial"/>
                <w:sz w:val="24"/>
                <w:szCs w:val="24"/>
              </w:rPr>
            </w:pPr>
          </w:p>
        </w:tc>
        <w:tc>
          <w:tcPr>
            <w:tcW w:w="667" w:type="dxa"/>
            <w:tcBorders>
              <w:top w:val="single" w:sz="2" w:space="0" w:color="auto"/>
              <w:left w:val="single" w:sz="2" w:space="0" w:color="FFFFFF"/>
              <w:bottom w:val="single" w:sz="2" w:space="0" w:color="FFFFFF"/>
              <w:right w:val="single" w:sz="2" w:space="0" w:color="FFFFFF"/>
            </w:tcBorders>
            <w:shd w:val="clear" w:color="auto" w:fill="auto"/>
          </w:tcPr>
          <w:p w14:paraId="475FF95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1763AA" w14:textId="77777777" w:rsidTr="00E719CD">
        <w:trPr>
          <w:trHeight w:val="192"/>
        </w:trPr>
        <w:tc>
          <w:tcPr>
            <w:tcW w:w="4531" w:type="dxa"/>
            <w:gridSpan w:val="2"/>
            <w:tcBorders>
              <w:top w:val="single" w:sz="4" w:space="0" w:color="FFFFFF"/>
              <w:left w:val="single" w:sz="4" w:space="0" w:color="FFFFFF"/>
              <w:bottom w:val="single" w:sz="4" w:space="0" w:color="FFFFFF"/>
            </w:tcBorders>
            <w:shd w:val="clear" w:color="auto" w:fill="auto"/>
          </w:tcPr>
          <w:p w14:paraId="141FD44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Администрация городского округа*:</w:t>
            </w:r>
          </w:p>
        </w:tc>
        <w:tc>
          <w:tcPr>
            <w:tcW w:w="3540" w:type="dxa"/>
            <w:gridSpan w:val="8"/>
            <w:tcBorders>
              <w:top w:val="single" w:sz="2" w:space="0" w:color="auto"/>
              <w:bottom w:val="single" w:sz="2" w:space="0" w:color="auto"/>
              <w:right w:val="single" w:sz="2" w:space="0" w:color="auto"/>
            </w:tcBorders>
            <w:shd w:val="clear" w:color="auto" w:fill="auto"/>
          </w:tcPr>
          <w:p w14:paraId="241F3C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0" w:type="dxa"/>
            <w:gridSpan w:val="2"/>
            <w:tcBorders>
              <w:top w:val="single" w:sz="2" w:space="0" w:color="FFFFFF"/>
              <w:left w:val="single" w:sz="2" w:space="0" w:color="auto"/>
              <w:bottom w:val="single" w:sz="2" w:space="0" w:color="FFFFFF"/>
              <w:right w:val="single" w:sz="2" w:space="0" w:color="FFFFFF"/>
            </w:tcBorders>
            <w:shd w:val="clear" w:color="auto" w:fill="auto"/>
          </w:tcPr>
          <w:p w14:paraId="5D686C8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Московской области</w:t>
            </w:r>
          </w:p>
        </w:tc>
      </w:tr>
      <w:tr w:rsidR="004502ED" w:rsidRPr="00E719CD" w14:paraId="00557E0F" w14:textId="77777777" w:rsidTr="00E719CD">
        <w:tblPrEx>
          <w:tblLook w:val="0000" w:firstRow="0" w:lastRow="0" w:firstColumn="0" w:lastColumn="0" w:noHBand="0" w:noVBand="0"/>
        </w:tblPrEx>
        <w:trPr>
          <w:trHeight w:val="51"/>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3E57193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Выбор из типовых значений (перечень муниципальных образований)</w:t>
            </w:r>
          </w:p>
        </w:tc>
        <w:tc>
          <w:tcPr>
            <w:tcW w:w="5670" w:type="dxa"/>
            <w:gridSpan w:val="10"/>
            <w:tcBorders>
              <w:top w:val="single" w:sz="2" w:space="0" w:color="FFFFFF"/>
              <w:left w:val="single" w:sz="4" w:space="0" w:color="FFFFFF"/>
              <w:bottom w:val="single" w:sz="2" w:space="0" w:color="FFFFFF"/>
              <w:right w:val="single" w:sz="4" w:space="0" w:color="FFFFFF"/>
            </w:tcBorders>
            <w:shd w:val="clear" w:color="auto" w:fill="auto"/>
          </w:tcPr>
          <w:p w14:paraId="2E6F567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B433B1" w14:textId="77777777" w:rsidTr="00E719CD">
        <w:trPr>
          <w:trHeight w:val="45"/>
        </w:trPr>
        <w:tc>
          <w:tcPr>
            <w:tcW w:w="4531" w:type="dxa"/>
            <w:gridSpan w:val="2"/>
            <w:tcBorders>
              <w:top w:val="single" w:sz="4" w:space="0" w:color="FFFFFF"/>
              <w:left w:val="single" w:sz="4" w:space="0" w:color="FFFFFF"/>
              <w:bottom w:val="single" w:sz="4" w:space="0" w:color="FFFFFF"/>
              <w:right w:val="single" w:sz="2" w:space="0" w:color="FFFFFF"/>
            </w:tcBorders>
            <w:shd w:val="clear" w:color="auto" w:fill="auto"/>
          </w:tcPr>
          <w:p w14:paraId="6AD1C2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FFFFFF"/>
              <w:left w:val="single" w:sz="2" w:space="0" w:color="FFFFFF"/>
              <w:bottom w:val="single" w:sz="2" w:space="0" w:color="auto"/>
              <w:right w:val="single" w:sz="2" w:space="0" w:color="FFFFFF"/>
            </w:tcBorders>
            <w:shd w:val="clear" w:color="auto" w:fill="auto"/>
          </w:tcPr>
          <w:p w14:paraId="0C315C7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2B60D0" w14:textId="77777777" w:rsidTr="00E719CD">
        <w:trPr>
          <w:trHeight w:val="471"/>
        </w:trPr>
        <w:tc>
          <w:tcPr>
            <w:tcW w:w="4531" w:type="dxa"/>
            <w:gridSpan w:val="2"/>
            <w:tcBorders>
              <w:top w:val="single" w:sz="4" w:space="0" w:color="FFFFFF"/>
              <w:left w:val="single" w:sz="4" w:space="0" w:color="FFFFFF"/>
              <w:bottom w:val="single" w:sz="2" w:space="0" w:color="FFFFFF"/>
              <w:right w:val="single" w:sz="2" w:space="0" w:color="auto"/>
            </w:tcBorders>
            <w:shd w:val="clear" w:color="auto" w:fill="auto"/>
          </w:tcPr>
          <w:p w14:paraId="082FE29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лице, заполняющем запрос*:</w:t>
            </w:r>
          </w:p>
        </w:tc>
        <w:tc>
          <w:tcPr>
            <w:tcW w:w="5670" w:type="dxa"/>
            <w:gridSpan w:val="10"/>
            <w:tcBorders>
              <w:top w:val="single" w:sz="2" w:space="0" w:color="auto"/>
              <w:left w:val="single" w:sz="2" w:space="0" w:color="auto"/>
              <w:bottom w:val="single" w:sz="2" w:space="0" w:color="auto"/>
              <w:right w:val="single" w:sz="2" w:space="0" w:color="auto"/>
            </w:tcBorders>
            <w:shd w:val="clear" w:color="auto" w:fill="auto"/>
          </w:tcPr>
          <w:p w14:paraId="3013C9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CE1E9C" w14:textId="77777777" w:rsidTr="00E719CD">
        <w:trPr>
          <w:trHeight w:val="658"/>
        </w:trPr>
        <w:tc>
          <w:tcPr>
            <w:tcW w:w="4531" w:type="dxa"/>
            <w:gridSpan w:val="2"/>
            <w:tcBorders>
              <w:top w:val="single" w:sz="2" w:space="0" w:color="FFFFFF"/>
              <w:left w:val="single" w:sz="4" w:space="0" w:color="FFFFFF"/>
              <w:bottom w:val="single" w:sz="4" w:space="0" w:color="FFFFFF"/>
              <w:right w:val="single" w:sz="2" w:space="0" w:color="FFFFFF"/>
            </w:tcBorders>
            <w:shd w:val="clear" w:color="auto" w:fill="auto"/>
          </w:tcPr>
          <w:p w14:paraId="552DC2EF"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579C2D95"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лицо, являющиеся правообладателем здания (строения, сооружения) - объекта капитального </w:t>
            </w:r>
            <w:r w:rsidRPr="00E719CD">
              <w:rPr>
                <w:rFonts w:ascii="Arial" w:eastAsia="Times New Roman" w:hAnsi="Arial" w:cs="Arial"/>
                <w:b w:val="0"/>
                <w:szCs w:val="24"/>
                <w:lang w:eastAsia="ru-RU"/>
              </w:rPr>
              <w:lastRenderedPageBreak/>
              <w:t>строительства (Заявитель)</w:t>
            </w:r>
          </w:p>
          <w:p w14:paraId="1D8D870C"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или</w:t>
            </w:r>
          </w:p>
          <w:p w14:paraId="598289A3"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подрядной организацией,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E719CD">
              <w:rPr>
                <w:rFonts w:ascii="Arial" w:eastAsia="Times New Roman" w:hAnsi="Arial" w:cs="Arial"/>
                <w:b w:val="0"/>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E719CD">
              <w:rPr>
                <w:rFonts w:ascii="Arial" w:eastAsia="Times New Roman" w:hAnsi="Arial" w:cs="Arial"/>
                <w:b w:val="0"/>
                <w:szCs w:val="24"/>
                <w:lang w:eastAsia="ru-RU"/>
              </w:rPr>
              <w:t>муниципального образования для оказания услуг и (или) выполнения работ по капитальному ремонту общего имущества в многоквартирном доме (Заявитель)</w:t>
            </w:r>
          </w:p>
          <w:p w14:paraId="7FE7077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shd w:val="clear" w:color="auto" w:fill="auto"/>
          </w:tcPr>
          <w:p w14:paraId="5D16EE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8EC4DF" w14:textId="77777777" w:rsidTr="00E719CD">
        <w:trPr>
          <w:trHeight w:val="45"/>
        </w:trPr>
        <w:tc>
          <w:tcPr>
            <w:tcW w:w="4531" w:type="dxa"/>
            <w:gridSpan w:val="2"/>
            <w:tcBorders>
              <w:top w:val="single" w:sz="4" w:space="0" w:color="FFFFFF"/>
              <w:left w:val="single" w:sz="4" w:space="0" w:color="FFFFFF"/>
              <w:bottom w:val="single" w:sz="4" w:space="0" w:color="FFFFFF"/>
              <w:right w:val="single" w:sz="2" w:space="0" w:color="FFFFFF"/>
            </w:tcBorders>
            <w:shd w:val="clear" w:color="auto" w:fill="auto"/>
          </w:tcPr>
          <w:p w14:paraId="25792B61"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лицо, являющиеся представителем Заявителя (Представитель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shd w:val="clear" w:color="auto" w:fill="auto"/>
          </w:tcPr>
          <w:p w14:paraId="3481E0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F2FF81" w14:textId="77777777" w:rsidTr="00E719CD">
        <w:trPr>
          <w:trHeight w:val="192"/>
        </w:trPr>
        <w:tc>
          <w:tcPr>
            <w:tcW w:w="4531" w:type="dxa"/>
            <w:gridSpan w:val="2"/>
            <w:tcBorders>
              <w:top w:val="single" w:sz="4" w:space="0" w:color="FFFFFF"/>
              <w:left w:val="single" w:sz="4" w:space="0" w:color="FFFFFF"/>
              <w:bottom w:val="single" w:sz="4" w:space="0" w:color="FFFFFF"/>
              <w:right w:val="single" w:sz="2" w:space="0" w:color="FFFFFF"/>
            </w:tcBorders>
            <w:shd w:val="clear" w:color="auto" w:fill="auto"/>
          </w:tcPr>
          <w:p w14:paraId="0123A390" w14:textId="77777777" w:rsidR="004502ED" w:rsidRPr="00E719CD" w:rsidRDefault="004502ED" w:rsidP="00E719CD">
            <w:pPr>
              <w:pStyle w:val="aff5"/>
              <w:suppressAutoHyphens/>
              <w:spacing w:after="0"/>
              <w:jc w:val="both"/>
              <w:rPr>
                <w:rFonts w:ascii="Arial" w:eastAsia="Times New Roman" w:hAnsi="Arial" w:cs="Arial"/>
                <w:b w:val="0"/>
                <w:szCs w:val="24"/>
              </w:rPr>
            </w:pPr>
          </w:p>
          <w:p w14:paraId="4F468B3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Представитель Заявителя*:</w:t>
            </w:r>
          </w:p>
          <w:p w14:paraId="6058079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Поле отображается (обязательно для заполнения) при выборе «Лицо, являющееся представителем Заявителя» в поле «Информация о лице, заполняющем запрос» </w:t>
            </w:r>
          </w:p>
          <w:p w14:paraId="2C27F0C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p w14:paraId="134D536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shd w:val="clear" w:color="auto" w:fill="auto"/>
          </w:tcPr>
          <w:p w14:paraId="188608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A38CB89" w14:textId="77777777" w:rsidTr="00E719CD">
        <w:trPr>
          <w:trHeight w:val="42"/>
        </w:trPr>
        <w:tc>
          <w:tcPr>
            <w:tcW w:w="4531" w:type="dxa"/>
            <w:gridSpan w:val="2"/>
            <w:tcBorders>
              <w:top w:val="single" w:sz="2" w:space="0" w:color="FFFFFF"/>
              <w:left w:val="single" w:sz="4" w:space="0" w:color="FFFFFF"/>
              <w:bottom w:val="single" w:sz="4" w:space="0" w:color="FFFFFF"/>
              <w:right w:val="single" w:sz="4" w:space="0" w:color="FFFFFF"/>
            </w:tcBorders>
            <w:shd w:val="clear" w:color="auto" w:fill="auto"/>
          </w:tcPr>
          <w:p w14:paraId="4D40DB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FFFFFF"/>
              <w:left w:val="single" w:sz="4" w:space="0" w:color="FFFFFF"/>
              <w:right w:val="single" w:sz="4" w:space="0" w:color="FFFFFF"/>
            </w:tcBorders>
            <w:shd w:val="clear" w:color="auto" w:fill="auto"/>
          </w:tcPr>
          <w:p w14:paraId="4C2107E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A4F3F4" w14:textId="77777777" w:rsidTr="00E719CD">
        <w:trPr>
          <w:trHeight w:val="192"/>
        </w:trPr>
        <w:tc>
          <w:tcPr>
            <w:tcW w:w="4531" w:type="dxa"/>
            <w:gridSpan w:val="2"/>
            <w:tcBorders>
              <w:top w:val="single" w:sz="4" w:space="0" w:color="FFFFFF"/>
              <w:left w:val="single" w:sz="4" w:space="0" w:color="FFFFFF"/>
              <w:bottom w:val="single" w:sz="4" w:space="0" w:color="FFFFFF"/>
            </w:tcBorders>
            <w:shd w:val="clear" w:color="auto" w:fill="auto"/>
          </w:tcPr>
          <w:p w14:paraId="5FE51D7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Фамилия*:</w:t>
            </w:r>
          </w:p>
        </w:tc>
        <w:tc>
          <w:tcPr>
            <w:tcW w:w="5670" w:type="dxa"/>
            <w:gridSpan w:val="10"/>
            <w:shd w:val="clear" w:color="auto" w:fill="auto"/>
          </w:tcPr>
          <w:p w14:paraId="73A817C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F5253F" w14:textId="77777777" w:rsidTr="00E719CD">
        <w:trPr>
          <w:trHeight w:val="42"/>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5D2F96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left w:val="single" w:sz="4" w:space="0" w:color="FFFFFF"/>
              <w:right w:val="single" w:sz="4" w:space="0" w:color="FFFFFF"/>
            </w:tcBorders>
            <w:shd w:val="clear" w:color="auto" w:fill="auto"/>
          </w:tcPr>
          <w:p w14:paraId="05A23C6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0C75EF" w14:textId="77777777" w:rsidTr="00E719CD">
        <w:trPr>
          <w:trHeight w:val="192"/>
        </w:trPr>
        <w:tc>
          <w:tcPr>
            <w:tcW w:w="4531" w:type="dxa"/>
            <w:gridSpan w:val="2"/>
            <w:tcBorders>
              <w:top w:val="single" w:sz="4" w:space="0" w:color="FFFFFF"/>
              <w:left w:val="single" w:sz="4" w:space="0" w:color="FFFFFF"/>
              <w:bottom w:val="single" w:sz="4" w:space="0" w:color="FFFFFF"/>
            </w:tcBorders>
            <w:shd w:val="clear" w:color="auto" w:fill="auto"/>
          </w:tcPr>
          <w:p w14:paraId="46A2C13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670" w:type="dxa"/>
            <w:gridSpan w:val="10"/>
            <w:tcBorders>
              <w:right w:val="single" w:sz="4" w:space="0" w:color="auto"/>
            </w:tcBorders>
            <w:shd w:val="clear" w:color="auto" w:fill="auto"/>
          </w:tcPr>
          <w:p w14:paraId="6CDA76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024027" w14:textId="77777777" w:rsidTr="00E719CD">
        <w:trPr>
          <w:trHeight w:val="42"/>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3D1515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left w:val="single" w:sz="4" w:space="0" w:color="FFFFFF"/>
              <w:right w:val="single" w:sz="4" w:space="0" w:color="FFFFFF"/>
            </w:tcBorders>
            <w:shd w:val="clear" w:color="auto" w:fill="auto"/>
          </w:tcPr>
          <w:p w14:paraId="6CDA913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023B58" w14:textId="77777777" w:rsidTr="00E719CD">
        <w:trPr>
          <w:trHeight w:val="109"/>
        </w:trPr>
        <w:tc>
          <w:tcPr>
            <w:tcW w:w="4531" w:type="dxa"/>
            <w:gridSpan w:val="2"/>
            <w:tcBorders>
              <w:top w:val="single" w:sz="4" w:space="0" w:color="FFFFFF"/>
              <w:left w:val="single" w:sz="4" w:space="0" w:color="FFFFFF"/>
              <w:bottom w:val="single" w:sz="4" w:space="0" w:color="FFFFFF"/>
              <w:right w:val="single" w:sz="4" w:space="0" w:color="auto"/>
            </w:tcBorders>
            <w:shd w:val="clear" w:color="auto" w:fill="auto"/>
          </w:tcPr>
          <w:p w14:paraId="2963E92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670" w:type="dxa"/>
            <w:gridSpan w:val="10"/>
            <w:tcBorders>
              <w:top w:val="single" w:sz="4" w:space="0" w:color="auto"/>
              <w:left w:val="single" w:sz="4" w:space="0" w:color="auto"/>
              <w:bottom w:val="single" w:sz="4" w:space="0" w:color="000000"/>
            </w:tcBorders>
            <w:shd w:val="clear" w:color="auto" w:fill="auto"/>
          </w:tcPr>
          <w:p w14:paraId="78F4D7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1C0BCA" w14:textId="77777777" w:rsidTr="00E719CD">
        <w:trPr>
          <w:trHeight w:val="47"/>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44AB8D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4" w:space="0" w:color="000000"/>
              <w:left w:val="single" w:sz="4" w:space="0" w:color="FFFFFF"/>
              <w:bottom w:val="single" w:sz="4" w:space="0" w:color="auto"/>
              <w:right w:val="single" w:sz="4" w:space="0" w:color="FFFFFF"/>
            </w:tcBorders>
            <w:shd w:val="clear" w:color="auto" w:fill="auto"/>
          </w:tcPr>
          <w:p w14:paraId="046B4AA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5DFE72" w14:textId="77777777" w:rsidTr="00E719CD">
        <w:trPr>
          <w:trHeight w:val="117"/>
        </w:trPr>
        <w:tc>
          <w:tcPr>
            <w:tcW w:w="4531" w:type="dxa"/>
            <w:gridSpan w:val="2"/>
            <w:tcBorders>
              <w:top w:val="single" w:sz="4" w:space="0" w:color="FFFFFF"/>
              <w:left w:val="single" w:sz="4" w:space="0" w:color="FFFFFF"/>
              <w:bottom w:val="single" w:sz="4" w:space="0" w:color="FFFFFF"/>
              <w:right w:val="single" w:sz="4" w:space="0" w:color="auto"/>
            </w:tcBorders>
            <w:shd w:val="clear" w:color="auto" w:fill="auto"/>
          </w:tcPr>
          <w:p w14:paraId="05FD086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Вид документа, удостоверяющего </w:t>
            </w:r>
            <w:r w:rsidRPr="00E719CD">
              <w:rPr>
                <w:rFonts w:ascii="Arial" w:eastAsia="Times New Roman" w:hAnsi="Arial" w:cs="Arial"/>
                <w:b w:val="0"/>
                <w:szCs w:val="24"/>
              </w:rPr>
              <w:lastRenderedPageBreak/>
              <w:t>личность*:</w:t>
            </w:r>
          </w:p>
        </w:tc>
        <w:tc>
          <w:tcPr>
            <w:tcW w:w="5670" w:type="dxa"/>
            <w:gridSpan w:val="10"/>
            <w:tcBorders>
              <w:top w:val="single" w:sz="4" w:space="0" w:color="auto"/>
              <w:left w:val="single" w:sz="4" w:space="0" w:color="auto"/>
              <w:bottom w:val="single" w:sz="4" w:space="0" w:color="auto"/>
            </w:tcBorders>
            <w:shd w:val="clear" w:color="auto" w:fill="auto"/>
          </w:tcPr>
          <w:p w14:paraId="5738C8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F2BE1A" w14:textId="77777777" w:rsidTr="00E719CD">
        <w:trPr>
          <w:trHeight w:val="125"/>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08F72FB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708" w:type="dxa"/>
            <w:gridSpan w:val="2"/>
            <w:tcBorders>
              <w:top w:val="single" w:sz="4" w:space="0" w:color="auto"/>
              <w:left w:val="single" w:sz="4" w:space="0" w:color="FFFFFF"/>
              <w:bottom w:val="single" w:sz="4" w:space="0" w:color="FFFFFF"/>
              <w:right w:val="single" w:sz="4" w:space="0" w:color="FFFFFF"/>
            </w:tcBorders>
            <w:shd w:val="clear" w:color="auto" w:fill="auto"/>
          </w:tcPr>
          <w:p w14:paraId="0DEE19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78" w:type="dxa"/>
            <w:gridSpan w:val="2"/>
            <w:tcBorders>
              <w:top w:val="single" w:sz="4" w:space="0" w:color="auto"/>
              <w:left w:val="single" w:sz="4" w:space="0" w:color="FFFFFF"/>
              <w:bottom w:val="single" w:sz="4" w:space="0" w:color="000000"/>
              <w:right w:val="single" w:sz="4" w:space="0" w:color="FFFFFF"/>
            </w:tcBorders>
            <w:shd w:val="clear" w:color="auto" w:fill="auto"/>
          </w:tcPr>
          <w:p w14:paraId="0262BE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12" w:type="dxa"/>
            <w:gridSpan w:val="3"/>
            <w:tcBorders>
              <w:top w:val="single" w:sz="4" w:space="0" w:color="auto"/>
              <w:left w:val="single" w:sz="4" w:space="0" w:color="FFFFFF"/>
              <w:bottom w:val="single" w:sz="4" w:space="0" w:color="FFFFFF"/>
              <w:right w:val="single" w:sz="4" w:space="0" w:color="FFFFFF"/>
            </w:tcBorders>
            <w:shd w:val="clear" w:color="auto" w:fill="auto"/>
          </w:tcPr>
          <w:p w14:paraId="211FDE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72" w:type="dxa"/>
            <w:gridSpan w:val="3"/>
            <w:tcBorders>
              <w:top w:val="single" w:sz="4" w:space="0" w:color="auto"/>
              <w:left w:val="single" w:sz="4" w:space="0" w:color="FFFFFF"/>
              <w:bottom w:val="single" w:sz="4" w:space="0" w:color="000000"/>
              <w:right w:val="single" w:sz="4" w:space="0" w:color="FFFFFF"/>
            </w:tcBorders>
            <w:shd w:val="clear" w:color="auto" w:fill="auto"/>
          </w:tcPr>
          <w:p w14:paraId="5EB5AE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AF1926" w14:textId="77777777" w:rsidTr="00E719CD">
        <w:trPr>
          <w:trHeight w:val="105"/>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4D73F87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708" w:type="dxa"/>
            <w:gridSpan w:val="2"/>
            <w:tcBorders>
              <w:top w:val="single" w:sz="4" w:space="0" w:color="FFFFFF"/>
              <w:left w:val="single" w:sz="4" w:space="0" w:color="FFFFFF"/>
              <w:bottom w:val="single" w:sz="4" w:space="0" w:color="FFFFFF"/>
              <w:right w:val="single" w:sz="4" w:space="0" w:color="auto"/>
            </w:tcBorders>
            <w:shd w:val="clear" w:color="auto" w:fill="auto"/>
          </w:tcPr>
          <w:p w14:paraId="750F9B0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178" w:type="dxa"/>
            <w:gridSpan w:val="2"/>
            <w:tcBorders>
              <w:top w:val="single" w:sz="4" w:space="0" w:color="000000"/>
              <w:left w:val="single" w:sz="4" w:space="0" w:color="auto"/>
              <w:bottom w:val="single" w:sz="4" w:space="0" w:color="000000"/>
              <w:right w:val="single" w:sz="4" w:space="0" w:color="000000"/>
            </w:tcBorders>
            <w:shd w:val="clear" w:color="auto" w:fill="auto"/>
          </w:tcPr>
          <w:p w14:paraId="72BA9B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12" w:type="dxa"/>
            <w:gridSpan w:val="3"/>
            <w:tcBorders>
              <w:top w:val="single" w:sz="4" w:space="0" w:color="FFFFFF"/>
              <w:left w:val="single" w:sz="4" w:space="0" w:color="000000"/>
              <w:bottom w:val="single" w:sz="4" w:space="0" w:color="FFFFFF"/>
              <w:right w:val="single" w:sz="4" w:space="0" w:color="000000"/>
            </w:tcBorders>
            <w:shd w:val="clear" w:color="auto" w:fill="auto"/>
          </w:tcPr>
          <w:p w14:paraId="7BE2EC7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72" w:type="dxa"/>
            <w:gridSpan w:val="3"/>
            <w:tcBorders>
              <w:top w:val="single" w:sz="4" w:space="0" w:color="000000"/>
              <w:left w:val="single" w:sz="4" w:space="0" w:color="000000"/>
              <w:bottom w:val="single" w:sz="4" w:space="0" w:color="000000"/>
              <w:right w:val="single" w:sz="4" w:space="0" w:color="auto"/>
            </w:tcBorders>
            <w:shd w:val="clear" w:color="auto" w:fill="auto"/>
          </w:tcPr>
          <w:p w14:paraId="4B95B7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B2B027" w14:textId="77777777" w:rsidTr="00E719CD">
        <w:trPr>
          <w:trHeight w:val="43"/>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5D64B5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08" w:type="dxa"/>
            <w:gridSpan w:val="2"/>
            <w:tcBorders>
              <w:top w:val="single" w:sz="4" w:space="0" w:color="FFFFFF"/>
              <w:left w:val="single" w:sz="4" w:space="0" w:color="FFFFFF"/>
              <w:bottom w:val="single" w:sz="4" w:space="0" w:color="FFFFFF"/>
              <w:right w:val="single" w:sz="4" w:space="0" w:color="FFFFFF"/>
            </w:tcBorders>
            <w:shd w:val="clear" w:color="auto" w:fill="auto"/>
          </w:tcPr>
          <w:p w14:paraId="7BA127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78" w:type="dxa"/>
            <w:gridSpan w:val="2"/>
            <w:tcBorders>
              <w:top w:val="single" w:sz="4" w:space="0" w:color="000000"/>
              <w:left w:val="single" w:sz="4" w:space="0" w:color="FFFFFF"/>
              <w:right w:val="single" w:sz="4" w:space="0" w:color="FFFFFF"/>
            </w:tcBorders>
            <w:shd w:val="clear" w:color="auto" w:fill="auto"/>
          </w:tcPr>
          <w:p w14:paraId="70628E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12" w:type="dxa"/>
            <w:gridSpan w:val="3"/>
            <w:tcBorders>
              <w:top w:val="single" w:sz="4" w:space="0" w:color="FFFFFF"/>
              <w:left w:val="single" w:sz="4" w:space="0" w:color="FFFFFF"/>
              <w:right w:val="single" w:sz="4" w:space="0" w:color="FFFFFF"/>
            </w:tcBorders>
            <w:shd w:val="clear" w:color="auto" w:fill="auto"/>
          </w:tcPr>
          <w:p w14:paraId="1000F0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72" w:type="dxa"/>
            <w:gridSpan w:val="3"/>
            <w:tcBorders>
              <w:top w:val="single" w:sz="4" w:space="0" w:color="000000"/>
              <w:left w:val="single" w:sz="4" w:space="0" w:color="FFFFFF"/>
              <w:right w:val="single" w:sz="4" w:space="0" w:color="FFFFFF"/>
            </w:tcBorders>
            <w:shd w:val="clear" w:color="auto" w:fill="auto"/>
          </w:tcPr>
          <w:p w14:paraId="0F0BEDE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8EE459" w14:textId="77777777" w:rsidTr="00E719CD">
        <w:trPr>
          <w:trHeight w:val="42"/>
        </w:trPr>
        <w:tc>
          <w:tcPr>
            <w:tcW w:w="4531" w:type="dxa"/>
            <w:gridSpan w:val="2"/>
            <w:tcBorders>
              <w:top w:val="single" w:sz="4" w:space="0" w:color="FFFFFF"/>
              <w:left w:val="single" w:sz="4" w:space="0" w:color="FFFFFF"/>
              <w:bottom w:val="single" w:sz="4" w:space="0" w:color="FFFFFF"/>
            </w:tcBorders>
            <w:shd w:val="clear" w:color="auto" w:fill="auto"/>
          </w:tcPr>
          <w:p w14:paraId="7D1C9DF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670" w:type="dxa"/>
            <w:gridSpan w:val="10"/>
            <w:shd w:val="clear" w:color="auto" w:fill="auto"/>
          </w:tcPr>
          <w:p w14:paraId="4DE4BF6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A14BE9" w14:textId="77777777" w:rsidTr="00E719CD">
        <w:trPr>
          <w:trHeight w:val="42"/>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13DB0A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left w:val="single" w:sz="4" w:space="0" w:color="FFFFFF"/>
              <w:right w:val="single" w:sz="4" w:space="0" w:color="FFFFFF"/>
            </w:tcBorders>
            <w:shd w:val="clear" w:color="auto" w:fill="auto"/>
          </w:tcPr>
          <w:p w14:paraId="5535F26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D7DEC0" w14:textId="77777777" w:rsidTr="00E719CD">
        <w:trPr>
          <w:trHeight w:val="152"/>
        </w:trPr>
        <w:tc>
          <w:tcPr>
            <w:tcW w:w="4531" w:type="dxa"/>
            <w:gridSpan w:val="2"/>
            <w:tcBorders>
              <w:top w:val="single" w:sz="4" w:space="0" w:color="FFFFFF"/>
              <w:left w:val="single" w:sz="4" w:space="0" w:color="FFFFFF"/>
              <w:bottom w:val="single" w:sz="2" w:space="0" w:color="FFFFFF"/>
            </w:tcBorders>
            <w:shd w:val="clear" w:color="auto" w:fill="auto"/>
          </w:tcPr>
          <w:p w14:paraId="73E9F2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670" w:type="dxa"/>
            <w:gridSpan w:val="10"/>
            <w:tcBorders>
              <w:bottom w:val="single" w:sz="2" w:space="0" w:color="auto"/>
              <w:right w:val="single" w:sz="4" w:space="0" w:color="auto"/>
            </w:tcBorders>
            <w:shd w:val="clear" w:color="auto" w:fill="auto"/>
          </w:tcPr>
          <w:p w14:paraId="70F99B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0AA6CE" w14:textId="77777777" w:rsidTr="00E719CD">
        <w:trPr>
          <w:trHeight w:val="47"/>
        </w:trPr>
        <w:tc>
          <w:tcPr>
            <w:tcW w:w="4531" w:type="dxa"/>
            <w:gridSpan w:val="2"/>
            <w:tcBorders>
              <w:top w:val="single" w:sz="2" w:space="0" w:color="FFFFFF"/>
              <w:left w:val="single" w:sz="4" w:space="0" w:color="FFFFFF"/>
              <w:bottom w:val="single" w:sz="2" w:space="0" w:color="FFFFFF"/>
              <w:right w:val="single" w:sz="2" w:space="0" w:color="FFFFFF"/>
            </w:tcBorders>
            <w:shd w:val="clear" w:color="auto" w:fill="auto"/>
          </w:tcPr>
          <w:p w14:paraId="1E893D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auto"/>
              <w:left w:val="single" w:sz="2" w:space="0" w:color="FFFFFF"/>
              <w:bottom w:val="single" w:sz="2" w:space="0" w:color="FFFFFF"/>
              <w:right w:val="single" w:sz="2" w:space="0" w:color="FFFFFF"/>
            </w:tcBorders>
            <w:shd w:val="clear" w:color="auto" w:fill="auto"/>
          </w:tcPr>
          <w:p w14:paraId="121490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D8956B" w14:textId="77777777" w:rsidTr="00E719CD">
        <w:trPr>
          <w:trHeight w:val="47"/>
        </w:trPr>
        <w:tc>
          <w:tcPr>
            <w:tcW w:w="4531" w:type="dxa"/>
            <w:gridSpan w:val="2"/>
            <w:tcBorders>
              <w:top w:val="single" w:sz="2" w:space="0" w:color="FFFFFF"/>
              <w:left w:val="single" w:sz="4" w:space="0" w:color="FFFFFF"/>
              <w:bottom w:val="single" w:sz="4" w:space="0" w:color="FFFFFF"/>
              <w:right w:val="single" w:sz="2" w:space="0" w:color="FFFFFF"/>
            </w:tcBorders>
            <w:shd w:val="clear" w:color="auto" w:fill="auto"/>
          </w:tcPr>
          <w:p w14:paraId="45ADFA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708" w:type="dxa"/>
            <w:gridSpan w:val="2"/>
            <w:tcBorders>
              <w:top w:val="single" w:sz="2" w:space="0" w:color="FFFFFF"/>
              <w:left w:val="single" w:sz="2" w:space="0" w:color="FFFFFF"/>
              <w:bottom w:val="single" w:sz="2" w:space="0" w:color="FFFFFF"/>
              <w:right w:val="single" w:sz="2" w:space="0" w:color="FFFFFF"/>
            </w:tcBorders>
            <w:shd w:val="clear" w:color="auto" w:fill="auto"/>
          </w:tcPr>
          <w:p w14:paraId="3E6E61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39" w:type="dxa"/>
            <w:gridSpan w:val="3"/>
            <w:tcBorders>
              <w:top w:val="single" w:sz="2" w:space="0" w:color="FFFFFF"/>
              <w:left w:val="single" w:sz="2" w:space="0" w:color="FFFFFF"/>
              <w:right w:val="single" w:sz="2" w:space="0" w:color="FFFFFF"/>
            </w:tcBorders>
            <w:shd w:val="clear" w:color="auto" w:fill="auto"/>
          </w:tcPr>
          <w:p w14:paraId="2BA317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51" w:type="dxa"/>
            <w:gridSpan w:val="2"/>
            <w:tcBorders>
              <w:top w:val="single" w:sz="2" w:space="0" w:color="FFFFFF"/>
              <w:left w:val="single" w:sz="2" w:space="0" w:color="FFFFFF"/>
              <w:bottom w:val="single" w:sz="2" w:space="0" w:color="FFFFFF"/>
              <w:right w:val="single" w:sz="2" w:space="0" w:color="FFFFFF"/>
            </w:tcBorders>
            <w:shd w:val="clear" w:color="auto" w:fill="auto"/>
          </w:tcPr>
          <w:p w14:paraId="2ACA73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72" w:type="dxa"/>
            <w:gridSpan w:val="3"/>
            <w:tcBorders>
              <w:top w:val="single" w:sz="2" w:space="0" w:color="FFFFFF"/>
              <w:left w:val="single" w:sz="2" w:space="0" w:color="FFFFFF"/>
              <w:right w:val="single" w:sz="2" w:space="0" w:color="FFFFFF"/>
            </w:tcBorders>
            <w:shd w:val="clear" w:color="auto" w:fill="auto"/>
          </w:tcPr>
          <w:p w14:paraId="33CE3B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EC4AA5" w14:textId="77777777" w:rsidTr="00E719CD">
        <w:trPr>
          <w:trHeight w:val="152"/>
        </w:trPr>
        <w:tc>
          <w:tcPr>
            <w:tcW w:w="4531" w:type="dxa"/>
            <w:gridSpan w:val="2"/>
            <w:tcBorders>
              <w:top w:val="single" w:sz="2" w:space="0" w:color="FFFFFF"/>
              <w:left w:val="single" w:sz="4" w:space="0" w:color="FFFFFF"/>
              <w:bottom w:val="single" w:sz="4" w:space="0" w:color="FFFFFF"/>
              <w:right w:val="single" w:sz="2" w:space="0" w:color="FFFFFF"/>
            </w:tcBorders>
            <w:shd w:val="clear" w:color="auto" w:fill="auto"/>
          </w:tcPr>
          <w:p w14:paraId="54E8E5F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полномочия Представителя Заявителя*:</w:t>
            </w:r>
          </w:p>
        </w:tc>
        <w:tc>
          <w:tcPr>
            <w:tcW w:w="708" w:type="dxa"/>
            <w:gridSpan w:val="2"/>
            <w:tcBorders>
              <w:top w:val="single" w:sz="2" w:space="0" w:color="FFFFFF"/>
              <w:left w:val="single" w:sz="2" w:space="0" w:color="FFFFFF"/>
              <w:bottom w:val="single" w:sz="2" w:space="0" w:color="FFFFFF"/>
              <w:right w:val="single" w:sz="2" w:space="0" w:color="000000"/>
            </w:tcBorders>
            <w:shd w:val="clear" w:color="auto" w:fill="auto"/>
          </w:tcPr>
          <w:p w14:paraId="05CB0223" w14:textId="77777777" w:rsidR="004502ED" w:rsidRPr="00E719CD" w:rsidRDefault="004502ED" w:rsidP="00E719CD">
            <w:pPr>
              <w:pStyle w:val="aff5"/>
              <w:suppressAutoHyphens/>
              <w:spacing w:after="0"/>
              <w:ind w:hanging="40"/>
              <w:jc w:val="both"/>
              <w:rPr>
                <w:rFonts w:ascii="Arial" w:eastAsia="Times New Roman" w:hAnsi="Arial" w:cs="Arial"/>
                <w:b w:val="0"/>
                <w:szCs w:val="24"/>
              </w:rPr>
            </w:pPr>
            <w:r w:rsidRPr="00E719CD">
              <w:rPr>
                <w:rFonts w:ascii="Arial" w:eastAsia="Times New Roman" w:hAnsi="Arial" w:cs="Arial"/>
                <w:b w:val="0"/>
                <w:szCs w:val="24"/>
              </w:rPr>
              <w:t>дата</w:t>
            </w:r>
          </w:p>
        </w:tc>
        <w:tc>
          <w:tcPr>
            <w:tcW w:w="2239" w:type="dxa"/>
            <w:gridSpan w:val="3"/>
            <w:tcBorders>
              <w:top w:val="single" w:sz="2" w:space="0" w:color="auto"/>
              <w:left w:val="single" w:sz="2" w:space="0" w:color="000000"/>
              <w:right w:val="single" w:sz="2" w:space="0" w:color="000000"/>
            </w:tcBorders>
            <w:shd w:val="clear" w:color="auto" w:fill="auto"/>
          </w:tcPr>
          <w:p w14:paraId="581D9E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51" w:type="dxa"/>
            <w:gridSpan w:val="2"/>
            <w:tcBorders>
              <w:top w:val="single" w:sz="2" w:space="0" w:color="FFFFFF"/>
              <w:left w:val="single" w:sz="2" w:space="0" w:color="000000"/>
              <w:bottom w:val="single" w:sz="2" w:space="0" w:color="FFFFFF"/>
              <w:right w:val="single" w:sz="2" w:space="0" w:color="000000"/>
            </w:tcBorders>
            <w:shd w:val="clear" w:color="auto" w:fill="auto"/>
          </w:tcPr>
          <w:p w14:paraId="034A1DA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72" w:type="dxa"/>
            <w:gridSpan w:val="3"/>
            <w:tcBorders>
              <w:top w:val="single" w:sz="2" w:space="0" w:color="auto"/>
              <w:left w:val="single" w:sz="2" w:space="0" w:color="000000"/>
              <w:right w:val="single" w:sz="4" w:space="0" w:color="auto"/>
            </w:tcBorders>
            <w:shd w:val="clear" w:color="auto" w:fill="auto"/>
          </w:tcPr>
          <w:p w14:paraId="4D6092C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5E4895" w14:textId="77777777" w:rsidTr="00E719CD">
        <w:tblPrEx>
          <w:tblLook w:val="0000" w:firstRow="0" w:lastRow="0" w:firstColumn="0" w:lastColumn="0" w:noHBand="0" w:noVBand="0"/>
        </w:tblPrEx>
        <w:trPr>
          <w:trHeight w:val="51"/>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5FF85EB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left w:val="single" w:sz="4" w:space="0" w:color="FFFFFF"/>
              <w:bottom w:val="single" w:sz="2" w:space="0" w:color="FFFFFF"/>
              <w:right w:val="single" w:sz="4" w:space="0" w:color="FFFFFF"/>
            </w:tcBorders>
            <w:shd w:val="clear" w:color="auto" w:fill="auto"/>
          </w:tcPr>
          <w:p w14:paraId="5655F3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B9D934" w14:textId="77777777" w:rsidTr="00E719CD">
        <w:trPr>
          <w:trHeight w:val="192"/>
        </w:trPr>
        <w:tc>
          <w:tcPr>
            <w:tcW w:w="10201" w:type="dxa"/>
            <w:gridSpan w:val="12"/>
            <w:tcBorders>
              <w:top w:val="single" w:sz="4" w:space="0" w:color="FFFFFF"/>
              <w:left w:val="single" w:sz="4" w:space="0" w:color="FFFFFF"/>
              <w:bottom w:val="single" w:sz="4" w:space="0" w:color="FFFFFF"/>
              <w:right w:val="single" w:sz="2" w:space="0" w:color="FFFFFF"/>
            </w:tcBorders>
            <w:shd w:val="clear" w:color="auto" w:fill="auto"/>
          </w:tcPr>
          <w:p w14:paraId="4E134A0E" w14:textId="77777777" w:rsidR="004502ED" w:rsidRPr="00E719CD" w:rsidRDefault="004502ED" w:rsidP="00E719CD">
            <w:pPr>
              <w:pStyle w:val="aff5"/>
              <w:suppressAutoHyphens/>
              <w:spacing w:after="0"/>
              <w:jc w:val="both"/>
              <w:rPr>
                <w:rFonts w:ascii="Arial" w:eastAsia="Times New Roman" w:hAnsi="Arial" w:cs="Arial"/>
                <w:b w:val="0"/>
                <w:szCs w:val="24"/>
              </w:rPr>
            </w:pPr>
          </w:p>
          <w:p w14:paraId="550CD15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Заявитель (для юридических лиц и индивидуальных предпринимателей) *:</w:t>
            </w:r>
          </w:p>
          <w:p w14:paraId="67C75FF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502ED" w:rsidRPr="00E719CD" w14:paraId="598494E8" w14:textId="77777777" w:rsidTr="00E719CD">
        <w:trPr>
          <w:trHeight w:val="42"/>
        </w:trPr>
        <w:tc>
          <w:tcPr>
            <w:tcW w:w="4531" w:type="dxa"/>
            <w:gridSpan w:val="2"/>
            <w:tcBorders>
              <w:top w:val="single" w:sz="2" w:space="0" w:color="FFFFFF"/>
              <w:left w:val="single" w:sz="4" w:space="0" w:color="FFFFFF"/>
              <w:bottom w:val="single" w:sz="4" w:space="0" w:color="FFFFFF"/>
              <w:right w:val="single" w:sz="4" w:space="0" w:color="FFFFFF"/>
            </w:tcBorders>
            <w:shd w:val="clear" w:color="auto" w:fill="auto"/>
          </w:tcPr>
          <w:p w14:paraId="02CE82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FFFFFF"/>
              <w:left w:val="single" w:sz="4" w:space="0" w:color="FFFFFF"/>
              <w:right w:val="single" w:sz="4" w:space="0" w:color="FFFFFF"/>
            </w:tcBorders>
            <w:shd w:val="clear" w:color="auto" w:fill="auto"/>
          </w:tcPr>
          <w:p w14:paraId="47711D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2F8B9D" w14:textId="77777777" w:rsidTr="00E719CD">
        <w:trPr>
          <w:trHeight w:val="192"/>
        </w:trPr>
        <w:tc>
          <w:tcPr>
            <w:tcW w:w="4531" w:type="dxa"/>
            <w:gridSpan w:val="2"/>
            <w:tcBorders>
              <w:top w:val="single" w:sz="4" w:space="0" w:color="FFFFFF"/>
              <w:left w:val="single" w:sz="4" w:space="0" w:color="FFFFFF"/>
              <w:bottom w:val="single" w:sz="4" w:space="0" w:color="FFFFFF"/>
            </w:tcBorders>
            <w:shd w:val="clear" w:color="auto" w:fill="auto"/>
          </w:tcPr>
          <w:p w14:paraId="4E5172FB"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Наименование организационно-правовой формы*:</w:t>
            </w:r>
          </w:p>
        </w:tc>
        <w:tc>
          <w:tcPr>
            <w:tcW w:w="5670" w:type="dxa"/>
            <w:gridSpan w:val="10"/>
            <w:shd w:val="clear" w:color="auto" w:fill="auto"/>
          </w:tcPr>
          <w:p w14:paraId="25B4D3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B55DA7" w14:textId="77777777" w:rsidTr="00E719CD">
        <w:trPr>
          <w:trHeight w:val="42"/>
        </w:trPr>
        <w:tc>
          <w:tcPr>
            <w:tcW w:w="4531" w:type="dxa"/>
            <w:gridSpan w:val="2"/>
            <w:tcBorders>
              <w:top w:val="single" w:sz="4" w:space="0" w:color="FFFFFF"/>
              <w:left w:val="single" w:sz="4" w:space="0" w:color="FFFFFF"/>
              <w:bottom w:val="single" w:sz="4" w:space="0" w:color="FFFFFF"/>
              <w:right w:val="single" w:sz="2" w:space="0" w:color="FFFFFF"/>
            </w:tcBorders>
            <w:shd w:val="clear" w:color="auto" w:fill="auto"/>
          </w:tcPr>
          <w:p w14:paraId="2C0BDBD4"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5670" w:type="dxa"/>
            <w:gridSpan w:val="10"/>
            <w:tcBorders>
              <w:left w:val="single" w:sz="2" w:space="0" w:color="FFFFFF"/>
              <w:right w:val="single" w:sz="2" w:space="0" w:color="FFFFFF"/>
            </w:tcBorders>
            <w:shd w:val="clear" w:color="auto" w:fill="auto"/>
          </w:tcPr>
          <w:p w14:paraId="5DFD2D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709A6F" w14:textId="77777777" w:rsidTr="00E719CD">
        <w:trPr>
          <w:trHeight w:val="192"/>
        </w:trPr>
        <w:tc>
          <w:tcPr>
            <w:tcW w:w="4531" w:type="dxa"/>
            <w:gridSpan w:val="2"/>
            <w:tcBorders>
              <w:top w:val="single" w:sz="4" w:space="0" w:color="FFFFFF"/>
              <w:left w:val="single" w:sz="4" w:space="0" w:color="FFFFFF"/>
              <w:bottom w:val="single" w:sz="4" w:space="0" w:color="FFFFFF"/>
            </w:tcBorders>
            <w:shd w:val="clear" w:color="auto" w:fill="auto"/>
          </w:tcPr>
          <w:p w14:paraId="4CD6B00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Наименование организации*:</w:t>
            </w:r>
          </w:p>
        </w:tc>
        <w:tc>
          <w:tcPr>
            <w:tcW w:w="5670" w:type="dxa"/>
            <w:gridSpan w:val="10"/>
            <w:shd w:val="clear" w:color="auto" w:fill="auto"/>
          </w:tcPr>
          <w:p w14:paraId="632BC6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AF175D" w14:textId="77777777" w:rsidTr="00E719CD">
        <w:trPr>
          <w:trHeight w:val="42"/>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77E15C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left w:val="single" w:sz="4" w:space="0" w:color="FFFFFF"/>
              <w:bottom w:val="single" w:sz="2" w:space="0" w:color="FFFFFF"/>
              <w:right w:val="single" w:sz="4" w:space="0" w:color="FFFFFF"/>
            </w:tcBorders>
            <w:shd w:val="clear" w:color="auto" w:fill="auto"/>
          </w:tcPr>
          <w:p w14:paraId="1BB130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7387BD" w14:textId="77777777" w:rsidTr="00E719CD">
        <w:trPr>
          <w:trHeight w:val="42"/>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132043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FFFFFF"/>
              <w:left w:val="single" w:sz="4" w:space="0" w:color="FFFFFF"/>
              <w:bottom w:val="single" w:sz="2" w:space="0" w:color="FFFFFF"/>
              <w:right w:val="single" w:sz="4" w:space="0" w:color="FFFFFF"/>
            </w:tcBorders>
            <w:shd w:val="clear" w:color="auto" w:fill="auto"/>
          </w:tcPr>
          <w:p w14:paraId="57BBCB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9D9CE9" w14:textId="77777777" w:rsidTr="00E719CD">
        <w:trPr>
          <w:trHeight w:val="168"/>
        </w:trPr>
        <w:tc>
          <w:tcPr>
            <w:tcW w:w="10201" w:type="dxa"/>
            <w:gridSpan w:val="12"/>
            <w:tcBorders>
              <w:top w:val="single" w:sz="4" w:space="0" w:color="FFFFFF"/>
              <w:left w:val="single" w:sz="4" w:space="0" w:color="FFFFFF"/>
              <w:bottom w:val="single" w:sz="2" w:space="0" w:color="FFFFFF"/>
              <w:right w:val="single" w:sz="2" w:space="0" w:color="FFFFFF"/>
            </w:tcBorders>
            <w:shd w:val="clear" w:color="auto" w:fill="auto"/>
          </w:tcPr>
          <w:p w14:paraId="1D2B490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руководителе юридического лица (индивидуальном предпринимателе) *:</w:t>
            </w:r>
          </w:p>
        </w:tc>
      </w:tr>
      <w:tr w:rsidR="004502ED" w:rsidRPr="00E719CD" w14:paraId="12F5FA8C" w14:textId="77777777" w:rsidTr="00E719CD">
        <w:trPr>
          <w:trHeight w:val="64"/>
        </w:trPr>
        <w:tc>
          <w:tcPr>
            <w:tcW w:w="4531" w:type="dxa"/>
            <w:gridSpan w:val="2"/>
            <w:tcBorders>
              <w:top w:val="single" w:sz="2" w:space="0" w:color="FFFFFF"/>
              <w:left w:val="single" w:sz="4" w:space="0" w:color="FFFFFF"/>
              <w:bottom w:val="single" w:sz="2" w:space="0" w:color="FFFFFF"/>
              <w:right w:val="single" w:sz="2" w:space="0" w:color="FFFFFF"/>
            </w:tcBorders>
            <w:shd w:val="clear" w:color="auto" w:fill="auto"/>
          </w:tcPr>
          <w:p w14:paraId="59996A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FFFFFF"/>
              <w:left w:val="single" w:sz="2" w:space="0" w:color="FFFFFF"/>
              <w:bottom w:val="single" w:sz="2" w:space="0" w:color="auto"/>
              <w:right w:val="single" w:sz="2" w:space="0" w:color="FFFFFF"/>
            </w:tcBorders>
            <w:shd w:val="clear" w:color="auto" w:fill="auto"/>
          </w:tcPr>
          <w:p w14:paraId="6DA2A08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36B4CD" w14:textId="77777777" w:rsidTr="00E719CD">
        <w:trPr>
          <w:trHeight w:val="200"/>
        </w:trPr>
        <w:tc>
          <w:tcPr>
            <w:tcW w:w="4531" w:type="dxa"/>
            <w:gridSpan w:val="2"/>
            <w:tcBorders>
              <w:top w:val="single" w:sz="2" w:space="0" w:color="FFFFFF"/>
              <w:left w:val="single" w:sz="4" w:space="0" w:color="FFFFFF"/>
              <w:bottom w:val="single" w:sz="2" w:space="0" w:color="FFFFFF"/>
              <w:right w:val="single" w:sz="4" w:space="0" w:color="auto"/>
            </w:tcBorders>
            <w:shd w:val="clear" w:color="auto" w:fill="auto"/>
          </w:tcPr>
          <w:p w14:paraId="01997EB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Фамилия*:</w:t>
            </w:r>
          </w:p>
        </w:tc>
        <w:tc>
          <w:tcPr>
            <w:tcW w:w="5670" w:type="dxa"/>
            <w:gridSpan w:val="10"/>
            <w:tcBorders>
              <w:top w:val="single" w:sz="2" w:space="0" w:color="auto"/>
              <w:left w:val="single" w:sz="4" w:space="0" w:color="auto"/>
              <w:bottom w:val="single" w:sz="2" w:space="0" w:color="000000"/>
            </w:tcBorders>
            <w:shd w:val="clear" w:color="auto" w:fill="auto"/>
          </w:tcPr>
          <w:p w14:paraId="789DF7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0349BC" w14:textId="77777777" w:rsidTr="00E719CD">
        <w:trPr>
          <w:trHeight w:val="30"/>
        </w:trPr>
        <w:tc>
          <w:tcPr>
            <w:tcW w:w="4531" w:type="dxa"/>
            <w:gridSpan w:val="2"/>
            <w:tcBorders>
              <w:top w:val="single" w:sz="2" w:space="0" w:color="FFFFFF"/>
              <w:left w:val="single" w:sz="4" w:space="0" w:color="FFFFFF"/>
              <w:bottom w:val="single" w:sz="2" w:space="0" w:color="FFFFFF"/>
              <w:right w:val="single" w:sz="2" w:space="0" w:color="FFFFFF"/>
            </w:tcBorders>
            <w:shd w:val="clear" w:color="auto" w:fill="auto"/>
          </w:tcPr>
          <w:p w14:paraId="50C314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000000"/>
              <w:left w:val="single" w:sz="2" w:space="0" w:color="FFFFFF"/>
              <w:bottom w:val="single" w:sz="2" w:space="0" w:color="000000"/>
              <w:right w:val="single" w:sz="2" w:space="0" w:color="FFFFFF"/>
            </w:tcBorders>
            <w:shd w:val="clear" w:color="auto" w:fill="auto"/>
          </w:tcPr>
          <w:p w14:paraId="66F3B8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B1CD75" w14:textId="77777777" w:rsidTr="00E719CD">
        <w:trPr>
          <w:trHeight w:val="70"/>
        </w:trPr>
        <w:tc>
          <w:tcPr>
            <w:tcW w:w="4531" w:type="dxa"/>
            <w:gridSpan w:val="2"/>
            <w:tcBorders>
              <w:top w:val="single" w:sz="2" w:space="0" w:color="FFFFFF"/>
              <w:left w:val="single" w:sz="4" w:space="0" w:color="FFFFFF"/>
              <w:bottom w:val="single" w:sz="2" w:space="0" w:color="FFFFFF"/>
              <w:right w:val="single" w:sz="4" w:space="0" w:color="auto"/>
            </w:tcBorders>
            <w:shd w:val="clear" w:color="auto" w:fill="auto"/>
          </w:tcPr>
          <w:p w14:paraId="2C307CA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670" w:type="dxa"/>
            <w:gridSpan w:val="10"/>
            <w:tcBorders>
              <w:top w:val="single" w:sz="2" w:space="0" w:color="000000"/>
              <w:left w:val="single" w:sz="4" w:space="0" w:color="auto"/>
              <w:bottom w:val="single" w:sz="2" w:space="0" w:color="auto"/>
            </w:tcBorders>
            <w:shd w:val="clear" w:color="auto" w:fill="auto"/>
          </w:tcPr>
          <w:p w14:paraId="5B2BC8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2C079D" w14:textId="77777777" w:rsidTr="00E719CD">
        <w:trPr>
          <w:trHeight w:val="47"/>
        </w:trPr>
        <w:tc>
          <w:tcPr>
            <w:tcW w:w="4531" w:type="dxa"/>
            <w:gridSpan w:val="2"/>
            <w:tcBorders>
              <w:top w:val="single" w:sz="2" w:space="0" w:color="FFFFFF"/>
              <w:left w:val="single" w:sz="4" w:space="0" w:color="FFFFFF"/>
              <w:bottom w:val="single" w:sz="2" w:space="0" w:color="FFFFFF"/>
              <w:right w:val="single" w:sz="2" w:space="0" w:color="FFFFFF"/>
            </w:tcBorders>
            <w:shd w:val="clear" w:color="auto" w:fill="auto"/>
          </w:tcPr>
          <w:p w14:paraId="7523D4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auto"/>
              <w:left w:val="single" w:sz="2" w:space="0" w:color="FFFFFF"/>
              <w:bottom w:val="single" w:sz="2" w:space="0" w:color="auto"/>
              <w:right w:val="single" w:sz="2" w:space="0" w:color="FFFFFF"/>
            </w:tcBorders>
            <w:shd w:val="clear" w:color="auto" w:fill="auto"/>
          </w:tcPr>
          <w:p w14:paraId="7A8E9D0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F898C0" w14:textId="77777777" w:rsidTr="00E719CD">
        <w:trPr>
          <w:trHeight w:val="80"/>
        </w:trPr>
        <w:tc>
          <w:tcPr>
            <w:tcW w:w="4531" w:type="dxa"/>
            <w:gridSpan w:val="2"/>
            <w:tcBorders>
              <w:top w:val="single" w:sz="2" w:space="0" w:color="FFFFFF"/>
              <w:left w:val="single" w:sz="4" w:space="0" w:color="FFFFFF"/>
              <w:bottom w:val="single" w:sz="2" w:space="0" w:color="FFFFFF"/>
              <w:right w:val="single" w:sz="4" w:space="0" w:color="auto"/>
            </w:tcBorders>
            <w:shd w:val="clear" w:color="auto" w:fill="auto"/>
          </w:tcPr>
          <w:p w14:paraId="502CF0A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670" w:type="dxa"/>
            <w:gridSpan w:val="10"/>
            <w:tcBorders>
              <w:top w:val="single" w:sz="2" w:space="0" w:color="auto"/>
              <w:left w:val="single" w:sz="4" w:space="0" w:color="auto"/>
              <w:bottom w:val="single" w:sz="2" w:space="0" w:color="auto"/>
            </w:tcBorders>
            <w:shd w:val="clear" w:color="auto" w:fill="auto"/>
          </w:tcPr>
          <w:p w14:paraId="6719B9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FB8D64" w14:textId="77777777" w:rsidTr="00E719CD">
        <w:trPr>
          <w:trHeight w:val="48"/>
        </w:trPr>
        <w:tc>
          <w:tcPr>
            <w:tcW w:w="4531" w:type="dxa"/>
            <w:gridSpan w:val="2"/>
            <w:tcBorders>
              <w:top w:val="single" w:sz="2" w:space="0" w:color="FFFFFF"/>
              <w:left w:val="single" w:sz="4" w:space="0" w:color="FFFFFF"/>
              <w:bottom w:val="single" w:sz="2" w:space="0" w:color="FFFFFF"/>
              <w:right w:val="single" w:sz="4" w:space="0" w:color="FFFFFF"/>
            </w:tcBorders>
            <w:shd w:val="clear" w:color="auto" w:fill="auto"/>
          </w:tcPr>
          <w:p w14:paraId="3C08E3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top w:val="single" w:sz="2" w:space="0" w:color="auto"/>
              <w:left w:val="single" w:sz="4" w:space="0" w:color="FFFFFF"/>
              <w:bottom w:val="single" w:sz="2" w:space="0" w:color="auto"/>
              <w:right w:val="single" w:sz="4" w:space="0" w:color="FFFFFF"/>
            </w:tcBorders>
            <w:shd w:val="clear" w:color="auto" w:fill="auto"/>
          </w:tcPr>
          <w:p w14:paraId="3C1DD8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698F5B" w14:textId="77777777" w:rsidTr="00E719CD">
        <w:trPr>
          <w:trHeight w:val="80"/>
        </w:trPr>
        <w:tc>
          <w:tcPr>
            <w:tcW w:w="4531" w:type="dxa"/>
            <w:gridSpan w:val="2"/>
            <w:tcBorders>
              <w:top w:val="single" w:sz="2" w:space="0" w:color="FFFFFF"/>
              <w:left w:val="single" w:sz="4" w:space="0" w:color="FFFFFF"/>
              <w:bottom w:val="single" w:sz="2" w:space="0" w:color="FFFFFF"/>
              <w:right w:val="single" w:sz="4" w:space="0" w:color="auto"/>
            </w:tcBorders>
            <w:shd w:val="clear" w:color="auto" w:fill="auto"/>
          </w:tcPr>
          <w:p w14:paraId="506C1B0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670" w:type="dxa"/>
            <w:gridSpan w:val="10"/>
            <w:tcBorders>
              <w:top w:val="single" w:sz="2" w:space="0" w:color="auto"/>
              <w:left w:val="single" w:sz="4" w:space="0" w:color="auto"/>
              <w:bottom w:val="single" w:sz="2" w:space="0" w:color="auto"/>
            </w:tcBorders>
            <w:shd w:val="clear" w:color="auto" w:fill="auto"/>
          </w:tcPr>
          <w:p w14:paraId="5E54E1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571943" w14:textId="77777777" w:rsidTr="00E719CD">
        <w:trPr>
          <w:trHeight w:val="80"/>
        </w:trPr>
        <w:tc>
          <w:tcPr>
            <w:tcW w:w="4531" w:type="dxa"/>
            <w:gridSpan w:val="2"/>
            <w:tcBorders>
              <w:top w:val="single" w:sz="2" w:space="0" w:color="FFFFFF"/>
              <w:left w:val="single" w:sz="4" w:space="0" w:color="FFFFFF"/>
              <w:bottom w:val="single" w:sz="2" w:space="0" w:color="FFFFFF"/>
              <w:right w:val="single" w:sz="4" w:space="0" w:color="FFFFFF"/>
            </w:tcBorders>
            <w:shd w:val="clear" w:color="auto" w:fill="auto"/>
          </w:tcPr>
          <w:p w14:paraId="61AD9F7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689" w:type="dxa"/>
            <w:tcBorders>
              <w:top w:val="single" w:sz="2" w:space="0" w:color="auto"/>
              <w:left w:val="single" w:sz="4" w:space="0" w:color="FFFFFF"/>
              <w:bottom w:val="single" w:sz="4" w:space="0" w:color="FFFFFF"/>
              <w:right w:val="single" w:sz="4" w:space="0" w:color="FFFFFF"/>
            </w:tcBorders>
            <w:shd w:val="clear" w:color="auto" w:fill="auto"/>
          </w:tcPr>
          <w:p w14:paraId="5CCBEA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2" w:type="dxa"/>
            <w:gridSpan w:val="2"/>
            <w:tcBorders>
              <w:top w:val="single" w:sz="2" w:space="0" w:color="auto"/>
              <w:left w:val="single" w:sz="4" w:space="0" w:color="FFFFFF"/>
              <w:bottom w:val="single" w:sz="2" w:space="0" w:color="auto"/>
              <w:right w:val="single" w:sz="4" w:space="0" w:color="FFFFFF"/>
            </w:tcBorders>
            <w:shd w:val="clear" w:color="auto" w:fill="auto"/>
          </w:tcPr>
          <w:p w14:paraId="15E69E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 w:type="dxa"/>
            <w:gridSpan w:val="3"/>
            <w:tcBorders>
              <w:top w:val="single" w:sz="2" w:space="0" w:color="auto"/>
              <w:left w:val="single" w:sz="4" w:space="0" w:color="FFFFFF"/>
              <w:bottom w:val="single" w:sz="4" w:space="0" w:color="FFFFFF"/>
              <w:right w:val="single" w:sz="4" w:space="0" w:color="FFFFFF"/>
            </w:tcBorders>
            <w:shd w:val="clear" w:color="auto" w:fill="auto"/>
          </w:tcPr>
          <w:p w14:paraId="4B65DF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93" w:type="dxa"/>
            <w:gridSpan w:val="4"/>
            <w:tcBorders>
              <w:top w:val="single" w:sz="2" w:space="0" w:color="auto"/>
              <w:left w:val="single" w:sz="4" w:space="0" w:color="FFFFFF"/>
              <w:bottom w:val="single" w:sz="2" w:space="0" w:color="auto"/>
              <w:right w:val="single" w:sz="4" w:space="0" w:color="FFFFFF"/>
            </w:tcBorders>
            <w:shd w:val="clear" w:color="auto" w:fill="auto"/>
          </w:tcPr>
          <w:p w14:paraId="1E410B3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C8B804" w14:textId="77777777" w:rsidTr="00E719CD">
        <w:trPr>
          <w:trHeight w:val="80"/>
        </w:trPr>
        <w:tc>
          <w:tcPr>
            <w:tcW w:w="4531" w:type="dxa"/>
            <w:gridSpan w:val="2"/>
            <w:tcBorders>
              <w:top w:val="single" w:sz="2" w:space="0" w:color="FFFFFF"/>
              <w:left w:val="single" w:sz="4" w:space="0" w:color="FFFFFF"/>
              <w:bottom w:val="single" w:sz="2" w:space="0" w:color="FFFFFF"/>
              <w:right w:val="single" w:sz="4" w:space="0" w:color="FFFFFF"/>
            </w:tcBorders>
            <w:shd w:val="clear" w:color="auto" w:fill="auto"/>
          </w:tcPr>
          <w:p w14:paraId="6870FD99" w14:textId="77777777" w:rsidR="004502ED" w:rsidRPr="00E719CD" w:rsidRDefault="004502ED" w:rsidP="00E719CD">
            <w:pPr>
              <w:pStyle w:val="aff5"/>
              <w:suppressAutoHyphens/>
              <w:spacing w:after="0"/>
              <w:ind w:right="-33"/>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689" w:type="dxa"/>
            <w:tcBorders>
              <w:top w:val="single" w:sz="4" w:space="0" w:color="FFFFFF"/>
              <w:left w:val="single" w:sz="4" w:space="0" w:color="FFFFFF"/>
              <w:bottom w:val="single" w:sz="4" w:space="0" w:color="FFFFFF"/>
            </w:tcBorders>
            <w:shd w:val="clear" w:color="auto" w:fill="auto"/>
          </w:tcPr>
          <w:p w14:paraId="51BDC3C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122" w:type="dxa"/>
            <w:gridSpan w:val="2"/>
            <w:tcBorders>
              <w:top w:val="single" w:sz="2" w:space="0" w:color="auto"/>
              <w:left w:val="single" w:sz="4" w:space="0" w:color="auto"/>
              <w:bottom w:val="single" w:sz="2" w:space="0" w:color="auto"/>
            </w:tcBorders>
            <w:shd w:val="clear" w:color="auto" w:fill="auto"/>
          </w:tcPr>
          <w:p w14:paraId="780B8F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 w:type="dxa"/>
            <w:gridSpan w:val="3"/>
            <w:tcBorders>
              <w:top w:val="single" w:sz="4" w:space="0" w:color="FFFFFF"/>
              <w:left w:val="single" w:sz="4" w:space="0" w:color="auto"/>
              <w:bottom w:val="single" w:sz="4" w:space="0" w:color="FFFFFF"/>
            </w:tcBorders>
            <w:shd w:val="clear" w:color="auto" w:fill="auto"/>
          </w:tcPr>
          <w:p w14:paraId="6E8E857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93" w:type="dxa"/>
            <w:gridSpan w:val="4"/>
            <w:tcBorders>
              <w:top w:val="single" w:sz="2" w:space="0" w:color="auto"/>
              <w:left w:val="single" w:sz="4" w:space="0" w:color="auto"/>
              <w:bottom w:val="single" w:sz="2" w:space="0" w:color="auto"/>
            </w:tcBorders>
            <w:shd w:val="clear" w:color="auto" w:fill="auto"/>
          </w:tcPr>
          <w:p w14:paraId="6CA2E2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97F897" w14:textId="77777777" w:rsidTr="00E719CD">
        <w:trPr>
          <w:trHeight w:val="42"/>
        </w:trPr>
        <w:tc>
          <w:tcPr>
            <w:tcW w:w="4531" w:type="dxa"/>
            <w:gridSpan w:val="2"/>
            <w:tcBorders>
              <w:top w:val="single" w:sz="2" w:space="0" w:color="FFFFFF"/>
              <w:left w:val="single" w:sz="4" w:space="0" w:color="FFFFFF"/>
              <w:bottom w:val="single" w:sz="4" w:space="0" w:color="FFFFFF"/>
              <w:right w:val="single" w:sz="4" w:space="0" w:color="FFFFFF"/>
            </w:tcBorders>
            <w:shd w:val="clear" w:color="auto" w:fill="auto"/>
          </w:tcPr>
          <w:p w14:paraId="124850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89" w:type="dxa"/>
            <w:tcBorders>
              <w:top w:val="single" w:sz="4" w:space="0" w:color="FFFFFF"/>
              <w:left w:val="single" w:sz="4" w:space="0" w:color="FFFFFF"/>
              <w:right w:val="single" w:sz="4" w:space="0" w:color="FFFFFF"/>
            </w:tcBorders>
            <w:shd w:val="clear" w:color="auto" w:fill="auto"/>
          </w:tcPr>
          <w:p w14:paraId="7B4C44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2" w:type="dxa"/>
            <w:gridSpan w:val="2"/>
            <w:tcBorders>
              <w:top w:val="single" w:sz="2" w:space="0" w:color="auto"/>
              <w:left w:val="single" w:sz="4" w:space="0" w:color="FFFFFF"/>
              <w:right w:val="single" w:sz="4" w:space="0" w:color="FFFFFF"/>
            </w:tcBorders>
            <w:shd w:val="clear" w:color="auto" w:fill="auto"/>
          </w:tcPr>
          <w:p w14:paraId="37F0D1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 w:type="dxa"/>
            <w:gridSpan w:val="3"/>
            <w:tcBorders>
              <w:top w:val="single" w:sz="4" w:space="0" w:color="FFFFFF"/>
              <w:left w:val="single" w:sz="4" w:space="0" w:color="FFFFFF"/>
              <w:right w:val="single" w:sz="4" w:space="0" w:color="FFFFFF"/>
            </w:tcBorders>
            <w:shd w:val="clear" w:color="auto" w:fill="auto"/>
          </w:tcPr>
          <w:p w14:paraId="2CB0DA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93" w:type="dxa"/>
            <w:gridSpan w:val="4"/>
            <w:tcBorders>
              <w:top w:val="single" w:sz="2" w:space="0" w:color="auto"/>
              <w:left w:val="single" w:sz="4" w:space="0" w:color="FFFFFF"/>
              <w:right w:val="single" w:sz="4" w:space="0" w:color="FFFFFF"/>
            </w:tcBorders>
            <w:shd w:val="clear" w:color="auto" w:fill="auto"/>
          </w:tcPr>
          <w:p w14:paraId="17C466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A34AF1" w14:textId="77777777" w:rsidTr="00E719CD">
        <w:trPr>
          <w:trHeight w:val="42"/>
        </w:trPr>
        <w:tc>
          <w:tcPr>
            <w:tcW w:w="4531" w:type="dxa"/>
            <w:gridSpan w:val="2"/>
            <w:tcBorders>
              <w:top w:val="single" w:sz="4" w:space="0" w:color="FFFFFF"/>
              <w:left w:val="single" w:sz="4" w:space="0" w:color="FFFFFF"/>
              <w:bottom w:val="single" w:sz="4" w:space="0" w:color="FFFFFF"/>
            </w:tcBorders>
            <w:shd w:val="clear" w:color="auto" w:fill="auto"/>
          </w:tcPr>
          <w:p w14:paraId="3528ADE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670" w:type="dxa"/>
            <w:gridSpan w:val="10"/>
            <w:shd w:val="clear" w:color="auto" w:fill="auto"/>
          </w:tcPr>
          <w:p w14:paraId="74A3F9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A35AD5" w14:textId="77777777" w:rsidTr="00E719CD">
        <w:trPr>
          <w:trHeight w:val="42"/>
        </w:trPr>
        <w:tc>
          <w:tcPr>
            <w:tcW w:w="4531" w:type="dxa"/>
            <w:gridSpan w:val="2"/>
            <w:tcBorders>
              <w:top w:val="single" w:sz="4" w:space="0" w:color="FFFFFF"/>
              <w:left w:val="single" w:sz="4" w:space="0" w:color="FFFFFF"/>
              <w:bottom w:val="single" w:sz="4" w:space="0" w:color="FFFFFF"/>
              <w:right w:val="single" w:sz="4" w:space="0" w:color="FFFFFF"/>
            </w:tcBorders>
            <w:shd w:val="clear" w:color="auto" w:fill="auto"/>
          </w:tcPr>
          <w:p w14:paraId="007EE2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70" w:type="dxa"/>
            <w:gridSpan w:val="10"/>
            <w:tcBorders>
              <w:left w:val="single" w:sz="4" w:space="0" w:color="FFFFFF"/>
              <w:right w:val="single" w:sz="4" w:space="0" w:color="FFFFFF"/>
            </w:tcBorders>
            <w:shd w:val="clear" w:color="auto" w:fill="auto"/>
          </w:tcPr>
          <w:p w14:paraId="1ECB12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2AFD22" w14:textId="77777777" w:rsidTr="00E719CD">
        <w:trPr>
          <w:trHeight w:val="192"/>
        </w:trPr>
        <w:tc>
          <w:tcPr>
            <w:tcW w:w="4531" w:type="dxa"/>
            <w:gridSpan w:val="2"/>
            <w:tcBorders>
              <w:top w:val="single" w:sz="4" w:space="0" w:color="FFFFFF"/>
              <w:left w:val="single" w:sz="4" w:space="0" w:color="FFFFFF"/>
              <w:bottom w:val="single" w:sz="4" w:space="0" w:color="FFFFFF"/>
            </w:tcBorders>
            <w:shd w:val="clear" w:color="auto" w:fill="auto"/>
          </w:tcPr>
          <w:p w14:paraId="68E07F3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670" w:type="dxa"/>
            <w:gridSpan w:val="10"/>
            <w:tcBorders>
              <w:right w:val="single" w:sz="4" w:space="0" w:color="auto"/>
            </w:tcBorders>
            <w:shd w:val="clear" w:color="auto" w:fill="auto"/>
          </w:tcPr>
          <w:p w14:paraId="077C9349"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793DE23B" w14:textId="77777777" w:rsidR="004502ED" w:rsidRPr="004502ED" w:rsidRDefault="004502ED" w:rsidP="004502ED">
      <w:pPr>
        <w:pStyle w:val="aff5"/>
        <w:spacing w:after="0"/>
        <w:ind w:left="284"/>
        <w:jc w:val="both"/>
        <w:rPr>
          <w:rFonts w:ascii="Arial" w:hAnsi="Arial" w:cs="Arial"/>
          <w:b w:val="0"/>
          <w:szCs w:val="24"/>
        </w:rPr>
      </w:pPr>
    </w:p>
    <w:p w14:paraId="561CEC51" w14:textId="77777777" w:rsidR="004502ED" w:rsidRPr="004502ED" w:rsidRDefault="004502ED" w:rsidP="004502ED">
      <w:pPr>
        <w:pStyle w:val="aff5"/>
        <w:spacing w:after="0"/>
        <w:ind w:left="284"/>
        <w:jc w:val="both"/>
        <w:rPr>
          <w:rFonts w:ascii="Arial" w:hAnsi="Arial" w:cs="Arial"/>
          <w:b w:val="0"/>
          <w:szCs w:val="24"/>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4502ED" w:rsidRPr="00E719CD" w14:paraId="0A726E94" w14:textId="77777777" w:rsidTr="00E719CD">
        <w:trPr>
          <w:gridAfter w:val="2"/>
          <w:wAfter w:w="81" w:type="dxa"/>
          <w:trHeight w:val="67"/>
        </w:trPr>
        <w:tc>
          <w:tcPr>
            <w:tcW w:w="10191" w:type="dxa"/>
            <w:gridSpan w:val="45"/>
            <w:tcBorders>
              <w:top w:val="single" w:sz="4" w:space="0" w:color="FFFFFF"/>
              <w:left w:val="single" w:sz="4" w:space="0" w:color="FFFFFF"/>
              <w:bottom w:val="single" w:sz="4" w:space="0" w:color="FFFFFF"/>
              <w:right w:val="single" w:sz="2" w:space="0" w:color="FFFFFF"/>
            </w:tcBorders>
            <w:shd w:val="clear" w:color="auto" w:fill="auto"/>
          </w:tcPr>
          <w:p w14:paraId="2EA2B512" w14:textId="77777777" w:rsidR="004502ED" w:rsidRPr="00E719CD" w:rsidRDefault="004502ED" w:rsidP="00E719CD">
            <w:pPr>
              <w:pStyle w:val="aff5"/>
              <w:suppressAutoHyphens/>
              <w:spacing w:after="0"/>
              <w:jc w:val="both"/>
              <w:rPr>
                <w:rFonts w:ascii="Arial" w:eastAsia="Times New Roman" w:hAnsi="Arial" w:cs="Arial"/>
                <w:b w:val="0"/>
                <w:szCs w:val="24"/>
              </w:rPr>
            </w:pPr>
          </w:p>
          <w:p w14:paraId="33093E9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Заявитель (для физических лиц) *:</w:t>
            </w:r>
          </w:p>
          <w:p w14:paraId="04B40D64" w14:textId="77777777" w:rsidR="004502ED" w:rsidRPr="00E719CD" w:rsidRDefault="004502ED" w:rsidP="00E719CD">
            <w:pPr>
              <w:pStyle w:val="aff5"/>
              <w:tabs>
                <w:tab w:val="left" w:pos="2865"/>
              </w:tabs>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502ED" w:rsidRPr="00E719CD" w14:paraId="7408573C" w14:textId="77777777" w:rsidTr="00E719CD">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cBorders>
            <w:shd w:val="clear" w:color="auto" w:fill="auto"/>
          </w:tcPr>
          <w:p w14:paraId="6308CE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left w:val="single" w:sz="4" w:space="0" w:color="FFFFFF"/>
              <w:right w:val="single" w:sz="4" w:space="0" w:color="FFFFFF"/>
            </w:tcBorders>
            <w:shd w:val="clear" w:color="auto" w:fill="auto"/>
          </w:tcPr>
          <w:p w14:paraId="63E8C63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6A7055" w14:textId="77777777" w:rsidTr="00E719CD">
        <w:trPr>
          <w:gridAfter w:val="2"/>
          <w:wAfter w:w="81" w:type="dxa"/>
          <w:trHeight w:val="192"/>
        </w:trPr>
        <w:tc>
          <w:tcPr>
            <w:tcW w:w="4531" w:type="dxa"/>
            <w:gridSpan w:val="16"/>
            <w:tcBorders>
              <w:top w:val="single" w:sz="4" w:space="0" w:color="FFFFFF"/>
              <w:left w:val="single" w:sz="4" w:space="0" w:color="FFFFFF"/>
              <w:bottom w:val="single" w:sz="4" w:space="0" w:color="FFFFFF"/>
            </w:tcBorders>
            <w:shd w:val="clear" w:color="auto" w:fill="auto"/>
          </w:tcPr>
          <w:p w14:paraId="7F078849"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Фамилия*:</w:t>
            </w:r>
          </w:p>
        </w:tc>
        <w:tc>
          <w:tcPr>
            <w:tcW w:w="5660" w:type="dxa"/>
            <w:gridSpan w:val="29"/>
            <w:shd w:val="clear" w:color="auto" w:fill="auto"/>
          </w:tcPr>
          <w:p w14:paraId="5F0463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F8A225"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7C643B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left w:val="single" w:sz="4" w:space="0" w:color="FFFFFF"/>
              <w:right w:val="single" w:sz="4" w:space="0" w:color="FFFFFF"/>
            </w:tcBorders>
            <w:shd w:val="clear" w:color="auto" w:fill="auto"/>
          </w:tcPr>
          <w:p w14:paraId="2C4206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5EE0DE" w14:textId="77777777" w:rsidTr="00E719CD">
        <w:trPr>
          <w:gridAfter w:val="2"/>
          <w:wAfter w:w="81" w:type="dxa"/>
          <w:trHeight w:val="192"/>
        </w:trPr>
        <w:tc>
          <w:tcPr>
            <w:tcW w:w="4531" w:type="dxa"/>
            <w:gridSpan w:val="16"/>
            <w:tcBorders>
              <w:top w:val="single" w:sz="4" w:space="0" w:color="FFFFFF"/>
              <w:left w:val="single" w:sz="4" w:space="0" w:color="FFFFFF"/>
              <w:bottom w:val="single" w:sz="4" w:space="0" w:color="FFFFFF"/>
            </w:tcBorders>
            <w:shd w:val="clear" w:color="auto" w:fill="auto"/>
          </w:tcPr>
          <w:p w14:paraId="0C714E0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660" w:type="dxa"/>
            <w:gridSpan w:val="29"/>
            <w:tcBorders>
              <w:right w:val="single" w:sz="4" w:space="0" w:color="auto"/>
            </w:tcBorders>
            <w:shd w:val="clear" w:color="auto" w:fill="auto"/>
          </w:tcPr>
          <w:p w14:paraId="71CBC5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DABB02"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1FE570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left w:val="single" w:sz="4" w:space="0" w:color="FFFFFF"/>
              <w:right w:val="single" w:sz="4" w:space="0" w:color="FFFFFF"/>
            </w:tcBorders>
            <w:shd w:val="clear" w:color="auto" w:fill="auto"/>
          </w:tcPr>
          <w:p w14:paraId="400A6BE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F9ACB1" w14:textId="77777777" w:rsidTr="00E719CD">
        <w:trPr>
          <w:gridAfter w:val="2"/>
          <w:wAfter w:w="81" w:type="dxa"/>
          <w:trHeight w:val="134"/>
        </w:trPr>
        <w:tc>
          <w:tcPr>
            <w:tcW w:w="4531" w:type="dxa"/>
            <w:gridSpan w:val="16"/>
            <w:tcBorders>
              <w:top w:val="single" w:sz="4" w:space="0" w:color="FFFFFF"/>
              <w:left w:val="single" w:sz="4" w:space="0" w:color="FFFFFF"/>
              <w:bottom w:val="single" w:sz="4" w:space="0" w:color="FFFFFF"/>
              <w:right w:val="single" w:sz="4" w:space="0" w:color="auto"/>
            </w:tcBorders>
            <w:shd w:val="clear" w:color="auto" w:fill="auto"/>
          </w:tcPr>
          <w:p w14:paraId="6445351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660" w:type="dxa"/>
            <w:gridSpan w:val="29"/>
            <w:tcBorders>
              <w:top w:val="single" w:sz="4" w:space="0" w:color="auto"/>
              <w:left w:val="single" w:sz="4" w:space="0" w:color="auto"/>
              <w:bottom w:val="single" w:sz="4" w:space="0" w:color="000000"/>
            </w:tcBorders>
            <w:shd w:val="clear" w:color="auto" w:fill="auto"/>
          </w:tcPr>
          <w:p w14:paraId="4E1356E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E16FDA" w14:textId="77777777" w:rsidTr="00E719CD">
        <w:trPr>
          <w:gridAfter w:val="2"/>
          <w:wAfter w:w="81" w:type="dxa"/>
          <w:trHeight w:val="43"/>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4362D4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4" w:space="0" w:color="000000"/>
              <w:left w:val="single" w:sz="4" w:space="0" w:color="FFFFFF"/>
              <w:bottom w:val="single" w:sz="4" w:space="0" w:color="auto"/>
              <w:right w:val="single" w:sz="4" w:space="0" w:color="FFFFFF"/>
            </w:tcBorders>
            <w:shd w:val="clear" w:color="auto" w:fill="auto"/>
          </w:tcPr>
          <w:p w14:paraId="418A6F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E4553E" w14:textId="77777777" w:rsidTr="00E719CD">
        <w:trPr>
          <w:gridAfter w:val="2"/>
          <w:wAfter w:w="81" w:type="dxa"/>
          <w:trHeight w:val="75"/>
        </w:trPr>
        <w:tc>
          <w:tcPr>
            <w:tcW w:w="4531" w:type="dxa"/>
            <w:gridSpan w:val="16"/>
            <w:tcBorders>
              <w:top w:val="single" w:sz="4" w:space="0" w:color="FFFFFF"/>
              <w:left w:val="single" w:sz="4" w:space="0" w:color="FFFFFF"/>
              <w:bottom w:val="single" w:sz="4" w:space="0" w:color="FFFFFF"/>
              <w:right w:val="single" w:sz="4" w:space="0" w:color="auto"/>
            </w:tcBorders>
            <w:shd w:val="clear" w:color="auto" w:fill="auto"/>
          </w:tcPr>
          <w:p w14:paraId="418CF46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660" w:type="dxa"/>
            <w:gridSpan w:val="29"/>
            <w:tcBorders>
              <w:top w:val="single" w:sz="4" w:space="0" w:color="auto"/>
              <w:left w:val="single" w:sz="4" w:space="0" w:color="auto"/>
              <w:bottom w:val="single" w:sz="4" w:space="0" w:color="auto"/>
            </w:tcBorders>
            <w:shd w:val="clear" w:color="auto" w:fill="auto"/>
          </w:tcPr>
          <w:p w14:paraId="578A12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AEC94E" w14:textId="77777777" w:rsidTr="00E719CD">
        <w:trPr>
          <w:gridAfter w:val="2"/>
          <w:wAfter w:w="81" w:type="dxa"/>
          <w:trHeight w:val="88"/>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60A70C6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670" w:type="dxa"/>
            <w:gridSpan w:val="3"/>
            <w:tcBorders>
              <w:top w:val="single" w:sz="4" w:space="0" w:color="auto"/>
              <w:left w:val="single" w:sz="4" w:space="0" w:color="FFFFFF"/>
              <w:bottom w:val="single" w:sz="4" w:space="0" w:color="FFFFFF"/>
              <w:right w:val="single" w:sz="4" w:space="0" w:color="FFFFFF"/>
            </w:tcBorders>
            <w:shd w:val="clear" w:color="auto" w:fill="auto"/>
          </w:tcPr>
          <w:p w14:paraId="0393C6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81" w:type="dxa"/>
            <w:gridSpan w:val="14"/>
            <w:tcBorders>
              <w:top w:val="single" w:sz="4" w:space="0" w:color="auto"/>
              <w:left w:val="single" w:sz="4" w:space="0" w:color="FFFFFF"/>
              <w:bottom w:val="single" w:sz="4" w:space="0" w:color="auto"/>
              <w:right w:val="single" w:sz="4" w:space="0" w:color="FFFFFF"/>
            </w:tcBorders>
            <w:shd w:val="clear" w:color="auto" w:fill="auto"/>
          </w:tcPr>
          <w:p w14:paraId="572B4D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91" w:type="dxa"/>
            <w:gridSpan w:val="2"/>
            <w:tcBorders>
              <w:top w:val="single" w:sz="4" w:space="0" w:color="auto"/>
              <w:left w:val="single" w:sz="4" w:space="0" w:color="FFFFFF"/>
              <w:bottom w:val="single" w:sz="4" w:space="0" w:color="FFFFFF"/>
              <w:right w:val="single" w:sz="4" w:space="0" w:color="FFFFFF"/>
            </w:tcBorders>
            <w:shd w:val="clear" w:color="auto" w:fill="auto"/>
          </w:tcPr>
          <w:p w14:paraId="334D71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18" w:type="dxa"/>
            <w:gridSpan w:val="10"/>
            <w:tcBorders>
              <w:top w:val="single" w:sz="4" w:space="0" w:color="auto"/>
              <w:left w:val="single" w:sz="4" w:space="0" w:color="FFFFFF"/>
              <w:bottom w:val="single" w:sz="4" w:space="0" w:color="auto"/>
              <w:right w:val="single" w:sz="4" w:space="0" w:color="FFFFFF"/>
            </w:tcBorders>
            <w:shd w:val="clear" w:color="auto" w:fill="auto"/>
          </w:tcPr>
          <w:p w14:paraId="3D072F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FA7682" w14:textId="77777777" w:rsidTr="00E719CD">
        <w:trPr>
          <w:gridAfter w:val="2"/>
          <w:wAfter w:w="81" w:type="dxa"/>
          <w:trHeight w:val="1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676DACD8"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670" w:type="dxa"/>
            <w:gridSpan w:val="3"/>
            <w:tcBorders>
              <w:top w:val="single" w:sz="4" w:space="0" w:color="FFFFFF"/>
              <w:left w:val="single" w:sz="4" w:space="0" w:color="FFFFFF"/>
              <w:bottom w:val="single" w:sz="4" w:space="0" w:color="FFFFFF"/>
            </w:tcBorders>
            <w:shd w:val="clear" w:color="auto" w:fill="auto"/>
          </w:tcPr>
          <w:p w14:paraId="758CCFC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181" w:type="dxa"/>
            <w:gridSpan w:val="14"/>
            <w:tcBorders>
              <w:top w:val="single" w:sz="4" w:space="0" w:color="auto"/>
              <w:left w:val="single" w:sz="4" w:space="0" w:color="auto"/>
              <w:bottom w:val="single" w:sz="4" w:space="0" w:color="auto"/>
            </w:tcBorders>
            <w:shd w:val="clear" w:color="auto" w:fill="auto"/>
          </w:tcPr>
          <w:p w14:paraId="360CFC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91" w:type="dxa"/>
            <w:gridSpan w:val="2"/>
            <w:tcBorders>
              <w:top w:val="single" w:sz="4" w:space="0" w:color="FFFFFF"/>
              <w:left w:val="single" w:sz="4" w:space="0" w:color="auto"/>
              <w:bottom w:val="single" w:sz="4" w:space="0" w:color="FFFFFF"/>
            </w:tcBorders>
            <w:shd w:val="clear" w:color="auto" w:fill="auto"/>
          </w:tcPr>
          <w:p w14:paraId="2B4F3FD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18" w:type="dxa"/>
            <w:gridSpan w:val="10"/>
            <w:tcBorders>
              <w:top w:val="single" w:sz="4" w:space="0" w:color="auto"/>
              <w:left w:val="single" w:sz="4" w:space="0" w:color="auto"/>
              <w:bottom w:val="single" w:sz="4" w:space="0" w:color="auto"/>
            </w:tcBorders>
            <w:shd w:val="clear" w:color="auto" w:fill="auto"/>
          </w:tcPr>
          <w:p w14:paraId="1A51536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AE0B7E" w14:textId="77777777" w:rsidTr="00E719CD">
        <w:trPr>
          <w:gridAfter w:val="2"/>
          <w:wAfter w:w="81" w:type="dxa"/>
          <w:trHeight w:val="43"/>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6FA121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0" w:type="dxa"/>
            <w:gridSpan w:val="3"/>
            <w:tcBorders>
              <w:top w:val="single" w:sz="4" w:space="0" w:color="FFFFFF"/>
              <w:left w:val="single" w:sz="4" w:space="0" w:color="FFFFFF"/>
              <w:right w:val="single" w:sz="4" w:space="0" w:color="FFFFFF"/>
            </w:tcBorders>
            <w:shd w:val="clear" w:color="auto" w:fill="auto"/>
          </w:tcPr>
          <w:p w14:paraId="137C24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81" w:type="dxa"/>
            <w:gridSpan w:val="14"/>
            <w:tcBorders>
              <w:top w:val="single" w:sz="4" w:space="0" w:color="auto"/>
              <w:left w:val="single" w:sz="4" w:space="0" w:color="FFFFFF"/>
              <w:right w:val="single" w:sz="4" w:space="0" w:color="FFFFFF"/>
            </w:tcBorders>
            <w:shd w:val="clear" w:color="auto" w:fill="auto"/>
          </w:tcPr>
          <w:p w14:paraId="1C7E82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91" w:type="dxa"/>
            <w:gridSpan w:val="2"/>
            <w:tcBorders>
              <w:top w:val="single" w:sz="4" w:space="0" w:color="FFFFFF"/>
              <w:left w:val="single" w:sz="4" w:space="0" w:color="FFFFFF"/>
              <w:right w:val="single" w:sz="4" w:space="0" w:color="FFFFFF"/>
            </w:tcBorders>
            <w:shd w:val="clear" w:color="auto" w:fill="auto"/>
          </w:tcPr>
          <w:p w14:paraId="3C66E1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18" w:type="dxa"/>
            <w:gridSpan w:val="10"/>
            <w:tcBorders>
              <w:top w:val="single" w:sz="4" w:space="0" w:color="auto"/>
              <w:left w:val="single" w:sz="4" w:space="0" w:color="FFFFFF"/>
              <w:right w:val="single" w:sz="4" w:space="0" w:color="FFFFFF"/>
            </w:tcBorders>
            <w:shd w:val="clear" w:color="auto" w:fill="auto"/>
          </w:tcPr>
          <w:p w14:paraId="51F680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0E84DE"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tcBorders>
            <w:shd w:val="clear" w:color="auto" w:fill="auto"/>
          </w:tcPr>
          <w:p w14:paraId="47FBC70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660" w:type="dxa"/>
            <w:gridSpan w:val="29"/>
            <w:shd w:val="clear" w:color="auto" w:fill="auto"/>
          </w:tcPr>
          <w:p w14:paraId="211015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1949B2"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250BF4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left w:val="single" w:sz="4" w:space="0" w:color="FFFFFF"/>
              <w:right w:val="single" w:sz="4" w:space="0" w:color="FFFFFF"/>
            </w:tcBorders>
            <w:shd w:val="clear" w:color="auto" w:fill="auto"/>
          </w:tcPr>
          <w:p w14:paraId="56A4CB5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169499" w14:textId="77777777" w:rsidTr="00E719CD">
        <w:trPr>
          <w:gridAfter w:val="2"/>
          <w:wAfter w:w="81" w:type="dxa"/>
          <w:trHeight w:val="42"/>
        </w:trPr>
        <w:tc>
          <w:tcPr>
            <w:tcW w:w="4531" w:type="dxa"/>
            <w:gridSpan w:val="16"/>
            <w:tcBorders>
              <w:top w:val="single" w:sz="4" w:space="0" w:color="FFFFFF"/>
              <w:left w:val="single" w:sz="4" w:space="0" w:color="FFFFFF"/>
              <w:bottom w:val="single" w:sz="2" w:space="0" w:color="FFFFFF"/>
            </w:tcBorders>
            <w:shd w:val="clear" w:color="auto" w:fill="auto"/>
          </w:tcPr>
          <w:p w14:paraId="642CEA4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660" w:type="dxa"/>
            <w:gridSpan w:val="29"/>
            <w:tcBorders>
              <w:bottom w:val="single" w:sz="2" w:space="0" w:color="FFFFFF"/>
              <w:right w:val="single" w:sz="4" w:space="0" w:color="auto"/>
            </w:tcBorders>
            <w:shd w:val="clear" w:color="auto" w:fill="auto"/>
          </w:tcPr>
          <w:p w14:paraId="2A25BED4"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793A8FE0" w14:textId="77777777" w:rsidTr="00E719CD">
        <w:trPr>
          <w:gridAfter w:val="2"/>
          <w:wAfter w:w="81" w:type="dxa"/>
          <w:trHeight w:val="47"/>
        </w:trPr>
        <w:tc>
          <w:tcPr>
            <w:tcW w:w="4531" w:type="dxa"/>
            <w:gridSpan w:val="16"/>
            <w:tcBorders>
              <w:top w:val="single" w:sz="2" w:space="0" w:color="FFFFFF"/>
              <w:left w:val="single" w:sz="4" w:space="0" w:color="FFFFFF"/>
              <w:bottom w:val="single" w:sz="2" w:space="0" w:color="FFFFFF"/>
            </w:tcBorders>
            <w:shd w:val="clear" w:color="auto" w:fill="auto"/>
          </w:tcPr>
          <w:p w14:paraId="4E4F73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bottom w:val="single" w:sz="2" w:space="0" w:color="auto"/>
              <w:right w:val="single" w:sz="4" w:space="0" w:color="auto"/>
            </w:tcBorders>
            <w:shd w:val="clear" w:color="auto" w:fill="auto"/>
          </w:tcPr>
          <w:p w14:paraId="5906E98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7163D02C" w14:textId="77777777" w:rsidTr="00E719CD">
        <w:trPr>
          <w:gridAfter w:val="2"/>
          <w:wAfter w:w="81" w:type="dxa"/>
          <w:trHeight w:val="144"/>
        </w:trPr>
        <w:tc>
          <w:tcPr>
            <w:tcW w:w="10191" w:type="dxa"/>
            <w:gridSpan w:val="45"/>
            <w:tcBorders>
              <w:top w:val="single" w:sz="2" w:space="0" w:color="FFFFFF"/>
              <w:left w:val="single" w:sz="2" w:space="0" w:color="FFFFFF"/>
              <w:bottom w:val="single" w:sz="2" w:space="0" w:color="FFFFFF"/>
              <w:right w:val="single" w:sz="2" w:space="0" w:color="FFFFFF"/>
            </w:tcBorders>
            <w:shd w:val="clear" w:color="auto" w:fill="auto"/>
          </w:tcPr>
          <w:p w14:paraId="56AE736B" w14:textId="77777777" w:rsidR="004502ED" w:rsidRPr="00E719CD" w:rsidRDefault="004502ED" w:rsidP="00E719CD">
            <w:pPr>
              <w:pStyle w:val="aff5"/>
              <w:suppressAutoHyphens/>
              <w:spacing w:after="0"/>
              <w:jc w:val="left"/>
              <w:rPr>
                <w:rFonts w:ascii="Arial" w:eastAsia="Times New Roman" w:hAnsi="Arial" w:cs="Arial"/>
                <w:b w:val="0"/>
                <w:szCs w:val="24"/>
              </w:rPr>
            </w:pPr>
          </w:p>
          <w:p w14:paraId="7D8EB133" w14:textId="77777777" w:rsidR="004502ED" w:rsidRPr="00E719CD" w:rsidRDefault="004502ED" w:rsidP="00E719CD">
            <w:pPr>
              <w:pStyle w:val="aff5"/>
              <w:suppressAutoHyphens/>
              <w:spacing w:after="0"/>
              <w:jc w:val="left"/>
              <w:rPr>
                <w:rFonts w:ascii="Arial" w:eastAsia="Times New Roman" w:hAnsi="Arial" w:cs="Arial"/>
                <w:b w:val="0"/>
                <w:szCs w:val="24"/>
              </w:rPr>
            </w:pPr>
          </w:p>
          <w:p w14:paraId="6630EFDB" w14:textId="77777777" w:rsidR="004502ED" w:rsidRPr="00E719CD" w:rsidRDefault="004502ED" w:rsidP="00E719CD">
            <w:pPr>
              <w:pStyle w:val="aff5"/>
              <w:suppressAutoHyphens/>
              <w:spacing w:after="0"/>
              <w:jc w:val="left"/>
              <w:rPr>
                <w:rFonts w:ascii="Arial" w:eastAsia="Times New Roman" w:hAnsi="Arial" w:cs="Arial"/>
                <w:b w:val="0"/>
                <w:szCs w:val="24"/>
              </w:rPr>
            </w:pPr>
          </w:p>
          <w:p w14:paraId="7E6E87FC"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ЗАПРОС</w:t>
            </w:r>
          </w:p>
        </w:tc>
      </w:tr>
      <w:tr w:rsidR="004502ED" w:rsidRPr="00E719CD" w14:paraId="05CE5FC2" w14:textId="77777777" w:rsidTr="00E719CD">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shd w:val="clear" w:color="auto" w:fill="auto"/>
          </w:tcPr>
          <w:p w14:paraId="1D360B1E" w14:textId="77777777" w:rsidR="004502ED" w:rsidRPr="00E719CD" w:rsidRDefault="004502ED" w:rsidP="00E719CD">
            <w:pPr>
              <w:pStyle w:val="aff5"/>
              <w:suppressAutoHyphens/>
              <w:spacing w:after="0"/>
              <w:ind w:firstLine="455"/>
              <w:jc w:val="both"/>
              <w:rPr>
                <w:rFonts w:ascii="Arial" w:eastAsia="Times New Roman" w:hAnsi="Arial" w:cs="Arial"/>
                <w:b w:val="0"/>
                <w:szCs w:val="24"/>
                <w:lang w:eastAsia="zh-CN"/>
              </w:rPr>
            </w:pPr>
          </w:p>
          <w:p w14:paraId="3D553D5D" w14:textId="77777777" w:rsidR="004502ED" w:rsidRPr="00E719CD" w:rsidRDefault="004502ED" w:rsidP="00E719CD">
            <w:pPr>
              <w:pStyle w:val="aff5"/>
              <w:suppressAutoHyphens/>
              <w:spacing w:after="0"/>
              <w:ind w:firstLine="455"/>
              <w:jc w:val="both"/>
              <w:rPr>
                <w:rFonts w:ascii="Arial" w:eastAsia="Times New Roman" w:hAnsi="Arial" w:cs="Arial"/>
                <w:b w:val="0"/>
                <w:szCs w:val="24"/>
                <w:lang w:eastAsia="ru-RU"/>
              </w:rPr>
            </w:pPr>
            <w:r w:rsidRPr="00E719CD">
              <w:rPr>
                <w:rFonts w:ascii="Arial" w:eastAsia="Times New Roman" w:hAnsi="Arial" w:cs="Arial"/>
                <w:b w:val="0"/>
                <w:szCs w:val="24"/>
                <w:lang w:eastAsia="zh-CN"/>
              </w:rPr>
              <w:t xml:space="preserve">Прошу предоставить муниципальную услугу </w:t>
            </w:r>
            <w:r w:rsidRPr="00E719CD">
              <w:rPr>
                <w:rFonts w:ascii="Arial" w:eastAsia="Times New Roman" w:hAnsi="Arial" w:cs="Arial"/>
                <w:b w:val="0"/>
                <w:szCs w:val="24"/>
              </w:rPr>
              <w:t>«Согласование проектных решений по отделке фасадов (</w:t>
            </w:r>
            <w:r w:rsidRPr="00E719CD">
              <w:rPr>
                <w:rFonts w:ascii="Arial" w:eastAsia="Times New Roman" w:hAnsi="Arial" w:cs="Arial"/>
                <w:b w:val="0"/>
                <w:szCs w:val="24"/>
                <w:lang w:eastAsia="ru-RU"/>
              </w:rPr>
              <w:t xml:space="preserve">паспортов колористических решений фасадов) зданий, строений, сооружений, ограждений на территории </w:t>
            </w:r>
            <w:r w:rsidRPr="00E719CD">
              <w:rPr>
                <w:rFonts w:ascii="Arial" w:eastAsia="Times New Roman" w:hAnsi="Arial" w:cs="Arial"/>
                <w:b w:val="0"/>
                <w:szCs w:val="24"/>
              </w:rPr>
              <w:t>городского округа Кашира</w:t>
            </w:r>
            <w:r w:rsidRPr="00E719CD">
              <w:rPr>
                <w:rFonts w:ascii="Arial" w:eastAsia="Times New Roman" w:hAnsi="Arial" w:cs="Arial"/>
                <w:b w:val="0"/>
                <w:szCs w:val="24"/>
                <w:lang w:eastAsia="ru-RU"/>
              </w:rPr>
              <w:t>» с оформлением паспорта колористического решения фасадов объекта капитального строительства.</w:t>
            </w:r>
          </w:p>
          <w:p w14:paraId="0A1FEC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45D91C" w14:textId="77777777" w:rsidTr="00E719CD">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bottom w:val="single" w:sz="2" w:space="0" w:color="FFFFFF"/>
              <w:right w:val="single" w:sz="4" w:space="0" w:color="FFFFFF"/>
            </w:tcBorders>
            <w:shd w:val="clear" w:color="auto" w:fill="auto"/>
          </w:tcPr>
          <w:p w14:paraId="593C52EB" w14:textId="77777777" w:rsidR="004502ED" w:rsidRPr="00E719CD" w:rsidRDefault="004502ED" w:rsidP="00E719CD">
            <w:pPr>
              <w:pStyle w:val="aff5"/>
              <w:suppressAutoHyphens/>
              <w:spacing w:after="0"/>
              <w:ind w:right="-105"/>
              <w:jc w:val="both"/>
              <w:rPr>
                <w:rFonts w:ascii="Arial" w:eastAsia="Times New Roman" w:hAnsi="Arial" w:cs="Arial"/>
                <w:b w:val="0"/>
                <w:szCs w:val="24"/>
              </w:rPr>
            </w:pPr>
            <w:r w:rsidRPr="00E719CD">
              <w:rPr>
                <w:rFonts w:ascii="Arial" w:eastAsia="Times New Roman" w:hAnsi="Arial" w:cs="Arial"/>
                <w:b w:val="0"/>
                <w:szCs w:val="24"/>
              </w:rPr>
              <w:t>Информация о внешнем виде объекта</w:t>
            </w:r>
            <w:r w:rsidRPr="00E719CD">
              <w:rPr>
                <w:rFonts w:ascii="Arial" w:eastAsia="Times New Roman" w:hAnsi="Arial" w:cs="Arial"/>
                <w:b w:val="0"/>
                <w:szCs w:val="24"/>
                <w:lang w:eastAsia="ru-RU"/>
              </w:rPr>
              <w:t>*:</w:t>
            </w:r>
          </w:p>
        </w:tc>
      </w:tr>
      <w:tr w:rsidR="004502ED" w:rsidRPr="00E719CD" w14:paraId="43444562" w14:textId="77777777" w:rsidTr="00E719CD">
        <w:tblPrEx>
          <w:tblLook w:val="0000" w:firstRow="0" w:lastRow="0" w:firstColumn="0" w:lastColumn="0" w:noHBand="0" w:noVBand="0"/>
        </w:tblPrEx>
        <w:trPr>
          <w:gridAfter w:val="2"/>
          <w:wAfter w:w="81" w:type="dxa"/>
          <w:trHeight w:val="47"/>
        </w:trPr>
        <w:tc>
          <w:tcPr>
            <w:tcW w:w="421" w:type="dxa"/>
            <w:gridSpan w:val="2"/>
            <w:tcBorders>
              <w:top w:val="single" w:sz="2" w:space="0" w:color="FFFFFF"/>
              <w:left w:val="single" w:sz="4" w:space="0" w:color="FFFFFF"/>
              <w:bottom w:val="single" w:sz="4" w:space="0" w:color="FFFFFF"/>
              <w:right w:val="single" w:sz="4" w:space="0" w:color="FFFFFF"/>
            </w:tcBorders>
            <w:shd w:val="clear" w:color="auto" w:fill="auto"/>
          </w:tcPr>
          <w:p w14:paraId="64A6FB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0" w:type="dxa"/>
            <w:gridSpan w:val="14"/>
            <w:tcBorders>
              <w:top w:val="single" w:sz="2" w:space="0" w:color="FFFFFF"/>
              <w:left w:val="single" w:sz="4" w:space="0" w:color="FFFFFF"/>
              <w:bottom w:val="single" w:sz="4" w:space="0" w:color="FFFFFF"/>
              <w:right w:val="single" w:sz="2" w:space="0" w:color="FFFFFF"/>
            </w:tcBorders>
            <w:shd w:val="clear" w:color="auto" w:fill="auto"/>
          </w:tcPr>
          <w:p w14:paraId="751AF3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left w:val="single" w:sz="2" w:space="0" w:color="FFFFFF"/>
              <w:bottom w:val="single" w:sz="4" w:space="0" w:color="FFFFFF"/>
              <w:right w:val="single" w:sz="4" w:space="0" w:color="FFFFFF"/>
            </w:tcBorders>
            <w:shd w:val="clear" w:color="auto" w:fill="auto"/>
          </w:tcPr>
          <w:p w14:paraId="25FBAD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F73E17" w14:textId="77777777" w:rsidTr="00E719CD">
        <w:trPr>
          <w:gridAfter w:val="2"/>
          <w:wAfter w:w="81" w:type="dxa"/>
          <w:trHeight w:val="45"/>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2D269CC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1.</w:t>
            </w:r>
          </w:p>
        </w:tc>
        <w:tc>
          <w:tcPr>
            <w:tcW w:w="4110" w:type="dxa"/>
            <w:gridSpan w:val="14"/>
            <w:tcBorders>
              <w:top w:val="single" w:sz="4" w:space="0" w:color="FFFFFF"/>
              <w:left w:val="single" w:sz="4" w:space="0" w:color="FFFFFF"/>
              <w:bottom w:val="single" w:sz="2" w:space="0" w:color="FFFFFF"/>
              <w:right w:val="single" w:sz="4" w:space="0" w:color="FFFFFF"/>
            </w:tcBorders>
            <w:shd w:val="clear" w:color="auto" w:fill="auto"/>
          </w:tcPr>
          <w:p w14:paraId="3D58CEB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Общие сведения*:</w:t>
            </w:r>
          </w:p>
        </w:tc>
        <w:tc>
          <w:tcPr>
            <w:tcW w:w="5660" w:type="dxa"/>
            <w:gridSpan w:val="29"/>
            <w:tcBorders>
              <w:top w:val="single" w:sz="4" w:space="0" w:color="FFFFFF"/>
              <w:left w:val="single" w:sz="4" w:space="0" w:color="FFFFFF"/>
              <w:bottom w:val="single" w:sz="4" w:space="0" w:color="FFFFFF"/>
              <w:right w:val="single" w:sz="4" w:space="0" w:color="FFFFFF"/>
            </w:tcBorders>
            <w:shd w:val="clear" w:color="auto" w:fill="auto"/>
          </w:tcPr>
          <w:p w14:paraId="12FF0F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2C883C" w14:textId="77777777" w:rsidTr="00E719CD">
        <w:trPr>
          <w:gridAfter w:val="2"/>
          <w:wAfter w:w="81" w:type="dxa"/>
          <w:trHeight w:val="45"/>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7115F0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0" w:type="dxa"/>
            <w:gridSpan w:val="14"/>
            <w:tcBorders>
              <w:top w:val="single" w:sz="4" w:space="0" w:color="FFFFFF"/>
              <w:left w:val="single" w:sz="4" w:space="0" w:color="FFFFFF"/>
              <w:bottom w:val="single" w:sz="2" w:space="0" w:color="FFFFFF"/>
              <w:right w:val="single" w:sz="4" w:space="0" w:color="FFFFFF"/>
            </w:tcBorders>
            <w:shd w:val="clear" w:color="auto" w:fill="auto"/>
          </w:tcPr>
          <w:p w14:paraId="71B405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4" w:space="0" w:color="FFFFFF"/>
              <w:left w:val="single" w:sz="4" w:space="0" w:color="FFFFFF"/>
              <w:bottom w:val="single" w:sz="2" w:space="0" w:color="auto"/>
              <w:right w:val="single" w:sz="4" w:space="0" w:color="FFFFFF"/>
            </w:tcBorders>
            <w:shd w:val="clear" w:color="auto" w:fill="auto"/>
          </w:tcPr>
          <w:p w14:paraId="224C32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4ED4F2"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2" w:space="0" w:color="auto"/>
            </w:tcBorders>
            <w:shd w:val="clear" w:color="auto" w:fill="auto"/>
          </w:tcPr>
          <w:p w14:paraId="27735A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работ*:</w:t>
            </w:r>
          </w:p>
        </w:tc>
        <w:tc>
          <w:tcPr>
            <w:tcW w:w="5660" w:type="dxa"/>
            <w:gridSpan w:val="29"/>
            <w:tcBorders>
              <w:left w:val="single" w:sz="2" w:space="0" w:color="auto"/>
              <w:bottom w:val="single" w:sz="2" w:space="0" w:color="auto"/>
            </w:tcBorders>
            <w:shd w:val="clear" w:color="auto" w:fill="auto"/>
          </w:tcPr>
          <w:p w14:paraId="0F7652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EF84A8" w14:textId="77777777" w:rsidTr="00E719CD">
        <w:trPr>
          <w:gridAfter w:val="2"/>
          <w:wAfter w:w="81" w:type="dxa"/>
          <w:trHeight w:val="42"/>
        </w:trPr>
        <w:tc>
          <w:tcPr>
            <w:tcW w:w="4531" w:type="dxa"/>
            <w:gridSpan w:val="16"/>
            <w:tcBorders>
              <w:top w:val="single" w:sz="4" w:space="0" w:color="FFFFFF"/>
              <w:left w:val="single" w:sz="4" w:space="0" w:color="FFFFFF"/>
              <w:bottom w:val="single" w:sz="2" w:space="0" w:color="FFFFFF"/>
              <w:right w:val="single" w:sz="2" w:space="0" w:color="FFFFFF"/>
            </w:tcBorders>
            <w:shd w:val="clear" w:color="auto" w:fill="auto"/>
          </w:tcPr>
          <w:p w14:paraId="704C2BC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3538E97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реконструктивные работы </w:t>
            </w:r>
          </w:p>
          <w:p w14:paraId="6360F7C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или </w:t>
            </w:r>
          </w:p>
          <w:p w14:paraId="1A0DA78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капитальный ремонт</w:t>
            </w:r>
          </w:p>
          <w:p w14:paraId="18E13FB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или</w:t>
            </w:r>
          </w:p>
          <w:p w14:paraId="1455F62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реконструктивные работы с изображениями на внешних </w:t>
            </w:r>
            <w:r w:rsidRPr="00E719CD">
              <w:rPr>
                <w:rFonts w:ascii="Arial" w:eastAsia="Times New Roman" w:hAnsi="Arial" w:cs="Arial"/>
                <w:b w:val="0"/>
                <w:szCs w:val="24"/>
              </w:rPr>
              <w:lastRenderedPageBreak/>
              <w:t>поверхностях объекта</w:t>
            </w:r>
          </w:p>
          <w:p w14:paraId="40D0B8C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или</w:t>
            </w:r>
          </w:p>
          <w:p w14:paraId="224E04F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капитальный ремонт с изображениями на внешних поверхностях объекта</w:t>
            </w:r>
          </w:p>
          <w:p w14:paraId="26201FB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или</w:t>
            </w:r>
          </w:p>
          <w:p w14:paraId="396D6F9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изображения на внешних поверхностях объекта</w:t>
            </w:r>
          </w:p>
          <w:p w14:paraId="365FEC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auto"/>
              <w:left w:val="single" w:sz="2" w:space="0" w:color="FFFFFF"/>
              <w:bottom w:val="single" w:sz="2" w:space="0" w:color="FFFFFF"/>
              <w:right w:val="single" w:sz="2" w:space="0" w:color="FFFFFF"/>
            </w:tcBorders>
            <w:shd w:val="clear" w:color="auto" w:fill="auto"/>
          </w:tcPr>
          <w:p w14:paraId="190D07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E49C47" w14:textId="77777777" w:rsidTr="00E719CD">
        <w:trPr>
          <w:gridAfter w:val="2"/>
          <w:wAfter w:w="81" w:type="dxa"/>
          <w:trHeight w:val="47"/>
        </w:trPr>
        <w:tc>
          <w:tcPr>
            <w:tcW w:w="4531" w:type="dxa"/>
            <w:gridSpan w:val="16"/>
            <w:tcBorders>
              <w:top w:val="single" w:sz="2" w:space="0" w:color="FFFFFF"/>
              <w:left w:val="single" w:sz="4" w:space="0" w:color="FFFFFF"/>
              <w:bottom w:val="single" w:sz="2" w:space="0" w:color="FFFFFF"/>
              <w:right w:val="single" w:sz="2" w:space="0" w:color="auto"/>
            </w:tcBorders>
            <w:shd w:val="clear" w:color="auto" w:fill="auto"/>
          </w:tcPr>
          <w:p w14:paraId="36C0D91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объекта*:</w:t>
            </w:r>
          </w:p>
        </w:tc>
        <w:tc>
          <w:tcPr>
            <w:tcW w:w="5660" w:type="dxa"/>
            <w:gridSpan w:val="29"/>
            <w:tcBorders>
              <w:top w:val="single" w:sz="2" w:space="0" w:color="auto"/>
              <w:left w:val="single" w:sz="2" w:space="0" w:color="auto"/>
              <w:bottom w:val="single" w:sz="2" w:space="0" w:color="000000"/>
            </w:tcBorders>
            <w:shd w:val="clear" w:color="auto" w:fill="auto"/>
          </w:tcPr>
          <w:p w14:paraId="1F54A9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1C7067" w14:textId="77777777" w:rsidTr="00E719CD">
        <w:trPr>
          <w:gridAfter w:val="2"/>
          <w:wAfter w:w="81" w:type="dxa"/>
          <w:trHeight w:val="1928"/>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164C0E83"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7ED56C5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многоквартирный жилой дом</w:t>
            </w:r>
          </w:p>
          <w:p w14:paraId="5CAA1AA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или</w:t>
            </w:r>
          </w:p>
          <w:p w14:paraId="04CD3271"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нежилое помещение в первых нежилых этажах многоквартирного дома</w:t>
            </w:r>
          </w:p>
          <w:p w14:paraId="4F14CE40"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или</w:t>
            </w:r>
          </w:p>
          <w:p w14:paraId="6C3945BD"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общежитие</w:t>
            </w:r>
          </w:p>
          <w:p w14:paraId="6C35515A"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или</w:t>
            </w:r>
          </w:p>
          <w:p w14:paraId="547EE6E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объект социальной инфраструктуры</w:t>
            </w:r>
          </w:p>
          <w:p w14:paraId="236CF37A"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или</w:t>
            </w:r>
          </w:p>
          <w:p w14:paraId="25C554B5"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объект нежилого назначения общей площадью более 1 500 кв. м</w:t>
            </w:r>
          </w:p>
          <w:p w14:paraId="1E4F5EE0"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65F776EA"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индивидуальный жилой дом</w:t>
            </w:r>
          </w:p>
          <w:p w14:paraId="6199CA0B"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63E8FC6F"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блокированный жилой дом</w:t>
            </w:r>
          </w:p>
          <w:p w14:paraId="7C291280"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4EB7B315"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объект нежилого назначения общей площадью менее 1 500 кв. м</w:t>
            </w:r>
          </w:p>
        </w:tc>
        <w:tc>
          <w:tcPr>
            <w:tcW w:w="5660" w:type="dxa"/>
            <w:gridSpan w:val="29"/>
            <w:tcBorders>
              <w:top w:val="single" w:sz="2" w:space="0" w:color="auto"/>
              <w:left w:val="single" w:sz="2" w:space="0" w:color="FFFFFF"/>
              <w:bottom w:val="single" w:sz="2" w:space="0" w:color="FFFFFF"/>
              <w:right w:val="single" w:sz="2" w:space="0" w:color="FFFFFF"/>
            </w:tcBorders>
            <w:shd w:val="clear" w:color="auto" w:fill="auto"/>
          </w:tcPr>
          <w:p w14:paraId="785E0C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055D72" w14:textId="77777777" w:rsidTr="00E719CD">
        <w:trPr>
          <w:gridAfter w:val="2"/>
          <w:wAfter w:w="81" w:type="dxa"/>
          <w:trHeight w:val="50"/>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1D10F8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left w:val="single" w:sz="2" w:space="0" w:color="FFFFFF"/>
              <w:bottom w:val="single" w:sz="2" w:space="0" w:color="000000"/>
              <w:right w:val="single" w:sz="2" w:space="0" w:color="FFFFFF"/>
            </w:tcBorders>
            <w:shd w:val="clear" w:color="auto" w:fill="auto"/>
          </w:tcPr>
          <w:p w14:paraId="2F092C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9700AD" w14:textId="77777777" w:rsidTr="00E719CD">
        <w:trPr>
          <w:gridAfter w:val="2"/>
          <w:wAfter w:w="81" w:type="dxa"/>
          <w:trHeight w:val="192"/>
        </w:trPr>
        <w:tc>
          <w:tcPr>
            <w:tcW w:w="4531" w:type="dxa"/>
            <w:gridSpan w:val="16"/>
            <w:tcBorders>
              <w:top w:val="single" w:sz="2" w:space="0" w:color="FFFFFF"/>
              <w:left w:val="single" w:sz="4" w:space="0" w:color="FFFFFF"/>
              <w:bottom w:val="single" w:sz="2" w:space="0" w:color="FFFFFF"/>
              <w:right w:val="single" w:sz="2" w:space="0" w:color="auto"/>
            </w:tcBorders>
            <w:shd w:val="clear" w:color="auto" w:fill="auto"/>
          </w:tcPr>
          <w:p w14:paraId="7EDEA6A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660" w:type="dxa"/>
            <w:gridSpan w:val="29"/>
            <w:tcBorders>
              <w:top w:val="single" w:sz="2" w:space="0" w:color="auto"/>
              <w:left w:val="single" w:sz="2" w:space="0" w:color="auto"/>
              <w:bottom w:val="single" w:sz="2" w:space="0" w:color="auto"/>
            </w:tcBorders>
            <w:shd w:val="clear" w:color="auto" w:fill="auto"/>
          </w:tcPr>
          <w:p w14:paraId="3EABE5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D8CE60" w14:textId="77777777" w:rsidTr="00E719CD">
        <w:trPr>
          <w:gridAfter w:val="2"/>
          <w:wAfter w:w="81" w:type="dxa"/>
          <w:trHeight w:val="192"/>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3301DD17"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Выбор из типовых значений: </w:t>
            </w:r>
          </w:p>
          <w:p w14:paraId="698B98F0" w14:textId="77777777" w:rsidR="004502ED" w:rsidRPr="00E719CD" w:rsidRDefault="004502ED" w:rsidP="00E719CD">
            <w:pPr>
              <w:suppressAutoHyphens/>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расположен объект, расположена вдоль </w:t>
            </w:r>
            <w:r w:rsidRPr="00E719CD">
              <w:rPr>
                <w:rFonts w:ascii="Arial" w:eastAsia="Times New Roman" w:hAnsi="Arial"/>
                <w:noProof/>
                <w:sz w:val="24"/>
                <w:szCs w:val="24"/>
              </w:rPr>
              <w:t>общественной территории/«вылетной» магистрали/иных улиц и дорог общего пользования/иных территорий общего пользования</w:t>
            </w:r>
          </w:p>
          <w:p w14:paraId="2B772A5F" w14:textId="77777777" w:rsidR="004502ED" w:rsidRPr="00E719CD" w:rsidRDefault="004502ED" w:rsidP="00E719CD">
            <w:pPr>
              <w:suppressAutoHyphens/>
              <w:jc w:val="both"/>
              <w:rPr>
                <w:rFonts w:ascii="Arial" w:eastAsia="Times New Roman" w:hAnsi="Arial"/>
                <w:noProof/>
                <w:sz w:val="24"/>
                <w:szCs w:val="24"/>
              </w:rPr>
            </w:pPr>
            <w:r w:rsidRPr="00E719CD">
              <w:rPr>
                <w:rFonts w:ascii="Arial" w:eastAsia="Times New Roman" w:hAnsi="Arial"/>
                <w:noProof/>
                <w:sz w:val="24"/>
                <w:szCs w:val="24"/>
              </w:rPr>
              <w:t>и (или)</w:t>
            </w:r>
          </w:p>
          <w:p w14:paraId="15A149A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расположен объект, расположена вдоль </w:t>
            </w:r>
            <w:r w:rsidRPr="00E719CD">
              <w:rPr>
                <w:rFonts w:ascii="Arial" w:eastAsia="Times New Roman" w:hAnsi="Arial"/>
                <w:noProof/>
                <w:sz w:val="24"/>
                <w:szCs w:val="24"/>
              </w:rPr>
              <w:t>водного объекта общего пользования</w:t>
            </w:r>
          </w:p>
          <w:p w14:paraId="6793DFB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noProof/>
                <w:sz w:val="24"/>
                <w:szCs w:val="24"/>
              </w:rPr>
              <w:t>и (или)</w:t>
            </w:r>
          </w:p>
          <w:p w14:paraId="2EFA4AF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 xml:space="preserve">территория, на которой расположен </w:t>
            </w:r>
            <w:r w:rsidRPr="00E719CD">
              <w:rPr>
                <w:rFonts w:ascii="Arial" w:eastAsia="Times New Roman" w:hAnsi="Arial"/>
                <w:sz w:val="24"/>
                <w:szCs w:val="24"/>
              </w:rPr>
              <w:lastRenderedPageBreak/>
              <w:t>объект, расположена вдоль территории объекта культурного наследия с исторически связанными с ним территориями</w:t>
            </w:r>
          </w:p>
          <w:p w14:paraId="531ADD9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и (или)</w:t>
            </w:r>
          </w:p>
          <w:p w14:paraId="48B4C1D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расположен объект, расположена вдоль </w:t>
            </w:r>
            <w:r w:rsidRPr="00E719CD">
              <w:rPr>
                <w:rFonts w:ascii="Arial" w:eastAsia="Times New Roman" w:hAnsi="Arial"/>
                <w:noProof/>
                <w:sz w:val="24"/>
                <w:szCs w:val="24"/>
              </w:rPr>
              <w:t>территории объекта социальной инфраструктуры</w:t>
            </w:r>
          </w:p>
          <w:p w14:paraId="597D9EA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noProof/>
                <w:sz w:val="24"/>
                <w:szCs w:val="24"/>
              </w:rPr>
              <w:t>и (или)</w:t>
            </w:r>
          </w:p>
          <w:p w14:paraId="433CAAC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расположен объект, расположена вдоль территории объекта религиозного использования</w:t>
            </w:r>
          </w:p>
          <w:p w14:paraId="096FCDDD"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 (или)</w:t>
            </w:r>
          </w:p>
          <w:p w14:paraId="213954A7"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расположен объект,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2F715B71"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 (или)</w:t>
            </w:r>
          </w:p>
          <w:p w14:paraId="2ACDD08C"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rPr>
              <w:t xml:space="preserve">территория, на которой расположен объект, расположена вдоль </w:t>
            </w:r>
            <w:r w:rsidRPr="00E719CD">
              <w:rPr>
                <w:rFonts w:ascii="Arial" w:eastAsia="Times New Roman" w:hAnsi="Arial" w:cs="Arial"/>
                <w:b w:val="0"/>
                <w:szCs w:val="24"/>
                <w:lang w:eastAsia="ru-RU"/>
              </w:rPr>
              <w:t>территорий</w:t>
            </w:r>
            <w:r w:rsidRPr="00E719CD">
              <w:rPr>
                <w:rFonts w:ascii="Arial" w:eastAsia="Times New Roman" w:hAnsi="Arial" w:cs="Arial"/>
                <w:b w:val="0"/>
                <w:noProof/>
                <w:szCs w:val="24"/>
                <w:lang w:eastAsia="ru-RU"/>
              </w:rPr>
              <w:t xml:space="preserve"> въездных групп, мемориальных комплексов, </w:t>
            </w:r>
            <w:r w:rsidRPr="00E719CD">
              <w:rPr>
                <w:rFonts w:ascii="Arial" w:eastAsia="Times New Roman" w:hAnsi="Arial" w:cs="Arial"/>
                <w:b w:val="0"/>
                <w:szCs w:val="24"/>
                <w:lang w:eastAsia="ru-RU"/>
              </w:rPr>
              <w:t>скульптурно-архитектурных композиций, монументально-декоративный композиций</w:t>
            </w:r>
          </w:p>
          <w:p w14:paraId="34C6642D"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39FDD99B"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Типовое значение, возможное к выбору только при выборе «многоквартирный жилой дом», «общежитие», «объект социальной инфраструктуры», «объект нежилого назначения общей площадью более 1 500 кв. м» в поле «Вид объекта»:</w:t>
            </w:r>
          </w:p>
          <w:p w14:paraId="5A91DF2E"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территория, на которой расположен объект, не расположена вдоль </w:t>
            </w:r>
            <w:r w:rsidRPr="00E719CD">
              <w:rPr>
                <w:rFonts w:ascii="Arial" w:eastAsia="Times New Roman" w:hAnsi="Arial"/>
                <w:noProof/>
                <w:sz w:val="24"/>
                <w:szCs w:val="24"/>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Pr="00E719CD">
              <w:rPr>
                <w:rFonts w:ascii="Arial" w:eastAsia="Times New Roman" w:hAnsi="Arial"/>
                <w:sz w:val="24"/>
                <w:szCs w:val="24"/>
              </w:rPr>
              <w:t xml:space="preserve">территории объекта культурного наследия с исторически </w:t>
            </w:r>
            <w:r w:rsidRPr="00E719CD">
              <w:rPr>
                <w:rFonts w:ascii="Arial" w:eastAsia="Times New Roman" w:hAnsi="Arial"/>
                <w:sz w:val="24"/>
                <w:szCs w:val="24"/>
              </w:rPr>
              <w:lastRenderedPageBreak/>
              <w:t>связанными с ним территориями/</w:t>
            </w:r>
            <w:r w:rsidRPr="00E719CD">
              <w:rPr>
                <w:rFonts w:ascii="Arial" w:eastAsia="Times New Roman" w:hAnsi="Arial"/>
                <w:noProof/>
                <w:sz w:val="24"/>
                <w:szCs w:val="24"/>
              </w:rPr>
              <w:t xml:space="preserve"> территории объекта социальной инфраструктуры/</w:t>
            </w:r>
            <w:r w:rsidRPr="00E719CD">
              <w:rPr>
                <w:rFonts w:ascii="Arial" w:eastAsia="Times New Roman" w:hAnsi="Arial"/>
                <w:sz w:val="24"/>
                <w:szCs w:val="24"/>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 /организаций, непосредственно обеспечивающих их деятельность или оказывающих государственные и (или) муниципальные услуги/ территорий</w:t>
            </w:r>
            <w:r w:rsidRPr="00E719CD">
              <w:rPr>
                <w:rFonts w:ascii="Arial" w:eastAsia="Times New Roman" w:hAnsi="Arial"/>
                <w:noProof/>
                <w:sz w:val="24"/>
                <w:szCs w:val="24"/>
              </w:rPr>
              <w:t xml:space="preserve"> въездных групп, мемориальных комплексов, </w:t>
            </w:r>
            <w:r w:rsidRPr="00E719CD">
              <w:rPr>
                <w:rFonts w:ascii="Arial" w:eastAsia="Times New Roman" w:hAnsi="Arial"/>
                <w:sz w:val="24"/>
                <w:szCs w:val="24"/>
              </w:rPr>
              <w:t>скульптурно-архитектурных композиций, монументально-декоративный композиций</w:t>
            </w:r>
          </w:p>
          <w:p w14:paraId="292BD9A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5660" w:type="dxa"/>
            <w:gridSpan w:val="29"/>
            <w:tcBorders>
              <w:top w:val="single" w:sz="2" w:space="0" w:color="auto"/>
              <w:left w:val="single" w:sz="2" w:space="0" w:color="FFFFFF"/>
              <w:bottom w:val="single" w:sz="2" w:space="0" w:color="auto"/>
              <w:right w:val="single" w:sz="2" w:space="0" w:color="FFFFFF"/>
            </w:tcBorders>
            <w:shd w:val="clear" w:color="auto" w:fill="auto"/>
          </w:tcPr>
          <w:p w14:paraId="124AA64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77D86B" w14:textId="77777777" w:rsidTr="00E719CD">
        <w:trPr>
          <w:gridAfter w:val="2"/>
          <w:wAfter w:w="81" w:type="dxa"/>
          <w:trHeight w:val="192"/>
        </w:trPr>
        <w:tc>
          <w:tcPr>
            <w:tcW w:w="4531" w:type="dxa"/>
            <w:gridSpan w:val="16"/>
            <w:tcBorders>
              <w:top w:val="single" w:sz="2" w:space="0" w:color="FFFFFF"/>
              <w:left w:val="single" w:sz="4" w:space="0" w:color="FFFFFF"/>
              <w:bottom w:val="single" w:sz="2" w:space="0" w:color="FFFFFF"/>
              <w:right w:val="single" w:sz="2" w:space="0" w:color="auto"/>
            </w:tcBorders>
            <w:shd w:val="clear" w:color="auto" w:fill="auto"/>
          </w:tcPr>
          <w:p w14:paraId="1C720CA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Количество фасадов объекта*:</w:t>
            </w:r>
          </w:p>
        </w:tc>
        <w:tc>
          <w:tcPr>
            <w:tcW w:w="5660" w:type="dxa"/>
            <w:gridSpan w:val="29"/>
            <w:tcBorders>
              <w:top w:val="single" w:sz="2" w:space="0" w:color="auto"/>
              <w:left w:val="single" w:sz="2" w:space="0" w:color="auto"/>
              <w:bottom w:val="single" w:sz="2" w:space="0" w:color="auto"/>
            </w:tcBorders>
            <w:shd w:val="clear" w:color="auto" w:fill="auto"/>
          </w:tcPr>
          <w:p w14:paraId="5E5BF2A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B37F59" w14:textId="77777777" w:rsidTr="00E719CD">
        <w:trPr>
          <w:gridAfter w:val="2"/>
          <w:wAfter w:w="81" w:type="dxa"/>
          <w:trHeight w:val="515"/>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78B630BF"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Выбор из типовых значений: 1, 2, 3, 4… </w:t>
            </w:r>
            <w:r w:rsidRPr="00E719CD">
              <w:rPr>
                <w:rFonts w:ascii="Arial" w:eastAsia="Times New Roman" w:hAnsi="Arial" w:cs="Arial"/>
                <w:b w:val="0"/>
                <w:szCs w:val="24"/>
                <w:lang w:val="en-US" w:eastAsia="ru-RU"/>
              </w:rPr>
              <w:t>n</w:t>
            </w:r>
            <w:r w:rsidRPr="00E719CD">
              <w:rPr>
                <w:rFonts w:ascii="Arial" w:eastAsia="Times New Roman" w:hAnsi="Arial" w:cs="Arial"/>
                <w:b w:val="0"/>
                <w:szCs w:val="24"/>
                <w:lang w:eastAsia="ru-RU"/>
              </w:rPr>
              <w:t>.</w:t>
            </w:r>
          </w:p>
          <w:p w14:paraId="0079123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bottom w:val="single" w:sz="2" w:space="0" w:color="FFFFFF"/>
              <w:right w:val="single" w:sz="2" w:space="0" w:color="FFFFFF"/>
            </w:tcBorders>
            <w:shd w:val="clear" w:color="auto" w:fill="auto"/>
          </w:tcPr>
          <w:p w14:paraId="3FBC81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D66587" w14:textId="77777777" w:rsidTr="00E719CD">
        <w:trPr>
          <w:gridAfter w:val="2"/>
          <w:wAfter w:w="81" w:type="dxa"/>
          <w:trHeight w:val="47"/>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2A2957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left w:val="single" w:sz="2" w:space="0" w:color="FFFFFF"/>
              <w:bottom w:val="single" w:sz="2" w:space="0" w:color="auto"/>
              <w:right w:val="single" w:sz="2" w:space="0" w:color="FFFFFF"/>
            </w:tcBorders>
            <w:shd w:val="clear" w:color="auto" w:fill="auto"/>
          </w:tcPr>
          <w:p w14:paraId="0F1DA8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C79BB7" w14:textId="77777777" w:rsidTr="00E719CD">
        <w:trPr>
          <w:gridAfter w:val="2"/>
          <w:wAfter w:w="81" w:type="dxa"/>
          <w:trHeight w:val="478"/>
        </w:trPr>
        <w:tc>
          <w:tcPr>
            <w:tcW w:w="4531" w:type="dxa"/>
            <w:gridSpan w:val="16"/>
            <w:tcBorders>
              <w:top w:val="single" w:sz="2" w:space="0" w:color="FFFFFF"/>
              <w:left w:val="single" w:sz="4" w:space="0" w:color="FFFFFF"/>
              <w:bottom w:val="single" w:sz="2" w:space="0" w:color="FFFFFF"/>
              <w:right w:val="single" w:sz="2" w:space="0" w:color="auto"/>
            </w:tcBorders>
            <w:shd w:val="clear" w:color="auto" w:fill="auto"/>
          </w:tcPr>
          <w:p w14:paraId="5F01F83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Элементы на фасаде изменяются только для обустройства нежилого помещения в первых нежилых этажах многоквартирного дома*: </w:t>
            </w:r>
          </w:p>
        </w:tc>
        <w:tc>
          <w:tcPr>
            <w:tcW w:w="5660" w:type="dxa"/>
            <w:gridSpan w:val="29"/>
            <w:tcBorders>
              <w:top w:val="single" w:sz="2" w:space="0" w:color="auto"/>
              <w:left w:val="single" w:sz="2" w:space="0" w:color="auto"/>
              <w:bottom w:val="single" w:sz="2" w:space="0" w:color="auto"/>
            </w:tcBorders>
            <w:shd w:val="clear" w:color="auto" w:fill="auto"/>
          </w:tcPr>
          <w:p w14:paraId="699CE9F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w:t>
            </w:r>
          </w:p>
        </w:tc>
      </w:tr>
      <w:tr w:rsidR="004502ED" w:rsidRPr="00E719CD" w14:paraId="159BCCA0" w14:textId="77777777" w:rsidTr="00E719CD">
        <w:trPr>
          <w:gridAfter w:val="2"/>
          <w:wAfter w:w="81" w:type="dxa"/>
          <w:trHeight w:val="50"/>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5BAD9B2A"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Поле отображается (обязательно для заполнения) при выборе «нежилое помещение в первых нежилых этажах многоквартирного дома» в поле «Вид объекта»</w:t>
            </w:r>
          </w:p>
          <w:p w14:paraId="2E267260"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 поле ответ «да» устанавливается автоматически</w:t>
            </w:r>
          </w:p>
          <w:p w14:paraId="13FE97BB"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p>
          <w:p w14:paraId="290FA60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5660" w:type="dxa"/>
            <w:gridSpan w:val="29"/>
            <w:tcBorders>
              <w:top w:val="single" w:sz="2" w:space="0" w:color="auto"/>
              <w:left w:val="single" w:sz="2" w:space="0" w:color="FFFFFF"/>
              <w:bottom w:val="single" w:sz="2" w:space="0" w:color="auto"/>
              <w:right w:val="single" w:sz="2" w:space="0" w:color="FFFFFF"/>
            </w:tcBorders>
            <w:shd w:val="clear" w:color="auto" w:fill="auto"/>
          </w:tcPr>
          <w:p w14:paraId="5860D3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02E139" w14:textId="77777777" w:rsidTr="00E719CD">
        <w:trPr>
          <w:gridAfter w:val="2"/>
          <w:wAfter w:w="81" w:type="dxa"/>
          <w:trHeight w:val="112"/>
        </w:trPr>
        <w:tc>
          <w:tcPr>
            <w:tcW w:w="4531" w:type="dxa"/>
            <w:gridSpan w:val="16"/>
            <w:tcBorders>
              <w:top w:val="single" w:sz="2" w:space="0" w:color="FFFFFF"/>
              <w:left w:val="single" w:sz="4" w:space="0" w:color="FFFFFF"/>
              <w:bottom w:val="single" w:sz="2" w:space="0" w:color="FFFFFF"/>
              <w:right w:val="single" w:sz="2" w:space="0" w:color="auto"/>
            </w:tcBorders>
            <w:shd w:val="clear" w:color="auto" w:fill="auto"/>
          </w:tcPr>
          <w:p w14:paraId="1505C94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Количество изменяемых фасадов объекта*:</w:t>
            </w:r>
          </w:p>
        </w:tc>
        <w:tc>
          <w:tcPr>
            <w:tcW w:w="5660" w:type="dxa"/>
            <w:gridSpan w:val="29"/>
            <w:tcBorders>
              <w:top w:val="single" w:sz="2" w:space="0" w:color="auto"/>
              <w:left w:val="single" w:sz="2" w:space="0" w:color="auto"/>
              <w:bottom w:val="single" w:sz="2" w:space="0" w:color="auto"/>
            </w:tcBorders>
            <w:shd w:val="clear" w:color="auto" w:fill="auto"/>
          </w:tcPr>
          <w:p w14:paraId="1A086B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674917" w14:textId="77777777" w:rsidTr="00E719CD">
        <w:trPr>
          <w:gridAfter w:val="2"/>
          <w:wAfter w:w="81" w:type="dxa"/>
          <w:trHeight w:val="47"/>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19873ACD"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Выбор из типовых значений: 1, 2, 3, 4… </w:t>
            </w:r>
            <w:r w:rsidRPr="00E719CD">
              <w:rPr>
                <w:rFonts w:ascii="Arial" w:eastAsia="Times New Roman" w:hAnsi="Arial" w:cs="Arial"/>
                <w:b w:val="0"/>
                <w:szCs w:val="24"/>
                <w:lang w:val="en-US" w:eastAsia="ru-RU"/>
              </w:rPr>
              <w:t>n</w:t>
            </w:r>
            <w:r w:rsidRPr="00E719CD">
              <w:rPr>
                <w:rFonts w:ascii="Arial" w:eastAsia="Times New Roman" w:hAnsi="Arial" w:cs="Arial"/>
                <w:b w:val="0"/>
                <w:szCs w:val="24"/>
                <w:lang w:eastAsia="ru-RU"/>
              </w:rPr>
              <w:t xml:space="preserve">  </w:t>
            </w:r>
          </w:p>
          <w:p w14:paraId="73E77DF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Количество изменяемых фасадов не может более количества фасадов, указанных в поле </w:t>
            </w:r>
            <w:r w:rsidRPr="00E719CD">
              <w:rPr>
                <w:rFonts w:ascii="Arial" w:eastAsia="Times New Roman" w:hAnsi="Arial" w:cs="Arial"/>
                <w:b w:val="0"/>
                <w:szCs w:val="24"/>
              </w:rPr>
              <w:t xml:space="preserve">«Количество фасадов объекта», не может быть </w:t>
            </w:r>
            <w:r w:rsidRPr="00E719CD">
              <w:rPr>
                <w:rFonts w:ascii="Arial" w:eastAsia="Times New Roman" w:hAnsi="Arial" w:cs="Arial"/>
                <w:b w:val="0"/>
                <w:szCs w:val="24"/>
              </w:rPr>
              <w:lastRenderedPageBreak/>
              <w:t>менее 1.</w:t>
            </w:r>
          </w:p>
          <w:p w14:paraId="12D7A4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auto"/>
              <w:left w:val="single" w:sz="2" w:space="0" w:color="FFFFFF"/>
              <w:bottom w:val="single" w:sz="2" w:space="0" w:color="auto"/>
              <w:right w:val="single" w:sz="2" w:space="0" w:color="FFFFFF"/>
            </w:tcBorders>
            <w:shd w:val="clear" w:color="auto" w:fill="auto"/>
          </w:tcPr>
          <w:p w14:paraId="75DFD7D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D14780" w14:textId="77777777" w:rsidTr="00E719CD">
        <w:trPr>
          <w:gridAfter w:val="2"/>
          <w:wAfter w:w="81" w:type="dxa"/>
          <w:trHeight w:val="206"/>
        </w:trPr>
        <w:tc>
          <w:tcPr>
            <w:tcW w:w="4531" w:type="dxa"/>
            <w:gridSpan w:val="16"/>
            <w:tcBorders>
              <w:top w:val="single" w:sz="2" w:space="0" w:color="FFFFFF"/>
              <w:left w:val="single" w:sz="4" w:space="0" w:color="FFFFFF"/>
              <w:bottom w:val="single" w:sz="2" w:space="0" w:color="FFFFFF"/>
            </w:tcBorders>
            <w:shd w:val="clear" w:color="auto" w:fill="auto"/>
          </w:tcPr>
          <w:p w14:paraId="406BBB0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Перечень изменяемых элементов на фасадах*:</w:t>
            </w:r>
          </w:p>
        </w:tc>
        <w:tc>
          <w:tcPr>
            <w:tcW w:w="5660" w:type="dxa"/>
            <w:gridSpan w:val="29"/>
            <w:tcBorders>
              <w:top w:val="single" w:sz="2" w:space="0" w:color="FFFFFF"/>
              <w:bottom w:val="single" w:sz="2" w:space="0" w:color="auto"/>
            </w:tcBorders>
            <w:shd w:val="clear" w:color="auto" w:fill="auto"/>
          </w:tcPr>
          <w:p w14:paraId="7FF263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01F57B" w14:textId="77777777" w:rsidTr="00E719CD">
        <w:trPr>
          <w:gridAfter w:val="2"/>
          <w:wAfter w:w="81" w:type="dxa"/>
          <w:trHeight w:val="340"/>
        </w:trPr>
        <w:tc>
          <w:tcPr>
            <w:tcW w:w="4531" w:type="dxa"/>
            <w:gridSpan w:val="16"/>
            <w:tcBorders>
              <w:top w:val="single" w:sz="2" w:space="0" w:color="FFFFFF"/>
              <w:left w:val="single" w:sz="4" w:space="0" w:color="FFFFFF"/>
              <w:bottom w:val="single" w:sz="2" w:space="0" w:color="FFFFFF"/>
              <w:right w:val="single" w:sz="2" w:space="0" w:color="FFFFFF"/>
            </w:tcBorders>
            <w:shd w:val="clear" w:color="auto" w:fill="auto"/>
          </w:tcPr>
          <w:p w14:paraId="47B0A5A2"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5ECF112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отделка цоколя</w:t>
            </w:r>
          </w:p>
          <w:p w14:paraId="48D265E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A9B389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отделка стен</w:t>
            </w:r>
          </w:p>
          <w:p w14:paraId="3FD7AAA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FBA139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отделка колонн</w:t>
            </w:r>
          </w:p>
          <w:p w14:paraId="308F7D8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0BCF517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оконные блоки</w:t>
            </w:r>
          </w:p>
          <w:p w14:paraId="2B74857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3030F42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оконные откосы</w:t>
            </w:r>
          </w:p>
          <w:p w14:paraId="611378C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30D206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оконные наличники</w:t>
            </w:r>
          </w:p>
          <w:p w14:paraId="69A07BB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CB6D7B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подоконные сливы</w:t>
            </w:r>
          </w:p>
          <w:p w14:paraId="1D7EAF8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2021517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дверные блоки</w:t>
            </w:r>
          </w:p>
          <w:p w14:paraId="393E561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277A45E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дверные наличники</w:t>
            </w:r>
          </w:p>
          <w:p w14:paraId="18D80DE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3399203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витражные конструкции (витрины)</w:t>
            </w:r>
          </w:p>
          <w:p w14:paraId="1476CA8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2C43AAD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тонировка окон</w:t>
            </w:r>
          </w:p>
          <w:p w14:paraId="3AFE4DE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9006A0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тонировка дверей</w:t>
            </w:r>
          </w:p>
          <w:p w14:paraId="2FF105E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C7B796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тонировка витражей (витрин)</w:t>
            </w:r>
          </w:p>
          <w:p w14:paraId="37EE51F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4CCC5FB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руст</w:t>
            </w:r>
          </w:p>
          <w:p w14:paraId="5781565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17D9ED1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балюстрада</w:t>
            </w:r>
          </w:p>
          <w:p w14:paraId="1E689E7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2E94D7C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карнизы</w:t>
            </w:r>
          </w:p>
          <w:p w14:paraId="1F27F51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5AF26BD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филенки</w:t>
            </w:r>
          </w:p>
          <w:p w14:paraId="211FF3F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61DE406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пилоны </w:t>
            </w:r>
          </w:p>
          <w:p w14:paraId="2659F08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636C886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кровля</w:t>
            </w:r>
          </w:p>
          <w:p w14:paraId="55BB090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0356314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ограждение кровли</w:t>
            </w:r>
          </w:p>
          <w:p w14:paraId="1CAE360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625CA42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подшивка свесов кровли</w:t>
            </w:r>
          </w:p>
          <w:p w14:paraId="1713648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5E049DD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трубы водостока</w:t>
            </w:r>
          </w:p>
          <w:p w14:paraId="7228BC5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1FCE310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площадка входа</w:t>
            </w:r>
          </w:p>
          <w:p w14:paraId="443B575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3393A71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входная лестница</w:t>
            </w:r>
          </w:p>
          <w:p w14:paraId="427DCD1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6F31938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входной пандус </w:t>
            </w:r>
          </w:p>
          <w:p w14:paraId="5BF5169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64700DB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39CA4F0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21460EC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козырек (навес)</w:t>
            </w:r>
          </w:p>
          <w:p w14:paraId="17B1458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06C51B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пергола</w:t>
            </w:r>
          </w:p>
          <w:p w14:paraId="52AD336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5999951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маркизы</w:t>
            </w:r>
          </w:p>
          <w:p w14:paraId="73F86BD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1C4D051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декоративные экраны для кондиционеров</w:t>
            </w:r>
          </w:p>
          <w:p w14:paraId="51C85CC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изображения на внешних поверхностях объекта (только при указании в поле «Вид работ» изображения на внешних поверхностях объекта</w:t>
            </w:r>
          </w:p>
          <w:p w14:paraId="0E9C24F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 (или) </w:t>
            </w:r>
          </w:p>
          <w:p w14:paraId="17422BE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609B54D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4213D6F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sidRPr="00E719CD">
              <w:rPr>
                <w:rFonts w:ascii="Arial" w:eastAsia="Times New Roman" w:hAnsi="Arial" w:cs="Arial"/>
                <w:b w:val="0"/>
                <w:szCs w:val="24"/>
                <w:lang w:eastAsia="ru-RU"/>
              </w:rPr>
              <w:t xml:space="preserve">необходимо указанные </w:t>
            </w:r>
            <w:r w:rsidRPr="00E719CD">
              <w:rPr>
                <w:rFonts w:ascii="Arial" w:eastAsia="Times New Roman" w:hAnsi="Arial" w:cs="Arial"/>
                <w:b w:val="0"/>
                <w:szCs w:val="24"/>
              </w:rPr>
              <w:t xml:space="preserve">элементы фасадов указать </w:t>
            </w:r>
            <w:r w:rsidRPr="00E719CD">
              <w:rPr>
                <w:rFonts w:ascii="Arial" w:eastAsia="Times New Roman" w:hAnsi="Arial" w:cs="Arial"/>
                <w:b w:val="0"/>
                <w:szCs w:val="24"/>
              </w:rPr>
              <w:lastRenderedPageBreak/>
              <w:t>в поле «Перечень изменяемых элементов на фасадах»</w:t>
            </w:r>
          </w:p>
        </w:tc>
        <w:tc>
          <w:tcPr>
            <w:tcW w:w="5660" w:type="dxa"/>
            <w:gridSpan w:val="29"/>
            <w:tcBorders>
              <w:top w:val="single" w:sz="2" w:space="0" w:color="auto"/>
              <w:left w:val="single" w:sz="2" w:space="0" w:color="FFFFFF"/>
              <w:bottom w:val="single" w:sz="2" w:space="0" w:color="FFFFFF"/>
              <w:right w:val="single" w:sz="2" w:space="0" w:color="FFFFFF"/>
            </w:tcBorders>
            <w:shd w:val="clear" w:color="auto" w:fill="auto"/>
          </w:tcPr>
          <w:p w14:paraId="0E298C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72213D" w14:textId="77777777" w:rsidTr="00E719CD">
        <w:trPr>
          <w:gridAfter w:val="2"/>
          <w:wAfter w:w="81" w:type="dxa"/>
          <w:trHeight w:val="47"/>
        </w:trPr>
        <w:tc>
          <w:tcPr>
            <w:tcW w:w="9218" w:type="dxa"/>
            <w:gridSpan w:val="42"/>
            <w:tcBorders>
              <w:top w:val="single" w:sz="2" w:space="0" w:color="FFFFFF"/>
              <w:left w:val="single" w:sz="4" w:space="0" w:color="FFFFFF"/>
              <w:bottom w:val="single" w:sz="4" w:space="0" w:color="FFFFFF"/>
              <w:right w:val="single" w:sz="2" w:space="0" w:color="FFFFFF"/>
            </w:tcBorders>
            <w:shd w:val="clear" w:color="auto" w:fill="auto"/>
          </w:tcPr>
          <w:p w14:paraId="45335D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3" w:type="dxa"/>
            <w:gridSpan w:val="3"/>
            <w:tcBorders>
              <w:top w:val="single" w:sz="2" w:space="0" w:color="FFFFFF"/>
              <w:left w:val="single" w:sz="2" w:space="0" w:color="FFFFFF"/>
              <w:bottom w:val="single" w:sz="4" w:space="0" w:color="auto"/>
              <w:right w:val="single" w:sz="2" w:space="0" w:color="FFFFFF"/>
            </w:tcBorders>
            <w:shd w:val="clear" w:color="auto" w:fill="auto"/>
          </w:tcPr>
          <w:p w14:paraId="5EA9280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4BF6C784" w14:textId="77777777" w:rsidTr="00E719CD">
        <w:trPr>
          <w:gridAfter w:val="2"/>
          <w:wAfter w:w="81" w:type="dxa"/>
          <w:trHeight w:val="42"/>
        </w:trPr>
        <w:tc>
          <w:tcPr>
            <w:tcW w:w="9218" w:type="dxa"/>
            <w:gridSpan w:val="42"/>
            <w:tcBorders>
              <w:top w:val="single" w:sz="4" w:space="0" w:color="FFFFFF"/>
              <w:left w:val="single" w:sz="4" w:space="0" w:color="FFFFFF"/>
              <w:bottom w:val="single" w:sz="4" w:space="0" w:color="FFFFFF"/>
              <w:right w:val="single" w:sz="4" w:space="0" w:color="auto"/>
            </w:tcBorders>
            <w:shd w:val="clear" w:color="auto" w:fill="auto"/>
          </w:tcPr>
          <w:p w14:paraId="2771E293"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pacing w:val="2"/>
                <w:szCs w:val="24"/>
                <w:shd w:val="clear" w:color="auto" w:fill="FFFFFF"/>
                <w:lang w:eastAsia="ru-RU"/>
              </w:rPr>
              <w:t xml:space="preserve">При планируемых работах и последующем содержании </w:t>
            </w:r>
            <w:r w:rsidRPr="00E719CD">
              <w:rPr>
                <w:rFonts w:ascii="Arial" w:eastAsia="Times New Roman" w:hAnsi="Arial" w:cs="Arial"/>
                <w:b w:val="0"/>
                <w:szCs w:val="24"/>
                <w:lang w:eastAsia="ru-RU"/>
              </w:rPr>
              <w:t xml:space="preserve">внешних поверхностей объекта капитального строительства будут соблюдаться требования </w:t>
            </w:r>
            <w:r w:rsidRPr="00E719CD">
              <w:rPr>
                <w:rFonts w:ascii="Arial" w:eastAsia="Times New Roman" w:hAnsi="Arial" w:cs="Arial"/>
                <w:b w:val="0"/>
                <w:spacing w:val="2"/>
                <w:szCs w:val="24"/>
                <w:shd w:val="clear" w:color="auto" w:fill="FFFFFF"/>
                <w:lang w:eastAsia="ru-RU"/>
              </w:rPr>
              <w:t>Правил благоустройства</w:t>
            </w:r>
            <w:r w:rsidRPr="00E719CD">
              <w:rPr>
                <w:rFonts w:ascii="Arial" w:eastAsia="Times New Roman" w:hAnsi="Arial" w:cs="Arial"/>
                <w:b w:val="0"/>
                <w:szCs w:val="24"/>
                <w:lang w:eastAsia="ru-RU"/>
              </w:rPr>
              <w:t>:</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tcPr>
          <w:p w14:paraId="570DEAD5" w14:textId="77777777" w:rsidR="004502ED" w:rsidRPr="00E719CD" w:rsidRDefault="004502ED" w:rsidP="00E719CD">
            <w:pPr>
              <w:pStyle w:val="aff5"/>
              <w:suppressAutoHyphens/>
              <w:spacing w:after="0" w:line="240" w:lineRule="auto"/>
              <w:rPr>
                <w:rFonts w:ascii="Arial" w:eastAsia="Times New Roman" w:hAnsi="Arial" w:cs="Arial"/>
                <w:b w:val="0"/>
                <w:szCs w:val="24"/>
              </w:rPr>
            </w:pPr>
            <w:r w:rsidRPr="00E719CD">
              <w:rPr>
                <w:rFonts w:ascii="Arial" w:eastAsia="Times New Roman" w:hAnsi="Arial" w:cs="Arial"/>
                <w:b w:val="0"/>
                <w:szCs w:val="24"/>
              </w:rPr>
              <w:t>да</w:t>
            </w:r>
          </w:p>
        </w:tc>
      </w:tr>
      <w:tr w:rsidR="004502ED" w:rsidRPr="00E719CD" w14:paraId="7DFC2080" w14:textId="77777777" w:rsidTr="00E719CD">
        <w:trPr>
          <w:gridAfter w:val="2"/>
          <w:wAfter w:w="81" w:type="dxa"/>
          <w:trHeight w:val="42"/>
        </w:trPr>
        <w:tc>
          <w:tcPr>
            <w:tcW w:w="9218" w:type="dxa"/>
            <w:gridSpan w:val="42"/>
            <w:tcBorders>
              <w:top w:val="single" w:sz="4" w:space="0" w:color="FFFFFF"/>
              <w:left w:val="single" w:sz="4" w:space="0" w:color="FFFFFF"/>
              <w:bottom w:val="single" w:sz="4" w:space="0" w:color="FFFFFF"/>
              <w:right w:val="single" w:sz="4" w:space="0" w:color="FFFFFF"/>
            </w:tcBorders>
            <w:shd w:val="clear" w:color="auto" w:fill="auto"/>
          </w:tcPr>
          <w:p w14:paraId="5551007F" w14:textId="77777777" w:rsidR="004502ED" w:rsidRPr="00E719CD" w:rsidRDefault="004502ED" w:rsidP="00E719CD">
            <w:pPr>
              <w:pStyle w:val="aff5"/>
              <w:suppressAutoHyphens/>
              <w:spacing w:after="0" w:line="240" w:lineRule="auto"/>
              <w:jc w:val="both"/>
              <w:rPr>
                <w:rFonts w:ascii="Arial" w:eastAsia="Times New Roman" w:hAnsi="Arial" w:cs="Arial"/>
                <w:b w:val="0"/>
                <w:noProof/>
                <w:szCs w:val="24"/>
                <w:lang w:eastAsia="ru-RU"/>
              </w:rPr>
            </w:pPr>
            <w:r w:rsidRPr="00E719CD">
              <w:rPr>
                <w:rFonts w:ascii="Arial" w:eastAsia="Times New Roman" w:hAnsi="Arial" w:cs="Arial"/>
                <w:b w:val="0"/>
                <w:szCs w:val="24"/>
                <w:lang w:eastAsia="ru-RU"/>
              </w:rPr>
              <w:t>В поле ответ «да» устанавливается автоматически</w:t>
            </w:r>
          </w:p>
        </w:tc>
        <w:tc>
          <w:tcPr>
            <w:tcW w:w="973" w:type="dxa"/>
            <w:gridSpan w:val="3"/>
            <w:tcBorders>
              <w:top w:val="single" w:sz="4" w:space="0" w:color="FFFFFF"/>
              <w:left w:val="single" w:sz="4" w:space="0" w:color="FFFFFF"/>
              <w:bottom w:val="single" w:sz="4" w:space="0" w:color="FFFFFF"/>
              <w:right w:val="single" w:sz="4" w:space="0" w:color="FFFFFF"/>
            </w:tcBorders>
            <w:shd w:val="clear" w:color="auto" w:fill="auto"/>
          </w:tcPr>
          <w:p w14:paraId="1F8CF76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2537DD34" w14:textId="77777777" w:rsidTr="00E719CD">
        <w:trPr>
          <w:gridAfter w:val="2"/>
          <w:wAfter w:w="81" w:type="dxa"/>
          <w:trHeight w:val="47"/>
        </w:trPr>
        <w:tc>
          <w:tcPr>
            <w:tcW w:w="9218" w:type="dxa"/>
            <w:gridSpan w:val="42"/>
            <w:tcBorders>
              <w:top w:val="single" w:sz="2" w:space="0" w:color="FFFFFF"/>
              <w:left w:val="single" w:sz="4" w:space="0" w:color="FFFFFF"/>
              <w:bottom w:val="single" w:sz="2" w:space="0" w:color="FFFFFF"/>
              <w:right w:val="single" w:sz="2" w:space="0" w:color="FFFFFF"/>
            </w:tcBorders>
            <w:shd w:val="clear" w:color="auto" w:fill="auto"/>
          </w:tcPr>
          <w:p w14:paraId="4C77D8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3" w:type="dxa"/>
            <w:gridSpan w:val="3"/>
            <w:tcBorders>
              <w:top w:val="single" w:sz="2" w:space="0" w:color="FFFFFF"/>
              <w:left w:val="single" w:sz="2" w:space="0" w:color="FFFFFF"/>
              <w:bottom w:val="single" w:sz="2" w:space="0" w:color="FFFFFF"/>
              <w:right w:val="single" w:sz="2" w:space="0" w:color="FFFFFF"/>
            </w:tcBorders>
            <w:shd w:val="clear" w:color="auto" w:fill="auto"/>
          </w:tcPr>
          <w:p w14:paraId="2CC88F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68CFBC" w14:textId="77777777" w:rsidTr="00E719CD">
        <w:tblPrEx>
          <w:tblLook w:val="0000" w:firstRow="0" w:lastRow="0" w:firstColumn="0" w:lastColumn="0" w:noHBand="0" w:noVBand="0"/>
        </w:tblPrEx>
        <w:trPr>
          <w:gridAfter w:val="2"/>
          <w:wAfter w:w="81" w:type="dxa"/>
          <w:trHeight w:val="47"/>
        </w:trPr>
        <w:tc>
          <w:tcPr>
            <w:tcW w:w="421" w:type="dxa"/>
            <w:gridSpan w:val="2"/>
            <w:tcBorders>
              <w:top w:val="single" w:sz="2" w:space="0" w:color="FFFFFF"/>
              <w:left w:val="single" w:sz="4" w:space="0" w:color="FFFFFF"/>
              <w:bottom w:val="single" w:sz="4" w:space="0" w:color="FFFFFF"/>
              <w:right w:val="single" w:sz="4" w:space="0" w:color="FFFFFF"/>
            </w:tcBorders>
            <w:shd w:val="clear" w:color="auto" w:fill="auto"/>
          </w:tcPr>
          <w:p w14:paraId="6B2DEA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110" w:type="dxa"/>
            <w:gridSpan w:val="14"/>
            <w:tcBorders>
              <w:top w:val="single" w:sz="2" w:space="0" w:color="FFFFFF"/>
              <w:left w:val="single" w:sz="4" w:space="0" w:color="FFFFFF"/>
              <w:bottom w:val="single" w:sz="4" w:space="0" w:color="FFFFFF"/>
              <w:right w:val="single" w:sz="4" w:space="0" w:color="FFFFFF"/>
            </w:tcBorders>
            <w:shd w:val="clear" w:color="auto" w:fill="auto"/>
          </w:tcPr>
          <w:p w14:paraId="5B8D36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left w:val="single" w:sz="4" w:space="0" w:color="FFFFFF"/>
              <w:right w:val="single" w:sz="4" w:space="0" w:color="FFFFFF"/>
            </w:tcBorders>
            <w:shd w:val="clear" w:color="auto" w:fill="auto"/>
          </w:tcPr>
          <w:p w14:paraId="535EE44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456DDE" w14:textId="77777777" w:rsidTr="00E719CD">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21F64BD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2.</w:t>
            </w:r>
          </w:p>
        </w:tc>
        <w:tc>
          <w:tcPr>
            <w:tcW w:w="4110" w:type="dxa"/>
            <w:gridSpan w:val="14"/>
            <w:tcBorders>
              <w:top w:val="single" w:sz="4" w:space="0" w:color="FFFFFF"/>
              <w:left w:val="single" w:sz="4" w:space="0" w:color="FFFFFF"/>
              <w:bottom w:val="single" w:sz="4" w:space="0" w:color="FFFFFF"/>
            </w:tcBorders>
            <w:shd w:val="clear" w:color="auto" w:fill="auto"/>
          </w:tcPr>
          <w:p w14:paraId="00C9652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Наименование объекта*:</w:t>
            </w:r>
          </w:p>
        </w:tc>
        <w:tc>
          <w:tcPr>
            <w:tcW w:w="5660" w:type="dxa"/>
            <w:gridSpan w:val="29"/>
            <w:shd w:val="clear" w:color="auto" w:fill="auto"/>
          </w:tcPr>
          <w:p w14:paraId="493988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C5BEFB"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6594B73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При обустройстве нежилого помещения в первых нежилых помещениях многоквартирного дома указывается наименование с указанием в скобках «нежилое помещение в первых нежилых этажах многоквартирного дома»</w:t>
            </w:r>
          </w:p>
          <w:p w14:paraId="1544889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p w14:paraId="01393F7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p w14:paraId="0C44383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p w14:paraId="302E094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5660" w:type="dxa"/>
            <w:gridSpan w:val="29"/>
            <w:tcBorders>
              <w:left w:val="single" w:sz="4" w:space="0" w:color="FFFFFF"/>
              <w:bottom w:val="single" w:sz="2" w:space="0" w:color="FFFFFF"/>
              <w:right w:val="single" w:sz="4" w:space="0" w:color="FFFFFF"/>
            </w:tcBorders>
            <w:shd w:val="clear" w:color="auto" w:fill="auto"/>
          </w:tcPr>
          <w:p w14:paraId="71269F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C2D069" w14:textId="77777777" w:rsidTr="00E719CD">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4A3C984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3.</w:t>
            </w:r>
          </w:p>
        </w:tc>
        <w:tc>
          <w:tcPr>
            <w:tcW w:w="4110" w:type="dxa"/>
            <w:gridSpan w:val="14"/>
            <w:tcBorders>
              <w:top w:val="single" w:sz="4" w:space="0" w:color="FFFFFF"/>
              <w:left w:val="single" w:sz="4" w:space="0" w:color="FFFFFF"/>
              <w:bottom w:val="single" w:sz="4" w:space="0" w:color="FFFFFF"/>
              <w:right w:val="single" w:sz="2" w:space="0" w:color="FFFFFF"/>
            </w:tcBorders>
            <w:shd w:val="clear" w:color="auto" w:fill="auto"/>
          </w:tcPr>
          <w:p w14:paraId="11AB71D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объекта*:</w:t>
            </w:r>
          </w:p>
        </w:tc>
        <w:tc>
          <w:tcPr>
            <w:tcW w:w="5660" w:type="dxa"/>
            <w:gridSpan w:val="29"/>
            <w:tcBorders>
              <w:top w:val="single" w:sz="2" w:space="0" w:color="FFFFFF"/>
              <w:left w:val="single" w:sz="2" w:space="0" w:color="FFFFFF"/>
              <w:bottom w:val="single" w:sz="2" w:space="0" w:color="FFFFFF"/>
              <w:right w:val="single" w:sz="2" w:space="0" w:color="FFFFFF"/>
            </w:tcBorders>
            <w:shd w:val="clear" w:color="auto" w:fill="auto"/>
          </w:tcPr>
          <w:p w14:paraId="793B94A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9EE2BA"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35C255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FFFFFF"/>
              <w:left w:val="single" w:sz="4" w:space="0" w:color="FFFFFF"/>
              <w:right w:val="single" w:sz="4" w:space="0" w:color="FFFFFF"/>
            </w:tcBorders>
            <w:shd w:val="clear" w:color="auto" w:fill="auto"/>
          </w:tcPr>
          <w:p w14:paraId="7B4AF4D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08A211" w14:textId="77777777" w:rsidTr="00E719CD">
        <w:trPr>
          <w:gridAfter w:val="2"/>
          <w:wAfter w:w="81" w:type="dxa"/>
          <w:trHeight w:val="192"/>
        </w:trPr>
        <w:tc>
          <w:tcPr>
            <w:tcW w:w="4531" w:type="dxa"/>
            <w:gridSpan w:val="16"/>
            <w:tcBorders>
              <w:top w:val="single" w:sz="4" w:space="0" w:color="FFFFFF"/>
              <w:left w:val="single" w:sz="4" w:space="0" w:color="FFFFFF"/>
              <w:bottom w:val="single" w:sz="4" w:space="0" w:color="FFFFFF"/>
            </w:tcBorders>
            <w:shd w:val="clear" w:color="auto" w:fill="auto"/>
          </w:tcPr>
          <w:p w14:paraId="3B6CA32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Кадастровый номер объекта капитального строительства*:</w:t>
            </w:r>
          </w:p>
          <w:p w14:paraId="51BC081A"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5660" w:type="dxa"/>
            <w:gridSpan w:val="29"/>
            <w:shd w:val="clear" w:color="auto" w:fill="auto"/>
          </w:tcPr>
          <w:p w14:paraId="358FADB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929A07"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3A3E5C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left w:val="single" w:sz="4" w:space="0" w:color="FFFFFF"/>
              <w:right w:val="single" w:sz="4" w:space="0" w:color="FFFFFF"/>
            </w:tcBorders>
            <w:shd w:val="clear" w:color="auto" w:fill="auto"/>
          </w:tcPr>
          <w:p w14:paraId="057A79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1C84C9" w14:textId="77777777" w:rsidTr="00E719CD">
        <w:trPr>
          <w:gridAfter w:val="2"/>
          <w:wAfter w:w="81" w:type="dxa"/>
          <w:trHeight w:val="152"/>
        </w:trPr>
        <w:tc>
          <w:tcPr>
            <w:tcW w:w="4531" w:type="dxa"/>
            <w:gridSpan w:val="16"/>
            <w:tcBorders>
              <w:top w:val="single" w:sz="4" w:space="0" w:color="FFFFFF"/>
              <w:left w:val="single" w:sz="4" w:space="0" w:color="FFFFFF"/>
              <w:bottom w:val="single" w:sz="4" w:space="0" w:color="FFFFFF"/>
            </w:tcBorders>
            <w:shd w:val="clear" w:color="auto" w:fill="auto"/>
          </w:tcPr>
          <w:p w14:paraId="012BE98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Регион:</w:t>
            </w:r>
          </w:p>
        </w:tc>
        <w:tc>
          <w:tcPr>
            <w:tcW w:w="5660" w:type="dxa"/>
            <w:gridSpan w:val="29"/>
            <w:tcBorders>
              <w:right w:val="single" w:sz="4" w:space="0" w:color="auto"/>
            </w:tcBorders>
            <w:shd w:val="clear" w:color="auto" w:fill="auto"/>
          </w:tcPr>
          <w:p w14:paraId="0CAB3BA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Московская область</w:t>
            </w:r>
          </w:p>
        </w:tc>
      </w:tr>
      <w:tr w:rsidR="004502ED" w:rsidRPr="00E719CD" w14:paraId="7D299785"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011ECF7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cBorders>
            <w:shd w:val="clear" w:color="auto" w:fill="auto"/>
          </w:tcPr>
          <w:p w14:paraId="160948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E895FD" w14:textId="77777777" w:rsidTr="00E719CD">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4" w:space="0" w:color="auto"/>
            </w:tcBorders>
            <w:shd w:val="clear" w:color="auto" w:fill="auto"/>
          </w:tcPr>
          <w:p w14:paraId="3FA6CFD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Городской округ*:</w:t>
            </w:r>
          </w:p>
        </w:tc>
        <w:tc>
          <w:tcPr>
            <w:tcW w:w="5660" w:type="dxa"/>
            <w:gridSpan w:val="29"/>
            <w:tcBorders>
              <w:top w:val="single" w:sz="4" w:space="0" w:color="auto"/>
              <w:left w:val="single" w:sz="4" w:space="0" w:color="auto"/>
            </w:tcBorders>
            <w:shd w:val="clear" w:color="auto" w:fill="auto"/>
          </w:tcPr>
          <w:p w14:paraId="7D7F3A3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E3D06D"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39CECE4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right w:val="single" w:sz="4" w:space="0" w:color="FFFFFF"/>
            </w:tcBorders>
            <w:shd w:val="clear" w:color="auto" w:fill="auto"/>
          </w:tcPr>
          <w:p w14:paraId="4DCC12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8C52D3"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tcBorders>
            <w:shd w:val="clear" w:color="auto" w:fill="auto"/>
          </w:tcPr>
          <w:p w14:paraId="46BFB68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noProof/>
                <w:szCs w:val="24"/>
                <w:lang w:eastAsia="ru-RU"/>
              </w:rPr>
              <w:t>Местоположение объекта в городском округе*:</w:t>
            </w:r>
          </w:p>
        </w:tc>
        <w:tc>
          <w:tcPr>
            <w:tcW w:w="5660" w:type="dxa"/>
            <w:gridSpan w:val="29"/>
            <w:shd w:val="clear" w:color="auto" w:fill="auto"/>
          </w:tcPr>
          <w:p w14:paraId="43C9EC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85B13F"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065230AA"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1A218C3A" w14:textId="77777777" w:rsidR="004502ED" w:rsidRPr="00E719CD" w:rsidRDefault="004502ED" w:rsidP="00E719CD">
            <w:pPr>
              <w:suppressAutoHyphens/>
              <w:contextualSpacing/>
              <w:jc w:val="both"/>
              <w:rPr>
                <w:rFonts w:ascii="Arial" w:eastAsia="Times New Roman" w:hAnsi="Arial"/>
                <w:noProof/>
                <w:sz w:val="24"/>
                <w:szCs w:val="24"/>
              </w:rPr>
            </w:pPr>
            <w:r w:rsidRPr="00E719CD">
              <w:rPr>
                <w:rFonts w:ascii="Arial" w:eastAsia="Times New Roman" w:hAnsi="Arial"/>
                <w:noProof/>
                <w:sz w:val="24"/>
                <w:szCs w:val="24"/>
              </w:rPr>
              <w:t>Район, микрорайон, квартал с застройкой преимущественно до середины ХХ в.</w:t>
            </w:r>
          </w:p>
          <w:p w14:paraId="140D55D4" w14:textId="77777777" w:rsidR="004502ED" w:rsidRPr="00E719CD" w:rsidRDefault="004502ED" w:rsidP="00E719CD">
            <w:pPr>
              <w:suppressAutoHyphens/>
              <w:contextualSpacing/>
              <w:jc w:val="both"/>
              <w:rPr>
                <w:rFonts w:ascii="Arial" w:eastAsia="Times New Roman" w:hAnsi="Arial"/>
                <w:noProof/>
                <w:sz w:val="24"/>
                <w:szCs w:val="24"/>
              </w:rPr>
            </w:pPr>
            <w:r w:rsidRPr="00E719CD">
              <w:rPr>
                <w:rFonts w:ascii="Arial" w:eastAsia="Times New Roman" w:hAnsi="Arial"/>
                <w:noProof/>
                <w:sz w:val="24"/>
                <w:szCs w:val="24"/>
              </w:rPr>
              <w:t>или</w:t>
            </w:r>
          </w:p>
          <w:p w14:paraId="5EA267CD"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17750FBF"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или</w:t>
            </w:r>
          </w:p>
          <w:p w14:paraId="00E9D7ED"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noProof/>
                <w:sz w:val="24"/>
                <w:szCs w:val="24"/>
              </w:rPr>
              <w:t xml:space="preserve">Район, микрорайон, квартал с </w:t>
            </w:r>
            <w:r w:rsidRPr="00E719CD">
              <w:rPr>
                <w:rFonts w:ascii="Arial" w:eastAsia="Times New Roman" w:hAnsi="Arial"/>
                <w:noProof/>
                <w:sz w:val="24"/>
                <w:szCs w:val="24"/>
              </w:rPr>
              <w:lastRenderedPageBreak/>
              <w:t xml:space="preserve">застройкой преимущественно </w:t>
            </w:r>
            <w:r w:rsidRPr="00E719CD">
              <w:rPr>
                <w:rFonts w:ascii="Arial" w:eastAsia="Times New Roman" w:hAnsi="Arial"/>
                <w:sz w:val="24"/>
                <w:szCs w:val="24"/>
              </w:rPr>
              <w:t>малоэтажными многоквартирными жилыми домами, блокированными жилыми домами, среднеэтажными жилыми домами</w:t>
            </w:r>
          </w:p>
          <w:p w14:paraId="260D41CB"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sz w:val="24"/>
                <w:szCs w:val="24"/>
              </w:rPr>
              <w:t>или</w:t>
            </w:r>
          </w:p>
          <w:p w14:paraId="65A1C00B"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noProof/>
                <w:sz w:val="24"/>
                <w:szCs w:val="24"/>
              </w:rPr>
              <w:t xml:space="preserve">Район, микрорайон, квартал с застройкой преимущественно </w:t>
            </w:r>
            <w:r w:rsidRPr="00E719CD">
              <w:rPr>
                <w:rFonts w:ascii="Arial" w:eastAsia="Times New Roman" w:hAnsi="Arial"/>
                <w:sz w:val="24"/>
                <w:szCs w:val="24"/>
              </w:rPr>
              <w:t>многоквартирными многоэтажными жилыми домами</w:t>
            </w:r>
          </w:p>
          <w:p w14:paraId="09514D4A"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sz w:val="24"/>
                <w:szCs w:val="24"/>
              </w:rPr>
              <w:t>или</w:t>
            </w:r>
          </w:p>
          <w:p w14:paraId="0F0EBF3E" w14:textId="77777777" w:rsidR="004502ED" w:rsidRPr="00E719CD" w:rsidRDefault="004502ED" w:rsidP="00E719CD">
            <w:pPr>
              <w:suppressAutoHyphens/>
              <w:contextualSpacing/>
              <w:jc w:val="both"/>
              <w:rPr>
                <w:rFonts w:ascii="Arial" w:eastAsia="Times New Roman" w:hAnsi="Arial"/>
                <w:noProof/>
                <w:sz w:val="24"/>
                <w:szCs w:val="24"/>
              </w:rPr>
            </w:pPr>
            <w:r w:rsidRPr="00E719CD">
              <w:rPr>
                <w:rFonts w:ascii="Arial" w:eastAsia="Times New Roman" w:hAnsi="Arial"/>
                <w:sz w:val="24"/>
                <w:szCs w:val="24"/>
              </w:rPr>
              <w:t xml:space="preserve">Элемент планировочной структуры, не являющийся </w:t>
            </w:r>
            <w:r w:rsidRPr="00E719CD">
              <w:rPr>
                <w:rFonts w:ascii="Arial" w:eastAsia="Times New Roman" w:hAnsi="Arial"/>
                <w:noProof/>
                <w:sz w:val="24"/>
                <w:szCs w:val="24"/>
              </w:rPr>
              <w:t xml:space="preserve">районом, микрорайоном, кварталом, </w:t>
            </w:r>
            <w:r w:rsidRPr="00E719CD">
              <w:rPr>
                <w:rFonts w:ascii="Arial" w:eastAsia="Times New Roman" w:hAnsi="Arial"/>
                <w:sz w:val="24"/>
                <w:szCs w:val="24"/>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43CB5935" w14:textId="77777777" w:rsidR="004502ED" w:rsidRPr="00E719CD" w:rsidRDefault="004502ED" w:rsidP="00E719CD">
            <w:pPr>
              <w:suppressAutoHyphens/>
              <w:jc w:val="both"/>
              <w:rPr>
                <w:rFonts w:ascii="Arial" w:eastAsia="Times New Roman" w:hAnsi="Arial"/>
                <w:noProof/>
                <w:sz w:val="24"/>
                <w:szCs w:val="24"/>
              </w:rPr>
            </w:pPr>
          </w:p>
        </w:tc>
        <w:tc>
          <w:tcPr>
            <w:tcW w:w="5660" w:type="dxa"/>
            <w:gridSpan w:val="29"/>
            <w:tcBorders>
              <w:left w:val="single" w:sz="4" w:space="0" w:color="FFFFFF"/>
              <w:bottom w:val="single" w:sz="4" w:space="0" w:color="FFFFFF"/>
              <w:right w:val="single" w:sz="4" w:space="0" w:color="FFFFFF"/>
            </w:tcBorders>
            <w:shd w:val="clear" w:color="auto" w:fill="auto"/>
          </w:tcPr>
          <w:p w14:paraId="6B2A1C1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9BFD9F" w14:textId="77777777" w:rsidTr="00E719CD">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cBorders>
            <w:shd w:val="clear" w:color="auto" w:fill="auto"/>
          </w:tcPr>
          <w:p w14:paraId="28ED8B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4" w:space="0" w:color="FFFFFF"/>
              <w:left w:val="single" w:sz="2" w:space="0" w:color="FFFFFF"/>
              <w:right w:val="single" w:sz="4" w:space="0" w:color="FFFFFF"/>
            </w:tcBorders>
            <w:shd w:val="clear" w:color="auto" w:fill="auto"/>
          </w:tcPr>
          <w:p w14:paraId="3C10E13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796D2C" w14:textId="77777777" w:rsidTr="00E719CD">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shd w:val="clear" w:color="auto" w:fill="auto"/>
          </w:tcPr>
          <w:p w14:paraId="715DC16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Населенный пункт (при наличии):</w:t>
            </w:r>
          </w:p>
        </w:tc>
        <w:tc>
          <w:tcPr>
            <w:tcW w:w="5660" w:type="dxa"/>
            <w:gridSpan w:val="29"/>
            <w:tcBorders>
              <w:left w:val="single" w:sz="2" w:space="0" w:color="auto"/>
              <w:right w:val="single" w:sz="4" w:space="0" w:color="auto"/>
            </w:tcBorders>
            <w:shd w:val="clear" w:color="auto" w:fill="auto"/>
          </w:tcPr>
          <w:p w14:paraId="34D0B9E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0BD2A9" w14:textId="77777777" w:rsidTr="00E719CD">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3B5E140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Выбор из типовых значений (перечень населенных пунктов выбранного в поле «Администрация городского округа» городского округа Московской области)</w:t>
            </w:r>
          </w:p>
          <w:p w14:paraId="2333A26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5660" w:type="dxa"/>
            <w:gridSpan w:val="29"/>
            <w:tcBorders>
              <w:left w:val="single" w:sz="4" w:space="0" w:color="FFFFFF"/>
              <w:right w:val="single" w:sz="4" w:space="0" w:color="FFFFFF"/>
            </w:tcBorders>
            <w:shd w:val="clear" w:color="auto" w:fill="auto"/>
          </w:tcPr>
          <w:p w14:paraId="0EEAB4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64D9D9" w14:textId="77777777" w:rsidTr="00E719CD">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shd w:val="clear" w:color="auto" w:fill="auto"/>
          </w:tcPr>
          <w:p w14:paraId="299D845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Элемент улично-дорожной сети - улица, проспект, переулок, проезд, набережная, площадь, бульвар, тупик, съезд, шоссе, аллея и иное*:</w:t>
            </w:r>
          </w:p>
        </w:tc>
        <w:tc>
          <w:tcPr>
            <w:tcW w:w="5660" w:type="dxa"/>
            <w:gridSpan w:val="29"/>
            <w:tcBorders>
              <w:left w:val="single" w:sz="2" w:space="0" w:color="auto"/>
              <w:right w:val="single" w:sz="4" w:space="0" w:color="auto"/>
            </w:tcBorders>
            <w:shd w:val="clear" w:color="auto" w:fill="auto"/>
          </w:tcPr>
          <w:p w14:paraId="1AEB13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6FDF24"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0306434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Наименование улицы, проспекта и т.д. указывается в соответствии с присвоенным объекту адресом</w:t>
            </w:r>
          </w:p>
          <w:p w14:paraId="224F044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5660" w:type="dxa"/>
            <w:gridSpan w:val="29"/>
            <w:tcBorders>
              <w:left w:val="single" w:sz="4" w:space="0" w:color="FFFFFF"/>
              <w:bottom w:val="single" w:sz="2" w:space="0" w:color="FFFFFF"/>
              <w:right w:val="single" w:sz="4" w:space="0" w:color="FFFFFF"/>
            </w:tcBorders>
            <w:shd w:val="clear" w:color="auto" w:fill="auto"/>
          </w:tcPr>
          <w:p w14:paraId="4C6324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26226B" w14:textId="77777777" w:rsidTr="00E719CD">
        <w:trPr>
          <w:gridAfter w:val="2"/>
          <w:wAfter w:w="81" w:type="dxa"/>
          <w:trHeight w:val="42"/>
        </w:trPr>
        <w:tc>
          <w:tcPr>
            <w:tcW w:w="4531" w:type="dxa"/>
            <w:gridSpan w:val="16"/>
            <w:tcBorders>
              <w:top w:val="single" w:sz="4" w:space="0" w:color="FFFFFF"/>
              <w:left w:val="single" w:sz="4" w:space="0" w:color="FFFFFF"/>
              <w:bottom w:val="single" w:sz="4" w:space="0" w:color="FFFFFF"/>
              <w:right w:val="single" w:sz="2" w:space="0" w:color="auto"/>
            </w:tcBorders>
            <w:shd w:val="clear" w:color="auto" w:fill="auto"/>
          </w:tcPr>
          <w:p w14:paraId="68D0272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lang w:eastAsia="ru-RU"/>
              </w:rPr>
              <w:t>Номер здания, строения, сооружения</w:t>
            </w:r>
            <w:r w:rsidRPr="00E719CD">
              <w:rPr>
                <w:rFonts w:ascii="Arial" w:eastAsia="Times New Roman" w:hAnsi="Arial" w:cs="Arial"/>
                <w:b w:val="0"/>
                <w:szCs w:val="24"/>
              </w:rPr>
              <w:t>*:</w:t>
            </w:r>
          </w:p>
        </w:tc>
        <w:tc>
          <w:tcPr>
            <w:tcW w:w="5660" w:type="dxa"/>
            <w:gridSpan w:val="29"/>
            <w:tcBorders>
              <w:left w:val="single" w:sz="2" w:space="0" w:color="auto"/>
              <w:bottom w:val="single" w:sz="2" w:space="0" w:color="auto"/>
              <w:right w:val="single" w:sz="2" w:space="0" w:color="auto"/>
            </w:tcBorders>
            <w:shd w:val="clear" w:color="auto" w:fill="auto"/>
          </w:tcPr>
          <w:p w14:paraId="147B74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DF7120" w14:textId="77777777" w:rsidTr="00E719CD">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shd w:val="clear" w:color="auto" w:fill="auto"/>
          </w:tcPr>
          <w:p w14:paraId="550344C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Номер указывается в соответствии с присвоенным объекту адресом</w:t>
            </w:r>
          </w:p>
          <w:p w14:paraId="797355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660" w:type="dxa"/>
            <w:gridSpan w:val="29"/>
            <w:tcBorders>
              <w:top w:val="single" w:sz="2" w:space="0" w:color="auto"/>
              <w:left w:val="single" w:sz="4" w:space="0" w:color="FFFFFF"/>
              <w:bottom w:val="single" w:sz="4" w:space="0" w:color="FFFFFF"/>
              <w:right w:val="single" w:sz="4" w:space="0" w:color="FFFFFF"/>
            </w:tcBorders>
            <w:shd w:val="clear" w:color="auto" w:fill="auto"/>
          </w:tcPr>
          <w:p w14:paraId="58B041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1336E8" w14:textId="77777777" w:rsidTr="00E719CD">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2303D50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4.</w:t>
            </w:r>
          </w:p>
        </w:tc>
        <w:tc>
          <w:tcPr>
            <w:tcW w:w="9770" w:type="dxa"/>
            <w:gridSpan w:val="43"/>
            <w:tcBorders>
              <w:top w:val="single" w:sz="4" w:space="0" w:color="FFFFFF"/>
              <w:left w:val="single" w:sz="4" w:space="0" w:color="FFFFFF"/>
              <w:bottom w:val="single" w:sz="4" w:space="0" w:color="FFFFFF"/>
              <w:right w:val="single" w:sz="4" w:space="0" w:color="FFFFFF"/>
            </w:tcBorders>
            <w:shd w:val="clear" w:color="auto" w:fill="auto"/>
          </w:tcPr>
          <w:p w14:paraId="650F754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Основные параметры объекта *:</w:t>
            </w:r>
          </w:p>
        </w:tc>
      </w:tr>
      <w:tr w:rsidR="004502ED" w:rsidRPr="00E719CD" w14:paraId="552AB7F5" w14:textId="77777777" w:rsidTr="00E719CD">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shd w:val="clear" w:color="auto" w:fill="auto"/>
          </w:tcPr>
          <w:p w14:paraId="052E1D6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Обращаем Ваше внимание на то, что основные параметры объекта не должны противоречить сведениям </w:t>
            </w:r>
            <w:r w:rsidRPr="00E719CD">
              <w:rPr>
                <w:rFonts w:ascii="Arial" w:eastAsia="Times New Roman" w:hAnsi="Arial" w:cs="Arial"/>
                <w:b w:val="0"/>
                <w:szCs w:val="24"/>
                <w:lang w:eastAsia="ru-RU"/>
              </w:rPr>
              <w:t>Единого государственного реестра недвижимости, фактическому положению объекта</w:t>
            </w:r>
          </w:p>
        </w:tc>
      </w:tr>
      <w:tr w:rsidR="004502ED" w:rsidRPr="00E719CD" w14:paraId="48612D12" w14:textId="77777777" w:rsidTr="00E719CD">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shd w:val="clear" w:color="auto" w:fill="auto"/>
          </w:tcPr>
          <w:p w14:paraId="62E00D0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D6D408" w14:textId="77777777" w:rsidTr="00E719CD">
        <w:trPr>
          <w:gridAfter w:val="2"/>
          <w:wAfter w:w="81" w:type="dxa"/>
          <w:trHeight w:val="42"/>
        </w:trPr>
        <w:tc>
          <w:tcPr>
            <w:tcW w:w="1889" w:type="dxa"/>
            <w:gridSpan w:val="4"/>
            <w:tcBorders>
              <w:top w:val="single" w:sz="2" w:space="0" w:color="FFFFFF"/>
              <w:left w:val="single" w:sz="4" w:space="0" w:color="FFFFFF"/>
              <w:bottom w:val="single" w:sz="4" w:space="0" w:color="FFFFFF"/>
              <w:right w:val="single" w:sz="4" w:space="0" w:color="FFFFFF"/>
            </w:tcBorders>
            <w:shd w:val="clear" w:color="auto" w:fill="auto"/>
          </w:tcPr>
          <w:p w14:paraId="530AEFB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7" w:type="dxa"/>
            <w:gridSpan w:val="3"/>
            <w:tcBorders>
              <w:top w:val="single" w:sz="2" w:space="0" w:color="FFFFFF"/>
              <w:left w:val="single" w:sz="4" w:space="0" w:color="FFFFFF"/>
              <w:right w:val="single" w:sz="4" w:space="0" w:color="FFFFFF"/>
            </w:tcBorders>
            <w:shd w:val="clear" w:color="auto" w:fill="auto"/>
          </w:tcPr>
          <w:p w14:paraId="659B3A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2" w:space="0" w:color="FFFFFF"/>
              <w:left w:val="single" w:sz="4" w:space="0" w:color="FFFFFF"/>
              <w:bottom w:val="single" w:sz="4" w:space="0" w:color="FFFFFF"/>
              <w:right w:val="single" w:sz="2" w:space="0" w:color="FFFFFF"/>
            </w:tcBorders>
            <w:shd w:val="clear" w:color="auto" w:fill="auto"/>
          </w:tcPr>
          <w:p w14:paraId="0F0F57F3" w14:textId="77777777" w:rsidR="004502ED" w:rsidRPr="00E719CD" w:rsidRDefault="004502ED" w:rsidP="00E719CD">
            <w:pPr>
              <w:suppressAutoHyphens/>
              <w:jc w:val="both"/>
              <w:rPr>
                <w:rFonts w:ascii="Arial" w:eastAsia="Times New Roman" w:hAnsi="Arial"/>
                <w:sz w:val="24"/>
                <w:szCs w:val="24"/>
              </w:rPr>
            </w:pPr>
          </w:p>
        </w:tc>
        <w:tc>
          <w:tcPr>
            <w:tcW w:w="349" w:type="dxa"/>
            <w:tcBorders>
              <w:top w:val="single" w:sz="2" w:space="0" w:color="FFFFFF"/>
              <w:left w:val="single" w:sz="2" w:space="0" w:color="FFFFFF"/>
              <w:right w:val="single" w:sz="4" w:space="0" w:color="FFFFFF"/>
            </w:tcBorders>
            <w:shd w:val="clear" w:color="auto" w:fill="auto"/>
          </w:tcPr>
          <w:p w14:paraId="5AADBA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180" w:type="dxa"/>
            <w:gridSpan w:val="19"/>
            <w:tcBorders>
              <w:top w:val="single" w:sz="2" w:space="0" w:color="FFFFFF"/>
              <w:left w:val="single" w:sz="4" w:space="0" w:color="FFFFFF"/>
              <w:bottom w:val="single" w:sz="2" w:space="0" w:color="FFFFFF"/>
              <w:right w:val="single" w:sz="4" w:space="0" w:color="FFFFFF"/>
            </w:tcBorders>
            <w:shd w:val="clear" w:color="auto" w:fill="auto"/>
          </w:tcPr>
          <w:p w14:paraId="55D7B2C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131" w:type="dxa"/>
            <w:gridSpan w:val="9"/>
            <w:tcBorders>
              <w:top w:val="single" w:sz="4" w:space="0" w:color="FFFFFF"/>
              <w:left w:val="single" w:sz="4" w:space="0" w:color="FFFFFF"/>
              <w:bottom w:val="single" w:sz="2" w:space="0" w:color="000000"/>
              <w:right w:val="single" w:sz="2" w:space="0" w:color="FFFFFF"/>
            </w:tcBorders>
            <w:shd w:val="clear" w:color="auto" w:fill="auto"/>
          </w:tcPr>
          <w:p w14:paraId="4EF39CE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DD6A5B" w14:textId="77777777" w:rsidTr="00E719CD">
        <w:trPr>
          <w:gridAfter w:val="2"/>
          <w:wAfter w:w="81" w:type="dxa"/>
          <w:trHeight w:val="196"/>
        </w:trPr>
        <w:tc>
          <w:tcPr>
            <w:tcW w:w="1889" w:type="dxa"/>
            <w:gridSpan w:val="4"/>
            <w:tcBorders>
              <w:top w:val="single" w:sz="4" w:space="0" w:color="FFFFFF"/>
              <w:left w:val="single" w:sz="4" w:space="0" w:color="FFFFFF"/>
              <w:bottom w:val="single" w:sz="2" w:space="0" w:color="FFFFFF"/>
              <w:right w:val="single" w:sz="2" w:space="0" w:color="auto"/>
            </w:tcBorders>
            <w:shd w:val="clear" w:color="auto" w:fill="auto"/>
          </w:tcPr>
          <w:p w14:paraId="369124C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Количество этажей*:</w:t>
            </w:r>
          </w:p>
        </w:tc>
        <w:tc>
          <w:tcPr>
            <w:tcW w:w="487" w:type="dxa"/>
            <w:gridSpan w:val="3"/>
            <w:tcBorders>
              <w:top w:val="single" w:sz="4" w:space="0" w:color="FFFFFF"/>
              <w:left w:val="single" w:sz="2" w:space="0" w:color="auto"/>
              <w:bottom w:val="single" w:sz="2" w:space="0" w:color="auto"/>
            </w:tcBorders>
            <w:shd w:val="clear" w:color="auto" w:fill="auto"/>
          </w:tcPr>
          <w:p w14:paraId="793BBE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4" w:space="0" w:color="FFFFFF"/>
              <w:left w:val="single" w:sz="4" w:space="0" w:color="FFFFFF"/>
              <w:bottom w:val="single" w:sz="2" w:space="0" w:color="FFFFFF"/>
              <w:right w:val="single" w:sz="2" w:space="0" w:color="auto"/>
            </w:tcBorders>
            <w:shd w:val="clear" w:color="auto" w:fill="auto"/>
          </w:tcPr>
          <w:p w14:paraId="040EE664"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Мансарда*:</w:t>
            </w:r>
          </w:p>
        </w:tc>
        <w:tc>
          <w:tcPr>
            <w:tcW w:w="349" w:type="dxa"/>
            <w:tcBorders>
              <w:top w:val="single" w:sz="4" w:space="0" w:color="FFFFFF"/>
              <w:left w:val="single" w:sz="2" w:space="0" w:color="auto"/>
              <w:bottom w:val="single" w:sz="2" w:space="0" w:color="auto"/>
              <w:right w:val="single" w:sz="4" w:space="0" w:color="auto"/>
            </w:tcBorders>
            <w:shd w:val="clear" w:color="auto" w:fill="auto"/>
          </w:tcPr>
          <w:p w14:paraId="4AA941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2" w:space="0" w:color="FFFFFF"/>
              <w:left w:val="single" w:sz="4" w:space="0" w:color="auto"/>
              <w:bottom w:val="single" w:sz="2" w:space="0" w:color="FFFFFF"/>
              <w:right w:val="single" w:sz="2" w:space="0" w:color="auto"/>
            </w:tcBorders>
            <w:shd w:val="clear" w:color="auto" w:fill="auto"/>
          </w:tcPr>
          <w:p w14:paraId="5A3ED34D"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Форма крыши*:</w:t>
            </w:r>
          </w:p>
        </w:tc>
        <w:tc>
          <w:tcPr>
            <w:tcW w:w="3647" w:type="dxa"/>
            <w:gridSpan w:val="18"/>
            <w:tcBorders>
              <w:top w:val="single" w:sz="2" w:space="0" w:color="000000"/>
              <w:left w:val="single" w:sz="2" w:space="0" w:color="auto"/>
              <w:bottom w:val="single" w:sz="2" w:space="0" w:color="auto"/>
              <w:right w:val="single" w:sz="2" w:space="0" w:color="auto"/>
            </w:tcBorders>
            <w:shd w:val="clear" w:color="auto" w:fill="auto"/>
          </w:tcPr>
          <w:p w14:paraId="373D045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A8225A" w14:textId="77777777" w:rsidTr="00E719CD">
        <w:trPr>
          <w:gridAfter w:val="2"/>
          <w:wAfter w:w="81" w:type="dxa"/>
          <w:trHeight w:val="232"/>
        </w:trPr>
        <w:tc>
          <w:tcPr>
            <w:tcW w:w="1889" w:type="dxa"/>
            <w:gridSpan w:val="4"/>
            <w:tcBorders>
              <w:top w:val="single" w:sz="2" w:space="0" w:color="FFFFFF"/>
              <w:left w:val="single" w:sz="4" w:space="0" w:color="FFFFFF"/>
              <w:bottom w:val="single" w:sz="2" w:space="0" w:color="FFFFFF"/>
              <w:right w:val="single" w:sz="2" w:space="0" w:color="FFFFFF"/>
            </w:tcBorders>
            <w:shd w:val="clear" w:color="auto" w:fill="auto"/>
          </w:tcPr>
          <w:p w14:paraId="5B46079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Выбор из </w:t>
            </w:r>
            <w:r w:rsidRPr="00E719CD">
              <w:rPr>
                <w:rFonts w:ascii="Arial" w:eastAsia="Times New Roman" w:hAnsi="Arial" w:cs="Arial"/>
                <w:b w:val="0"/>
                <w:szCs w:val="24"/>
                <w:lang w:eastAsia="ru-RU"/>
              </w:rPr>
              <w:lastRenderedPageBreak/>
              <w:t xml:space="preserve">типовых значений 1, 2, 3, 4… </w:t>
            </w:r>
            <w:r w:rsidRPr="00E719CD">
              <w:rPr>
                <w:rFonts w:ascii="Arial" w:eastAsia="Times New Roman" w:hAnsi="Arial" w:cs="Arial"/>
                <w:b w:val="0"/>
                <w:szCs w:val="24"/>
                <w:lang w:val="en-US" w:eastAsia="ru-RU"/>
              </w:rPr>
              <w:t>n</w:t>
            </w:r>
            <w:r w:rsidRPr="00E719CD">
              <w:rPr>
                <w:rFonts w:ascii="Arial" w:eastAsia="Times New Roman" w:hAnsi="Arial" w:cs="Arial"/>
                <w:b w:val="0"/>
                <w:szCs w:val="24"/>
                <w:lang w:eastAsia="ru-RU"/>
              </w:rPr>
              <w:t xml:space="preserve">  </w:t>
            </w:r>
          </w:p>
          <w:p w14:paraId="289E003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7" w:type="dxa"/>
            <w:gridSpan w:val="3"/>
            <w:tcBorders>
              <w:top w:val="single" w:sz="2" w:space="0" w:color="auto"/>
              <w:left w:val="single" w:sz="2" w:space="0" w:color="FFFFFF"/>
              <w:bottom w:val="single" w:sz="2" w:space="0" w:color="FFFFFF"/>
              <w:right w:val="single" w:sz="2" w:space="0" w:color="FFFFFF"/>
            </w:tcBorders>
            <w:shd w:val="clear" w:color="auto" w:fill="auto"/>
          </w:tcPr>
          <w:p w14:paraId="507B78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2" w:space="0" w:color="FFFFFF"/>
              <w:left w:val="single" w:sz="2" w:space="0" w:color="FFFFFF"/>
              <w:bottom w:val="single" w:sz="2" w:space="0" w:color="FFFFFF"/>
              <w:right w:val="single" w:sz="2" w:space="0" w:color="FFFFFF"/>
            </w:tcBorders>
            <w:shd w:val="clear" w:color="auto" w:fill="auto"/>
          </w:tcPr>
          <w:p w14:paraId="2BD53D9D"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Выбор из </w:t>
            </w:r>
            <w:r w:rsidRPr="00E719CD">
              <w:rPr>
                <w:rFonts w:ascii="Arial" w:eastAsia="Times New Roman" w:hAnsi="Arial"/>
                <w:sz w:val="24"/>
                <w:szCs w:val="24"/>
              </w:rPr>
              <w:lastRenderedPageBreak/>
              <w:t xml:space="preserve">типовых значений: </w:t>
            </w:r>
          </w:p>
          <w:p w14:paraId="2EA98947"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да </w:t>
            </w:r>
          </w:p>
          <w:p w14:paraId="39042915"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или </w:t>
            </w:r>
          </w:p>
          <w:p w14:paraId="6FA8DE9F"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нет</w:t>
            </w:r>
          </w:p>
          <w:p w14:paraId="3C716B5B" w14:textId="77777777" w:rsidR="004502ED" w:rsidRPr="00E719CD" w:rsidRDefault="004502ED" w:rsidP="00E719CD">
            <w:pPr>
              <w:suppressAutoHyphens/>
              <w:ind w:right="-35"/>
              <w:jc w:val="both"/>
              <w:rPr>
                <w:rFonts w:ascii="Arial" w:eastAsia="Times New Roman" w:hAnsi="Arial"/>
                <w:sz w:val="24"/>
                <w:szCs w:val="24"/>
              </w:rPr>
            </w:pPr>
          </w:p>
          <w:p w14:paraId="6630439E"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bottom w:val="single" w:sz="2" w:space="0" w:color="FFFFFF"/>
              <w:right w:val="single" w:sz="2" w:space="0" w:color="FFFFFF"/>
            </w:tcBorders>
            <w:shd w:val="clear" w:color="auto" w:fill="auto"/>
          </w:tcPr>
          <w:p w14:paraId="649F02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2" w:space="0" w:color="FFFFFF"/>
              <w:left w:val="single" w:sz="2" w:space="0" w:color="FFFFFF"/>
              <w:bottom w:val="single" w:sz="2" w:space="0" w:color="FFFFFF"/>
              <w:right w:val="single" w:sz="2" w:space="0" w:color="FFFFFF"/>
            </w:tcBorders>
            <w:shd w:val="clear" w:color="auto" w:fill="auto"/>
          </w:tcPr>
          <w:p w14:paraId="43217DE3"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Выбор из </w:t>
            </w:r>
            <w:r w:rsidRPr="00E719CD">
              <w:rPr>
                <w:rFonts w:ascii="Arial" w:eastAsia="Times New Roman" w:hAnsi="Arial"/>
                <w:sz w:val="24"/>
                <w:szCs w:val="24"/>
              </w:rPr>
              <w:lastRenderedPageBreak/>
              <w:t xml:space="preserve">типовых значений: </w:t>
            </w:r>
          </w:p>
          <w:p w14:paraId="76E73565"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плоская</w:t>
            </w:r>
          </w:p>
          <w:p w14:paraId="1EF84BEB"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или  </w:t>
            </w:r>
          </w:p>
          <w:p w14:paraId="36854353"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односкатна</w:t>
            </w:r>
          </w:p>
          <w:p w14:paraId="31748F89"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или </w:t>
            </w:r>
          </w:p>
          <w:p w14:paraId="5FB34014"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двускатная</w:t>
            </w:r>
          </w:p>
          <w:p w14:paraId="7AAE19C7"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или </w:t>
            </w:r>
          </w:p>
          <w:p w14:paraId="041FD152"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четырехскатная </w:t>
            </w:r>
          </w:p>
          <w:p w14:paraId="53ADEB2A"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или</w:t>
            </w:r>
          </w:p>
          <w:p w14:paraId="522382D3"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мансардная</w:t>
            </w:r>
          </w:p>
          <w:p w14:paraId="375EA6F4"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или </w:t>
            </w:r>
          </w:p>
          <w:p w14:paraId="4537B15D"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арочная </w:t>
            </w:r>
          </w:p>
          <w:p w14:paraId="049C04A5"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или</w:t>
            </w:r>
          </w:p>
          <w:p w14:paraId="706AE8D5"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купольные</w:t>
            </w:r>
          </w:p>
          <w:p w14:paraId="50732ABD"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 xml:space="preserve">или </w:t>
            </w:r>
          </w:p>
          <w:p w14:paraId="6D3B7C22"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коническая</w:t>
            </w:r>
          </w:p>
          <w:p w14:paraId="1E161EA3"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или</w:t>
            </w:r>
          </w:p>
          <w:p w14:paraId="51A21779"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t>колокольня</w:t>
            </w:r>
          </w:p>
        </w:tc>
        <w:tc>
          <w:tcPr>
            <w:tcW w:w="3647" w:type="dxa"/>
            <w:gridSpan w:val="18"/>
            <w:tcBorders>
              <w:top w:val="single" w:sz="2" w:space="0" w:color="auto"/>
              <w:left w:val="single" w:sz="2" w:space="0" w:color="FFFFFF"/>
              <w:bottom w:val="single" w:sz="2" w:space="0" w:color="FFFFFF"/>
              <w:right w:val="single" w:sz="2" w:space="0" w:color="FFFFFF"/>
            </w:tcBorders>
            <w:shd w:val="clear" w:color="auto" w:fill="auto"/>
          </w:tcPr>
          <w:p w14:paraId="526B690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E2B298" w14:textId="77777777" w:rsidTr="00E719CD">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shd w:val="clear" w:color="auto" w:fill="auto"/>
          </w:tcPr>
          <w:p w14:paraId="363AD2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87" w:type="dxa"/>
            <w:gridSpan w:val="3"/>
            <w:tcBorders>
              <w:top w:val="single" w:sz="2" w:space="0" w:color="FFFFFF"/>
              <w:left w:val="single" w:sz="4" w:space="0" w:color="FFFFFF"/>
              <w:bottom w:val="single" w:sz="4" w:space="0" w:color="FFFFFF"/>
              <w:right w:val="single" w:sz="4" w:space="0" w:color="FFFFFF"/>
            </w:tcBorders>
            <w:shd w:val="clear" w:color="auto" w:fill="auto"/>
          </w:tcPr>
          <w:p w14:paraId="09A96E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504" w:type="dxa"/>
            <w:gridSpan w:val="10"/>
            <w:tcBorders>
              <w:top w:val="single" w:sz="4" w:space="0" w:color="FFFFFF"/>
              <w:left w:val="single" w:sz="4" w:space="0" w:color="FFFFFF"/>
              <w:bottom w:val="single" w:sz="4" w:space="0" w:color="FFFFFF"/>
              <w:right w:val="single" w:sz="4" w:space="0" w:color="FFFFFF"/>
            </w:tcBorders>
            <w:shd w:val="clear" w:color="auto" w:fill="auto"/>
          </w:tcPr>
          <w:p w14:paraId="440EAD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4" w:space="0" w:color="FFFFFF"/>
              <w:left w:val="single" w:sz="4" w:space="0" w:color="FFFFFF"/>
              <w:bottom w:val="single" w:sz="4" w:space="0" w:color="FFFFFF"/>
              <w:right w:val="single" w:sz="2" w:space="0" w:color="FFFFFF"/>
            </w:tcBorders>
            <w:shd w:val="clear" w:color="auto" w:fill="auto"/>
          </w:tcPr>
          <w:p w14:paraId="0232A2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516" w:type="dxa"/>
            <w:gridSpan w:val="9"/>
            <w:tcBorders>
              <w:top w:val="single" w:sz="2" w:space="0" w:color="FFFFFF"/>
              <w:left w:val="single" w:sz="2" w:space="0" w:color="FFFFFF"/>
              <w:bottom w:val="single" w:sz="4" w:space="0" w:color="FFFFFF"/>
              <w:right w:val="single" w:sz="4" w:space="0" w:color="FFFFFF"/>
            </w:tcBorders>
            <w:shd w:val="clear" w:color="auto" w:fill="auto"/>
          </w:tcPr>
          <w:p w14:paraId="6B82A7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9"/>
            <w:tcBorders>
              <w:top w:val="single" w:sz="2" w:space="0" w:color="FFFFFF"/>
              <w:left w:val="single" w:sz="4" w:space="0" w:color="FFFFFF"/>
              <w:bottom w:val="single" w:sz="4" w:space="0" w:color="FFFFFF"/>
              <w:right w:val="single" w:sz="4" w:space="0" w:color="FFFFFF"/>
            </w:tcBorders>
            <w:shd w:val="clear" w:color="auto" w:fill="auto"/>
          </w:tcPr>
          <w:p w14:paraId="0E6864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5312C8" w14:textId="77777777" w:rsidTr="00E719CD">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shd w:val="clear" w:color="auto" w:fill="auto"/>
          </w:tcPr>
          <w:p w14:paraId="74EA661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7" w:type="dxa"/>
            <w:gridSpan w:val="3"/>
            <w:tcBorders>
              <w:top w:val="single" w:sz="4" w:space="0" w:color="FFFFFF"/>
              <w:left w:val="single" w:sz="4" w:space="0" w:color="FFFFFF"/>
              <w:right w:val="single" w:sz="4" w:space="0" w:color="FFFFFF"/>
            </w:tcBorders>
            <w:shd w:val="clear" w:color="auto" w:fill="auto"/>
          </w:tcPr>
          <w:p w14:paraId="5F5C01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4" w:space="0" w:color="FFFFFF"/>
              <w:left w:val="single" w:sz="4" w:space="0" w:color="FFFFFF"/>
              <w:bottom w:val="single" w:sz="4" w:space="0" w:color="FFFFFF"/>
              <w:right w:val="single" w:sz="4" w:space="0" w:color="FFFFFF"/>
            </w:tcBorders>
            <w:shd w:val="clear" w:color="auto" w:fill="auto"/>
          </w:tcPr>
          <w:p w14:paraId="67AFE141" w14:textId="77777777" w:rsidR="004502ED" w:rsidRPr="00E719CD" w:rsidRDefault="004502ED" w:rsidP="00E719CD">
            <w:pPr>
              <w:pStyle w:val="aff5"/>
              <w:suppressAutoHyphens/>
              <w:spacing w:after="0" w:line="240" w:lineRule="auto"/>
              <w:jc w:val="left"/>
              <w:rPr>
                <w:rFonts w:ascii="Arial" w:eastAsia="Times New Roman" w:hAnsi="Arial" w:cs="Arial"/>
                <w:b w:val="0"/>
                <w:szCs w:val="24"/>
              </w:rPr>
            </w:pPr>
          </w:p>
        </w:tc>
        <w:tc>
          <w:tcPr>
            <w:tcW w:w="349" w:type="dxa"/>
            <w:tcBorders>
              <w:top w:val="single" w:sz="4" w:space="0" w:color="FFFFFF"/>
              <w:left w:val="single" w:sz="4" w:space="0" w:color="FFFFFF"/>
              <w:right w:val="single" w:sz="4" w:space="0" w:color="FFFFFF"/>
            </w:tcBorders>
            <w:shd w:val="clear" w:color="auto" w:fill="auto"/>
          </w:tcPr>
          <w:p w14:paraId="616163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4" w:space="0" w:color="FFFFFF"/>
              <w:left w:val="single" w:sz="4" w:space="0" w:color="FFFFFF"/>
              <w:bottom w:val="single" w:sz="4" w:space="0" w:color="FFFFFF"/>
              <w:right w:val="single" w:sz="2" w:space="0" w:color="FFFFFF"/>
            </w:tcBorders>
            <w:shd w:val="clear" w:color="auto" w:fill="auto"/>
          </w:tcPr>
          <w:p w14:paraId="7044BD0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516" w:type="dxa"/>
            <w:gridSpan w:val="9"/>
            <w:tcBorders>
              <w:top w:val="single" w:sz="4" w:space="0" w:color="FFFFFF"/>
              <w:left w:val="single" w:sz="2" w:space="0" w:color="FFFFFF"/>
              <w:bottom w:val="single" w:sz="2" w:space="0" w:color="000000"/>
              <w:right w:val="single" w:sz="4" w:space="0" w:color="FFFFFF"/>
            </w:tcBorders>
            <w:shd w:val="clear" w:color="auto" w:fill="auto"/>
          </w:tcPr>
          <w:p w14:paraId="18151F5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131" w:type="dxa"/>
            <w:gridSpan w:val="9"/>
            <w:tcBorders>
              <w:top w:val="single" w:sz="4" w:space="0" w:color="FFFFFF"/>
              <w:left w:val="single" w:sz="4" w:space="0" w:color="FFFFFF"/>
              <w:bottom w:val="single" w:sz="2" w:space="0" w:color="000000"/>
              <w:right w:val="single" w:sz="4" w:space="0" w:color="FFFFFF"/>
            </w:tcBorders>
            <w:shd w:val="clear" w:color="auto" w:fill="auto"/>
          </w:tcPr>
          <w:p w14:paraId="7D5F5B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8644F9" w14:textId="77777777" w:rsidTr="00E719CD">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shd w:val="clear" w:color="auto" w:fill="auto"/>
          </w:tcPr>
          <w:p w14:paraId="64046E2D"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r w:rsidRPr="00E719CD">
              <w:rPr>
                <w:rFonts w:ascii="Arial" w:eastAsia="Times New Roman" w:hAnsi="Arial" w:cs="Arial"/>
                <w:b w:val="0"/>
                <w:szCs w:val="24"/>
              </w:rPr>
              <w:t>Декор*:</w:t>
            </w:r>
          </w:p>
        </w:tc>
        <w:tc>
          <w:tcPr>
            <w:tcW w:w="487" w:type="dxa"/>
            <w:gridSpan w:val="3"/>
            <w:tcBorders>
              <w:left w:val="single" w:sz="4" w:space="0" w:color="auto"/>
            </w:tcBorders>
            <w:shd w:val="clear" w:color="auto" w:fill="auto"/>
          </w:tcPr>
          <w:p w14:paraId="1903A7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4" w:space="0" w:color="FFFFFF"/>
              <w:left w:val="single" w:sz="4" w:space="0" w:color="FFFFFF"/>
              <w:bottom w:val="single" w:sz="4" w:space="0" w:color="FFFFFF"/>
            </w:tcBorders>
            <w:shd w:val="clear" w:color="auto" w:fill="auto"/>
          </w:tcPr>
          <w:p w14:paraId="3C358DC9" w14:textId="77777777" w:rsidR="004502ED" w:rsidRPr="00E719CD" w:rsidRDefault="004502ED" w:rsidP="00E719CD">
            <w:pPr>
              <w:pStyle w:val="aff5"/>
              <w:suppressAutoHyphens/>
              <w:spacing w:after="0" w:line="240" w:lineRule="auto"/>
              <w:jc w:val="left"/>
              <w:rPr>
                <w:rFonts w:ascii="Arial" w:eastAsia="Times New Roman" w:hAnsi="Arial" w:cs="Arial"/>
                <w:b w:val="0"/>
                <w:szCs w:val="24"/>
              </w:rPr>
            </w:pPr>
            <w:r w:rsidRPr="00E719CD">
              <w:rPr>
                <w:rFonts w:ascii="Arial" w:eastAsia="Times New Roman" w:hAnsi="Arial" w:cs="Arial"/>
                <w:b w:val="0"/>
                <w:szCs w:val="24"/>
              </w:rPr>
              <w:t>Цокольный этаж*:</w:t>
            </w:r>
          </w:p>
        </w:tc>
        <w:tc>
          <w:tcPr>
            <w:tcW w:w="349" w:type="dxa"/>
            <w:tcBorders>
              <w:right w:val="single" w:sz="4" w:space="0" w:color="auto"/>
            </w:tcBorders>
            <w:shd w:val="clear" w:color="auto" w:fill="auto"/>
          </w:tcPr>
          <w:p w14:paraId="6D8D31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4" w:space="0" w:color="FFFFFF"/>
              <w:left w:val="single" w:sz="4" w:space="0" w:color="auto"/>
              <w:bottom w:val="single" w:sz="2" w:space="0" w:color="FFFFFF"/>
              <w:right w:val="single" w:sz="2" w:space="0" w:color="auto"/>
            </w:tcBorders>
            <w:shd w:val="clear" w:color="auto" w:fill="auto"/>
          </w:tcPr>
          <w:p w14:paraId="5CC1767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Расположение*:</w:t>
            </w:r>
          </w:p>
        </w:tc>
        <w:tc>
          <w:tcPr>
            <w:tcW w:w="3647" w:type="dxa"/>
            <w:gridSpan w:val="18"/>
            <w:tcBorders>
              <w:top w:val="single" w:sz="2" w:space="0" w:color="000000"/>
              <w:left w:val="single" w:sz="2" w:space="0" w:color="auto"/>
              <w:bottom w:val="single" w:sz="2" w:space="0" w:color="000000"/>
            </w:tcBorders>
            <w:shd w:val="clear" w:color="auto" w:fill="auto"/>
          </w:tcPr>
          <w:p w14:paraId="04EA88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9FEC5A" w14:textId="77777777" w:rsidTr="00E719CD">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cBorders>
            <w:shd w:val="clear" w:color="auto" w:fill="auto"/>
          </w:tcPr>
          <w:p w14:paraId="1E10C892" w14:textId="77777777" w:rsidR="004502ED" w:rsidRPr="00E719CD" w:rsidRDefault="004502ED" w:rsidP="00E719CD">
            <w:pPr>
              <w:suppressAutoHyphens/>
              <w:ind w:right="-50"/>
              <w:jc w:val="both"/>
              <w:rPr>
                <w:rFonts w:ascii="Arial" w:eastAsia="Times New Roman" w:hAnsi="Arial"/>
                <w:sz w:val="24"/>
                <w:szCs w:val="24"/>
              </w:rPr>
            </w:pPr>
            <w:r w:rsidRPr="00E719CD">
              <w:rPr>
                <w:rFonts w:ascii="Arial" w:eastAsia="Times New Roman" w:hAnsi="Arial"/>
                <w:sz w:val="24"/>
                <w:szCs w:val="24"/>
              </w:rPr>
              <w:t xml:space="preserve">Поле заполняется автоматически: при выборе в поле «Перечень измененяемых элементов на фасадах» «руст» и (или) «балюстрада», и (или) «карнизы», и (или) «филенки», и (или) «пилоны», и (или) «иной декор» в поле указывается </w:t>
            </w:r>
            <w:r w:rsidRPr="00E719CD">
              <w:rPr>
                <w:rFonts w:ascii="Arial" w:eastAsia="Times New Roman" w:hAnsi="Arial"/>
                <w:sz w:val="24"/>
                <w:szCs w:val="24"/>
              </w:rPr>
              <w:lastRenderedPageBreak/>
              <w:t>«да», в иных случаях указывается «нет»</w:t>
            </w:r>
          </w:p>
          <w:p w14:paraId="04EB40CA" w14:textId="77777777" w:rsidR="004502ED" w:rsidRPr="00E719CD" w:rsidRDefault="004502ED" w:rsidP="00E719CD">
            <w:pPr>
              <w:suppressAutoHyphens/>
              <w:jc w:val="both"/>
              <w:rPr>
                <w:rFonts w:ascii="Arial" w:eastAsia="Times New Roman" w:hAnsi="Arial"/>
                <w:sz w:val="24"/>
                <w:szCs w:val="24"/>
              </w:rPr>
            </w:pPr>
          </w:p>
          <w:p w14:paraId="50213E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87" w:type="dxa"/>
            <w:gridSpan w:val="3"/>
            <w:tcBorders>
              <w:top w:val="single" w:sz="4" w:space="0" w:color="FFFFFF"/>
              <w:left w:val="single" w:sz="4" w:space="0" w:color="FFFFFF"/>
              <w:bottom w:val="single" w:sz="4" w:space="0" w:color="FFFFFF"/>
              <w:right w:val="single" w:sz="4" w:space="0" w:color="FFFFFF"/>
            </w:tcBorders>
            <w:shd w:val="clear" w:color="auto" w:fill="auto"/>
          </w:tcPr>
          <w:p w14:paraId="265E18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504" w:type="dxa"/>
            <w:gridSpan w:val="10"/>
            <w:tcBorders>
              <w:top w:val="single" w:sz="4" w:space="0" w:color="FFFFFF"/>
              <w:left w:val="single" w:sz="4" w:space="0" w:color="FFFFFF"/>
              <w:bottom w:val="single" w:sz="4" w:space="0" w:color="FFFFFF"/>
              <w:right w:val="single" w:sz="4" w:space="0" w:color="FFFFFF"/>
            </w:tcBorders>
            <w:shd w:val="clear" w:color="auto" w:fill="auto"/>
          </w:tcPr>
          <w:p w14:paraId="02D665BD"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Выбор из типовых значений: </w:t>
            </w:r>
          </w:p>
          <w:p w14:paraId="7609C67E"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да </w:t>
            </w:r>
          </w:p>
          <w:p w14:paraId="7010D0E0"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или </w:t>
            </w:r>
          </w:p>
          <w:p w14:paraId="502A10F1"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нет</w:t>
            </w:r>
          </w:p>
          <w:p w14:paraId="78D8D938" w14:textId="77777777" w:rsidR="004502ED" w:rsidRPr="00E719CD" w:rsidRDefault="004502ED" w:rsidP="00E719CD">
            <w:pPr>
              <w:tabs>
                <w:tab w:val="left" w:pos="1164"/>
              </w:tabs>
              <w:suppressAutoHyphens/>
              <w:ind w:right="485"/>
              <w:jc w:val="both"/>
              <w:rPr>
                <w:rFonts w:ascii="Arial" w:eastAsia="Times New Roman" w:hAnsi="Arial"/>
                <w:sz w:val="24"/>
                <w:szCs w:val="24"/>
              </w:rPr>
            </w:pPr>
          </w:p>
          <w:p w14:paraId="32123A39" w14:textId="77777777" w:rsidR="004502ED" w:rsidRPr="00E719CD" w:rsidRDefault="004502ED" w:rsidP="00E719CD">
            <w:pPr>
              <w:tabs>
                <w:tab w:val="left" w:pos="1164"/>
              </w:tabs>
              <w:suppressAutoHyphens/>
              <w:ind w:right="485"/>
              <w:jc w:val="both"/>
              <w:rPr>
                <w:rFonts w:ascii="Arial" w:eastAsia="Times New Roman" w:hAnsi="Arial"/>
                <w:sz w:val="24"/>
                <w:szCs w:val="24"/>
              </w:rPr>
            </w:pPr>
            <w:r w:rsidRPr="00E719CD">
              <w:rPr>
                <w:rFonts w:ascii="Arial" w:eastAsia="Times New Roman" w:hAnsi="Arial"/>
                <w:sz w:val="24"/>
                <w:szCs w:val="24"/>
              </w:rPr>
              <w:t xml:space="preserve">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w:t>
            </w:r>
            <w:r w:rsidRPr="00E719CD">
              <w:rPr>
                <w:rFonts w:ascii="Arial" w:eastAsia="Times New Roman" w:hAnsi="Arial"/>
                <w:sz w:val="24"/>
                <w:szCs w:val="24"/>
              </w:rPr>
              <w:lastRenderedPageBreak/>
              <w:t>том числе стилобат</w:t>
            </w:r>
          </w:p>
          <w:p w14:paraId="005060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2" w:space="0" w:color="FFFFFF"/>
              <w:left w:val="single" w:sz="4" w:space="0" w:color="FFFFFF"/>
              <w:bottom w:val="single" w:sz="2" w:space="0" w:color="FFFFFF"/>
              <w:right w:val="single" w:sz="2" w:space="0" w:color="FFFFFF"/>
            </w:tcBorders>
            <w:shd w:val="clear" w:color="auto" w:fill="auto"/>
          </w:tcPr>
          <w:p w14:paraId="268DD0D0" w14:textId="77777777" w:rsidR="004502ED" w:rsidRPr="00E719CD" w:rsidRDefault="004502ED" w:rsidP="00E719CD">
            <w:pPr>
              <w:suppressAutoHyphens/>
              <w:ind w:right="-76"/>
              <w:jc w:val="both"/>
              <w:rPr>
                <w:rFonts w:ascii="Arial" w:eastAsia="Times New Roman" w:hAnsi="Arial"/>
                <w:sz w:val="24"/>
                <w:szCs w:val="24"/>
              </w:rPr>
            </w:pPr>
            <w:r w:rsidRPr="00E719CD">
              <w:rPr>
                <w:rFonts w:ascii="Arial" w:eastAsia="Times New Roman" w:hAnsi="Arial"/>
                <w:sz w:val="24"/>
                <w:szCs w:val="24"/>
              </w:rPr>
              <w:lastRenderedPageBreak/>
              <w:t xml:space="preserve">Выбор из типовых значений: </w:t>
            </w:r>
          </w:p>
          <w:p w14:paraId="29908D2A" w14:textId="77777777" w:rsidR="004502ED" w:rsidRPr="00E719CD" w:rsidRDefault="004502ED" w:rsidP="00E719CD">
            <w:pPr>
              <w:pStyle w:val="aff5"/>
              <w:suppressAutoHyphens/>
              <w:spacing w:after="0"/>
              <w:ind w:right="-76"/>
              <w:jc w:val="both"/>
              <w:rPr>
                <w:rFonts w:ascii="Arial" w:eastAsia="Times New Roman" w:hAnsi="Arial" w:cs="Arial"/>
                <w:b w:val="0"/>
                <w:szCs w:val="24"/>
              </w:rPr>
            </w:pPr>
            <w:r w:rsidRPr="00E719CD">
              <w:rPr>
                <w:rFonts w:ascii="Arial" w:eastAsia="Times New Roman" w:hAnsi="Arial" w:cs="Arial"/>
                <w:b w:val="0"/>
                <w:szCs w:val="24"/>
              </w:rPr>
              <w:t xml:space="preserve">отдельно стоящий объект </w:t>
            </w:r>
          </w:p>
          <w:p w14:paraId="29843EB4" w14:textId="77777777" w:rsidR="004502ED" w:rsidRPr="00E719CD" w:rsidRDefault="004502ED" w:rsidP="00E719CD">
            <w:pPr>
              <w:pStyle w:val="aff5"/>
              <w:suppressAutoHyphens/>
              <w:spacing w:after="0"/>
              <w:ind w:right="-76"/>
              <w:jc w:val="both"/>
              <w:rPr>
                <w:rFonts w:ascii="Arial" w:eastAsia="Times New Roman" w:hAnsi="Arial" w:cs="Arial"/>
                <w:b w:val="0"/>
                <w:szCs w:val="24"/>
              </w:rPr>
            </w:pPr>
            <w:r w:rsidRPr="00E719CD">
              <w:rPr>
                <w:rFonts w:ascii="Arial" w:eastAsia="Times New Roman" w:hAnsi="Arial" w:cs="Arial"/>
                <w:b w:val="0"/>
                <w:szCs w:val="24"/>
              </w:rPr>
              <w:t xml:space="preserve">или </w:t>
            </w:r>
          </w:p>
          <w:p w14:paraId="51664CF1" w14:textId="77777777" w:rsidR="004502ED" w:rsidRPr="00E719CD" w:rsidRDefault="004502ED" w:rsidP="00E719CD">
            <w:pPr>
              <w:pStyle w:val="aff5"/>
              <w:suppressAutoHyphens/>
              <w:spacing w:after="0"/>
              <w:ind w:right="-76"/>
              <w:jc w:val="both"/>
              <w:rPr>
                <w:rFonts w:ascii="Arial" w:eastAsia="Times New Roman" w:hAnsi="Arial" w:cs="Arial"/>
                <w:b w:val="0"/>
                <w:szCs w:val="24"/>
              </w:rPr>
            </w:pPr>
            <w:r w:rsidRPr="00E719CD">
              <w:rPr>
                <w:rFonts w:ascii="Arial" w:eastAsia="Times New Roman" w:hAnsi="Arial" w:cs="Arial"/>
                <w:b w:val="0"/>
                <w:szCs w:val="24"/>
              </w:rPr>
              <w:t>объект пристроен к другому объекту</w:t>
            </w:r>
          </w:p>
        </w:tc>
        <w:tc>
          <w:tcPr>
            <w:tcW w:w="552" w:type="dxa"/>
            <w:gridSpan w:val="2"/>
            <w:tcBorders>
              <w:top w:val="single" w:sz="2" w:space="0" w:color="FFFFFF"/>
              <w:left w:val="single" w:sz="2" w:space="0" w:color="FFFFFF"/>
              <w:bottom w:val="single" w:sz="2" w:space="0" w:color="FFFFFF"/>
              <w:right w:val="single" w:sz="2" w:space="0" w:color="FFFFFF"/>
            </w:tcBorders>
            <w:shd w:val="clear" w:color="auto" w:fill="auto"/>
          </w:tcPr>
          <w:p w14:paraId="5CA29350" w14:textId="77777777" w:rsidR="004502ED" w:rsidRPr="00E719CD" w:rsidRDefault="004502ED" w:rsidP="00E719CD">
            <w:pPr>
              <w:pStyle w:val="aff5"/>
              <w:suppressAutoHyphens/>
              <w:spacing w:after="0"/>
              <w:ind w:right="1313"/>
              <w:jc w:val="both"/>
              <w:rPr>
                <w:rFonts w:ascii="Arial" w:eastAsia="Times New Roman" w:hAnsi="Arial" w:cs="Arial"/>
                <w:b w:val="0"/>
                <w:szCs w:val="24"/>
              </w:rPr>
            </w:pPr>
          </w:p>
        </w:tc>
        <w:tc>
          <w:tcPr>
            <w:tcW w:w="964" w:type="dxa"/>
            <w:gridSpan w:val="7"/>
            <w:tcBorders>
              <w:top w:val="single" w:sz="2" w:space="0" w:color="FFFFFF"/>
              <w:left w:val="single" w:sz="2" w:space="0" w:color="FFFFFF"/>
              <w:bottom w:val="single" w:sz="4" w:space="0" w:color="FFFFFF"/>
              <w:right w:val="single" w:sz="4" w:space="0" w:color="FFFFFF"/>
            </w:tcBorders>
            <w:shd w:val="clear" w:color="auto" w:fill="auto"/>
          </w:tcPr>
          <w:p w14:paraId="63FA5521" w14:textId="77777777" w:rsidR="004502ED" w:rsidRPr="00E719CD" w:rsidRDefault="004502ED" w:rsidP="00E719CD">
            <w:pPr>
              <w:pStyle w:val="aff5"/>
              <w:suppressAutoHyphens/>
              <w:spacing w:after="0"/>
              <w:ind w:right="1313"/>
              <w:jc w:val="both"/>
              <w:rPr>
                <w:rFonts w:ascii="Arial" w:eastAsia="Times New Roman" w:hAnsi="Arial" w:cs="Arial"/>
                <w:b w:val="0"/>
                <w:szCs w:val="24"/>
              </w:rPr>
            </w:pPr>
          </w:p>
        </w:tc>
        <w:tc>
          <w:tcPr>
            <w:tcW w:w="2131" w:type="dxa"/>
            <w:gridSpan w:val="9"/>
            <w:tcBorders>
              <w:top w:val="single" w:sz="2" w:space="0" w:color="000000"/>
              <w:left w:val="single" w:sz="4" w:space="0" w:color="FFFFFF"/>
              <w:bottom w:val="single" w:sz="4" w:space="0" w:color="FFFFFF"/>
              <w:right w:val="single" w:sz="2" w:space="0" w:color="FFFFFF"/>
            </w:tcBorders>
            <w:shd w:val="clear" w:color="auto" w:fill="auto"/>
          </w:tcPr>
          <w:p w14:paraId="15A0B08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5EBB7D" w14:textId="77777777" w:rsidTr="00E719CD">
        <w:trPr>
          <w:gridAfter w:val="2"/>
          <w:wAfter w:w="81" w:type="dxa"/>
          <w:trHeight w:val="42"/>
        </w:trPr>
        <w:tc>
          <w:tcPr>
            <w:tcW w:w="1889" w:type="dxa"/>
            <w:gridSpan w:val="4"/>
            <w:tcBorders>
              <w:top w:val="single" w:sz="2" w:space="0" w:color="FFFFFF"/>
              <w:left w:val="single" w:sz="4" w:space="0" w:color="FFFFFF"/>
              <w:bottom w:val="single" w:sz="4" w:space="0" w:color="FFFFFF"/>
              <w:right w:val="single" w:sz="4" w:space="0" w:color="FFFFFF"/>
            </w:tcBorders>
            <w:shd w:val="clear" w:color="auto" w:fill="auto"/>
          </w:tcPr>
          <w:p w14:paraId="223B07F9"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487" w:type="dxa"/>
            <w:gridSpan w:val="3"/>
            <w:tcBorders>
              <w:top w:val="single" w:sz="4" w:space="0" w:color="FFFFFF"/>
              <w:left w:val="single" w:sz="4" w:space="0" w:color="FFFFFF"/>
              <w:right w:val="single" w:sz="4" w:space="0" w:color="FFFFFF"/>
            </w:tcBorders>
            <w:shd w:val="clear" w:color="auto" w:fill="auto"/>
          </w:tcPr>
          <w:p w14:paraId="4DAD95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4" w:space="0" w:color="FFFFFF"/>
              <w:left w:val="single" w:sz="4" w:space="0" w:color="FFFFFF"/>
              <w:bottom w:val="single" w:sz="2" w:space="0" w:color="FFFFFF"/>
              <w:right w:val="single" w:sz="4" w:space="0" w:color="FFFFFF"/>
            </w:tcBorders>
            <w:shd w:val="clear" w:color="auto" w:fill="auto"/>
          </w:tcPr>
          <w:p w14:paraId="1753ECDC"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349" w:type="dxa"/>
            <w:tcBorders>
              <w:top w:val="single" w:sz="2" w:space="0" w:color="FFFFFF"/>
              <w:left w:val="single" w:sz="4" w:space="0" w:color="FFFFFF"/>
              <w:bottom w:val="single" w:sz="2" w:space="0" w:color="FFFFFF"/>
              <w:right w:val="single" w:sz="4" w:space="0" w:color="FFFFFF"/>
            </w:tcBorders>
            <w:shd w:val="clear" w:color="auto" w:fill="auto"/>
          </w:tcPr>
          <w:p w14:paraId="09B273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64" w:type="dxa"/>
            <w:gridSpan w:val="10"/>
            <w:tcBorders>
              <w:top w:val="single" w:sz="2" w:space="0" w:color="FFFFFF"/>
              <w:left w:val="single" w:sz="4" w:space="0" w:color="FFFFFF"/>
              <w:bottom w:val="single" w:sz="2" w:space="0" w:color="FFFFFF"/>
              <w:right w:val="single" w:sz="2" w:space="0" w:color="FFFFFF"/>
            </w:tcBorders>
            <w:shd w:val="clear" w:color="auto" w:fill="auto"/>
          </w:tcPr>
          <w:p w14:paraId="1E0CF0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2" w:type="dxa"/>
            <w:gridSpan w:val="2"/>
            <w:tcBorders>
              <w:top w:val="single" w:sz="2" w:space="0" w:color="FFFFFF"/>
              <w:left w:val="single" w:sz="2" w:space="0" w:color="FFFFFF"/>
              <w:bottom w:val="single" w:sz="2" w:space="0" w:color="FFFFFF"/>
              <w:right w:val="single" w:sz="2" w:space="0" w:color="FFFFFF"/>
            </w:tcBorders>
            <w:shd w:val="clear" w:color="auto" w:fill="auto"/>
          </w:tcPr>
          <w:p w14:paraId="7173E0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95" w:type="dxa"/>
            <w:gridSpan w:val="16"/>
            <w:tcBorders>
              <w:top w:val="single" w:sz="2" w:space="0" w:color="auto"/>
              <w:left w:val="single" w:sz="2" w:space="0" w:color="FFFFFF"/>
              <w:bottom w:val="single" w:sz="2" w:space="0" w:color="FFFFFF"/>
              <w:right w:val="single" w:sz="2" w:space="0" w:color="FFFFFF"/>
            </w:tcBorders>
            <w:shd w:val="clear" w:color="auto" w:fill="auto"/>
          </w:tcPr>
          <w:p w14:paraId="056651D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78EB0B" w14:textId="77777777" w:rsidTr="00E719CD">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shd w:val="clear" w:color="auto" w:fill="auto"/>
          </w:tcPr>
          <w:p w14:paraId="6A4B7317" w14:textId="77777777" w:rsidR="004502ED" w:rsidRPr="00E719CD" w:rsidRDefault="004502ED" w:rsidP="00E719CD">
            <w:pPr>
              <w:suppressAutoHyphens/>
              <w:rPr>
                <w:rFonts w:ascii="Arial" w:eastAsia="Times New Roman" w:hAnsi="Arial"/>
                <w:sz w:val="24"/>
                <w:szCs w:val="24"/>
              </w:rPr>
            </w:pPr>
            <w:r w:rsidRPr="00E719CD">
              <w:rPr>
                <w:rFonts w:ascii="Arial" w:eastAsia="Times New Roman" w:hAnsi="Arial"/>
                <w:sz w:val="24"/>
                <w:szCs w:val="24"/>
              </w:rPr>
              <w:t>Построен до середины 50-х гг. XX в.</w:t>
            </w:r>
          </w:p>
        </w:tc>
        <w:tc>
          <w:tcPr>
            <w:tcW w:w="487" w:type="dxa"/>
            <w:gridSpan w:val="3"/>
            <w:tcBorders>
              <w:left w:val="single" w:sz="4" w:space="0" w:color="auto"/>
            </w:tcBorders>
            <w:shd w:val="clear" w:color="auto" w:fill="auto"/>
          </w:tcPr>
          <w:p w14:paraId="6B8B1A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5" w:type="dxa"/>
            <w:gridSpan w:val="9"/>
            <w:tcBorders>
              <w:top w:val="single" w:sz="2" w:space="0" w:color="FFFFFF"/>
              <w:left w:val="single" w:sz="4" w:space="0" w:color="FFFFFF"/>
              <w:bottom w:val="single" w:sz="2" w:space="0" w:color="FFFFFF"/>
              <w:right w:val="single" w:sz="2" w:space="0" w:color="FFFFFF"/>
            </w:tcBorders>
            <w:shd w:val="clear" w:color="auto" w:fill="auto"/>
          </w:tcPr>
          <w:p w14:paraId="5285EA29"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349" w:type="dxa"/>
            <w:tcBorders>
              <w:top w:val="single" w:sz="2" w:space="0" w:color="FFFFFF"/>
              <w:left w:val="single" w:sz="2" w:space="0" w:color="FFFFFF"/>
              <w:bottom w:val="single" w:sz="2" w:space="0" w:color="FFFFFF"/>
              <w:right w:val="single" w:sz="2" w:space="0" w:color="FFFFFF"/>
            </w:tcBorders>
            <w:shd w:val="clear" w:color="auto" w:fill="auto"/>
          </w:tcPr>
          <w:p w14:paraId="767512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1"/>
            <w:tcBorders>
              <w:top w:val="single" w:sz="2" w:space="0" w:color="FFFFFF"/>
              <w:left w:val="single" w:sz="2" w:space="0" w:color="FFFFFF"/>
              <w:bottom w:val="single" w:sz="2" w:space="0" w:color="FFFFFF"/>
              <w:right w:val="single" w:sz="2" w:space="0" w:color="FFFFFF"/>
            </w:tcBorders>
            <w:shd w:val="clear" w:color="auto" w:fill="auto"/>
          </w:tcPr>
          <w:p w14:paraId="04505F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44" w:type="dxa"/>
            <w:tcBorders>
              <w:top w:val="single" w:sz="2" w:space="0" w:color="FFFFFF"/>
              <w:left w:val="single" w:sz="2" w:space="0" w:color="FFFFFF"/>
              <w:bottom w:val="single" w:sz="2" w:space="0" w:color="FFFFFF"/>
              <w:right w:val="single" w:sz="2" w:space="0" w:color="FFFFFF"/>
            </w:tcBorders>
            <w:shd w:val="clear" w:color="auto" w:fill="auto"/>
          </w:tcPr>
          <w:p w14:paraId="1A6A8A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95" w:type="dxa"/>
            <w:gridSpan w:val="16"/>
            <w:tcBorders>
              <w:top w:val="single" w:sz="2" w:space="0" w:color="FFFFFF"/>
              <w:left w:val="single" w:sz="2" w:space="0" w:color="FFFFFF"/>
              <w:bottom w:val="single" w:sz="2" w:space="0" w:color="FFFFFF"/>
              <w:right w:val="single" w:sz="2" w:space="0" w:color="FFFFFF"/>
            </w:tcBorders>
            <w:shd w:val="clear" w:color="auto" w:fill="auto"/>
          </w:tcPr>
          <w:p w14:paraId="045CCED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CEA5DA" w14:textId="77777777" w:rsidTr="00E719CD">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bottom w:val="single" w:sz="4" w:space="0" w:color="FFFFFF"/>
              <w:right w:val="single" w:sz="2" w:space="0" w:color="FFFFFF"/>
            </w:tcBorders>
            <w:shd w:val="clear" w:color="auto" w:fill="auto"/>
          </w:tcPr>
          <w:p w14:paraId="74DE0160"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Выбор из типовых значений: </w:t>
            </w:r>
          </w:p>
          <w:p w14:paraId="03E7ADCC"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да </w:t>
            </w:r>
          </w:p>
          <w:p w14:paraId="6A033091"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или </w:t>
            </w:r>
          </w:p>
          <w:p w14:paraId="176B1321"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нет</w:t>
            </w:r>
          </w:p>
          <w:p w14:paraId="01C9946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2D4F3532" w14:textId="77777777" w:rsidR="004502ED" w:rsidRPr="00E719CD" w:rsidRDefault="004502ED" w:rsidP="00E719CD">
            <w:pPr>
              <w:suppressAutoHyphens/>
              <w:jc w:val="both"/>
              <w:rPr>
                <w:rFonts w:ascii="Arial" w:eastAsia="Times New Roman" w:hAnsi="Arial"/>
                <w:sz w:val="24"/>
                <w:szCs w:val="24"/>
              </w:rPr>
            </w:pPr>
          </w:p>
          <w:p w14:paraId="52B889B8" w14:textId="77777777" w:rsidR="004502ED" w:rsidRPr="00E719CD" w:rsidRDefault="004502ED" w:rsidP="00E719CD">
            <w:pPr>
              <w:suppressAutoHyphens/>
              <w:jc w:val="both"/>
              <w:rPr>
                <w:rFonts w:ascii="Arial" w:eastAsia="Times New Roman" w:hAnsi="Arial"/>
                <w:sz w:val="24"/>
                <w:szCs w:val="24"/>
              </w:rPr>
            </w:pPr>
          </w:p>
        </w:tc>
        <w:tc>
          <w:tcPr>
            <w:tcW w:w="2155" w:type="dxa"/>
            <w:gridSpan w:val="9"/>
            <w:tcBorders>
              <w:top w:val="single" w:sz="2" w:space="0" w:color="FFFFFF"/>
              <w:left w:val="single" w:sz="2" w:space="0" w:color="FFFFFF"/>
              <w:bottom w:val="single" w:sz="4" w:space="0" w:color="FFFFFF"/>
              <w:right w:val="single" w:sz="4" w:space="0" w:color="FFFFFF"/>
            </w:tcBorders>
            <w:shd w:val="clear" w:color="auto" w:fill="auto"/>
          </w:tcPr>
          <w:p w14:paraId="0C883E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49" w:type="dxa"/>
            <w:tcBorders>
              <w:top w:val="single" w:sz="2" w:space="0" w:color="FFFFFF"/>
              <w:left w:val="single" w:sz="4" w:space="0" w:color="FFFFFF"/>
              <w:bottom w:val="single" w:sz="4" w:space="0" w:color="FFFFFF"/>
              <w:right w:val="single" w:sz="2" w:space="0" w:color="FFFFFF"/>
            </w:tcBorders>
            <w:shd w:val="clear" w:color="auto" w:fill="auto"/>
          </w:tcPr>
          <w:p w14:paraId="61CF82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1"/>
            <w:tcBorders>
              <w:top w:val="single" w:sz="2" w:space="0" w:color="FFFFFF"/>
              <w:left w:val="single" w:sz="2" w:space="0" w:color="FFFFFF"/>
              <w:bottom w:val="single" w:sz="4" w:space="0" w:color="FFFFFF"/>
              <w:right w:val="single" w:sz="2" w:space="0" w:color="FFFFFF"/>
            </w:tcBorders>
            <w:shd w:val="clear" w:color="auto" w:fill="auto"/>
          </w:tcPr>
          <w:p w14:paraId="70C513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44" w:type="dxa"/>
            <w:tcBorders>
              <w:top w:val="single" w:sz="2" w:space="0" w:color="FFFFFF"/>
              <w:left w:val="single" w:sz="2" w:space="0" w:color="FFFFFF"/>
              <w:bottom w:val="single" w:sz="4" w:space="0" w:color="FFFFFF"/>
              <w:right w:val="single" w:sz="2" w:space="0" w:color="FFFFFF"/>
            </w:tcBorders>
            <w:shd w:val="clear" w:color="auto" w:fill="auto"/>
          </w:tcPr>
          <w:p w14:paraId="53912E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95" w:type="dxa"/>
            <w:gridSpan w:val="16"/>
            <w:tcBorders>
              <w:top w:val="single" w:sz="2" w:space="0" w:color="FFFFFF"/>
              <w:left w:val="single" w:sz="2" w:space="0" w:color="FFFFFF"/>
              <w:bottom w:val="single" w:sz="2" w:space="0" w:color="FFFFFF"/>
              <w:right w:val="single" w:sz="4" w:space="0" w:color="FFFFFF"/>
            </w:tcBorders>
            <w:shd w:val="clear" w:color="auto" w:fill="auto"/>
          </w:tcPr>
          <w:p w14:paraId="03B14C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66F3D9" w14:textId="77777777" w:rsidTr="00E719CD">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69BD805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5.</w:t>
            </w:r>
          </w:p>
        </w:tc>
        <w:tc>
          <w:tcPr>
            <w:tcW w:w="9770" w:type="dxa"/>
            <w:gridSpan w:val="43"/>
            <w:tcBorders>
              <w:top w:val="single" w:sz="4" w:space="0" w:color="FFFFFF"/>
              <w:left w:val="single" w:sz="4" w:space="0" w:color="FFFFFF"/>
              <w:bottom w:val="single" w:sz="4" w:space="0" w:color="FFFFFF"/>
              <w:right w:val="single" w:sz="4" w:space="0" w:color="FFFFFF"/>
            </w:tcBorders>
            <w:shd w:val="clear" w:color="auto" w:fill="auto"/>
          </w:tcPr>
          <w:p w14:paraId="25F2B7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объекта (фактическое положение) *:</w:t>
            </w:r>
          </w:p>
        </w:tc>
      </w:tr>
      <w:tr w:rsidR="004502ED" w:rsidRPr="00E719CD" w14:paraId="3B687862" w14:textId="77777777" w:rsidTr="00E719CD">
        <w:trPr>
          <w:gridAfter w:val="2"/>
          <w:wAfter w:w="81" w:type="dxa"/>
          <w:trHeight w:val="289"/>
        </w:trPr>
        <w:tc>
          <w:tcPr>
            <w:tcW w:w="10191" w:type="dxa"/>
            <w:gridSpan w:val="45"/>
            <w:tcBorders>
              <w:top w:val="single" w:sz="4" w:space="0" w:color="FFFFFF"/>
              <w:left w:val="single" w:sz="4" w:space="0" w:color="FFFFFF"/>
              <w:bottom w:val="single" w:sz="4" w:space="0" w:color="FFFFFF"/>
              <w:right w:val="single" w:sz="4" w:space="0" w:color="FFFFFF"/>
            </w:tcBorders>
            <w:shd w:val="clear" w:color="auto" w:fill="auto"/>
          </w:tcPr>
          <w:p w14:paraId="67A5CDC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для количества фасадов, автоматически отображаемого после заполнения поля «Количество фасадов объекта»</w:t>
            </w:r>
          </w:p>
          <w:p w14:paraId="5ED3641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отображаются (обязательны для заполнения) все элементы, указанные в поле «Перечень изменяемых элементов на фасаде».</w:t>
            </w:r>
          </w:p>
          <w:p w14:paraId="6EB4A82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Цвета окрашиваемых поверхностей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23A44839"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Цвета поверхностей из натуральных материалов (имитаций натуральных материалов) указываются вручную.</w:t>
            </w:r>
          </w:p>
          <w:p w14:paraId="70737B03"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194306C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Обращаем Ваше внимание не то, что </w:t>
            </w:r>
            <w:r w:rsidRPr="00E719CD">
              <w:rPr>
                <w:rFonts w:ascii="Arial" w:eastAsia="Times New Roman" w:hAnsi="Arial" w:cs="Arial"/>
                <w:b w:val="0"/>
                <w:szCs w:val="24"/>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4502ED" w:rsidRPr="00E719CD" w14:paraId="5CA178D2" w14:textId="77777777" w:rsidTr="00E719CD">
        <w:trPr>
          <w:gridAfter w:val="2"/>
          <w:wAfter w:w="81" w:type="dxa"/>
          <w:trHeight w:val="42"/>
        </w:trPr>
        <w:tc>
          <w:tcPr>
            <w:tcW w:w="2877" w:type="dxa"/>
            <w:gridSpan w:val="8"/>
            <w:tcBorders>
              <w:top w:val="single" w:sz="2" w:space="0" w:color="FFFFFF"/>
              <w:left w:val="single" w:sz="4" w:space="0" w:color="FFFFFF"/>
              <w:bottom w:val="single" w:sz="4" w:space="0" w:color="FFFFFF"/>
              <w:right w:val="single" w:sz="2" w:space="0" w:color="FFFFFF"/>
            </w:tcBorders>
            <w:shd w:val="clear" w:color="auto" w:fill="auto"/>
          </w:tcPr>
          <w:p w14:paraId="31DF0A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4"/>
            <w:tcBorders>
              <w:top w:val="single" w:sz="2" w:space="0" w:color="FFFFFF"/>
              <w:left w:val="single" w:sz="2" w:space="0" w:color="FFFFFF"/>
              <w:bottom w:val="single" w:sz="4" w:space="0" w:color="FFFFFF"/>
              <w:right w:val="single" w:sz="2" w:space="0" w:color="FFFFFF"/>
            </w:tcBorders>
            <w:shd w:val="clear" w:color="auto" w:fill="auto"/>
          </w:tcPr>
          <w:p w14:paraId="54B184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4" w:space="0" w:color="FFFFFF"/>
              <w:right w:val="single" w:sz="2" w:space="0" w:color="FFFFFF"/>
            </w:tcBorders>
            <w:shd w:val="clear" w:color="auto" w:fill="auto"/>
          </w:tcPr>
          <w:p w14:paraId="393ABA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4" w:space="0" w:color="FFFFFF"/>
              <w:right w:val="single" w:sz="2" w:space="0" w:color="FFFFFF"/>
            </w:tcBorders>
            <w:shd w:val="clear" w:color="auto" w:fill="auto"/>
          </w:tcPr>
          <w:p w14:paraId="1D11DD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4" w:space="0" w:color="FFFFFF"/>
              <w:right w:val="single" w:sz="2" w:space="0" w:color="FFFFFF"/>
            </w:tcBorders>
            <w:shd w:val="clear" w:color="auto" w:fill="auto"/>
          </w:tcPr>
          <w:p w14:paraId="5175D8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4" w:space="0" w:color="FFFFFF"/>
              <w:right w:val="single" w:sz="2" w:space="0" w:color="FFFFFF"/>
            </w:tcBorders>
            <w:shd w:val="clear" w:color="auto" w:fill="auto"/>
          </w:tcPr>
          <w:p w14:paraId="310E3B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9"/>
            <w:tcBorders>
              <w:top w:val="single" w:sz="4" w:space="0" w:color="FFFFFF"/>
              <w:left w:val="single" w:sz="2" w:space="0" w:color="FFFFFF"/>
              <w:bottom w:val="single" w:sz="4" w:space="0" w:color="FFFFFF"/>
              <w:right w:val="single" w:sz="2" w:space="0" w:color="FFFFFF"/>
            </w:tcBorders>
            <w:shd w:val="clear" w:color="auto" w:fill="auto"/>
          </w:tcPr>
          <w:p w14:paraId="0A182DC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78BF17" w14:textId="77777777" w:rsidTr="00E719CD">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cBorders>
            <w:shd w:val="clear" w:color="auto" w:fill="auto"/>
          </w:tcPr>
          <w:p w14:paraId="39A4F358"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4" w:space="0" w:color="FFFFFF"/>
              <w:left w:val="single" w:sz="4" w:space="0" w:color="FFFFFF"/>
              <w:bottom w:val="single" w:sz="2" w:space="0" w:color="auto"/>
              <w:right w:val="single" w:sz="4" w:space="0" w:color="FFFFFF"/>
            </w:tcBorders>
            <w:shd w:val="clear" w:color="auto" w:fill="auto"/>
          </w:tcPr>
          <w:p w14:paraId="081855C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4" w:space="0" w:color="FFFFFF"/>
              <w:left w:val="single" w:sz="4" w:space="0" w:color="FFFFFF"/>
              <w:bottom w:val="single" w:sz="2" w:space="0" w:color="FFFFFF"/>
              <w:right w:val="single" w:sz="2" w:space="0" w:color="FFFFFF"/>
            </w:tcBorders>
            <w:shd w:val="clear" w:color="auto" w:fill="auto"/>
          </w:tcPr>
          <w:p w14:paraId="289E9E56"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l2br w:val="single" w:sz="2" w:space="0" w:color="FFFFFF"/>
            </w:tcBorders>
            <w:shd w:val="clear" w:color="auto" w:fill="auto"/>
          </w:tcPr>
          <w:p w14:paraId="682D1F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tcBorders>
              <w:top w:val="single" w:sz="2" w:space="0" w:color="FFFFFF"/>
              <w:left w:val="single" w:sz="2" w:space="0" w:color="FFFFFF"/>
              <w:bottom w:val="single" w:sz="2" w:space="0" w:color="auto"/>
              <w:right w:val="single" w:sz="4" w:space="0" w:color="FFFFFF"/>
              <w:tl2br w:val="single" w:sz="2" w:space="0" w:color="FFFFFF"/>
            </w:tcBorders>
            <w:shd w:val="clear" w:color="auto" w:fill="auto"/>
          </w:tcPr>
          <w:p w14:paraId="261235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4" w:space="0" w:color="FFFFFF"/>
              <w:left w:val="single" w:sz="4" w:space="0" w:color="FFFFFF"/>
              <w:bottom w:val="single" w:sz="2" w:space="0" w:color="auto"/>
              <w:right w:val="single" w:sz="2" w:space="0" w:color="FFFFFF"/>
            </w:tcBorders>
            <w:shd w:val="clear" w:color="auto" w:fill="auto"/>
          </w:tcPr>
          <w:p w14:paraId="238917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4" w:space="0" w:color="FFFFFF"/>
              <w:left w:val="single" w:sz="2" w:space="0" w:color="FFFFFF"/>
              <w:bottom w:val="single" w:sz="2" w:space="0" w:color="FFFFFF"/>
              <w:right w:val="single" w:sz="2" w:space="0" w:color="FFFFFF"/>
            </w:tcBorders>
            <w:shd w:val="clear" w:color="auto" w:fill="auto"/>
          </w:tcPr>
          <w:p w14:paraId="5D4608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4" w:space="0" w:color="FFFFFF"/>
              <w:left w:val="single" w:sz="2" w:space="0" w:color="FFFFFF"/>
              <w:bottom w:val="single" w:sz="2" w:space="0" w:color="FFFFFF"/>
              <w:right w:val="single" w:sz="2" w:space="0" w:color="FFFFFF"/>
            </w:tcBorders>
            <w:shd w:val="clear" w:color="auto" w:fill="auto"/>
          </w:tcPr>
          <w:p w14:paraId="62BFA6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8"/>
            <w:tcBorders>
              <w:top w:val="single" w:sz="4" w:space="0" w:color="FFFFFF"/>
              <w:left w:val="single" w:sz="2" w:space="0" w:color="FFFFFF"/>
              <w:bottom w:val="single" w:sz="2" w:space="0" w:color="FFFFFF"/>
              <w:right w:val="single" w:sz="2" w:space="0" w:color="FFFFFF"/>
            </w:tcBorders>
            <w:shd w:val="clear" w:color="auto" w:fill="auto"/>
          </w:tcPr>
          <w:p w14:paraId="6D6944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7A6E7D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01" w:type="dxa"/>
            <w:gridSpan w:val="6"/>
            <w:tcBorders>
              <w:top w:val="single" w:sz="4" w:space="0" w:color="FFFFFF"/>
              <w:left w:val="single" w:sz="2" w:space="0" w:color="FFFFFF"/>
              <w:bottom w:val="single" w:sz="2" w:space="0" w:color="FFFFFF"/>
              <w:right w:val="single" w:sz="2" w:space="0" w:color="FFFFFF"/>
            </w:tcBorders>
            <w:shd w:val="clear" w:color="auto" w:fill="auto"/>
          </w:tcPr>
          <w:p w14:paraId="7BC869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F14F48" w14:textId="77777777" w:rsidTr="00E719CD">
        <w:trPr>
          <w:gridAfter w:val="2"/>
          <w:wAfter w:w="81" w:type="dxa"/>
          <w:trHeight w:val="112"/>
        </w:trPr>
        <w:tc>
          <w:tcPr>
            <w:tcW w:w="1972" w:type="dxa"/>
            <w:gridSpan w:val="5"/>
            <w:vMerge w:val="restart"/>
            <w:tcBorders>
              <w:top w:val="single" w:sz="2" w:space="0" w:color="FFFFFF"/>
              <w:left w:val="single" w:sz="4" w:space="0" w:color="000000"/>
              <w:right w:val="single" w:sz="4" w:space="0" w:color="000000"/>
            </w:tcBorders>
            <w:shd w:val="clear" w:color="auto" w:fill="auto"/>
          </w:tcPr>
          <w:p w14:paraId="7D47AF0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lastRenderedPageBreak/>
              <w:t>Отделка цоколя:</w:t>
            </w:r>
          </w:p>
        </w:tc>
        <w:tc>
          <w:tcPr>
            <w:tcW w:w="2270" w:type="dxa"/>
            <w:gridSpan w:val="7"/>
            <w:vMerge w:val="restart"/>
            <w:tcBorders>
              <w:top w:val="single" w:sz="2" w:space="0" w:color="FFFFFF"/>
              <w:left w:val="single" w:sz="4" w:space="0" w:color="000000"/>
              <w:right w:val="single" w:sz="2" w:space="0" w:color="auto"/>
            </w:tcBorders>
            <w:shd w:val="clear" w:color="auto" w:fill="auto"/>
          </w:tcPr>
          <w:p w14:paraId="4213231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33631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FFFFFF"/>
              <w:left w:val="single" w:sz="2" w:space="0" w:color="auto"/>
              <w:bottom w:val="single" w:sz="2" w:space="0" w:color="auto"/>
              <w:right w:val="single" w:sz="2" w:space="0" w:color="auto"/>
            </w:tcBorders>
            <w:shd w:val="clear" w:color="auto" w:fill="auto"/>
          </w:tcPr>
          <w:p w14:paraId="011017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6155C5E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29718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98923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D130D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A0E3F3" w14:textId="77777777" w:rsidTr="00E719CD">
        <w:trPr>
          <w:gridAfter w:val="2"/>
          <w:wAfter w:w="81" w:type="dxa"/>
          <w:trHeight w:val="118"/>
        </w:trPr>
        <w:tc>
          <w:tcPr>
            <w:tcW w:w="1972" w:type="dxa"/>
            <w:gridSpan w:val="5"/>
            <w:vMerge/>
            <w:tcBorders>
              <w:left w:val="single" w:sz="4" w:space="0" w:color="000000"/>
              <w:bottom w:val="single" w:sz="2" w:space="0" w:color="auto"/>
              <w:right w:val="single" w:sz="4" w:space="0" w:color="000000"/>
            </w:tcBorders>
            <w:shd w:val="clear" w:color="auto" w:fill="auto"/>
          </w:tcPr>
          <w:p w14:paraId="3A7B6BF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auto"/>
            </w:tcBorders>
            <w:shd w:val="clear" w:color="auto" w:fill="auto"/>
          </w:tcPr>
          <w:p w14:paraId="2BEA22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502DCF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auto"/>
              <w:bottom w:val="single" w:sz="2" w:space="0" w:color="FFFFFF"/>
              <w:right w:val="single" w:sz="2" w:space="0" w:color="FFFFFF"/>
            </w:tcBorders>
            <w:shd w:val="clear" w:color="auto" w:fill="auto"/>
          </w:tcPr>
          <w:p w14:paraId="087849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99ECD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C3AC84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62125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66D602"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755A71C"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BF8C2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13B2C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362BAD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49A84A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6E06F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B2C44F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C5D6E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D292A0"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3F2D132C"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4" w:space="0" w:color="auto"/>
            </w:tcBorders>
            <w:shd w:val="clear" w:color="auto" w:fill="auto"/>
          </w:tcPr>
          <w:p w14:paraId="3F454F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shd w:val="clear" w:color="auto" w:fill="auto"/>
          </w:tcPr>
          <w:p w14:paraId="611A37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5D342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4A8D7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C6B72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1114D6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D9A51F" w14:textId="77777777" w:rsidTr="00E719CD">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shd w:val="clear" w:color="auto" w:fill="auto"/>
          </w:tcPr>
          <w:p w14:paraId="0C4FDEDE"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905" w:type="dxa"/>
            <w:gridSpan w:val="3"/>
            <w:vMerge w:val="restart"/>
            <w:tcBorders>
              <w:top w:val="single" w:sz="2" w:space="0" w:color="FFFFFF"/>
              <w:left w:val="single" w:sz="4" w:space="0" w:color="000000"/>
              <w:right w:val="single" w:sz="4" w:space="0" w:color="auto"/>
            </w:tcBorders>
            <w:shd w:val="clear" w:color="auto" w:fill="auto"/>
          </w:tcPr>
          <w:p w14:paraId="6F259CD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vMerge w:val="restart"/>
            <w:tcBorders>
              <w:top w:val="single" w:sz="2" w:space="0" w:color="auto"/>
              <w:left w:val="single" w:sz="4" w:space="0" w:color="FFFFFF"/>
              <w:right w:val="single" w:sz="4" w:space="0" w:color="auto"/>
            </w:tcBorders>
            <w:shd w:val="clear" w:color="auto" w:fill="auto"/>
          </w:tcPr>
          <w:p w14:paraId="10FF25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4" w:space="0" w:color="auto"/>
            </w:tcBorders>
            <w:shd w:val="clear" w:color="auto" w:fill="auto"/>
          </w:tcPr>
          <w:p w14:paraId="274E4BE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vMerge w:val="restart"/>
            <w:tcBorders>
              <w:top w:val="single" w:sz="2" w:space="0" w:color="auto"/>
              <w:left w:val="single" w:sz="4" w:space="0" w:color="FFFFFF"/>
              <w:right w:val="single" w:sz="4" w:space="0" w:color="auto"/>
            </w:tcBorders>
            <w:shd w:val="clear" w:color="auto" w:fill="auto"/>
          </w:tcPr>
          <w:p w14:paraId="01C3DE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4" w:space="0" w:color="FFFFFF"/>
              <w:right w:val="single" w:sz="4" w:space="0" w:color="auto"/>
            </w:tcBorders>
            <w:shd w:val="clear" w:color="auto" w:fill="auto"/>
          </w:tcPr>
          <w:p w14:paraId="5241637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FFFFFF"/>
              <w:right w:val="single" w:sz="4" w:space="0" w:color="auto"/>
            </w:tcBorders>
            <w:shd w:val="clear" w:color="auto" w:fill="auto"/>
          </w:tcPr>
          <w:p w14:paraId="3190B7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EF78F6" w14:textId="77777777" w:rsidTr="00E719CD">
        <w:trPr>
          <w:gridAfter w:val="2"/>
          <w:wAfter w:w="81" w:type="dxa"/>
          <w:trHeight w:val="42"/>
        </w:trPr>
        <w:tc>
          <w:tcPr>
            <w:tcW w:w="1972" w:type="dxa"/>
            <w:gridSpan w:val="5"/>
            <w:vMerge/>
            <w:tcBorders>
              <w:top w:val="single" w:sz="2" w:space="0" w:color="FFFFFF"/>
              <w:left w:val="single" w:sz="4" w:space="0" w:color="000000"/>
              <w:bottom w:val="single" w:sz="4" w:space="0" w:color="000000"/>
              <w:right w:val="single" w:sz="4" w:space="0" w:color="000000"/>
            </w:tcBorders>
            <w:shd w:val="clear" w:color="auto" w:fill="auto"/>
          </w:tcPr>
          <w:p w14:paraId="13A0458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vMerge/>
            <w:tcBorders>
              <w:top w:val="single" w:sz="2" w:space="0" w:color="FFFFFF"/>
              <w:left w:val="single" w:sz="4" w:space="0" w:color="000000"/>
              <w:bottom w:val="single" w:sz="4" w:space="0" w:color="FFFFFF"/>
              <w:right w:val="single" w:sz="4" w:space="0" w:color="auto"/>
            </w:tcBorders>
            <w:shd w:val="clear" w:color="auto" w:fill="auto"/>
          </w:tcPr>
          <w:p w14:paraId="0698B09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3" w:type="dxa"/>
            <w:gridSpan w:val="12"/>
            <w:vMerge/>
            <w:tcBorders>
              <w:top w:val="single" w:sz="2" w:space="0" w:color="FFFFFF"/>
              <w:left w:val="single" w:sz="4" w:space="0" w:color="FFFFFF"/>
              <w:bottom w:val="single" w:sz="4" w:space="0" w:color="auto"/>
              <w:right w:val="single" w:sz="4" w:space="0" w:color="auto"/>
            </w:tcBorders>
            <w:shd w:val="clear" w:color="auto" w:fill="auto"/>
          </w:tcPr>
          <w:p w14:paraId="2ABAD1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top w:val="single" w:sz="2" w:space="0" w:color="FFFFFF"/>
              <w:left w:val="single" w:sz="4" w:space="0" w:color="FFFFFF"/>
              <w:bottom w:val="single" w:sz="4" w:space="0" w:color="FFFFFF"/>
              <w:right w:val="single" w:sz="4" w:space="0" w:color="auto"/>
            </w:tcBorders>
            <w:shd w:val="clear" w:color="auto" w:fill="auto"/>
          </w:tcPr>
          <w:p w14:paraId="5BFFC8E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4" w:space="0" w:color="FFFFFF"/>
              <w:bottom w:val="single" w:sz="4" w:space="0" w:color="auto"/>
              <w:right w:val="single" w:sz="4" w:space="0" w:color="auto"/>
            </w:tcBorders>
            <w:shd w:val="clear" w:color="auto" w:fill="auto"/>
          </w:tcPr>
          <w:p w14:paraId="7ECC70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top w:val="single" w:sz="2" w:space="0" w:color="FFFFFF"/>
              <w:left w:val="single" w:sz="4" w:space="0" w:color="FFFFFF"/>
              <w:bottom w:val="single" w:sz="4" w:space="0" w:color="FFFFFF"/>
              <w:right w:val="single" w:sz="4" w:space="0" w:color="auto"/>
            </w:tcBorders>
            <w:shd w:val="clear" w:color="auto" w:fill="auto"/>
          </w:tcPr>
          <w:p w14:paraId="03FE623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4" w:space="0" w:color="FFFFFF"/>
              <w:bottom w:val="single" w:sz="4" w:space="0" w:color="auto"/>
              <w:right w:val="single" w:sz="4" w:space="0" w:color="auto"/>
            </w:tcBorders>
            <w:shd w:val="clear" w:color="auto" w:fill="auto"/>
          </w:tcPr>
          <w:p w14:paraId="510AC33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EB0788" w14:textId="77777777" w:rsidTr="00E719CD">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cBorders>
            <w:shd w:val="clear" w:color="auto" w:fill="auto"/>
          </w:tcPr>
          <w:p w14:paraId="12002B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auto"/>
              <w:right w:val="single" w:sz="2" w:space="0" w:color="FFFFFF"/>
            </w:tcBorders>
            <w:shd w:val="clear" w:color="auto" w:fill="auto"/>
          </w:tcPr>
          <w:p w14:paraId="2B8D73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C9E26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4" w:space="0" w:color="FFFFFF"/>
              <w:right w:val="single" w:sz="2" w:space="0" w:color="FFFFFF"/>
            </w:tcBorders>
            <w:shd w:val="clear" w:color="auto" w:fill="auto"/>
          </w:tcPr>
          <w:p w14:paraId="0A416E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01" w:type="dxa"/>
            <w:gridSpan w:val="25"/>
            <w:tcBorders>
              <w:top w:val="single" w:sz="2" w:space="0" w:color="FFFFFF"/>
              <w:left w:val="single" w:sz="2" w:space="0" w:color="FFFFFF"/>
              <w:bottom w:val="single" w:sz="4" w:space="0" w:color="FFFFFF"/>
              <w:right w:val="single" w:sz="4" w:space="0" w:color="FFFFFF"/>
            </w:tcBorders>
            <w:shd w:val="clear" w:color="auto" w:fill="auto"/>
          </w:tcPr>
          <w:p w14:paraId="0B4129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D8ABDB" w14:textId="77777777" w:rsidTr="00E719CD">
        <w:trPr>
          <w:trHeight w:val="39"/>
        </w:trPr>
        <w:tc>
          <w:tcPr>
            <w:tcW w:w="421" w:type="dxa"/>
            <w:gridSpan w:val="2"/>
            <w:tcBorders>
              <w:top w:val="single" w:sz="4" w:space="0" w:color="FFFFFF"/>
              <w:left w:val="single" w:sz="4" w:space="0" w:color="FFFFFF"/>
              <w:bottom w:val="single" w:sz="4" w:space="0" w:color="000000"/>
              <w:right w:val="single" w:sz="4" w:space="0" w:color="FFFFFF"/>
            </w:tcBorders>
            <w:shd w:val="clear" w:color="auto" w:fill="auto"/>
          </w:tcPr>
          <w:p w14:paraId="1C8CDE60"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4" w:space="0" w:color="FFFFFF"/>
              <w:left w:val="single" w:sz="4" w:space="0" w:color="FFFFFF"/>
              <w:bottom w:val="single" w:sz="4" w:space="0" w:color="000000"/>
              <w:right w:val="single" w:sz="2" w:space="0" w:color="FFFFFF"/>
            </w:tcBorders>
            <w:shd w:val="clear" w:color="auto" w:fill="auto"/>
          </w:tcPr>
          <w:p w14:paraId="633BC6E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4" w:space="0" w:color="FFFFFF"/>
              <w:left w:val="single" w:sz="2" w:space="0" w:color="FFFFFF"/>
              <w:bottom w:val="single" w:sz="2" w:space="0" w:color="FFFFFF"/>
              <w:right w:val="single" w:sz="2" w:space="0" w:color="FFFFFF"/>
            </w:tcBorders>
            <w:shd w:val="clear" w:color="auto" w:fill="auto"/>
          </w:tcPr>
          <w:p w14:paraId="074AE823"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4"/>
            <w:tcBorders>
              <w:top w:val="single" w:sz="4" w:space="0" w:color="FFFFFF"/>
              <w:left w:val="single" w:sz="2" w:space="0" w:color="FFFFFF"/>
              <w:bottom w:val="single" w:sz="2" w:space="0" w:color="FFFFFF"/>
              <w:right w:val="single" w:sz="2" w:space="0" w:color="FFFFFF"/>
            </w:tcBorders>
            <w:shd w:val="clear" w:color="auto" w:fill="auto"/>
          </w:tcPr>
          <w:p w14:paraId="5FB834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tcBorders>
              <w:top w:val="single" w:sz="4" w:space="0" w:color="FFFFFF"/>
              <w:left w:val="single" w:sz="2" w:space="0" w:color="FFFFFF"/>
              <w:bottom w:val="single" w:sz="2" w:space="0" w:color="auto"/>
              <w:right w:val="single" w:sz="4" w:space="0" w:color="FFFFFF"/>
            </w:tcBorders>
            <w:shd w:val="clear" w:color="auto" w:fill="auto"/>
          </w:tcPr>
          <w:p w14:paraId="38B465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2" w:space="0" w:color="FFFFFF"/>
              <w:left w:val="single" w:sz="4" w:space="0" w:color="FFFFFF"/>
              <w:bottom w:val="single" w:sz="2" w:space="0" w:color="auto"/>
              <w:right w:val="single" w:sz="2" w:space="0" w:color="FFFFFF"/>
            </w:tcBorders>
            <w:shd w:val="clear" w:color="auto" w:fill="auto"/>
          </w:tcPr>
          <w:p w14:paraId="7BB7E9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5"/>
            <w:tcBorders>
              <w:top w:val="single" w:sz="2" w:space="0" w:color="FFFFFF"/>
              <w:left w:val="single" w:sz="2" w:space="0" w:color="FFFFFF"/>
              <w:bottom w:val="single" w:sz="2" w:space="0" w:color="FFFFFF"/>
              <w:right w:val="single" w:sz="4" w:space="0" w:color="FFFFFF"/>
            </w:tcBorders>
            <w:shd w:val="clear" w:color="auto" w:fill="auto"/>
          </w:tcPr>
          <w:p w14:paraId="597A46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4" w:space="0" w:color="FFFFFF"/>
              <w:left w:val="single" w:sz="4" w:space="0" w:color="FFFFFF"/>
              <w:bottom w:val="single" w:sz="2" w:space="0" w:color="FFFFFF"/>
              <w:right w:val="single" w:sz="4" w:space="0" w:color="FFFFFF"/>
            </w:tcBorders>
            <w:shd w:val="clear" w:color="auto" w:fill="auto"/>
          </w:tcPr>
          <w:p w14:paraId="42E162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shd w:val="clear" w:color="auto" w:fill="auto"/>
          </w:tcPr>
          <w:p w14:paraId="5B9B84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16" w:type="dxa"/>
            <w:gridSpan w:val="8"/>
            <w:tcBorders>
              <w:top w:val="single" w:sz="2" w:space="0" w:color="FFFFFF"/>
              <w:left w:val="single" w:sz="4" w:space="0" w:color="FFFFFF"/>
              <w:bottom w:val="single" w:sz="2" w:space="0" w:color="FFFFFF"/>
              <w:right w:val="single" w:sz="4" w:space="0" w:color="FFFFFF"/>
            </w:tcBorders>
            <w:shd w:val="clear" w:color="auto" w:fill="auto"/>
          </w:tcPr>
          <w:p w14:paraId="784324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6E7C99" w14:textId="77777777" w:rsidTr="00E719CD">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shd w:val="clear" w:color="auto" w:fill="auto"/>
          </w:tcPr>
          <w:p w14:paraId="0D45D6FD"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стен:</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4B55670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FFFFFF"/>
              <w:right w:val="single" w:sz="2" w:space="0" w:color="auto"/>
            </w:tcBorders>
            <w:shd w:val="clear" w:color="auto" w:fill="auto"/>
          </w:tcPr>
          <w:p w14:paraId="265D42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62D081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40AEB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20B25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0B2C6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90E734" w14:textId="77777777" w:rsidTr="00E719CD">
        <w:trPr>
          <w:gridAfter w:val="2"/>
          <w:wAfter w:w="81" w:type="dxa"/>
          <w:trHeight w:val="112"/>
        </w:trPr>
        <w:tc>
          <w:tcPr>
            <w:tcW w:w="1972" w:type="dxa"/>
            <w:gridSpan w:val="5"/>
            <w:vMerge/>
            <w:tcBorders>
              <w:left w:val="single" w:sz="4" w:space="0" w:color="000000"/>
              <w:right w:val="single" w:sz="2" w:space="0" w:color="auto"/>
            </w:tcBorders>
            <w:shd w:val="clear" w:color="auto" w:fill="auto"/>
          </w:tcPr>
          <w:p w14:paraId="3AAEC06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5D1788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auto"/>
              <w:right w:val="single" w:sz="2" w:space="0" w:color="auto"/>
            </w:tcBorders>
            <w:shd w:val="clear" w:color="auto" w:fill="auto"/>
          </w:tcPr>
          <w:p w14:paraId="6AE638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top w:val="single" w:sz="2" w:space="0" w:color="FFFFFF"/>
              <w:left w:val="single" w:sz="2" w:space="0" w:color="auto"/>
              <w:right w:val="single" w:sz="2" w:space="0" w:color="FFFFFF"/>
            </w:tcBorders>
            <w:shd w:val="clear" w:color="auto" w:fill="auto"/>
          </w:tcPr>
          <w:p w14:paraId="1D1029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2" w:space="0" w:color="FFFFFF"/>
              <w:right w:val="single" w:sz="2" w:space="0" w:color="FFFFFF"/>
            </w:tcBorders>
            <w:shd w:val="clear" w:color="auto" w:fill="auto"/>
          </w:tcPr>
          <w:p w14:paraId="1009AE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top w:val="single" w:sz="2" w:space="0" w:color="FFFFFF"/>
              <w:left w:val="single" w:sz="2" w:space="0" w:color="FFFFFF"/>
              <w:right w:val="single" w:sz="2" w:space="0" w:color="FFFFFF"/>
            </w:tcBorders>
            <w:shd w:val="clear" w:color="auto" w:fill="auto"/>
          </w:tcPr>
          <w:p w14:paraId="5E705D7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top w:val="single" w:sz="2" w:space="0" w:color="FFFFFF"/>
              <w:left w:val="single" w:sz="2" w:space="0" w:color="FFFFFF"/>
              <w:right w:val="single" w:sz="2" w:space="0" w:color="FFFFFF"/>
            </w:tcBorders>
            <w:shd w:val="clear" w:color="auto" w:fill="auto"/>
          </w:tcPr>
          <w:p w14:paraId="17BF9A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1BA541" w14:textId="77777777" w:rsidTr="00E719CD">
        <w:trPr>
          <w:gridAfter w:val="2"/>
          <w:wAfter w:w="81" w:type="dxa"/>
          <w:trHeight w:val="48"/>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E02896F"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25F557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E5EB6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29AD1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859386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auto"/>
              <w:right w:val="single" w:sz="2" w:space="0" w:color="FFFFFF"/>
            </w:tcBorders>
            <w:shd w:val="clear" w:color="auto" w:fill="auto"/>
          </w:tcPr>
          <w:p w14:paraId="61D464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C330B8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auto"/>
              <w:right w:val="single" w:sz="2" w:space="0" w:color="FFFFFF"/>
            </w:tcBorders>
            <w:shd w:val="clear" w:color="auto" w:fill="auto"/>
          </w:tcPr>
          <w:p w14:paraId="3D4E0B7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2D84EF" w14:textId="77777777" w:rsidTr="00E719CD">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1D9FAF9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фасад 1</w:t>
            </w:r>
          </w:p>
        </w:tc>
        <w:tc>
          <w:tcPr>
            <w:tcW w:w="905" w:type="dxa"/>
            <w:gridSpan w:val="3"/>
            <w:tcBorders>
              <w:top w:val="single" w:sz="2" w:space="0" w:color="FFFFFF"/>
              <w:left w:val="single" w:sz="4" w:space="0" w:color="000000"/>
              <w:bottom w:val="single" w:sz="2" w:space="0" w:color="FFFFFF"/>
              <w:right w:val="single" w:sz="4" w:space="0" w:color="auto"/>
            </w:tcBorders>
            <w:shd w:val="clear" w:color="auto" w:fill="auto"/>
          </w:tcPr>
          <w:p w14:paraId="121F186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shd w:val="clear" w:color="auto" w:fill="auto"/>
          </w:tcPr>
          <w:p w14:paraId="4DF71E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C63799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F3CD8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2" w:space="0" w:color="auto"/>
            </w:tcBorders>
            <w:shd w:val="clear" w:color="auto" w:fill="auto"/>
          </w:tcPr>
          <w:p w14:paraId="4C3FBCE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shd w:val="clear" w:color="auto" w:fill="auto"/>
          </w:tcPr>
          <w:p w14:paraId="443FAF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F53BDF" w14:textId="77777777" w:rsidTr="00E719CD">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1F51B4C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4" w:space="0" w:color="000000"/>
              <w:bottom w:val="single" w:sz="2" w:space="0" w:color="FFFFFF"/>
              <w:right w:val="single" w:sz="4" w:space="0" w:color="auto"/>
            </w:tcBorders>
            <w:shd w:val="clear" w:color="auto" w:fill="auto"/>
          </w:tcPr>
          <w:p w14:paraId="1C90AB4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shd w:val="clear" w:color="auto" w:fill="auto"/>
          </w:tcPr>
          <w:p w14:paraId="7507A8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1C890B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6656B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2" w:space="0" w:color="auto"/>
            </w:tcBorders>
            <w:shd w:val="clear" w:color="auto" w:fill="auto"/>
          </w:tcPr>
          <w:p w14:paraId="3BD6A9A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shd w:val="clear" w:color="auto" w:fill="auto"/>
          </w:tcPr>
          <w:p w14:paraId="35377E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B595F0" w14:textId="77777777" w:rsidTr="00E719CD">
        <w:trPr>
          <w:gridAfter w:val="2"/>
          <w:wAfter w:w="81" w:type="dxa"/>
          <w:trHeight w:val="42"/>
        </w:trPr>
        <w:tc>
          <w:tcPr>
            <w:tcW w:w="2877" w:type="dxa"/>
            <w:gridSpan w:val="8"/>
            <w:tcBorders>
              <w:top w:val="single" w:sz="2" w:space="0" w:color="FFFFFF"/>
              <w:left w:val="single" w:sz="4" w:space="0" w:color="FFFFFF"/>
              <w:bottom w:val="single" w:sz="4" w:space="0" w:color="FFFFFF"/>
              <w:right w:val="single" w:sz="2" w:space="0" w:color="FFFFFF"/>
            </w:tcBorders>
            <w:shd w:val="clear" w:color="auto" w:fill="auto"/>
          </w:tcPr>
          <w:p w14:paraId="5706A3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4"/>
            <w:tcBorders>
              <w:top w:val="single" w:sz="2" w:space="0" w:color="auto"/>
              <w:left w:val="single" w:sz="2" w:space="0" w:color="FFFFFF"/>
              <w:bottom w:val="single" w:sz="4" w:space="0" w:color="FFFFFF"/>
              <w:right w:val="single" w:sz="2" w:space="0" w:color="FFFFFF"/>
            </w:tcBorders>
            <w:shd w:val="clear" w:color="auto" w:fill="auto"/>
          </w:tcPr>
          <w:p w14:paraId="34AAA0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4" w:space="0" w:color="FFFFFF"/>
              <w:right w:val="single" w:sz="2" w:space="0" w:color="FFFFFF"/>
            </w:tcBorders>
            <w:shd w:val="clear" w:color="auto" w:fill="auto"/>
          </w:tcPr>
          <w:p w14:paraId="10E90D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4" w:space="0" w:color="FFFFFF"/>
              <w:right w:val="single" w:sz="2" w:space="0" w:color="FFFFFF"/>
            </w:tcBorders>
            <w:shd w:val="clear" w:color="auto" w:fill="auto"/>
          </w:tcPr>
          <w:p w14:paraId="57B8E1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4" w:space="0" w:color="FFFFFF"/>
              <w:right w:val="single" w:sz="2" w:space="0" w:color="FFFFFF"/>
            </w:tcBorders>
            <w:shd w:val="clear" w:color="auto" w:fill="auto"/>
          </w:tcPr>
          <w:p w14:paraId="6AAD67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987" w:type="dxa"/>
            <w:gridSpan w:val="15"/>
            <w:tcBorders>
              <w:top w:val="single" w:sz="2" w:space="0" w:color="FFFFFF"/>
              <w:left w:val="single" w:sz="2" w:space="0" w:color="FFFFFF"/>
              <w:bottom w:val="single" w:sz="4" w:space="0" w:color="FFFFFF"/>
              <w:right w:val="single" w:sz="4" w:space="0" w:color="FFFFFF"/>
            </w:tcBorders>
            <w:shd w:val="clear" w:color="auto" w:fill="auto"/>
          </w:tcPr>
          <w:p w14:paraId="195602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8A8FE5" w14:textId="77777777" w:rsidTr="00E719CD">
        <w:trPr>
          <w:gridAfter w:val="1"/>
          <w:wAfter w:w="71" w:type="dxa"/>
          <w:trHeight w:val="39"/>
        </w:trPr>
        <w:tc>
          <w:tcPr>
            <w:tcW w:w="421" w:type="dxa"/>
            <w:gridSpan w:val="2"/>
            <w:tcBorders>
              <w:top w:val="single" w:sz="2" w:space="0" w:color="FFFFFF"/>
              <w:left w:val="single" w:sz="4" w:space="0" w:color="FFFFFF"/>
              <w:bottom w:val="single" w:sz="4" w:space="0" w:color="000000"/>
              <w:right w:val="single" w:sz="4" w:space="0" w:color="FFFFFF"/>
            </w:tcBorders>
            <w:shd w:val="clear" w:color="auto" w:fill="auto"/>
          </w:tcPr>
          <w:p w14:paraId="3845E584"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2" w:space="0" w:color="FFFFFF"/>
              <w:left w:val="single" w:sz="4" w:space="0" w:color="FFFFFF"/>
              <w:bottom w:val="single" w:sz="4" w:space="0" w:color="000000"/>
              <w:right w:val="single" w:sz="4" w:space="0" w:color="FFFFFF"/>
            </w:tcBorders>
            <w:shd w:val="clear" w:color="auto" w:fill="auto"/>
          </w:tcPr>
          <w:p w14:paraId="6C82BDC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4" w:space="0" w:color="FFFFFF"/>
              <w:bottom w:val="single" w:sz="2" w:space="0" w:color="FFFFFF"/>
              <w:right w:val="single" w:sz="2" w:space="0" w:color="FFFFFF"/>
            </w:tcBorders>
            <w:shd w:val="clear" w:color="auto" w:fill="auto"/>
          </w:tcPr>
          <w:p w14:paraId="6EB8ABA0"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3D9D1C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2"/>
            <w:tcBorders>
              <w:top w:val="single" w:sz="2" w:space="0" w:color="FFFFFF"/>
              <w:left w:val="single" w:sz="2" w:space="0" w:color="FFFFFF"/>
              <w:bottom w:val="single" w:sz="2" w:space="0" w:color="auto"/>
              <w:right w:val="single" w:sz="4" w:space="0" w:color="FFFFFF"/>
            </w:tcBorders>
            <w:shd w:val="clear" w:color="auto" w:fill="auto"/>
          </w:tcPr>
          <w:p w14:paraId="4F48F8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gridSpan w:val="6"/>
            <w:tcBorders>
              <w:top w:val="single" w:sz="2" w:space="0" w:color="FFFFFF"/>
              <w:left w:val="single" w:sz="4" w:space="0" w:color="FFFFFF"/>
              <w:bottom w:val="single" w:sz="2" w:space="0" w:color="FFFFFF"/>
              <w:right w:val="single" w:sz="2" w:space="0" w:color="FFFFFF"/>
            </w:tcBorders>
            <w:shd w:val="clear" w:color="auto" w:fill="auto"/>
          </w:tcPr>
          <w:p w14:paraId="3D7637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7B460B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2" w:space="0" w:color="FFFFFF"/>
              <w:left w:val="single" w:sz="2" w:space="0" w:color="auto"/>
              <w:bottom w:val="single" w:sz="2" w:space="0" w:color="FFFFFF"/>
              <w:right w:val="single" w:sz="2" w:space="0" w:color="FFFFFF"/>
            </w:tcBorders>
            <w:shd w:val="clear" w:color="auto" w:fill="auto"/>
          </w:tcPr>
          <w:p w14:paraId="493161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8"/>
            <w:tcBorders>
              <w:top w:val="single" w:sz="2" w:space="0" w:color="FFFFFF"/>
              <w:left w:val="single" w:sz="2" w:space="0" w:color="FFFFFF"/>
              <w:bottom w:val="single" w:sz="2" w:space="0" w:color="FFFFFF"/>
              <w:right w:val="single" w:sz="2" w:space="0" w:color="FFFFFF"/>
            </w:tcBorders>
            <w:shd w:val="clear" w:color="auto" w:fill="auto"/>
          </w:tcPr>
          <w:p w14:paraId="068057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4" w:space="0" w:color="FFFFFF"/>
            </w:tcBorders>
            <w:shd w:val="clear" w:color="auto" w:fill="auto"/>
          </w:tcPr>
          <w:p w14:paraId="04B409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01" w:type="dxa"/>
            <w:gridSpan w:val="6"/>
            <w:tcBorders>
              <w:top w:val="single" w:sz="2" w:space="0" w:color="FFFFFF"/>
              <w:left w:val="single" w:sz="4" w:space="0" w:color="FFFFFF"/>
              <w:bottom w:val="single" w:sz="2" w:space="0" w:color="FFFFFF"/>
              <w:right w:val="single" w:sz="4" w:space="0" w:color="FFFFFF"/>
            </w:tcBorders>
            <w:shd w:val="clear" w:color="auto" w:fill="auto"/>
          </w:tcPr>
          <w:p w14:paraId="09ED3E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706D0A" w14:textId="77777777" w:rsidTr="00E719CD">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shd w:val="clear" w:color="auto" w:fill="auto"/>
          </w:tcPr>
          <w:p w14:paraId="77BF399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колонн:</w:t>
            </w:r>
          </w:p>
        </w:tc>
        <w:tc>
          <w:tcPr>
            <w:tcW w:w="2270" w:type="dxa"/>
            <w:gridSpan w:val="7"/>
            <w:vMerge w:val="restart"/>
            <w:tcBorders>
              <w:top w:val="single" w:sz="4" w:space="0" w:color="FFFFFF"/>
              <w:left w:val="single" w:sz="4" w:space="0" w:color="000000"/>
              <w:right w:val="single" w:sz="2" w:space="0" w:color="auto"/>
            </w:tcBorders>
            <w:shd w:val="clear" w:color="auto" w:fill="auto"/>
          </w:tcPr>
          <w:p w14:paraId="7E11BB0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94220D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48F3A6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463C3CF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FFC61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0331A5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3868A3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F19D47" w14:textId="77777777" w:rsidTr="00E719CD">
        <w:trPr>
          <w:gridAfter w:val="2"/>
          <w:wAfter w:w="81" w:type="dxa"/>
          <w:trHeight w:val="42"/>
        </w:trPr>
        <w:tc>
          <w:tcPr>
            <w:tcW w:w="1972" w:type="dxa"/>
            <w:gridSpan w:val="5"/>
            <w:vMerge/>
            <w:tcBorders>
              <w:left w:val="single" w:sz="4" w:space="0" w:color="000000"/>
              <w:bottom w:val="single" w:sz="2" w:space="0" w:color="000000"/>
              <w:right w:val="single" w:sz="4" w:space="0" w:color="000000"/>
            </w:tcBorders>
            <w:shd w:val="clear" w:color="auto" w:fill="auto"/>
          </w:tcPr>
          <w:p w14:paraId="23140069"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auto"/>
            </w:tcBorders>
            <w:shd w:val="clear" w:color="auto" w:fill="auto"/>
          </w:tcPr>
          <w:p w14:paraId="516085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7EF412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auto"/>
              <w:bottom w:val="single" w:sz="2" w:space="0" w:color="FFFFFF"/>
              <w:right w:val="single" w:sz="2" w:space="0" w:color="FFFFFF"/>
            </w:tcBorders>
            <w:shd w:val="clear" w:color="auto" w:fill="auto"/>
          </w:tcPr>
          <w:p w14:paraId="74732F9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1F4BD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5129EF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56682F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CA1E55" w14:textId="77777777" w:rsidTr="00E719CD">
        <w:trPr>
          <w:gridAfter w:val="2"/>
          <w:wAfter w:w="81" w:type="dxa"/>
          <w:trHeight w:val="65"/>
        </w:trPr>
        <w:tc>
          <w:tcPr>
            <w:tcW w:w="1972" w:type="dxa"/>
            <w:gridSpan w:val="5"/>
            <w:tcBorders>
              <w:top w:val="single" w:sz="2" w:space="0" w:color="000000"/>
              <w:left w:val="single" w:sz="2" w:space="0" w:color="FFFFFF"/>
              <w:bottom w:val="single" w:sz="2" w:space="0" w:color="auto"/>
              <w:right w:val="single" w:sz="2" w:space="0" w:color="FFFFFF"/>
            </w:tcBorders>
            <w:shd w:val="clear" w:color="auto" w:fill="auto"/>
          </w:tcPr>
          <w:p w14:paraId="512B9DB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14E1EC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7CFF22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2D255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A17D4E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F4EC7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C44AA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14B53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56C7A3" w14:textId="77777777" w:rsidTr="00E719CD">
        <w:trPr>
          <w:gridAfter w:val="2"/>
          <w:wAfter w:w="81" w:type="dxa"/>
          <w:trHeight w:val="89"/>
        </w:trPr>
        <w:tc>
          <w:tcPr>
            <w:tcW w:w="1972" w:type="dxa"/>
            <w:gridSpan w:val="5"/>
            <w:tcBorders>
              <w:top w:val="single" w:sz="2" w:space="0" w:color="FFFFFF"/>
              <w:left w:val="single" w:sz="4" w:space="0" w:color="000000"/>
              <w:bottom w:val="single" w:sz="2" w:space="0" w:color="auto"/>
              <w:right w:val="single" w:sz="4" w:space="0" w:color="000000"/>
            </w:tcBorders>
            <w:shd w:val="clear" w:color="auto" w:fill="auto"/>
          </w:tcPr>
          <w:p w14:paraId="01FA6CE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7F30F74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shd w:val="clear" w:color="auto" w:fill="auto"/>
          </w:tcPr>
          <w:p w14:paraId="148AD6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2D58B0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3E7F0D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4" w:space="0" w:color="auto"/>
            </w:tcBorders>
            <w:shd w:val="clear" w:color="auto" w:fill="auto"/>
          </w:tcPr>
          <w:p w14:paraId="2B3119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4" w:space="0" w:color="FFFFFF"/>
              <w:bottom w:val="single" w:sz="2" w:space="0" w:color="auto"/>
              <w:right w:val="single" w:sz="4" w:space="0" w:color="auto"/>
            </w:tcBorders>
            <w:shd w:val="clear" w:color="auto" w:fill="auto"/>
          </w:tcPr>
          <w:p w14:paraId="15BE80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B10EDE" w14:textId="77777777" w:rsidTr="00E719CD">
        <w:trPr>
          <w:gridAfter w:val="2"/>
          <w:wAfter w:w="81" w:type="dxa"/>
          <w:trHeight w:val="128"/>
        </w:trPr>
        <w:tc>
          <w:tcPr>
            <w:tcW w:w="1972" w:type="dxa"/>
            <w:gridSpan w:val="5"/>
            <w:tcBorders>
              <w:top w:val="single" w:sz="2" w:space="0" w:color="FFFFFF"/>
              <w:left w:val="single" w:sz="4" w:space="0" w:color="000000"/>
              <w:bottom w:val="single" w:sz="2" w:space="0" w:color="auto"/>
              <w:right w:val="single" w:sz="4" w:space="0" w:color="000000"/>
            </w:tcBorders>
            <w:shd w:val="clear" w:color="auto" w:fill="auto"/>
          </w:tcPr>
          <w:p w14:paraId="4435A25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58A0B8B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shd w:val="clear" w:color="auto" w:fill="auto"/>
          </w:tcPr>
          <w:p w14:paraId="28DA52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5A8E01D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14EABD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4" w:space="0" w:color="auto"/>
            </w:tcBorders>
            <w:shd w:val="clear" w:color="auto" w:fill="auto"/>
          </w:tcPr>
          <w:p w14:paraId="0C692AA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4" w:space="0" w:color="FFFFFF"/>
              <w:bottom w:val="single" w:sz="2" w:space="0" w:color="auto"/>
              <w:right w:val="single" w:sz="4" w:space="0" w:color="auto"/>
            </w:tcBorders>
            <w:shd w:val="clear" w:color="auto" w:fill="auto"/>
          </w:tcPr>
          <w:p w14:paraId="39968D2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DB01F0" w14:textId="77777777" w:rsidTr="00E719CD">
        <w:trPr>
          <w:gridAfter w:val="2"/>
          <w:wAfter w:w="81" w:type="dxa"/>
          <w:trHeight w:val="57"/>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2694395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F6948A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515EE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57B47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56822B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370955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C27829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12C8D6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35EEF4" w14:textId="77777777" w:rsidTr="00E719CD">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shd w:val="clear" w:color="auto" w:fill="auto"/>
          </w:tcPr>
          <w:p w14:paraId="15E6288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Балконы:</w:t>
            </w:r>
          </w:p>
        </w:tc>
        <w:tc>
          <w:tcPr>
            <w:tcW w:w="2270" w:type="dxa"/>
            <w:gridSpan w:val="7"/>
            <w:vMerge w:val="restart"/>
            <w:tcBorders>
              <w:top w:val="single" w:sz="2" w:space="0" w:color="FFFFFF"/>
              <w:left w:val="single" w:sz="4" w:space="0" w:color="000000"/>
              <w:right w:val="single" w:sz="2" w:space="0" w:color="auto"/>
            </w:tcBorders>
            <w:shd w:val="clear" w:color="auto" w:fill="auto"/>
          </w:tcPr>
          <w:p w14:paraId="39AEBDA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FAEA9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6AA3BA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2647498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7DD81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7B1D5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C5A1DC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CA8DB7" w14:textId="77777777" w:rsidTr="00E719CD">
        <w:trPr>
          <w:gridAfter w:val="2"/>
          <w:wAfter w:w="81" w:type="dxa"/>
          <w:trHeight w:val="154"/>
        </w:trPr>
        <w:tc>
          <w:tcPr>
            <w:tcW w:w="1972" w:type="dxa"/>
            <w:gridSpan w:val="5"/>
            <w:vMerge/>
            <w:tcBorders>
              <w:left w:val="single" w:sz="4" w:space="0" w:color="000000"/>
              <w:bottom w:val="single" w:sz="2" w:space="0" w:color="auto"/>
              <w:right w:val="single" w:sz="4" w:space="0" w:color="000000"/>
            </w:tcBorders>
            <w:shd w:val="clear" w:color="auto" w:fill="auto"/>
          </w:tcPr>
          <w:p w14:paraId="281CEA5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auto"/>
            </w:tcBorders>
            <w:shd w:val="clear" w:color="auto" w:fill="auto"/>
          </w:tcPr>
          <w:p w14:paraId="78580F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654F36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auto"/>
              <w:bottom w:val="single" w:sz="2" w:space="0" w:color="FFFFFF"/>
              <w:right w:val="single" w:sz="2" w:space="0" w:color="FFFFFF"/>
            </w:tcBorders>
            <w:shd w:val="clear" w:color="auto" w:fill="auto"/>
          </w:tcPr>
          <w:p w14:paraId="2AD810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E0AFC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68D046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AEF48D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B50296"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DAB7A0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67427A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7121B0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346A89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635838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E035D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224362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223F47D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53CD5E" w14:textId="77777777" w:rsidTr="00E719CD">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6B3126C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57A8BA7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shd w:val="clear" w:color="auto" w:fill="auto"/>
          </w:tcPr>
          <w:p w14:paraId="7F0646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2EDB572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4" w:space="0" w:color="auto"/>
            </w:tcBorders>
            <w:shd w:val="clear" w:color="auto" w:fill="auto"/>
          </w:tcPr>
          <w:p w14:paraId="2FAA31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F3900C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8DF4B2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1CD978" w14:textId="77777777" w:rsidTr="00E719CD">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4EFA8F0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D4EC1E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4" w:space="0" w:color="auto"/>
              <w:right w:val="single" w:sz="2" w:space="0" w:color="auto"/>
            </w:tcBorders>
            <w:shd w:val="clear" w:color="auto" w:fill="auto"/>
          </w:tcPr>
          <w:p w14:paraId="5170E4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4" w:space="0" w:color="FFFFFF"/>
              <w:right w:val="single" w:sz="4" w:space="0" w:color="auto"/>
            </w:tcBorders>
            <w:shd w:val="clear" w:color="auto" w:fill="auto"/>
          </w:tcPr>
          <w:p w14:paraId="730D179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4" w:space="0" w:color="auto"/>
              <w:right w:val="single" w:sz="4" w:space="0" w:color="auto"/>
            </w:tcBorders>
            <w:shd w:val="clear" w:color="auto" w:fill="auto"/>
          </w:tcPr>
          <w:p w14:paraId="58500F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4" w:space="0" w:color="FFFFFF"/>
              <w:right w:val="single" w:sz="4" w:space="0" w:color="auto"/>
            </w:tcBorders>
            <w:shd w:val="clear" w:color="auto" w:fill="auto"/>
          </w:tcPr>
          <w:p w14:paraId="1272219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shd w:val="clear" w:color="auto" w:fill="auto"/>
          </w:tcPr>
          <w:p w14:paraId="3F7F77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CA3EB9" w14:textId="77777777" w:rsidTr="00E719CD">
        <w:trPr>
          <w:gridAfter w:val="2"/>
          <w:wAfter w:w="81" w:type="dxa"/>
          <w:trHeight w:val="42"/>
        </w:trPr>
        <w:tc>
          <w:tcPr>
            <w:tcW w:w="421" w:type="dxa"/>
            <w:gridSpan w:val="2"/>
            <w:tcBorders>
              <w:top w:val="single" w:sz="4" w:space="0" w:color="FFFFFF"/>
              <w:left w:val="single" w:sz="4" w:space="0" w:color="FFFFFF"/>
              <w:bottom w:val="single" w:sz="2" w:space="0" w:color="FFFFFF"/>
              <w:right w:val="single" w:sz="4" w:space="0" w:color="FFFFFF"/>
            </w:tcBorders>
            <w:shd w:val="clear" w:color="auto" w:fill="auto"/>
          </w:tcPr>
          <w:p w14:paraId="25CF87BE"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4" w:space="0" w:color="FFFFFF"/>
              <w:left w:val="single" w:sz="4" w:space="0" w:color="FFFFFF"/>
              <w:bottom w:val="single" w:sz="2" w:space="0" w:color="FFFFFF"/>
              <w:right w:val="single" w:sz="2" w:space="0" w:color="FFFFFF"/>
            </w:tcBorders>
            <w:shd w:val="clear" w:color="auto" w:fill="auto"/>
          </w:tcPr>
          <w:p w14:paraId="259751E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92CCDA6"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654" w:type="dxa"/>
            <w:gridSpan w:val="8"/>
            <w:tcBorders>
              <w:top w:val="single" w:sz="2" w:space="0" w:color="FFFFFF"/>
              <w:left w:val="single" w:sz="2" w:space="0" w:color="FFFFFF"/>
              <w:bottom w:val="single" w:sz="2" w:space="0" w:color="FFFFFF"/>
              <w:right w:val="single" w:sz="4" w:space="0" w:color="FFFFFF"/>
            </w:tcBorders>
            <w:shd w:val="clear" w:color="auto" w:fill="auto"/>
          </w:tcPr>
          <w:p w14:paraId="06DA39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59" w:type="dxa"/>
            <w:gridSpan w:val="4"/>
            <w:tcBorders>
              <w:top w:val="single" w:sz="4" w:space="0" w:color="FFFFFF"/>
              <w:left w:val="single" w:sz="4" w:space="0" w:color="FFFFFF"/>
              <w:bottom w:val="single" w:sz="2" w:space="0" w:color="FFFFFF"/>
              <w:right w:val="single" w:sz="2" w:space="0" w:color="FFFFFF"/>
            </w:tcBorders>
            <w:shd w:val="clear" w:color="auto" w:fill="auto"/>
          </w:tcPr>
          <w:p w14:paraId="7CEB98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FFFFFF"/>
              <w:right w:val="single" w:sz="2" w:space="0" w:color="FFFFFF"/>
            </w:tcBorders>
            <w:shd w:val="clear" w:color="auto" w:fill="auto"/>
          </w:tcPr>
          <w:p w14:paraId="754540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4" w:space="0" w:color="FFFFFF"/>
              <w:left w:val="single" w:sz="2" w:space="0" w:color="FFFFFF"/>
              <w:bottom w:val="single" w:sz="2" w:space="0" w:color="FFFFFF"/>
              <w:right w:val="single" w:sz="2" w:space="0" w:color="FFFFFF"/>
            </w:tcBorders>
            <w:shd w:val="clear" w:color="auto" w:fill="auto"/>
          </w:tcPr>
          <w:p w14:paraId="7CB855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46BA8A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9"/>
            <w:tcBorders>
              <w:top w:val="single" w:sz="4" w:space="0" w:color="FFFFFF"/>
              <w:left w:val="single" w:sz="2" w:space="0" w:color="FFFFFF"/>
              <w:bottom w:val="single" w:sz="2" w:space="0" w:color="FFFFFF"/>
              <w:right w:val="single" w:sz="2" w:space="0" w:color="FFFFFF"/>
            </w:tcBorders>
            <w:shd w:val="clear" w:color="auto" w:fill="auto"/>
          </w:tcPr>
          <w:p w14:paraId="7D4F49A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4313C2" w14:textId="77777777" w:rsidTr="00E719CD">
        <w:trPr>
          <w:gridAfter w:val="2"/>
          <w:wAfter w:w="81" w:type="dxa"/>
          <w:trHeight w:val="47"/>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1AD5272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E4B1AB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224CD6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78D6FF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B029EB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5E9081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8C1A7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684CA42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510522" w14:textId="77777777" w:rsidTr="00E719CD">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shd w:val="clear" w:color="auto" w:fill="auto"/>
          </w:tcPr>
          <w:p w14:paraId="2B59E94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lastRenderedPageBreak/>
              <w:t>Лоджии: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356D63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564767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1A206F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6965E9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5CCA6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71F68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AF56C8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1FCCF4"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533EA28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24EDB8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4ED9A3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auto"/>
              <w:bottom w:val="single" w:sz="2" w:space="0" w:color="FFFFFF"/>
              <w:right w:val="single" w:sz="2" w:space="0" w:color="FFFFFF"/>
            </w:tcBorders>
            <w:shd w:val="clear" w:color="auto" w:fill="auto"/>
          </w:tcPr>
          <w:p w14:paraId="0E4FBB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3CB93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3F2B2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0A9A4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DC36C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A067E6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62B7C5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3" w:type="dxa"/>
            <w:gridSpan w:val="12"/>
            <w:tcBorders>
              <w:top w:val="single" w:sz="2" w:space="0" w:color="FFFFFF"/>
              <w:left w:val="single" w:sz="2" w:space="0" w:color="FFFFFF"/>
              <w:bottom w:val="single" w:sz="2" w:space="0" w:color="auto"/>
              <w:right w:val="single" w:sz="2" w:space="0" w:color="FFFFFF"/>
            </w:tcBorders>
            <w:shd w:val="clear" w:color="auto" w:fill="auto"/>
          </w:tcPr>
          <w:p w14:paraId="3D4D46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88D1E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8C8BA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79E8EF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68E0099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9842E5"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C2F2D9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8F5C37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75887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A52CFC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5F8F6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B25DDC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6BAFD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AB570D" w14:textId="77777777" w:rsidTr="00E719CD">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524B02F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4" w:space="0" w:color="FFFFFF"/>
              <w:right w:val="single" w:sz="2" w:space="0" w:color="auto"/>
            </w:tcBorders>
            <w:shd w:val="clear" w:color="auto" w:fill="auto"/>
          </w:tcPr>
          <w:p w14:paraId="22BC906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4" w:space="0" w:color="auto"/>
              <w:right w:val="single" w:sz="4" w:space="0" w:color="auto"/>
            </w:tcBorders>
            <w:shd w:val="clear" w:color="auto" w:fill="auto"/>
          </w:tcPr>
          <w:p w14:paraId="36FD53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4" w:space="0" w:color="FFFFFF"/>
              <w:right w:val="single" w:sz="2" w:space="0" w:color="auto"/>
            </w:tcBorders>
            <w:shd w:val="clear" w:color="auto" w:fill="auto"/>
          </w:tcPr>
          <w:p w14:paraId="2F88A88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4" w:space="0" w:color="auto"/>
              <w:right w:val="single" w:sz="2" w:space="0" w:color="auto"/>
            </w:tcBorders>
            <w:shd w:val="clear" w:color="auto" w:fill="auto"/>
          </w:tcPr>
          <w:p w14:paraId="28B4F9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4" w:space="0" w:color="FFFFFF"/>
              <w:right w:val="single" w:sz="4" w:space="0" w:color="auto"/>
            </w:tcBorders>
            <w:shd w:val="clear" w:color="auto" w:fill="auto"/>
          </w:tcPr>
          <w:p w14:paraId="41CE32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shd w:val="clear" w:color="auto" w:fill="auto"/>
          </w:tcPr>
          <w:p w14:paraId="1E869F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7BF68F" w14:textId="77777777" w:rsidTr="00E719CD">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2137607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4" w:space="0" w:color="FFFFFF"/>
              <w:left w:val="single" w:sz="2" w:space="0" w:color="FFFFFF"/>
              <w:bottom w:val="single" w:sz="2" w:space="0" w:color="FFFFFF"/>
              <w:right w:val="single" w:sz="2" w:space="0" w:color="FFFFFF"/>
            </w:tcBorders>
            <w:shd w:val="clear" w:color="auto" w:fill="auto"/>
          </w:tcPr>
          <w:p w14:paraId="647BBD4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4" w:space="0" w:color="auto"/>
              <w:left w:val="single" w:sz="2" w:space="0" w:color="FFFFFF"/>
              <w:bottom w:val="single" w:sz="2" w:space="0" w:color="FFFFFF"/>
              <w:right w:val="single" w:sz="2" w:space="0" w:color="FFFFFF"/>
            </w:tcBorders>
            <w:shd w:val="clear" w:color="auto" w:fill="auto"/>
          </w:tcPr>
          <w:p w14:paraId="7A18E1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4" w:space="0" w:color="auto"/>
              <w:left w:val="single" w:sz="2" w:space="0" w:color="FFFFFF"/>
              <w:bottom w:val="single" w:sz="2" w:space="0" w:color="auto"/>
              <w:right w:val="single" w:sz="2" w:space="0" w:color="FFFFFF"/>
            </w:tcBorders>
            <w:shd w:val="clear" w:color="auto" w:fill="auto"/>
          </w:tcPr>
          <w:p w14:paraId="2788FE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FFFFFF"/>
              <w:right w:val="single" w:sz="2" w:space="0" w:color="FFFFFF"/>
            </w:tcBorders>
            <w:shd w:val="clear" w:color="auto" w:fill="auto"/>
          </w:tcPr>
          <w:p w14:paraId="4D8ADF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63A4A1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3DC4408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4" w:space="0" w:color="auto"/>
              <w:left w:val="single" w:sz="2" w:space="0" w:color="FFFFFF"/>
              <w:bottom w:val="single" w:sz="2" w:space="0" w:color="FFFFFF"/>
              <w:right w:val="single" w:sz="2" w:space="0" w:color="FFFFFF"/>
            </w:tcBorders>
            <w:shd w:val="clear" w:color="auto" w:fill="auto"/>
          </w:tcPr>
          <w:p w14:paraId="2CEC40B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4C1A5F" w14:textId="77777777" w:rsidTr="00E719CD">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shd w:val="clear" w:color="auto" w:fill="auto"/>
          </w:tcPr>
          <w:p w14:paraId="74AEC7B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блоки:</w:t>
            </w:r>
          </w:p>
        </w:tc>
        <w:tc>
          <w:tcPr>
            <w:tcW w:w="2270" w:type="dxa"/>
            <w:gridSpan w:val="7"/>
            <w:vMerge w:val="restart"/>
            <w:tcBorders>
              <w:top w:val="single" w:sz="2" w:space="0" w:color="FFFFFF"/>
              <w:left w:val="single" w:sz="4" w:space="0" w:color="000000"/>
              <w:right w:val="single" w:sz="2" w:space="0" w:color="auto"/>
            </w:tcBorders>
            <w:shd w:val="clear" w:color="auto" w:fill="auto"/>
          </w:tcPr>
          <w:p w14:paraId="70312D7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9AA3B0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02A714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5EC4528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C9EE7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72C9D8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35A3AD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4CAB3E" w14:textId="77777777" w:rsidTr="00E719CD">
        <w:trPr>
          <w:gridAfter w:val="2"/>
          <w:wAfter w:w="81" w:type="dxa"/>
          <w:trHeight w:val="168"/>
        </w:trPr>
        <w:tc>
          <w:tcPr>
            <w:tcW w:w="1972" w:type="dxa"/>
            <w:gridSpan w:val="5"/>
            <w:vMerge/>
            <w:tcBorders>
              <w:left w:val="single" w:sz="2" w:space="0" w:color="auto"/>
              <w:bottom w:val="single" w:sz="2" w:space="0" w:color="auto"/>
              <w:right w:val="single" w:sz="4" w:space="0" w:color="000000"/>
            </w:tcBorders>
            <w:shd w:val="clear" w:color="auto" w:fill="auto"/>
          </w:tcPr>
          <w:p w14:paraId="799CA6F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auto"/>
            </w:tcBorders>
            <w:shd w:val="clear" w:color="auto" w:fill="auto"/>
          </w:tcPr>
          <w:p w14:paraId="09BF61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2" w:space="0" w:color="auto"/>
            </w:tcBorders>
            <w:shd w:val="clear" w:color="auto" w:fill="auto"/>
          </w:tcPr>
          <w:p w14:paraId="0E0B3A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auto"/>
              <w:bottom w:val="single" w:sz="2" w:space="0" w:color="FFFFFF"/>
              <w:right w:val="single" w:sz="2" w:space="0" w:color="FFFFFF"/>
            </w:tcBorders>
            <w:shd w:val="clear" w:color="auto" w:fill="auto"/>
          </w:tcPr>
          <w:p w14:paraId="5FDF38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17A55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D417D4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46F4F9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11356B"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15258A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F1F73C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4AA72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9FF97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D72F59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E45AE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2539B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C71FD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2322F4" w14:textId="77777777" w:rsidTr="00E719CD">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1B3B2DE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485CBD3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shd w:val="clear" w:color="auto" w:fill="auto"/>
          </w:tcPr>
          <w:p w14:paraId="28D335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49C7B9B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2" w:space="0" w:color="auto"/>
            </w:tcBorders>
            <w:shd w:val="clear" w:color="auto" w:fill="auto"/>
          </w:tcPr>
          <w:p w14:paraId="0E2D1A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2" w:space="0" w:color="auto"/>
            </w:tcBorders>
            <w:shd w:val="clear" w:color="auto" w:fill="auto"/>
          </w:tcPr>
          <w:p w14:paraId="735D37C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2" w:space="0" w:color="auto"/>
              <w:bottom w:val="single" w:sz="2" w:space="0" w:color="auto"/>
              <w:right w:val="single" w:sz="2" w:space="0" w:color="auto"/>
            </w:tcBorders>
            <w:shd w:val="clear" w:color="auto" w:fill="auto"/>
          </w:tcPr>
          <w:p w14:paraId="5A317A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0D2FE2" w14:textId="77777777" w:rsidTr="00E719CD">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shd w:val="clear" w:color="auto" w:fill="auto"/>
          </w:tcPr>
          <w:p w14:paraId="5A00BE4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98FDF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shd w:val="clear" w:color="auto" w:fill="auto"/>
          </w:tcPr>
          <w:p w14:paraId="4F6E4B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5554292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18BC60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2" w:space="0" w:color="auto"/>
            </w:tcBorders>
            <w:shd w:val="clear" w:color="auto" w:fill="auto"/>
          </w:tcPr>
          <w:p w14:paraId="0DCE7D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2" w:space="0" w:color="auto"/>
              <w:bottom w:val="single" w:sz="2" w:space="0" w:color="auto"/>
              <w:right w:val="single" w:sz="2" w:space="0" w:color="auto"/>
            </w:tcBorders>
            <w:shd w:val="clear" w:color="auto" w:fill="auto"/>
          </w:tcPr>
          <w:p w14:paraId="45B6DB7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38B93D" w14:textId="77777777" w:rsidTr="00E719CD">
        <w:trPr>
          <w:gridAfter w:val="2"/>
          <w:wAfter w:w="81" w:type="dxa"/>
          <w:trHeight w:val="65"/>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7BF29C8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56D014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61D6C6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7976C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7309CE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7F015B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215E18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4" w:space="0" w:color="auto"/>
              <w:left w:val="single" w:sz="2" w:space="0" w:color="FFFFFF"/>
              <w:bottom w:val="single" w:sz="2" w:space="0" w:color="FFFFFF"/>
              <w:right w:val="single" w:sz="2" w:space="0" w:color="FFFFFF"/>
            </w:tcBorders>
            <w:shd w:val="clear" w:color="auto" w:fill="auto"/>
          </w:tcPr>
          <w:p w14:paraId="4C7A55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44AE40" w14:textId="77777777" w:rsidTr="00E719CD">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shd w:val="clear" w:color="auto" w:fill="auto"/>
          </w:tcPr>
          <w:p w14:paraId="772710C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откосы: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0BAB3C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58F8FE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F90ED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25FFE3F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4D90C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5AFB3E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09557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A33A34" w14:textId="77777777" w:rsidTr="00E719CD">
        <w:trPr>
          <w:gridAfter w:val="2"/>
          <w:wAfter w:w="81" w:type="dxa"/>
          <w:trHeight w:val="184"/>
        </w:trPr>
        <w:tc>
          <w:tcPr>
            <w:tcW w:w="1972" w:type="dxa"/>
            <w:gridSpan w:val="5"/>
            <w:vMerge/>
            <w:tcBorders>
              <w:left w:val="single" w:sz="4" w:space="0" w:color="000000"/>
              <w:bottom w:val="single" w:sz="2" w:space="0" w:color="auto"/>
              <w:right w:val="single" w:sz="2" w:space="0" w:color="auto"/>
            </w:tcBorders>
            <w:shd w:val="clear" w:color="auto" w:fill="auto"/>
          </w:tcPr>
          <w:p w14:paraId="61DD9AA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0D82C4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CB90F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128475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E9852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49CE69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024643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7A3D41"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CFCC1F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7AA393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nil"/>
              <w:right w:val="single" w:sz="2" w:space="0" w:color="FFFFFF"/>
            </w:tcBorders>
            <w:shd w:val="clear" w:color="auto" w:fill="auto"/>
          </w:tcPr>
          <w:p w14:paraId="286198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32ABF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A1383D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9B63E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F8B7B5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506E4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61AAE9"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08CA62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ECF013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66E1C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941A6B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6A4CE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BA194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0C09D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26344C" w14:textId="77777777" w:rsidTr="00E719CD">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65E69A5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ABBD27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2854D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EF1C1C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BA2EE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4AFA7F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1CB1D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60219C" w14:textId="77777777" w:rsidTr="00E719CD">
        <w:trPr>
          <w:gridAfter w:val="2"/>
          <w:wAfter w:w="81" w:type="dxa"/>
          <w:trHeight w:val="49"/>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0CB1007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D6C435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D60B7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263E1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CD698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F95CB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0ADC8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5FA0A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4484BF" w14:textId="77777777" w:rsidTr="00E719CD">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shd w:val="clear" w:color="auto" w:fill="auto"/>
          </w:tcPr>
          <w:p w14:paraId="06F640CE"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Оконные наличники: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020DE3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7FA242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524A82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0F75A76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FA3F5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014F73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F5BEA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751C96" w14:textId="77777777" w:rsidTr="00E719CD">
        <w:trPr>
          <w:gridAfter w:val="2"/>
          <w:wAfter w:w="81" w:type="dxa"/>
          <w:trHeight w:val="170"/>
        </w:trPr>
        <w:tc>
          <w:tcPr>
            <w:tcW w:w="1972" w:type="dxa"/>
            <w:gridSpan w:val="5"/>
            <w:vMerge/>
            <w:tcBorders>
              <w:left w:val="single" w:sz="4" w:space="0" w:color="000000"/>
              <w:bottom w:val="single" w:sz="2" w:space="0" w:color="auto"/>
              <w:right w:val="single" w:sz="2" w:space="0" w:color="auto"/>
            </w:tcBorders>
            <w:shd w:val="clear" w:color="auto" w:fill="auto"/>
          </w:tcPr>
          <w:p w14:paraId="53A542A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05FB65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8662F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339BA9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8B6F7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E4038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0D17B5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53FE7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AD65C8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CA80C5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15EF58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A3164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3E324B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C0442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A74D6B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6F5E0E3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FFF98E"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F55F4C5"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F9C05B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F949A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2F5D4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BDB22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0D26CE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3A9E6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25E03F"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215C07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7853CB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D772E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031157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611EE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8FEE26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5416E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8164C6" w14:textId="77777777" w:rsidTr="00E719CD">
        <w:trPr>
          <w:gridAfter w:val="2"/>
          <w:wAfter w:w="81" w:type="dxa"/>
          <w:trHeight w:val="89"/>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A18C07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29C0DB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7C7DF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9CABC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19C7F9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BD666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B16813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1967785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318BC5" w14:textId="77777777" w:rsidTr="00E719CD">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shd w:val="clear" w:color="auto" w:fill="auto"/>
          </w:tcPr>
          <w:p w14:paraId="4C03C35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Подоконные </w:t>
            </w:r>
            <w:r w:rsidRPr="00E719CD">
              <w:rPr>
                <w:rFonts w:ascii="Arial" w:eastAsia="Times New Roman" w:hAnsi="Arial" w:cs="Arial"/>
                <w:b w:val="0"/>
                <w:szCs w:val="24"/>
              </w:rPr>
              <w:lastRenderedPageBreak/>
              <w:t>сливы: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476AB2E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 xml:space="preserve">элемент на </w:t>
            </w:r>
            <w:r w:rsidRPr="00E719CD">
              <w:rPr>
                <w:rFonts w:ascii="Arial" w:eastAsia="Times New Roman" w:hAnsi="Arial" w:cs="Arial"/>
                <w:b w:val="0"/>
                <w:szCs w:val="24"/>
              </w:rPr>
              <w:lastRenderedPageBreak/>
              <w:t>фасаде (да/нет)</w:t>
            </w:r>
          </w:p>
          <w:p w14:paraId="635E4C3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339FB7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115BD0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A4F17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73FEE4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AA5DD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4B1F02" w14:textId="77777777" w:rsidTr="00E719CD">
        <w:trPr>
          <w:gridAfter w:val="2"/>
          <w:wAfter w:w="81" w:type="dxa"/>
          <w:trHeight w:val="184"/>
        </w:trPr>
        <w:tc>
          <w:tcPr>
            <w:tcW w:w="1972" w:type="dxa"/>
            <w:gridSpan w:val="5"/>
            <w:vMerge/>
            <w:tcBorders>
              <w:left w:val="single" w:sz="4" w:space="0" w:color="000000"/>
              <w:bottom w:val="single" w:sz="2" w:space="0" w:color="auto"/>
              <w:right w:val="single" w:sz="2" w:space="0" w:color="auto"/>
            </w:tcBorders>
            <w:shd w:val="clear" w:color="auto" w:fill="auto"/>
          </w:tcPr>
          <w:p w14:paraId="3FCBCFB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08ECA6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9C7E1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04346B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A1BD5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8D201A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3B95222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471835"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3F1737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0E7204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DCE16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639EE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776C1B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1F2F5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0C6F5E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BD3E6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126DC1" w14:textId="77777777" w:rsidTr="00E719CD">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1786A5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3956C1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65FB2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05B28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4205D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8B0B3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DD3A2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744C06" w14:textId="77777777" w:rsidTr="00E719CD">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D093D3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67F028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1901B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081BB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BF46B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ADA710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92DC8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E2A49C" w14:textId="77777777" w:rsidTr="00E719CD">
        <w:trPr>
          <w:gridAfter w:val="2"/>
          <w:wAfter w:w="81" w:type="dxa"/>
          <w:trHeight w:val="120"/>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4956AD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33123F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F3D44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C6761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51D550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15468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E3EB5F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6D797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203E5C"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3CD1C99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Дверные блоки: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572E91C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09C1BF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FE8EE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561D16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4ED18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6D2F8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69C601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1A3E21"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280512A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65A8A8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2447E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68B5C4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046E1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A576E4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72ED1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F565F2"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BCE289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EF90AD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320D0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CEA25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DA2B3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5D9A7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A04710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76FCC1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CA8DF0" w14:textId="77777777" w:rsidTr="00E719CD">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F54DBB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57DDD6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8A3EE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40140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F124C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BFE50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662E3D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E75EBA" w14:textId="77777777" w:rsidTr="00E719CD">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67B3EED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CDE0F2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DF871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F162C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0ADAC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1B7362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CA625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E53645" w14:textId="77777777" w:rsidTr="00E719CD">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7329CF99"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60E0C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3F334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43065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FBBD9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49210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282A04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284BA4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EAF7D0" w14:textId="77777777" w:rsidTr="00E719CD">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shd w:val="clear" w:color="auto" w:fill="auto"/>
          </w:tcPr>
          <w:p w14:paraId="0C5FE78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Дверные наличники: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5643216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8655F0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3FC98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5C805A8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31CDE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57DAF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1CAFA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3283A3" w14:textId="77777777" w:rsidTr="00E719CD">
        <w:trPr>
          <w:gridAfter w:val="2"/>
          <w:wAfter w:w="81" w:type="dxa"/>
          <w:trHeight w:val="200"/>
        </w:trPr>
        <w:tc>
          <w:tcPr>
            <w:tcW w:w="1972" w:type="dxa"/>
            <w:gridSpan w:val="5"/>
            <w:vMerge/>
            <w:tcBorders>
              <w:left w:val="single" w:sz="4" w:space="0" w:color="000000"/>
              <w:bottom w:val="single" w:sz="2" w:space="0" w:color="auto"/>
              <w:right w:val="single" w:sz="2" w:space="0" w:color="auto"/>
            </w:tcBorders>
            <w:shd w:val="clear" w:color="auto" w:fill="auto"/>
          </w:tcPr>
          <w:p w14:paraId="6B31E45E"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7412DA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242AC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2E5B35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11D1C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4EB2B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3CFD304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F85C4A"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4F0EE9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9FED42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01EA5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2C7BE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3EB26A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F3792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1F3F9B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7C0FE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A6CF96" w14:textId="77777777" w:rsidTr="00E719CD">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FF96A5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E721F5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B2937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738981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1308D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EC039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F6102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56C3C2" w14:textId="77777777" w:rsidTr="00E719CD">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5768BFB"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FE4D18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84734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EC2B4D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EA027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1099EA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917AD0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ED8F95" w14:textId="77777777" w:rsidTr="00E719CD">
        <w:trPr>
          <w:gridAfter w:val="2"/>
          <w:wAfter w:w="81" w:type="dxa"/>
          <w:trHeight w:val="5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7A0C2D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D608C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2" w:type="dxa"/>
            <w:gridSpan w:val="3"/>
            <w:tcBorders>
              <w:top w:val="single" w:sz="2" w:space="0" w:color="auto"/>
              <w:left w:val="single" w:sz="2" w:space="0" w:color="FFFFFF"/>
              <w:bottom w:val="single" w:sz="2" w:space="0" w:color="FFFFFF"/>
              <w:right w:val="single" w:sz="2" w:space="0" w:color="FFFFFF"/>
            </w:tcBorders>
            <w:shd w:val="clear" w:color="auto" w:fill="auto"/>
          </w:tcPr>
          <w:p w14:paraId="3C0939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auto"/>
              <w:left w:val="single" w:sz="2" w:space="0" w:color="FFFFFF"/>
              <w:bottom w:val="single" w:sz="2" w:space="0" w:color="auto"/>
              <w:right w:val="single" w:sz="2" w:space="0" w:color="FFFFFF"/>
            </w:tcBorders>
            <w:shd w:val="clear" w:color="auto" w:fill="auto"/>
          </w:tcPr>
          <w:p w14:paraId="48E172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C044E9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C48B1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BD06A3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588248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8C5BB5" w14:textId="77777777" w:rsidTr="00E719CD">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shd w:val="clear" w:color="auto" w:fill="auto"/>
          </w:tcPr>
          <w:p w14:paraId="6EAA007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Витражные конструкции:</w:t>
            </w:r>
          </w:p>
        </w:tc>
        <w:tc>
          <w:tcPr>
            <w:tcW w:w="2247" w:type="dxa"/>
            <w:gridSpan w:val="6"/>
            <w:vMerge w:val="restart"/>
            <w:tcBorders>
              <w:top w:val="single" w:sz="2" w:space="0" w:color="FFFFFF"/>
              <w:left w:val="single" w:sz="2" w:space="0" w:color="auto"/>
              <w:right w:val="single" w:sz="2" w:space="0" w:color="auto"/>
            </w:tcBorders>
            <w:shd w:val="clear" w:color="auto" w:fill="auto"/>
          </w:tcPr>
          <w:p w14:paraId="0AE013E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1681A1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71" w:type="dxa"/>
            <w:gridSpan w:val="9"/>
            <w:tcBorders>
              <w:top w:val="single" w:sz="2" w:space="0" w:color="auto"/>
              <w:left w:val="single" w:sz="2" w:space="0" w:color="auto"/>
              <w:bottom w:val="single" w:sz="2" w:space="0" w:color="auto"/>
              <w:right w:val="single" w:sz="2" w:space="0" w:color="auto"/>
            </w:tcBorders>
            <w:shd w:val="clear" w:color="auto" w:fill="auto"/>
          </w:tcPr>
          <w:p w14:paraId="21BF00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auto"/>
              <w:right w:val="single" w:sz="2" w:space="0" w:color="FFFFFF"/>
            </w:tcBorders>
            <w:shd w:val="clear" w:color="auto" w:fill="auto"/>
          </w:tcPr>
          <w:p w14:paraId="3787495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C15AB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6671B1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C86C0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8D6C15" w14:textId="77777777" w:rsidTr="00E719CD">
        <w:trPr>
          <w:gridAfter w:val="2"/>
          <w:wAfter w:w="81" w:type="dxa"/>
          <w:trHeight w:val="248"/>
        </w:trPr>
        <w:tc>
          <w:tcPr>
            <w:tcW w:w="1972" w:type="dxa"/>
            <w:gridSpan w:val="5"/>
            <w:vMerge/>
            <w:tcBorders>
              <w:left w:val="single" w:sz="4" w:space="0" w:color="000000"/>
              <w:bottom w:val="single" w:sz="2" w:space="0" w:color="auto"/>
              <w:right w:val="single" w:sz="2" w:space="0" w:color="auto"/>
            </w:tcBorders>
            <w:shd w:val="clear" w:color="auto" w:fill="auto"/>
          </w:tcPr>
          <w:p w14:paraId="1BA713D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47" w:type="dxa"/>
            <w:gridSpan w:val="6"/>
            <w:vMerge/>
            <w:tcBorders>
              <w:left w:val="single" w:sz="2" w:space="0" w:color="auto"/>
              <w:bottom w:val="single" w:sz="2" w:space="0" w:color="FFFFFF"/>
              <w:right w:val="single" w:sz="2" w:space="0" w:color="auto"/>
            </w:tcBorders>
            <w:shd w:val="clear" w:color="auto" w:fill="auto"/>
          </w:tcPr>
          <w:p w14:paraId="73B0AD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auto"/>
              <w:left w:val="single" w:sz="2" w:space="0" w:color="auto"/>
              <w:bottom w:val="single" w:sz="2" w:space="0" w:color="auto"/>
              <w:right w:val="single" w:sz="2" w:space="0" w:color="auto"/>
            </w:tcBorders>
            <w:shd w:val="clear" w:color="auto" w:fill="auto"/>
          </w:tcPr>
          <w:p w14:paraId="5BFC8F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auto"/>
              <w:bottom w:val="single" w:sz="2" w:space="0" w:color="FFFFFF"/>
              <w:right w:val="single" w:sz="2" w:space="0" w:color="FFFFFF"/>
            </w:tcBorders>
            <w:shd w:val="clear" w:color="auto" w:fill="auto"/>
          </w:tcPr>
          <w:p w14:paraId="032625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9688C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AD0279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E8B5D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046D56"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37830E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4F8EE8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2" w:type="dxa"/>
            <w:gridSpan w:val="3"/>
            <w:tcBorders>
              <w:top w:val="single" w:sz="2" w:space="0" w:color="FFFFFF"/>
              <w:left w:val="single" w:sz="2" w:space="0" w:color="FFFFFF"/>
              <w:bottom w:val="single" w:sz="2" w:space="0" w:color="auto"/>
              <w:right w:val="single" w:sz="2" w:space="0" w:color="FFFFFF"/>
            </w:tcBorders>
            <w:shd w:val="clear" w:color="auto" w:fill="auto"/>
          </w:tcPr>
          <w:p w14:paraId="3CE283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auto"/>
              <w:left w:val="single" w:sz="2" w:space="0" w:color="FFFFFF"/>
              <w:bottom w:val="single" w:sz="2" w:space="0" w:color="auto"/>
              <w:right w:val="single" w:sz="2" w:space="0" w:color="FFFFFF"/>
            </w:tcBorders>
            <w:shd w:val="clear" w:color="auto" w:fill="auto"/>
          </w:tcPr>
          <w:p w14:paraId="58DED8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819EE8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5E099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46D58B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1F0DAB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247D82"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4E34C9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EFD25B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09D1C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65188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0EAF0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021B51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82DCD2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39B91C"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2EF9D66" w14:textId="77777777" w:rsidR="004502ED" w:rsidRPr="00E719CD" w:rsidRDefault="004502ED" w:rsidP="00E719CD">
            <w:pPr>
              <w:pStyle w:val="aff5"/>
              <w:suppressAutoHyphens/>
              <w:spacing w:after="0"/>
              <w:ind w:right="-128"/>
              <w:jc w:val="left"/>
              <w:rPr>
                <w:rFonts w:ascii="Arial" w:eastAsia="Times New Roman" w:hAnsi="Arial" w:cs="Arial"/>
                <w:b w:val="0"/>
                <w:szCs w:val="24"/>
                <w:lang w:val="en-US"/>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D761C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7260B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98AD0B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D7655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FB0866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2222D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A3305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57F46E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ED0F78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1B57C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A7998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5E30D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281FE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0091D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08C6CC9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C9882F" w14:textId="77777777" w:rsidTr="00E719CD">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shd w:val="clear" w:color="auto" w:fill="auto"/>
          </w:tcPr>
          <w:p w14:paraId="08826D0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Руст:</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0E9C41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B9C481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5586C1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2DCC2D9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CFE0C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937C30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3B428A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D9C202" w14:textId="77777777" w:rsidTr="00E719CD">
        <w:trPr>
          <w:gridAfter w:val="2"/>
          <w:wAfter w:w="81" w:type="dxa"/>
          <w:trHeight w:val="216"/>
        </w:trPr>
        <w:tc>
          <w:tcPr>
            <w:tcW w:w="1972" w:type="dxa"/>
            <w:gridSpan w:val="5"/>
            <w:vMerge/>
            <w:tcBorders>
              <w:left w:val="single" w:sz="4" w:space="0" w:color="000000"/>
              <w:bottom w:val="single" w:sz="2" w:space="0" w:color="auto"/>
              <w:right w:val="single" w:sz="2" w:space="0" w:color="auto"/>
            </w:tcBorders>
            <w:shd w:val="clear" w:color="auto" w:fill="auto"/>
          </w:tcPr>
          <w:p w14:paraId="087A217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506249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5B1E1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7411F2D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F9E68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B2DA8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11A89E9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C0C80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8F4797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5E42FD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4E0CC0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A4D1C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B5175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F0F13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07E05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DB855C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E070FA"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5C7A37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6D6F90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01C51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96F21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75F0D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48C39D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2932AD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AB4DFC"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75AD0A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20297F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88CC9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C20ED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63C70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7B2BEB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F4B9BF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DE03F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0DBB50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7BCD0B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1A0E4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479A6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9F4007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auto"/>
              <w:right w:val="single" w:sz="2" w:space="0" w:color="FFFFFF"/>
            </w:tcBorders>
            <w:shd w:val="clear" w:color="auto" w:fill="auto"/>
          </w:tcPr>
          <w:p w14:paraId="50C1C7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50B271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auto"/>
              <w:right w:val="single" w:sz="2" w:space="0" w:color="FFFFFF"/>
            </w:tcBorders>
            <w:shd w:val="clear" w:color="auto" w:fill="auto"/>
          </w:tcPr>
          <w:p w14:paraId="07E756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2E068D" w14:textId="77777777" w:rsidTr="00E719CD">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shd w:val="clear" w:color="auto" w:fill="auto"/>
          </w:tcPr>
          <w:p w14:paraId="704C397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Балюстрада:</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74525F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2CDE39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5FA041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4" w:space="0" w:color="auto"/>
            </w:tcBorders>
            <w:shd w:val="clear" w:color="auto" w:fill="auto"/>
          </w:tcPr>
          <w:p w14:paraId="21F95BC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auto"/>
              <w:left w:val="single" w:sz="4" w:space="0" w:color="FFFFFF"/>
              <w:right w:val="single" w:sz="4" w:space="0" w:color="auto"/>
            </w:tcBorders>
            <w:shd w:val="clear" w:color="auto" w:fill="auto"/>
          </w:tcPr>
          <w:p w14:paraId="764332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4" w:space="0" w:color="FFFFFF"/>
              <w:right w:val="single" w:sz="4" w:space="0" w:color="auto"/>
            </w:tcBorders>
            <w:shd w:val="clear" w:color="auto" w:fill="auto"/>
          </w:tcPr>
          <w:p w14:paraId="0AFAAAC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auto"/>
              <w:left w:val="single" w:sz="4" w:space="0" w:color="FFFFFF"/>
              <w:right w:val="single" w:sz="4" w:space="0" w:color="auto"/>
            </w:tcBorders>
            <w:shd w:val="clear" w:color="auto" w:fill="auto"/>
          </w:tcPr>
          <w:p w14:paraId="4D75544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4976C9" w14:textId="77777777" w:rsidTr="00E719CD">
        <w:trPr>
          <w:gridAfter w:val="2"/>
          <w:wAfter w:w="81" w:type="dxa"/>
          <w:trHeight w:val="120"/>
        </w:trPr>
        <w:tc>
          <w:tcPr>
            <w:tcW w:w="1972" w:type="dxa"/>
            <w:gridSpan w:val="5"/>
            <w:vMerge/>
            <w:tcBorders>
              <w:left w:val="single" w:sz="4" w:space="0" w:color="000000"/>
              <w:bottom w:val="single" w:sz="2" w:space="0" w:color="auto"/>
              <w:right w:val="single" w:sz="2" w:space="0" w:color="auto"/>
            </w:tcBorders>
            <w:shd w:val="clear" w:color="auto" w:fill="auto"/>
          </w:tcPr>
          <w:p w14:paraId="65BE06E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461B57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1F6FC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4" w:space="0" w:color="auto"/>
            </w:tcBorders>
            <w:shd w:val="clear" w:color="auto" w:fill="auto"/>
          </w:tcPr>
          <w:p w14:paraId="1B39AC7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4" w:space="0" w:color="FFFFFF"/>
              <w:bottom w:val="single" w:sz="2" w:space="0" w:color="auto"/>
              <w:right w:val="single" w:sz="4" w:space="0" w:color="auto"/>
            </w:tcBorders>
            <w:shd w:val="clear" w:color="auto" w:fill="auto"/>
          </w:tcPr>
          <w:p w14:paraId="0E99A4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4" w:space="0" w:color="FFFFFF"/>
              <w:bottom w:val="single" w:sz="2" w:space="0" w:color="FFFFFF"/>
              <w:right w:val="single" w:sz="4" w:space="0" w:color="auto"/>
            </w:tcBorders>
            <w:shd w:val="clear" w:color="auto" w:fill="auto"/>
          </w:tcPr>
          <w:p w14:paraId="37488B7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4" w:space="0" w:color="FFFFFF"/>
              <w:bottom w:val="single" w:sz="2" w:space="0" w:color="auto"/>
              <w:right w:val="single" w:sz="4" w:space="0" w:color="auto"/>
            </w:tcBorders>
            <w:shd w:val="clear" w:color="auto" w:fill="auto"/>
          </w:tcPr>
          <w:p w14:paraId="751BC4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255282"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E5EC3A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485A8B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16A5C7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0E719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CDCDD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auto"/>
              <w:right w:val="single" w:sz="2" w:space="0" w:color="FFFFFF"/>
            </w:tcBorders>
            <w:shd w:val="clear" w:color="auto" w:fill="auto"/>
          </w:tcPr>
          <w:p w14:paraId="703786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D377C2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auto"/>
              <w:right w:val="single" w:sz="2" w:space="0" w:color="FFFFFF"/>
            </w:tcBorders>
            <w:shd w:val="clear" w:color="auto" w:fill="auto"/>
          </w:tcPr>
          <w:p w14:paraId="74A20EF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71CEF1" w14:textId="77777777" w:rsidTr="00E719CD">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ADAF6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D1C67B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5C3D2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4616F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90B7C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8AEFB0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BE08C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364788" w14:textId="77777777" w:rsidTr="00E719CD">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91CBCE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E87E37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E2DA4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80A71F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3C224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9F20B2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5A335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63AA63" w14:textId="77777777" w:rsidTr="00E719CD">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A62D4C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C8A45E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FA8F7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02BCD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B67617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812EC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919BEA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BB427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7A91B7" w14:textId="77777777" w:rsidTr="00E719CD">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shd w:val="clear" w:color="auto" w:fill="auto"/>
          </w:tcPr>
          <w:p w14:paraId="6F8C5FD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Карнизы: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7744DC8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7CDB80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A18F3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4A4CE4F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2F8E9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2215F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54F54F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3AAB27" w14:textId="77777777" w:rsidTr="00E719CD">
        <w:trPr>
          <w:gridAfter w:val="2"/>
          <w:wAfter w:w="81" w:type="dxa"/>
          <w:trHeight w:val="92"/>
        </w:trPr>
        <w:tc>
          <w:tcPr>
            <w:tcW w:w="1972" w:type="dxa"/>
            <w:gridSpan w:val="5"/>
            <w:vMerge/>
            <w:tcBorders>
              <w:left w:val="single" w:sz="4" w:space="0" w:color="000000"/>
              <w:bottom w:val="single" w:sz="2" w:space="0" w:color="auto"/>
              <w:right w:val="single" w:sz="2" w:space="0" w:color="auto"/>
            </w:tcBorders>
            <w:shd w:val="clear" w:color="auto" w:fill="auto"/>
          </w:tcPr>
          <w:p w14:paraId="1C35168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3BAE65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C826A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245B5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74CAA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032D1D5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4CA76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69846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3C4A3E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9D0994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2941F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78046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F204B3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4F196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31B34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5B84CD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E569F2"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D08BC7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3329CF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7BC55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F2E717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3C474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2A6929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B5264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275B2A" w14:textId="77777777" w:rsidTr="00E719CD">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61E49A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2FC2BE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F2C81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96B24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E51DB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55389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0BE6B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F00AB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4E12D3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D9000A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875DB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C74F5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DF8802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15980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1AD607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35B058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62BDEE" w14:textId="77777777" w:rsidTr="00E719CD">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shd w:val="clear" w:color="auto" w:fill="auto"/>
          </w:tcPr>
          <w:p w14:paraId="24D921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Филенки: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8D9678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7656CC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590AD3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0F6A55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D5367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3AF1D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FFCAC1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DF3B69" w14:textId="77777777" w:rsidTr="00E719CD">
        <w:trPr>
          <w:gridAfter w:val="2"/>
          <w:wAfter w:w="81" w:type="dxa"/>
          <w:trHeight w:val="120"/>
        </w:trPr>
        <w:tc>
          <w:tcPr>
            <w:tcW w:w="1972" w:type="dxa"/>
            <w:gridSpan w:val="5"/>
            <w:vMerge/>
            <w:tcBorders>
              <w:left w:val="single" w:sz="4" w:space="0" w:color="000000"/>
              <w:bottom w:val="single" w:sz="2" w:space="0" w:color="auto"/>
              <w:right w:val="single" w:sz="2" w:space="0" w:color="auto"/>
            </w:tcBorders>
            <w:shd w:val="clear" w:color="auto" w:fill="auto"/>
          </w:tcPr>
          <w:p w14:paraId="261D29B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47D5BA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D6E1C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344B3C5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557E3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7CCE5C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A97FD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AFC711"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5F7238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51BD47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47B246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D3907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FDAE2D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B3DAE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849D41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359CA3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67CB37" w14:textId="77777777" w:rsidTr="00E719CD">
        <w:trPr>
          <w:gridAfter w:val="2"/>
          <w:wAfter w:w="81" w:type="dxa"/>
          <w:trHeight w:val="104"/>
        </w:trPr>
        <w:tc>
          <w:tcPr>
            <w:tcW w:w="1972" w:type="dxa"/>
            <w:gridSpan w:val="5"/>
            <w:tcBorders>
              <w:top w:val="single" w:sz="2" w:space="0" w:color="FFFFFF"/>
              <w:left w:val="single" w:sz="4" w:space="0" w:color="000000"/>
              <w:bottom w:val="single" w:sz="2" w:space="0" w:color="auto"/>
              <w:right w:val="single" w:sz="2" w:space="0" w:color="auto"/>
            </w:tcBorders>
            <w:shd w:val="clear" w:color="auto" w:fill="auto"/>
          </w:tcPr>
          <w:p w14:paraId="5074D9A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DCDB2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4" w:space="0" w:color="auto"/>
            </w:tcBorders>
            <w:shd w:val="clear" w:color="auto" w:fill="auto"/>
          </w:tcPr>
          <w:p w14:paraId="47368D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2E4087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5125B9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F3D445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4" w:space="0" w:color="FFFFFF"/>
              <w:bottom w:val="single" w:sz="2" w:space="0" w:color="auto"/>
              <w:right w:val="single" w:sz="4" w:space="0" w:color="auto"/>
            </w:tcBorders>
            <w:shd w:val="clear" w:color="auto" w:fill="auto"/>
          </w:tcPr>
          <w:p w14:paraId="5C74A8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EBAC59" w14:textId="77777777" w:rsidTr="00E719CD">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2EBAB4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616F3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97906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2F2F03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CF561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C9E63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34CAF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7FCAC0" w14:textId="77777777" w:rsidTr="00E719CD">
        <w:trPr>
          <w:gridAfter w:val="2"/>
          <w:wAfter w:w="81" w:type="dxa"/>
          <w:trHeight w:val="72"/>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7F3FAF7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93B76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094FE2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58C39D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3852E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0768C0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89EB2F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5B454BF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B7071A" w14:textId="77777777" w:rsidTr="00E719CD">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shd w:val="clear" w:color="auto" w:fill="auto"/>
          </w:tcPr>
          <w:p w14:paraId="1D91EBF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Пилоны: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021514E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DCFBD0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элемент </w:t>
            </w:r>
            <w:r w:rsidRPr="00E719CD">
              <w:rPr>
                <w:rFonts w:ascii="Arial" w:eastAsia="Times New Roman" w:hAnsi="Arial" w:cs="Arial"/>
                <w:b w:val="0"/>
                <w:szCs w:val="24"/>
              </w:rPr>
              <w:lastRenderedPageBreak/>
              <w:t>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593B0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2DF851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A5542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3D6EFC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7B9DF4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B610C3" w14:textId="77777777" w:rsidTr="00E719CD">
        <w:trPr>
          <w:gridAfter w:val="2"/>
          <w:wAfter w:w="81" w:type="dxa"/>
          <w:trHeight w:val="112"/>
        </w:trPr>
        <w:tc>
          <w:tcPr>
            <w:tcW w:w="1972" w:type="dxa"/>
            <w:gridSpan w:val="5"/>
            <w:vMerge/>
            <w:tcBorders>
              <w:left w:val="single" w:sz="4" w:space="0" w:color="000000"/>
              <w:bottom w:val="single" w:sz="2" w:space="0" w:color="auto"/>
              <w:right w:val="single" w:sz="2" w:space="0" w:color="auto"/>
            </w:tcBorders>
            <w:shd w:val="clear" w:color="auto" w:fill="auto"/>
          </w:tcPr>
          <w:p w14:paraId="08982A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509B3B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E4331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2CA2C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11C27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0119F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F29127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F8776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4ADBED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87FFCB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10E45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B96D8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4EC3E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621B6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65BFD8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21B14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6E5D81"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E0A4A5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BD3D3B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86DC5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642B90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8C032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052E2B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6D12B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802B55"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20603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BBCF1F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A9B54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3F2FBA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BAC82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414136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139D3D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53C8A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A0B22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824A78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13BC9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DA182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82159C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27D64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F7B15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4001638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44DB96"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794642C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Лепной декор:</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177CB36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5FB012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9674E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7B307E2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E6486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192FCE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3EFDBC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4FE502"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17A8D20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428E03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5D263E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1F46B56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6AAC3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028775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B75E7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ADACAA"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51183A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BF35B6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20572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5FEDA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D13203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1C906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80F03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2F80A3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A307F7"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1C5BBD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9C3146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BF24E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9A7DB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7A813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61322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72C04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924C48" w14:textId="77777777" w:rsidTr="00E719CD">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F75418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05FDE1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8D7F0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F33FC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87194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86B094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D5010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A649F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E85529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BBDCB3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1B2AA4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DE725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79A9E2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1B2E9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7AC4D3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81A29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F4A6BC" w14:textId="77777777" w:rsidTr="00E719CD">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shd w:val="clear" w:color="auto" w:fill="auto"/>
          </w:tcPr>
          <w:p w14:paraId="6C706C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Иной декор:</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2FEC7C6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E6DD9B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746B1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6E27866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D5B5C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4F6BBE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893B7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8579A3" w14:textId="77777777" w:rsidTr="00E719CD">
        <w:trPr>
          <w:gridAfter w:val="2"/>
          <w:wAfter w:w="81" w:type="dxa"/>
          <w:trHeight w:val="170"/>
        </w:trPr>
        <w:tc>
          <w:tcPr>
            <w:tcW w:w="1972" w:type="dxa"/>
            <w:gridSpan w:val="5"/>
            <w:vMerge/>
            <w:tcBorders>
              <w:left w:val="single" w:sz="4" w:space="0" w:color="000000"/>
              <w:bottom w:val="single" w:sz="2" w:space="0" w:color="auto"/>
              <w:right w:val="single" w:sz="2" w:space="0" w:color="auto"/>
            </w:tcBorders>
            <w:shd w:val="clear" w:color="auto" w:fill="auto"/>
          </w:tcPr>
          <w:p w14:paraId="25AD5B5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069587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318E28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35C24BC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9E0D7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1BFA46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013BE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AC6940"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B9836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9813F8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E6FE9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6560A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DD0A2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8095A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9D1F5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6B8A5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EDF958"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54EAA3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5E5FF3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37DA4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61D68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14826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7F8ED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3CBEA7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33CFD2"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4838E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5FA82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65BD9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CB7E1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558B5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7344CA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C6D251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D803FE"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8B8928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BDA9D8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1CD97B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E58B1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B9FDCB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EE238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7AA34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79E31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EF268C" w14:textId="77777777" w:rsidTr="00E719CD">
        <w:trPr>
          <w:gridAfter w:val="2"/>
          <w:wAfter w:w="81" w:type="dxa"/>
          <w:trHeight w:val="47"/>
        </w:trPr>
        <w:tc>
          <w:tcPr>
            <w:tcW w:w="1972" w:type="dxa"/>
            <w:gridSpan w:val="5"/>
            <w:vMerge w:val="restart"/>
            <w:tcBorders>
              <w:top w:val="single" w:sz="2" w:space="0" w:color="FFFFFF"/>
              <w:left w:val="single" w:sz="4" w:space="0" w:color="000000"/>
              <w:right w:val="single" w:sz="2" w:space="0" w:color="auto"/>
            </w:tcBorders>
            <w:shd w:val="clear" w:color="auto" w:fill="auto"/>
          </w:tcPr>
          <w:p w14:paraId="1C1DE70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Кровля:</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4235343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FFFFFF"/>
              <w:left w:val="single" w:sz="2" w:space="0" w:color="auto"/>
              <w:bottom w:val="single" w:sz="2" w:space="0" w:color="FFFFFF"/>
              <w:right w:val="single" w:sz="4" w:space="0" w:color="auto"/>
            </w:tcBorders>
            <w:shd w:val="clear" w:color="auto" w:fill="auto"/>
          </w:tcPr>
          <w:p w14:paraId="0E20E3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1ECBE2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EC11D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1A755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B847E5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222087" w14:textId="77777777" w:rsidTr="00E719CD">
        <w:trPr>
          <w:gridAfter w:val="2"/>
          <w:wAfter w:w="81" w:type="dxa"/>
          <w:trHeight w:val="42"/>
        </w:trPr>
        <w:tc>
          <w:tcPr>
            <w:tcW w:w="1972" w:type="dxa"/>
            <w:gridSpan w:val="5"/>
            <w:vMerge/>
            <w:tcBorders>
              <w:left w:val="single" w:sz="4" w:space="0" w:color="000000"/>
              <w:bottom w:val="single" w:sz="2" w:space="0" w:color="auto"/>
              <w:right w:val="single" w:sz="2" w:space="0" w:color="auto"/>
            </w:tcBorders>
            <w:shd w:val="clear" w:color="auto" w:fill="auto"/>
          </w:tcPr>
          <w:p w14:paraId="35A68E0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51A322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auto"/>
              <w:bottom w:val="single" w:sz="2" w:space="0" w:color="auto"/>
              <w:right w:val="single" w:sz="4" w:space="0" w:color="auto"/>
            </w:tcBorders>
            <w:shd w:val="clear" w:color="auto" w:fill="auto"/>
          </w:tcPr>
          <w:p w14:paraId="7A6B48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00CCC9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B4CF5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285E68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5EA3C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723CF1"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646A81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FAA89E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4C78B1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D2BC1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2AACCD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D8185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CD898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C57EED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A9E7FE" w14:textId="77777777" w:rsidTr="00E719CD">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D98C20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858E75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5AF58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2DD88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7D9EA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E0D944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9FDDA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D850B6"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335DDF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490BBF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F8718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CCD051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0493B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48C63D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8DDFA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362A75" w14:textId="77777777" w:rsidTr="00E719CD">
        <w:trPr>
          <w:gridAfter w:val="2"/>
          <w:wAfter w:w="81" w:type="dxa"/>
          <w:trHeight w:val="84"/>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39D2FC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03FDBE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CE541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20CF3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5D539D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0192A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08F97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FA335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41C1EC"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400786F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кровли: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7BD1C85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9FF68D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66561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4A69F9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E9FB1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F57A8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50E7DE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AA5673"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77B9796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21749D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1C8FD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66B79DF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D343D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8166B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1F25B55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161859"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5C321B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9F13C3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69F5E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B02A6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FC2B8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C38C0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83CFC0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69CC3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D3EBC6" w14:textId="77777777" w:rsidTr="00E719CD">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5B0C45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lastRenderedPageBreak/>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969AF7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67D9B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BCA638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E596C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79A48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4DAAA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A92F05"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408D4B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1D606E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AD417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5A7900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84E4D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F027D6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D91CE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F5AE3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E7DC3B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9CAD2D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75088B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3CD59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7EBD9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E01F5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C334E5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75063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4F5CDC" w14:textId="77777777" w:rsidTr="00E719CD">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shd w:val="clear" w:color="auto" w:fill="auto"/>
          </w:tcPr>
          <w:p w14:paraId="092A27F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Подшивка свесов кровли:</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14AEA7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212C87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45A1CE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6B8D504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74E05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72543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B9990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345A2F" w14:textId="77777777" w:rsidTr="00E719CD">
        <w:trPr>
          <w:gridAfter w:val="2"/>
          <w:wAfter w:w="81" w:type="dxa"/>
          <w:trHeight w:val="240"/>
        </w:trPr>
        <w:tc>
          <w:tcPr>
            <w:tcW w:w="1972" w:type="dxa"/>
            <w:gridSpan w:val="5"/>
            <w:vMerge/>
            <w:tcBorders>
              <w:left w:val="single" w:sz="4" w:space="0" w:color="000000"/>
              <w:bottom w:val="single" w:sz="2" w:space="0" w:color="auto"/>
              <w:right w:val="single" w:sz="2" w:space="0" w:color="auto"/>
            </w:tcBorders>
            <w:shd w:val="clear" w:color="auto" w:fill="auto"/>
          </w:tcPr>
          <w:p w14:paraId="68AA706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6DA75C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48877F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1143FB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814F5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712AE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02BACC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BD517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A74900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4C6039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B8436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A3D27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73272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54DBE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293133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F55EE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C8241F"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FEB5D5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3685FB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462CE7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3BD6C3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4ED44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D59CC1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8F889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063213"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61E8FA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D79E41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82F37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66A01C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BD329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EFD366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31BFE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42C70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CBBED1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082DA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70550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1E347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73B5E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B9BD2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3E7AF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1A43488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B0AFC4" w14:textId="77777777" w:rsidTr="00E719CD">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shd w:val="clear" w:color="auto" w:fill="auto"/>
          </w:tcPr>
          <w:p w14:paraId="76DB0D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Трубы водостока:</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4C99F2B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4900B1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3AB925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6BE0A39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3F107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0B357A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B37046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AB67C9" w14:textId="77777777" w:rsidTr="00E719CD">
        <w:trPr>
          <w:gridAfter w:val="2"/>
          <w:wAfter w:w="81" w:type="dxa"/>
          <w:trHeight w:val="162"/>
        </w:trPr>
        <w:tc>
          <w:tcPr>
            <w:tcW w:w="1972" w:type="dxa"/>
            <w:gridSpan w:val="5"/>
            <w:vMerge/>
            <w:tcBorders>
              <w:left w:val="single" w:sz="4" w:space="0" w:color="000000"/>
              <w:bottom w:val="single" w:sz="2" w:space="0" w:color="auto"/>
              <w:right w:val="single" w:sz="2" w:space="0" w:color="auto"/>
            </w:tcBorders>
            <w:shd w:val="clear" w:color="auto" w:fill="auto"/>
          </w:tcPr>
          <w:p w14:paraId="2D53F5E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090E6B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093FD9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7179C4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78538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CCFB6A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79E01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962FC5"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1B941E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B229B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9A800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D1A23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EBF3F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9E693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DAA428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7C618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CC9A64" w14:textId="77777777" w:rsidTr="00E719CD">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DB3927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D071A1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48131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B5DCE7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8C77F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86F85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95346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2274B0" w14:textId="77777777" w:rsidTr="00E719CD">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64BEC3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9B18D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B7E6B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BDD6E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8D66F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56E629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6C92F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293297"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7E33A1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3392A8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32135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C0167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CFE7B8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9D582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F0697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AE780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1CC2C1" w14:textId="77777777" w:rsidTr="00E719CD">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shd w:val="clear" w:color="auto" w:fill="auto"/>
          </w:tcPr>
          <w:p w14:paraId="0D86B4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Площадка входа:</w:t>
            </w:r>
          </w:p>
          <w:p w14:paraId="03D8D64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Указывается для каждой входной группы </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0A108E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CDF7F1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51AF1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459FDC7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0DA9F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E18325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14F52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9C1CA4" w14:textId="77777777" w:rsidTr="00E719CD">
        <w:trPr>
          <w:gridAfter w:val="2"/>
          <w:wAfter w:w="81" w:type="dxa"/>
          <w:trHeight w:val="200"/>
        </w:trPr>
        <w:tc>
          <w:tcPr>
            <w:tcW w:w="1972" w:type="dxa"/>
            <w:gridSpan w:val="5"/>
            <w:vMerge/>
            <w:tcBorders>
              <w:left w:val="single" w:sz="4" w:space="0" w:color="000000"/>
              <w:bottom w:val="single" w:sz="2" w:space="0" w:color="auto"/>
              <w:right w:val="single" w:sz="2" w:space="0" w:color="auto"/>
            </w:tcBorders>
            <w:shd w:val="clear" w:color="auto" w:fill="auto"/>
          </w:tcPr>
          <w:p w14:paraId="7968402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2F72F0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77CF1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3F4914F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1B6F9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39A7A7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85972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1F8D75"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20367D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7B2852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16AB2D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3FF46C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EF48DA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6EAF6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F0E5DA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52B74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616896"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882C35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B8D4BA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69C3E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314BA7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D4318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21ACCE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932C9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F67DD7"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FF6259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10E2A8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781D7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B240A6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0AFF4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95104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416EF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51B029" w14:textId="77777777" w:rsidTr="00E719CD">
        <w:trPr>
          <w:gridAfter w:val="2"/>
          <w:wAfter w:w="81" w:type="dxa"/>
          <w:trHeight w:val="9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1469CD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CFAAD3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7D395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B14B7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4DE9F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B9078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05D329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026B02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7B6BE3"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7EDFF98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Входная лестница:</w:t>
            </w:r>
          </w:p>
          <w:p w14:paraId="7174785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1C39D31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164BED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40FA77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63C0ABF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19192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8B595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9332E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B9EA68"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78E6CD4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495D6F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089DF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645F792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DB8D8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76479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4959D2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9B2930"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962757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1404BD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AAA3E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01EA6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2D4F25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E613D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37E98A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AB303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93F5F9"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B87D36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lastRenderedPageBreak/>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4C6F74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0085F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5C4FA6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6BE8E7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76D49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6AD33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D9F47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2BADB4"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150166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877D85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48B440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60A0B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A6883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694EF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AB3979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6CAB9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A5B40E" w14:textId="77777777" w:rsidTr="00E719CD">
        <w:trPr>
          <w:gridAfter w:val="2"/>
          <w:wAfter w:w="81" w:type="dxa"/>
          <w:trHeight w:val="9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8B3A00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E0E9A2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713DEA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6F479F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9C686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02E01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008BA9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29EB22E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D42EE1"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3BF95E4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Входной пандус:</w:t>
            </w:r>
          </w:p>
          <w:p w14:paraId="68A2471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48E4F3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282CA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E9013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7843173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0DFA4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5EB7A4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62A3F8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6D392A"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30174BD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08C5A3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10D97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1871D0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7723E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4D6CE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FC40E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C6BF6E"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C36D2F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E48AF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56FF3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2EC42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CCC800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C5966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CAC560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A6C9C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8F50EC" w14:textId="77777777" w:rsidTr="00E719CD">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AAAA9A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03BBC4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7EB270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EA2B6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345B8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4CA8B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953D8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0B2C7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8FECAA" w14:textId="77777777" w:rsidTr="00E719CD">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620768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670F32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662C5F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F57BC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3E8BF3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2FC8C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DB83C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FFEFF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F2A8E2" w14:textId="77777777" w:rsidTr="00E719CD">
        <w:trPr>
          <w:gridAfter w:val="2"/>
          <w:wAfter w:w="81" w:type="dxa"/>
          <w:trHeight w:val="11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076F9A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F53F8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3638F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3D7346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A581A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auto"/>
              <w:right w:val="single" w:sz="2" w:space="0" w:color="FFFFFF"/>
            </w:tcBorders>
            <w:shd w:val="clear" w:color="auto" w:fill="auto"/>
          </w:tcPr>
          <w:p w14:paraId="70FD2E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BDCF0E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auto"/>
              <w:right w:val="single" w:sz="2" w:space="0" w:color="FFFFFF"/>
            </w:tcBorders>
            <w:shd w:val="clear" w:color="auto" w:fill="auto"/>
          </w:tcPr>
          <w:p w14:paraId="2613C1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A52037" w14:textId="77777777" w:rsidTr="00E719CD">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shd w:val="clear" w:color="auto" w:fill="auto"/>
          </w:tcPr>
          <w:p w14:paraId="1E45C3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755A0CC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1AA98D8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5A66BE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0C862E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12BF07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5852D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12455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9E169D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2642B2"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04D194A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7741A1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BE1EC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1528F3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F164F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5E4C74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4BE93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CB2EB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CD9905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1822B6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9C7B5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D9774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66442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F4F7C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7654B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4048E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0E03A93"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6CCFF9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17567F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502360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84B36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2" w:space="0" w:color="auto"/>
            </w:tcBorders>
            <w:shd w:val="clear" w:color="auto" w:fill="auto"/>
          </w:tcPr>
          <w:p w14:paraId="7881245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4" w:space="0" w:color="auto"/>
            </w:tcBorders>
            <w:shd w:val="clear" w:color="auto" w:fill="auto"/>
          </w:tcPr>
          <w:p w14:paraId="0D5D0D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5D3429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4AFA1D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668E94" w14:textId="77777777" w:rsidTr="00E719CD">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533FD3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685B1F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220A52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00F916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EEBBA6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45A6F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C86097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D25A6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C3DF3F" w14:textId="77777777" w:rsidTr="00E719CD">
        <w:trPr>
          <w:gridAfter w:val="2"/>
          <w:wAfter w:w="81" w:type="dxa"/>
          <w:trHeight w:val="60"/>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178B4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EB58D4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5F9B7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7EE95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6F89D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ABFED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0178B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251234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B6A1F1" w14:textId="77777777" w:rsidTr="00E719CD">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shd w:val="clear" w:color="auto" w:fill="auto"/>
          </w:tcPr>
          <w:p w14:paraId="4E58360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Эвакуационная лестница:</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291E531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B67307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0BB10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7367C0F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E61EB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D9E8E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6D73F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65D25B" w14:textId="77777777" w:rsidTr="00E719CD">
        <w:trPr>
          <w:gridAfter w:val="2"/>
          <w:wAfter w:w="81" w:type="dxa"/>
          <w:trHeight w:val="248"/>
        </w:trPr>
        <w:tc>
          <w:tcPr>
            <w:tcW w:w="1972" w:type="dxa"/>
            <w:gridSpan w:val="5"/>
            <w:vMerge/>
            <w:tcBorders>
              <w:left w:val="single" w:sz="4" w:space="0" w:color="000000"/>
              <w:bottom w:val="single" w:sz="2" w:space="0" w:color="auto"/>
              <w:right w:val="single" w:sz="2" w:space="0" w:color="auto"/>
            </w:tcBorders>
            <w:shd w:val="clear" w:color="auto" w:fill="auto"/>
          </w:tcPr>
          <w:p w14:paraId="1B6F5C9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1A3EDB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8693A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77E9011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0DB09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DFAC92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0903A8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A3703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943E28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C56E7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CFC27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407568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346A9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8E670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B734DC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17B98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6446EC" w14:textId="77777777" w:rsidTr="00E719CD">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215788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CBCA40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BECD4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7B1F0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070AF3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DFF6F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B7117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CB128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AA640C"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901BF0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30B1E1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C8EB7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5A13D4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5CB8A0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C7B78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7BE285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51DA0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97834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FCCC73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E04A02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28060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1FFAC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88AB81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CC45C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40F7D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11407A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BAE7F3"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5C939E2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Козырек (навес):</w:t>
            </w:r>
          </w:p>
          <w:p w14:paraId="2627C92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Указывается </w:t>
            </w:r>
            <w:r w:rsidRPr="00E719CD">
              <w:rPr>
                <w:rFonts w:ascii="Arial" w:eastAsia="Times New Roman" w:hAnsi="Arial" w:cs="Arial"/>
                <w:b w:val="0"/>
                <w:szCs w:val="24"/>
              </w:rPr>
              <w:lastRenderedPageBreak/>
              <w:t>для каждой входной группы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5F5C24A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элемент на фасаде (да/нет)</w:t>
            </w:r>
          </w:p>
          <w:p w14:paraId="6CF7B5F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60CE2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676C82A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8DC7D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DD14D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19503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E4BAD8"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296148E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143637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EEEDB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C6EC6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0CE8F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F603A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9BDE4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CC1612"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5E0E4E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FBA7C9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04B4E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41BF2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F428A9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6CBBA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0C4F6A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F3852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AEA8B2"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677ADD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8541FB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7E5276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3C94C7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2ADA6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AD7FB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AD80FE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DE7DA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B30331"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18A7D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902F9A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322F9B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677A2E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551ACE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96220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48CB7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566F4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E026F2"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38E779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B8FDC4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903C2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05609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FC575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52A05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82EE7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A6348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3DA4D9" w14:textId="77777777" w:rsidTr="00E719CD">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shd w:val="clear" w:color="auto" w:fill="auto"/>
          </w:tcPr>
          <w:p w14:paraId="6B42D559"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Декоративные экраны </w:t>
            </w:r>
          </w:p>
          <w:p w14:paraId="7DFFA37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для кондиционеров:</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532E772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89ED1B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3FDF2C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6FC287B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4DE97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A66358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E1F7E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0E55A9" w14:textId="77777777" w:rsidTr="00E719CD">
        <w:trPr>
          <w:gridAfter w:val="2"/>
          <w:wAfter w:w="81" w:type="dxa"/>
          <w:trHeight w:val="232"/>
        </w:trPr>
        <w:tc>
          <w:tcPr>
            <w:tcW w:w="1972" w:type="dxa"/>
            <w:gridSpan w:val="5"/>
            <w:vMerge/>
            <w:tcBorders>
              <w:left w:val="single" w:sz="4" w:space="0" w:color="000000"/>
              <w:bottom w:val="single" w:sz="2" w:space="0" w:color="auto"/>
              <w:right w:val="single" w:sz="2" w:space="0" w:color="auto"/>
            </w:tcBorders>
            <w:shd w:val="clear" w:color="auto" w:fill="auto"/>
          </w:tcPr>
          <w:p w14:paraId="6CE9CDF4"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608F01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93A63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0007D59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79A66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0953DE1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17BBC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F28D2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7F8F1C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45F969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221D7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75655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62361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65EE2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117D14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9C4977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DEC6E6"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51F3AB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A1B3A0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418DA1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17DEF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747EE6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D92DA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5E02F4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482A41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176868"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78141C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4C5D33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744520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B0367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C959EF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3002E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9054E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B95E8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5CD51B"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A0D305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704CC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E387C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380626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EEE15B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EC3DD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B0CD7C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66BF48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F8991F" w14:textId="77777777" w:rsidTr="00E719CD">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shd w:val="clear" w:color="auto" w:fill="auto"/>
          </w:tcPr>
          <w:p w14:paraId="2B684B1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Цветочные ящики с внешней стороны окон           и балконов:</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5B14B85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44F0FAC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6BD0C8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43B468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B2CB0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C74D7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974E16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A0B6AB" w14:textId="77777777" w:rsidTr="00E719CD">
        <w:trPr>
          <w:gridAfter w:val="2"/>
          <w:wAfter w:w="81" w:type="dxa"/>
          <w:trHeight w:val="440"/>
        </w:trPr>
        <w:tc>
          <w:tcPr>
            <w:tcW w:w="1972" w:type="dxa"/>
            <w:gridSpan w:val="5"/>
            <w:vMerge/>
            <w:tcBorders>
              <w:left w:val="single" w:sz="4" w:space="0" w:color="000000"/>
              <w:bottom w:val="single" w:sz="2" w:space="0" w:color="auto"/>
              <w:right w:val="single" w:sz="2" w:space="0" w:color="auto"/>
            </w:tcBorders>
            <w:shd w:val="clear" w:color="auto" w:fill="auto"/>
          </w:tcPr>
          <w:p w14:paraId="7316E62B"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70" w:type="dxa"/>
            <w:gridSpan w:val="7"/>
            <w:vMerge/>
            <w:tcBorders>
              <w:left w:val="single" w:sz="2" w:space="0" w:color="auto"/>
              <w:bottom w:val="single" w:sz="2" w:space="0" w:color="FFFFFF"/>
              <w:right w:val="single" w:sz="2" w:space="0" w:color="auto"/>
            </w:tcBorders>
            <w:shd w:val="clear" w:color="auto" w:fill="auto"/>
          </w:tcPr>
          <w:p w14:paraId="5088EA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F94F8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0109C3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EA4E2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696C3A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0DBE3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B4EFE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68C8A0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897E21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5C98B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FF41D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323DD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204AF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8C0228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DF9EAE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DBF0BA" w14:textId="77777777" w:rsidTr="00E719CD">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363C72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5DD295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208701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64367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2D6D3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671DA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8D9E01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97775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CC8DD4"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EAEDCA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55488C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671103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2CF90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FDB17B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328B9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C52893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567E51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A44734" w14:textId="77777777" w:rsidTr="00E719CD">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B69DC2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72E96D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15E4A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96066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24C59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60958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F8975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77D86A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664A52"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6A4C841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Маркизы:</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1475076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8AAD7F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D2BB9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117497B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0EDCF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E47EB6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81E31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66FAC1"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543DE389"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70" w:type="dxa"/>
            <w:gridSpan w:val="7"/>
            <w:vMerge/>
            <w:tcBorders>
              <w:left w:val="single" w:sz="2" w:space="0" w:color="auto"/>
              <w:bottom w:val="single" w:sz="2" w:space="0" w:color="FFFFFF"/>
              <w:right w:val="single" w:sz="2" w:space="0" w:color="auto"/>
            </w:tcBorders>
            <w:shd w:val="clear" w:color="auto" w:fill="auto"/>
          </w:tcPr>
          <w:p w14:paraId="654EDE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DA7A1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42D9937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FFBE5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D967C9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137DE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BAAC2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4AE786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44E13C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1258DB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75E8EE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3FF5A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641CA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4FFDDC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6EC63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5D64A6" w14:textId="77777777" w:rsidTr="00E719CD">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56AA55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755C04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1FBEAD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1213F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3992B4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61E4F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3DFEC9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083E7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103B5E"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CEAEFE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C01275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634FDD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09E1D8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837DCD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21FA3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2BF3B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D58DC8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09D7B1" w14:textId="77777777" w:rsidTr="00E719CD">
        <w:trPr>
          <w:gridAfter w:val="2"/>
          <w:wAfter w:w="81" w:type="dxa"/>
          <w:trHeight w:val="104"/>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0AC284A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368C0A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44B4B9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43428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FFB71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2C34D5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1FEF2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2CA84FC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8AE55A" w14:textId="77777777" w:rsidTr="00E719CD">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shd w:val="clear" w:color="auto" w:fill="auto"/>
          </w:tcPr>
          <w:p w14:paraId="24A493F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дверей:</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58CC5AF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2C9B9F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lastRenderedPageBreak/>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7FEF76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209ECA3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6C0E7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17E81A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5D3FCC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val="restart"/>
            <w:tcBorders>
              <w:top w:val="single" w:sz="2" w:space="0" w:color="FFFFFF"/>
              <w:left w:val="single" w:sz="2" w:space="0" w:color="FFFFFF"/>
              <w:right w:val="single" w:sz="2" w:space="0" w:color="FFFFFF"/>
            </w:tcBorders>
            <w:shd w:val="clear" w:color="auto" w:fill="auto"/>
          </w:tcPr>
          <w:p w14:paraId="739C55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19393C" w14:textId="77777777" w:rsidTr="00E719CD">
        <w:trPr>
          <w:gridAfter w:val="2"/>
          <w:wAfter w:w="81" w:type="dxa"/>
          <w:trHeight w:val="178"/>
        </w:trPr>
        <w:tc>
          <w:tcPr>
            <w:tcW w:w="1972" w:type="dxa"/>
            <w:gridSpan w:val="5"/>
            <w:vMerge/>
            <w:tcBorders>
              <w:left w:val="single" w:sz="4" w:space="0" w:color="000000"/>
              <w:bottom w:val="single" w:sz="2" w:space="0" w:color="auto"/>
              <w:right w:val="single" w:sz="2" w:space="0" w:color="auto"/>
            </w:tcBorders>
            <w:shd w:val="clear" w:color="auto" w:fill="auto"/>
          </w:tcPr>
          <w:p w14:paraId="1E8D938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38614F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083D4A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327109B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58EAF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DF2DBD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28E9AD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tcBorders>
              <w:left w:val="single" w:sz="2" w:space="0" w:color="FFFFFF"/>
              <w:bottom w:val="single" w:sz="2" w:space="0" w:color="FFFFFF"/>
              <w:right w:val="single" w:sz="2" w:space="0" w:color="FFFFFF"/>
            </w:tcBorders>
            <w:shd w:val="clear" w:color="auto" w:fill="auto"/>
          </w:tcPr>
          <w:p w14:paraId="27ABA6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93FFD0"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5B5A6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4C68E2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704897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2BEEDC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59E42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3621B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5B499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7C7038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FFFFFF"/>
              <w:left w:val="single" w:sz="2" w:space="0" w:color="FFFFFF"/>
              <w:bottom w:val="single" w:sz="2" w:space="0" w:color="auto"/>
              <w:right w:val="single" w:sz="2" w:space="0" w:color="FFFFFF"/>
            </w:tcBorders>
            <w:shd w:val="clear" w:color="auto" w:fill="auto"/>
          </w:tcPr>
          <w:p w14:paraId="78386BF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D498A2" w14:textId="77777777" w:rsidTr="00E719CD">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3C990D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6C7B1B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5F8EF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39F89D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1D011E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64C6F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6D6779C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35B8AD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18AC63"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EF0337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FF2B03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5C6049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4E48A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E99CF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DC628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660D349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23A70FD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102F0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C9A2BA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1898FC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55D33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539A66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55045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37944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E552F0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54FAFD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shd w:val="clear" w:color="auto" w:fill="auto"/>
          </w:tcPr>
          <w:p w14:paraId="3BDA55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C530D2" w14:textId="77777777" w:rsidTr="00E719CD">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shd w:val="clear" w:color="auto" w:fill="auto"/>
          </w:tcPr>
          <w:p w14:paraId="01E9EE1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окон:</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06600FE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E4EA3B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19EBF7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0C8C152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514EC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EBBECB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4A75B4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val="restart"/>
            <w:tcBorders>
              <w:top w:val="single" w:sz="2" w:space="0" w:color="FFFFFF"/>
              <w:left w:val="single" w:sz="2" w:space="0" w:color="FFFFFF"/>
              <w:right w:val="single" w:sz="2" w:space="0" w:color="FFFFFF"/>
            </w:tcBorders>
            <w:shd w:val="clear" w:color="auto" w:fill="auto"/>
          </w:tcPr>
          <w:p w14:paraId="20A5E16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0D40F1" w14:textId="77777777" w:rsidTr="00E719CD">
        <w:trPr>
          <w:gridAfter w:val="2"/>
          <w:wAfter w:w="81" w:type="dxa"/>
          <w:trHeight w:val="184"/>
        </w:trPr>
        <w:tc>
          <w:tcPr>
            <w:tcW w:w="1972" w:type="dxa"/>
            <w:gridSpan w:val="5"/>
            <w:vMerge/>
            <w:tcBorders>
              <w:left w:val="single" w:sz="4" w:space="0" w:color="000000"/>
              <w:bottom w:val="single" w:sz="2" w:space="0" w:color="auto"/>
              <w:right w:val="single" w:sz="2" w:space="0" w:color="auto"/>
            </w:tcBorders>
            <w:shd w:val="clear" w:color="auto" w:fill="auto"/>
          </w:tcPr>
          <w:p w14:paraId="25EE9A3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4D9E22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46A1DE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4AD0D2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81BAA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87A9C6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42CFBB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tcBorders>
              <w:left w:val="single" w:sz="2" w:space="0" w:color="FFFFFF"/>
              <w:bottom w:val="single" w:sz="2" w:space="0" w:color="FFFFFF"/>
              <w:right w:val="single" w:sz="2" w:space="0" w:color="FFFFFF"/>
            </w:tcBorders>
            <w:shd w:val="clear" w:color="auto" w:fill="auto"/>
          </w:tcPr>
          <w:p w14:paraId="364B411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FD33E2"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780FD6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A85ED1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EE5C4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1FB6D4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3F0C6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6F5E1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1D7F8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7561AD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FFFFFF"/>
              <w:left w:val="single" w:sz="2" w:space="0" w:color="FFFFFF"/>
              <w:bottom w:val="single" w:sz="2" w:space="0" w:color="000000"/>
              <w:right w:val="single" w:sz="2" w:space="0" w:color="FFFFFF"/>
            </w:tcBorders>
            <w:shd w:val="clear" w:color="auto" w:fill="auto"/>
          </w:tcPr>
          <w:p w14:paraId="3F5C6E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9285B9" w14:textId="77777777" w:rsidTr="00E719CD">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7BC41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C20913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86FB7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0E774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A70BC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20B50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2711429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000000"/>
              <w:left w:val="single" w:sz="2" w:space="0" w:color="auto"/>
              <w:bottom w:val="single" w:sz="2" w:space="0" w:color="auto"/>
              <w:right w:val="single" w:sz="4" w:space="0" w:color="auto"/>
            </w:tcBorders>
            <w:shd w:val="clear" w:color="auto" w:fill="auto"/>
          </w:tcPr>
          <w:p w14:paraId="5C33A6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AE5FB5" w14:textId="77777777" w:rsidTr="00E719CD">
        <w:trPr>
          <w:gridAfter w:val="2"/>
          <w:wAfter w:w="81" w:type="dxa"/>
          <w:trHeight w:val="128"/>
        </w:trPr>
        <w:tc>
          <w:tcPr>
            <w:tcW w:w="1972" w:type="dxa"/>
            <w:gridSpan w:val="5"/>
            <w:tcBorders>
              <w:top w:val="single" w:sz="2" w:space="0" w:color="FFFFFF"/>
              <w:left w:val="single" w:sz="4" w:space="0" w:color="000000"/>
              <w:bottom w:val="single" w:sz="2" w:space="0" w:color="auto"/>
              <w:right w:val="single" w:sz="2" w:space="0" w:color="auto"/>
            </w:tcBorders>
            <w:shd w:val="clear" w:color="auto" w:fill="auto"/>
          </w:tcPr>
          <w:p w14:paraId="4420EB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DE7A5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FFFFFF"/>
              <w:left w:val="single" w:sz="2" w:space="0" w:color="auto"/>
              <w:bottom w:val="single" w:sz="2" w:space="0" w:color="auto"/>
              <w:right w:val="single" w:sz="2" w:space="0" w:color="FFFFFF"/>
            </w:tcBorders>
            <w:shd w:val="clear" w:color="auto" w:fill="auto"/>
          </w:tcPr>
          <w:p w14:paraId="7AD358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4" w:space="0" w:color="auto"/>
            </w:tcBorders>
            <w:shd w:val="clear" w:color="auto" w:fill="auto"/>
          </w:tcPr>
          <w:p w14:paraId="18E482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17E65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390235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24BA6F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FFFFFF"/>
              <w:left w:val="single" w:sz="2" w:space="0" w:color="auto"/>
              <w:bottom w:val="single" w:sz="2" w:space="0" w:color="auto"/>
              <w:right w:val="single" w:sz="4" w:space="0" w:color="auto"/>
            </w:tcBorders>
            <w:shd w:val="clear" w:color="auto" w:fill="auto"/>
          </w:tcPr>
          <w:p w14:paraId="1F5CB5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F7F2D0" w14:textId="77777777" w:rsidTr="00E719CD">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69A690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CBC66A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2BAA2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D02A5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9999B7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4EEB7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4F4CAC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1E1400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shd w:val="clear" w:color="auto" w:fill="auto"/>
          </w:tcPr>
          <w:p w14:paraId="007516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9F02A1" w14:textId="77777777" w:rsidTr="00E719CD">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shd w:val="clear" w:color="auto" w:fill="auto"/>
          </w:tcPr>
          <w:p w14:paraId="112AEE9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витража:</w:t>
            </w:r>
          </w:p>
        </w:tc>
        <w:tc>
          <w:tcPr>
            <w:tcW w:w="2270" w:type="dxa"/>
            <w:gridSpan w:val="7"/>
            <w:vMerge w:val="restart"/>
            <w:tcBorders>
              <w:top w:val="single" w:sz="2" w:space="0" w:color="FFFFFF"/>
              <w:left w:val="single" w:sz="2" w:space="0" w:color="auto"/>
              <w:right w:val="single" w:sz="2" w:space="0" w:color="auto"/>
            </w:tcBorders>
            <w:shd w:val="clear" w:color="auto" w:fill="auto"/>
          </w:tcPr>
          <w:p w14:paraId="370F810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8D53F1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57E26C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246B98E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ED649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DD1CD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44CAF7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val="restart"/>
            <w:tcBorders>
              <w:top w:val="single" w:sz="2" w:space="0" w:color="FFFFFF"/>
              <w:left w:val="single" w:sz="2" w:space="0" w:color="FFFFFF"/>
              <w:right w:val="single" w:sz="2" w:space="0" w:color="FFFFFF"/>
            </w:tcBorders>
            <w:shd w:val="clear" w:color="auto" w:fill="auto"/>
          </w:tcPr>
          <w:p w14:paraId="398E6AA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3BC503" w14:textId="77777777" w:rsidTr="00E719CD">
        <w:trPr>
          <w:gridAfter w:val="2"/>
          <w:wAfter w:w="81" w:type="dxa"/>
          <w:trHeight w:val="170"/>
        </w:trPr>
        <w:tc>
          <w:tcPr>
            <w:tcW w:w="1972" w:type="dxa"/>
            <w:gridSpan w:val="5"/>
            <w:vMerge/>
            <w:tcBorders>
              <w:left w:val="single" w:sz="4" w:space="0" w:color="000000"/>
              <w:bottom w:val="single" w:sz="2" w:space="0" w:color="auto"/>
              <w:right w:val="single" w:sz="2" w:space="0" w:color="auto"/>
            </w:tcBorders>
            <w:shd w:val="clear" w:color="auto" w:fill="auto"/>
          </w:tcPr>
          <w:p w14:paraId="1A34B28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auto"/>
            </w:tcBorders>
            <w:shd w:val="clear" w:color="auto" w:fill="auto"/>
          </w:tcPr>
          <w:p w14:paraId="72B1CF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shd w:val="clear" w:color="auto" w:fill="auto"/>
          </w:tcPr>
          <w:p w14:paraId="2A6A39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482ADC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F5802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E5CBA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267B30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tcBorders>
              <w:left w:val="single" w:sz="2" w:space="0" w:color="FFFFFF"/>
              <w:bottom w:val="single" w:sz="2" w:space="0" w:color="FFFFFF"/>
              <w:right w:val="single" w:sz="2" w:space="0" w:color="FFFFFF"/>
            </w:tcBorders>
            <w:shd w:val="clear" w:color="auto" w:fill="auto"/>
          </w:tcPr>
          <w:p w14:paraId="5F11858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2F509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601D67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F8C521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53525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shd w:val="clear" w:color="auto" w:fill="auto"/>
          </w:tcPr>
          <w:p w14:paraId="02F32C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6111F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9E30F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6DE1C0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01E6BF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FFFFFF"/>
              <w:left w:val="single" w:sz="2" w:space="0" w:color="FFFFFF"/>
              <w:bottom w:val="single" w:sz="2" w:space="0" w:color="auto"/>
              <w:right w:val="single" w:sz="2" w:space="0" w:color="FFFFFF"/>
            </w:tcBorders>
            <w:shd w:val="clear" w:color="auto" w:fill="auto"/>
          </w:tcPr>
          <w:p w14:paraId="0C5D5F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E0CF55" w14:textId="77777777" w:rsidTr="00E719CD">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333D41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65D45A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234638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57E57F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A6A34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779F2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1C531CC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3B8477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86AC57"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27EE95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9CA72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6A854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02B321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D230BA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4821E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7EE7136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01E007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98B6A4"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B8E324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92B2F1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4" w:space="0" w:color="FFFFFF"/>
            </w:tcBorders>
            <w:shd w:val="clear" w:color="auto" w:fill="auto"/>
          </w:tcPr>
          <w:p w14:paraId="18B957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4" w:space="0" w:color="FFFFFF"/>
              <w:bottom w:val="single" w:sz="2" w:space="0" w:color="auto"/>
              <w:right w:val="single" w:sz="2" w:space="0" w:color="FFFFFF"/>
            </w:tcBorders>
            <w:shd w:val="clear" w:color="auto" w:fill="auto"/>
          </w:tcPr>
          <w:p w14:paraId="196819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9A8DD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E489E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2FB2F2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294BE3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shd w:val="clear" w:color="auto" w:fill="auto"/>
          </w:tcPr>
          <w:p w14:paraId="5F5CB5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ABD0E9"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37A36BC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Иные элементы:</w:t>
            </w:r>
          </w:p>
        </w:tc>
        <w:tc>
          <w:tcPr>
            <w:tcW w:w="2270" w:type="dxa"/>
            <w:gridSpan w:val="7"/>
            <w:tcBorders>
              <w:top w:val="single" w:sz="2" w:space="0" w:color="FFFFFF"/>
              <w:left w:val="single" w:sz="2" w:space="0" w:color="auto"/>
              <w:bottom w:val="single" w:sz="4" w:space="0" w:color="FFFFFF"/>
              <w:right w:val="single" w:sz="4" w:space="0" w:color="auto"/>
            </w:tcBorders>
            <w:shd w:val="clear" w:color="auto" w:fill="auto"/>
          </w:tcPr>
          <w:p w14:paraId="136B502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tc>
        <w:tc>
          <w:tcPr>
            <w:tcW w:w="1248" w:type="dxa"/>
            <w:gridSpan w:val="8"/>
            <w:tcBorders>
              <w:top w:val="single" w:sz="2" w:space="0" w:color="auto"/>
              <w:left w:val="single" w:sz="4" w:space="0" w:color="auto"/>
              <w:bottom w:val="nil"/>
              <w:right w:val="single" w:sz="4" w:space="0" w:color="auto"/>
            </w:tcBorders>
            <w:shd w:val="clear" w:color="auto" w:fill="auto"/>
          </w:tcPr>
          <w:p w14:paraId="16ED8C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2" w:space="0" w:color="FFFFFF"/>
            </w:tcBorders>
            <w:shd w:val="clear" w:color="auto" w:fill="auto"/>
          </w:tcPr>
          <w:p w14:paraId="3221CF6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61F24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3D27EC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3D571A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BD316D" w14:textId="77777777" w:rsidTr="00E719CD">
        <w:trPr>
          <w:gridAfter w:val="2"/>
          <w:wAfter w:w="81" w:type="dxa"/>
          <w:trHeight w:val="317"/>
        </w:trPr>
        <w:tc>
          <w:tcPr>
            <w:tcW w:w="1972" w:type="dxa"/>
            <w:gridSpan w:val="5"/>
            <w:vMerge/>
            <w:tcBorders>
              <w:left w:val="single" w:sz="4" w:space="0" w:color="000000"/>
              <w:bottom w:val="single" w:sz="4" w:space="0" w:color="000000"/>
              <w:right w:val="single" w:sz="2" w:space="0" w:color="auto"/>
            </w:tcBorders>
            <w:shd w:val="clear" w:color="auto" w:fill="auto"/>
          </w:tcPr>
          <w:p w14:paraId="477A5B7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val="restart"/>
            <w:tcBorders>
              <w:top w:val="single" w:sz="4" w:space="0" w:color="FFFFFF"/>
              <w:left w:val="single" w:sz="2" w:space="0" w:color="auto"/>
              <w:right w:val="single" w:sz="4" w:space="0" w:color="FFFFFF"/>
            </w:tcBorders>
            <w:shd w:val="clear" w:color="auto" w:fill="auto"/>
          </w:tcPr>
          <w:p w14:paraId="3C133EB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8"/>
            <w:vMerge w:val="restart"/>
            <w:tcBorders>
              <w:top w:val="single" w:sz="2" w:space="0" w:color="auto"/>
              <w:left w:val="single" w:sz="4" w:space="0" w:color="FFFFFF"/>
              <w:right w:val="single" w:sz="4" w:space="0" w:color="FFFFFF"/>
            </w:tcBorders>
            <w:shd w:val="clear" w:color="auto" w:fill="auto"/>
          </w:tcPr>
          <w:p w14:paraId="4958E6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right w:val="single" w:sz="2" w:space="0" w:color="FFFFFF"/>
            </w:tcBorders>
            <w:shd w:val="clear" w:color="auto" w:fill="auto"/>
          </w:tcPr>
          <w:p w14:paraId="727EE4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right w:val="single" w:sz="2" w:space="0" w:color="FFFFFF"/>
            </w:tcBorders>
            <w:shd w:val="clear" w:color="auto" w:fill="auto"/>
          </w:tcPr>
          <w:p w14:paraId="091F69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right w:val="single" w:sz="2" w:space="0" w:color="FFFFFF"/>
            </w:tcBorders>
            <w:shd w:val="clear" w:color="auto" w:fill="auto"/>
          </w:tcPr>
          <w:p w14:paraId="15158A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right w:val="single" w:sz="2" w:space="0" w:color="FFFFFF"/>
            </w:tcBorders>
            <w:shd w:val="clear" w:color="auto" w:fill="auto"/>
          </w:tcPr>
          <w:p w14:paraId="765FD6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95BB49" w14:textId="77777777" w:rsidTr="00E719CD">
        <w:trPr>
          <w:gridAfter w:val="2"/>
          <w:wAfter w:w="81" w:type="dxa"/>
          <w:trHeight w:val="747"/>
        </w:trPr>
        <w:tc>
          <w:tcPr>
            <w:tcW w:w="1972" w:type="dxa"/>
            <w:gridSpan w:val="5"/>
            <w:tcBorders>
              <w:top w:val="single" w:sz="4" w:space="0" w:color="000000"/>
              <w:left w:val="single" w:sz="4" w:space="0" w:color="FFFFFF"/>
              <w:bottom w:val="single" w:sz="4" w:space="0" w:color="FFFFFF"/>
              <w:right w:val="single" w:sz="4" w:space="0" w:color="FFFFFF"/>
            </w:tcBorders>
            <w:shd w:val="clear" w:color="auto" w:fill="auto"/>
          </w:tcPr>
          <w:p w14:paraId="561E01AE" w14:textId="77777777" w:rsidR="004502ED" w:rsidRPr="00E719CD" w:rsidRDefault="004502ED" w:rsidP="00E719CD">
            <w:pPr>
              <w:pStyle w:val="aff5"/>
              <w:suppressAutoHyphens/>
              <w:spacing w:after="0"/>
              <w:ind w:left="-112" w:right="-113"/>
              <w:jc w:val="both"/>
              <w:rPr>
                <w:rFonts w:ascii="Arial" w:eastAsia="Times New Roman" w:hAnsi="Arial" w:cs="Arial"/>
                <w:b w:val="0"/>
                <w:szCs w:val="24"/>
              </w:rPr>
            </w:pPr>
            <w:r w:rsidRPr="00E719CD">
              <w:rPr>
                <w:rFonts w:ascii="Arial" w:eastAsia="Times New Roman" w:hAnsi="Arial" w:cs="Arial"/>
                <w:b w:val="0"/>
                <w:szCs w:val="24"/>
                <w:lang w:eastAsia="ru-RU"/>
              </w:rPr>
              <w:t xml:space="preserve">Обращаем Ваше внимание рекламные конструкции, домовые знаки, сезонные (летние) кафе, средства информации в элементы внешнего вида </w:t>
            </w:r>
            <w:r w:rsidRPr="00E719CD">
              <w:rPr>
                <w:rFonts w:ascii="Arial" w:eastAsia="Times New Roman" w:hAnsi="Arial" w:cs="Arial"/>
                <w:b w:val="0"/>
                <w:szCs w:val="24"/>
                <w:lang w:eastAsia="ru-RU"/>
              </w:rPr>
              <w:lastRenderedPageBreak/>
              <w:t>не включаются</w:t>
            </w:r>
          </w:p>
        </w:tc>
        <w:tc>
          <w:tcPr>
            <w:tcW w:w="2270" w:type="dxa"/>
            <w:gridSpan w:val="7"/>
            <w:vMerge/>
            <w:tcBorders>
              <w:left w:val="single" w:sz="4" w:space="0" w:color="FFFFFF"/>
              <w:bottom w:val="single" w:sz="2" w:space="0" w:color="FFFFFF"/>
              <w:right w:val="single" w:sz="4" w:space="0" w:color="FFFFFF"/>
            </w:tcBorders>
            <w:shd w:val="clear" w:color="auto" w:fill="auto"/>
          </w:tcPr>
          <w:p w14:paraId="58335D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vMerge/>
            <w:tcBorders>
              <w:left w:val="single" w:sz="4" w:space="0" w:color="FFFFFF"/>
              <w:bottom w:val="single" w:sz="4" w:space="0" w:color="FFFFFF"/>
              <w:right w:val="single" w:sz="4" w:space="0" w:color="FFFFFF"/>
            </w:tcBorders>
            <w:shd w:val="clear" w:color="auto" w:fill="auto"/>
          </w:tcPr>
          <w:p w14:paraId="458F65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4" w:space="0" w:color="FFFFFF"/>
              <w:bottom w:val="single" w:sz="2" w:space="0" w:color="FFFFFF"/>
              <w:right w:val="single" w:sz="2" w:space="0" w:color="FFFFFF"/>
            </w:tcBorders>
            <w:shd w:val="clear" w:color="auto" w:fill="auto"/>
          </w:tcPr>
          <w:p w14:paraId="292897F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55B59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C9734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FB839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D67664" w14:textId="77777777" w:rsidTr="00E719CD">
        <w:trPr>
          <w:gridAfter w:val="2"/>
          <w:wAfter w:w="81" w:type="dxa"/>
          <w:trHeight w:val="47"/>
        </w:trPr>
        <w:tc>
          <w:tcPr>
            <w:tcW w:w="1972" w:type="dxa"/>
            <w:gridSpan w:val="5"/>
            <w:tcBorders>
              <w:top w:val="single" w:sz="4" w:space="0" w:color="FFFFFF"/>
              <w:left w:val="single" w:sz="2" w:space="0" w:color="FFFFFF"/>
              <w:bottom w:val="single" w:sz="2" w:space="0" w:color="auto"/>
              <w:right w:val="single" w:sz="2" w:space="0" w:color="FFFFFF"/>
            </w:tcBorders>
            <w:shd w:val="clear" w:color="auto" w:fill="auto"/>
          </w:tcPr>
          <w:p w14:paraId="603EBCA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1D84A6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4" w:space="0" w:color="FFFFFF"/>
            </w:tcBorders>
            <w:shd w:val="clear" w:color="auto" w:fill="auto"/>
          </w:tcPr>
          <w:p w14:paraId="41AB35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4" w:space="0" w:color="FFFFFF"/>
              <w:left w:val="single" w:sz="4" w:space="0" w:color="FFFFFF"/>
              <w:bottom w:val="single" w:sz="2" w:space="0" w:color="auto"/>
              <w:right w:val="single" w:sz="2" w:space="0" w:color="FFFFFF"/>
            </w:tcBorders>
            <w:shd w:val="clear" w:color="auto" w:fill="auto"/>
          </w:tcPr>
          <w:p w14:paraId="602883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D42AB0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1A89F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CEAE90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6AFA7E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7CE329"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C889B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FC5D1B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130B15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2B4496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13BA1A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7B505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69CADF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cBorders>
            <w:shd w:val="clear" w:color="auto" w:fill="auto"/>
          </w:tcPr>
          <w:p w14:paraId="63CB8D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auto"/>
              <w:right w:val="single" w:sz="4" w:space="0" w:color="auto"/>
            </w:tcBorders>
            <w:shd w:val="clear" w:color="auto" w:fill="auto"/>
          </w:tcPr>
          <w:p w14:paraId="1312FCE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B127A0"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000000"/>
              <w:right w:val="single" w:sz="2" w:space="0" w:color="auto"/>
            </w:tcBorders>
            <w:shd w:val="clear" w:color="auto" w:fill="auto"/>
          </w:tcPr>
          <w:p w14:paraId="0423936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3DACBC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000000"/>
              <w:right w:val="single" w:sz="2" w:space="0" w:color="FFFFFF"/>
            </w:tcBorders>
            <w:shd w:val="clear" w:color="auto" w:fill="auto"/>
          </w:tcPr>
          <w:p w14:paraId="5BC796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000000"/>
              <w:right w:val="single" w:sz="4" w:space="0" w:color="auto"/>
            </w:tcBorders>
            <w:shd w:val="clear" w:color="auto" w:fill="auto"/>
          </w:tcPr>
          <w:p w14:paraId="12D978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BF3374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000000"/>
              <w:right w:val="single" w:sz="4" w:space="0" w:color="auto"/>
            </w:tcBorders>
            <w:shd w:val="clear" w:color="auto" w:fill="auto"/>
          </w:tcPr>
          <w:p w14:paraId="7C9D83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1B784C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000000"/>
              <w:right w:val="single" w:sz="2" w:space="0" w:color="FFFFFF"/>
            </w:tcBorders>
            <w:shd w:val="clear" w:color="auto" w:fill="auto"/>
          </w:tcPr>
          <w:p w14:paraId="386D57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000000"/>
              <w:right w:val="single" w:sz="4" w:space="0" w:color="auto"/>
            </w:tcBorders>
            <w:shd w:val="clear" w:color="auto" w:fill="auto"/>
          </w:tcPr>
          <w:p w14:paraId="55C0C7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3C616C" w14:textId="77777777" w:rsidTr="00E719CD">
        <w:trPr>
          <w:gridAfter w:val="2"/>
          <w:wAfter w:w="81" w:type="dxa"/>
          <w:trHeight w:val="47"/>
        </w:trPr>
        <w:tc>
          <w:tcPr>
            <w:tcW w:w="1972" w:type="dxa"/>
            <w:gridSpan w:val="5"/>
            <w:tcBorders>
              <w:top w:val="single" w:sz="2" w:space="0" w:color="000000"/>
              <w:left w:val="single" w:sz="2" w:space="0" w:color="FFFFFF"/>
              <w:bottom w:val="single" w:sz="4" w:space="0" w:color="FFFFFF"/>
              <w:right w:val="single" w:sz="2" w:space="0" w:color="FFFFFF"/>
            </w:tcBorders>
            <w:shd w:val="clear" w:color="auto" w:fill="auto"/>
          </w:tcPr>
          <w:p w14:paraId="2A4A079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4" w:space="0" w:color="FFFFFF"/>
              <w:right w:val="single" w:sz="2" w:space="0" w:color="FFFFFF"/>
            </w:tcBorders>
            <w:shd w:val="clear" w:color="auto" w:fill="auto"/>
          </w:tcPr>
          <w:p w14:paraId="7511AC8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000000"/>
              <w:left w:val="single" w:sz="2" w:space="0" w:color="FFFFFF"/>
              <w:bottom w:val="single" w:sz="4" w:space="0" w:color="FFFFFF"/>
              <w:right w:val="single" w:sz="2" w:space="0" w:color="FFFFFF"/>
            </w:tcBorders>
            <w:shd w:val="clear" w:color="auto" w:fill="auto"/>
          </w:tcPr>
          <w:p w14:paraId="4214A9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000000"/>
              <w:left w:val="single" w:sz="2" w:space="0" w:color="FFFFFF"/>
              <w:bottom w:val="single" w:sz="4" w:space="0" w:color="FFFFFF"/>
              <w:right w:val="single" w:sz="2" w:space="0" w:color="FFFFFF"/>
            </w:tcBorders>
            <w:shd w:val="clear" w:color="auto" w:fill="auto"/>
          </w:tcPr>
          <w:p w14:paraId="2DAD35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4" w:space="0" w:color="FFFFFF"/>
              <w:right w:val="single" w:sz="2" w:space="0" w:color="FFFFFF"/>
            </w:tcBorders>
            <w:shd w:val="clear" w:color="auto" w:fill="auto"/>
          </w:tcPr>
          <w:p w14:paraId="68F396C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000000"/>
              <w:left w:val="single" w:sz="2" w:space="0" w:color="FFFFFF"/>
              <w:bottom w:val="single" w:sz="4" w:space="0" w:color="FFFFFF"/>
              <w:right w:val="single" w:sz="2" w:space="0" w:color="FFFFFF"/>
            </w:tcBorders>
            <w:shd w:val="clear" w:color="auto" w:fill="auto"/>
          </w:tcPr>
          <w:p w14:paraId="63EC71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4" w:space="0" w:color="FFFFFF"/>
              <w:right w:val="single" w:sz="2" w:space="0" w:color="FFFFFF"/>
            </w:tcBorders>
            <w:shd w:val="clear" w:color="auto" w:fill="auto"/>
          </w:tcPr>
          <w:p w14:paraId="00DAF0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000000"/>
              <w:left w:val="single" w:sz="2" w:space="0" w:color="FFFFFF"/>
              <w:bottom w:val="single" w:sz="4" w:space="0" w:color="FFFFFF"/>
              <w:right w:val="single" w:sz="2" w:space="0" w:color="FFFFFF"/>
            </w:tcBorders>
            <w:shd w:val="clear" w:color="auto" w:fill="auto"/>
          </w:tcPr>
          <w:p w14:paraId="6A3AFE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000000"/>
              <w:left w:val="single" w:sz="2" w:space="0" w:color="FFFFFF"/>
              <w:bottom w:val="single" w:sz="4" w:space="0" w:color="FFFFFF"/>
              <w:right w:val="single" w:sz="2" w:space="0" w:color="FFFFFF"/>
            </w:tcBorders>
            <w:shd w:val="clear" w:color="auto" w:fill="auto"/>
          </w:tcPr>
          <w:p w14:paraId="744EC0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1ACB63" w14:textId="77777777" w:rsidTr="00E719CD">
        <w:trPr>
          <w:gridAfter w:val="2"/>
          <w:wAfter w:w="81" w:type="dxa"/>
          <w:trHeight w:val="136"/>
        </w:trPr>
        <w:tc>
          <w:tcPr>
            <w:tcW w:w="1972" w:type="dxa"/>
            <w:gridSpan w:val="5"/>
            <w:tcBorders>
              <w:top w:val="single" w:sz="4" w:space="0" w:color="FFFFFF"/>
              <w:left w:val="single" w:sz="2" w:space="0" w:color="FFFFFF"/>
              <w:bottom w:val="single" w:sz="2" w:space="0" w:color="auto"/>
              <w:right w:val="single" w:sz="2" w:space="0" w:color="FFFFFF"/>
            </w:tcBorders>
            <w:shd w:val="clear" w:color="auto" w:fill="auto"/>
          </w:tcPr>
          <w:p w14:paraId="03721B3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4" w:space="0" w:color="FFFFFF"/>
              <w:left w:val="single" w:sz="2" w:space="0" w:color="FFFFFF"/>
              <w:bottom w:val="single" w:sz="2" w:space="0" w:color="auto"/>
              <w:right w:val="single" w:sz="2" w:space="0" w:color="FFFFFF"/>
            </w:tcBorders>
            <w:shd w:val="clear" w:color="auto" w:fill="auto"/>
          </w:tcPr>
          <w:p w14:paraId="4B8AE28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4" w:space="0" w:color="FFFFFF"/>
              <w:left w:val="single" w:sz="2" w:space="0" w:color="FFFFFF"/>
              <w:bottom w:val="single" w:sz="2" w:space="0" w:color="auto"/>
              <w:right w:val="single" w:sz="2" w:space="0" w:color="FFFFFF"/>
            </w:tcBorders>
            <w:shd w:val="clear" w:color="auto" w:fill="auto"/>
          </w:tcPr>
          <w:p w14:paraId="2A21FF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4" w:space="0" w:color="FFFFFF"/>
              <w:left w:val="single" w:sz="2" w:space="0" w:color="FFFFFF"/>
              <w:bottom w:val="single" w:sz="2" w:space="0" w:color="auto"/>
              <w:right w:val="single" w:sz="2" w:space="0" w:color="FFFFFF"/>
            </w:tcBorders>
            <w:shd w:val="clear" w:color="auto" w:fill="auto"/>
          </w:tcPr>
          <w:p w14:paraId="754D3D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auto"/>
              <w:right w:val="single" w:sz="2" w:space="0" w:color="FFFFFF"/>
            </w:tcBorders>
            <w:shd w:val="clear" w:color="auto" w:fill="auto"/>
          </w:tcPr>
          <w:p w14:paraId="2F4FF22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FFFFFF"/>
              <w:left w:val="single" w:sz="2" w:space="0" w:color="FFFFFF"/>
              <w:bottom w:val="single" w:sz="2" w:space="0" w:color="auto"/>
              <w:right w:val="single" w:sz="2" w:space="0" w:color="FFFFFF"/>
            </w:tcBorders>
            <w:shd w:val="clear" w:color="auto" w:fill="auto"/>
          </w:tcPr>
          <w:p w14:paraId="29094A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auto"/>
              <w:right w:val="single" w:sz="2" w:space="0" w:color="FFFFFF"/>
            </w:tcBorders>
            <w:shd w:val="clear" w:color="auto" w:fill="auto"/>
          </w:tcPr>
          <w:p w14:paraId="646FD79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4" w:space="0" w:color="FFFFFF"/>
              <w:left w:val="single" w:sz="2" w:space="0" w:color="FFFFFF"/>
              <w:bottom w:val="single" w:sz="2" w:space="0" w:color="auto"/>
              <w:right w:val="single" w:sz="2" w:space="0" w:color="FFFFFF"/>
            </w:tcBorders>
            <w:shd w:val="clear" w:color="auto" w:fill="auto"/>
          </w:tcPr>
          <w:p w14:paraId="31AFD3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4" w:space="0" w:color="FFFFFF"/>
              <w:left w:val="single" w:sz="2" w:space="0" w:color="FFFFFF"/>
              <w:bottom w:val="single" w:sz="2" w:space="0" w:color="auto"/>
              <w:right w:val="single" w:sz="2" w:space="0" w:color="FFFFFF"/>
            </w:tcBorders>
            <w:shd w:val="clear" w:color="auto" w:fill="auto"/>
          </w:tcPr>
          <w:p w14:paraId="415EBA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00F78A" w14:textId="77777777" w:rsidTr="00E719CD">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20F9750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6.</w:t>
            </w:r>
          </w:p>
        </w:tc>
        <w:tc>
          <w:tcPr>
            <w:tcW w:w="9770" w:type="dxa"/>
            <w:gridSpan w:val="43"/>
            <w:tcBorders>
              <w:top w:val="single" w:sz="4" w:space="0" w:color="FFFFFF"/>
              <w:left w:val="single" w:sz="4" w:space="0" w:color="FFFFFF"/>
              <w:bottom w:val="single" w:sz="4" w:space="0" w:color="FFFFFF"/>
              <w:right w:val="single" w:sz="4" w:space="0" w:color="FFFFFF"/>
            </w:tcBorders>
            <w:shd w:val="clear" w:color="auto" w:fill="auto"/>
          </w:tcPr>
          <w:p w14:paraId="1D0B3BC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объекта (планируемый к указанию в Колористическом паспорте) *:</w:t>
            </w:r>
          </w:p>
        </w:tc>
      </w:tr>
      <w:tr w:rsidR="004502ED" w:rsidRPr="00E719CD" w14:paraId="6AE93E53" w14:textId="77777777" w:rsidTr="00E719CD">
        <w:trPr>
          <w:gridAfter w:val="2"/>
          <w:wAfter w:w="81" w:type="dxa"/>
          <w:trHeight w:val="497"/>
        </w:trPr>
        <w:tc>
          <w:tcPr>
            <w:tcW w:w="10191" w:type="dxa"/>
            <w:gridSpan w:val="45"/>
            <w:tcBorders>
              <w:top w:val="single" w:sz="2" w:space="0" w:color="FFFFFF"/>
              <w:left w:val="single" w:sz="4" w:space="0" w:color="FFFFFF"/>
              <w:bottom w:val="single" w:sz="4" w:space="0" w:color="FFFFFF"/>
              <w:right w:val="single" w:sz="2" w:space="0" w:color="FFFFFF"/>
            </w:tcBorders>
            <w:shd w:val="clear" w:color="auto" w:fill="FFFFFF"/>
          </w:tcPr>
          <w:p w14:paraId="6725567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для количества фасадов, автоматически отображаемого после заполнения поля «Количество фасадов объекта»</w:t>
            </w:r>
          </w:p>
          <w:p w14:paraId="1E727A8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отображаются (обязательные для заполнения) все элементы, для которых в пункте 5 указано «да» для поля «элемент изменяется».</w:t>
            </w:r>
          </w:p>
          <w:p w14:paraId="28D282F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2EF6872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42ACE6EC"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Цвета окрашиваемых поверхностей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7E23C532"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Цвета поверхностей из натуральных материалов (имитаций натуральных материалов) указываются вручную.</w:t>
            </w:r>
          </w:p>
          <w:p w14:paraId="3D510AB9"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691522E9"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не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502ED" w:rsidRPr="00E719CD" w14:paraId="2FE45B0B" w14:textId="77777777" w:rsidTr="00E719CD">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cBorders>
            <w:shd w:val="clear" w:color="auto" w:fill="auto"/>
          </w:tcPr>
          <w:p w14:paraId="1108F5C2"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4" w:space="0" w:color="FFFFFF"/>
              <w:left w:val="single" w:sz="4" w:space="0" w:color="FFFFFF"/>
              <w:bottom w:val="single" w:sz="2" w:space="0" w:color="auto"/>
              <w:right w:val="single" w:sz="4" w:space="0" w:color="FFFFFF"/>
            </w:tcBorders>
            <w:shd w:val="clear" w:color="auto" w:fill="auto"/>
          </w:tcPr>
          <w:p w14:paraId="1FC8D3D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4" w:space="0" w:color="FFFFFF"/>
              <w:left w:val="single" w:sz="4" w:space="0" w:color="FFFFFF"/>
              <w:bottom w:val="single" w:sz="2" w:space="0" w:color="FFFFFF"/>
              <w:right w:val="single" w:sz="2" w:space="0" w:color="FFFFFF"/>
            </w:tcBorders>
            <w:shd w:val="clear" w:color="auto" w:fill="auto"/>
          </w:tcPr>
          <w:p w14:paraId="7673BA11"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l2br w:val="single" w:sz="2" w:space="0" w:color="FFFFFF"/>
            </w:tcBorders>
            <w:shd w:val="clear" w:color="auto" w:fill="auto"/>
          </w:tcPr>
          <w:p w14:paraId="50B60B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tcBorders>
              <w:top w:val="single" w:sz="2" w:space="0" w:color="FFFFFF"/>
              <w:left w:val="single" w:sz="2" w:space="0" w:color="FFFFFF"/>
              <w:bottom w:val="single" w:sz="2" w:space="0" w:color="FFFFFF"/>
              <w:right w:val="single" w:sz="4" w:space="0" w:color="FFFFFF"/>
              <w:tl2br w:val="single" w:sz="2" w:space="0" w:color="FFFFFF"/>
            </w:tcBorders>
            <w:shd w:val="clear" w:color="auto" w:fill="auto"/>
          </w:tcPr>
          <w:p w14:paraId="72E9A1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4" w:space="0" w:color="FFFFFF"/>
              <w:left w:val="single" w:sz="4" w:space="0" w:color="FFFFFF"/>
              <w:bottom w:val="single" w:sz="2" w:space="0" w:color="FFFFFF"/>
              <w:right w:val="single" w:sz="2" w:space="0" w:color="FFFFFF"/>
            </w:tcBorders>
            <w:shd w:val="clear" w:color="auto" w:fill="auto"/>
          </w:tcPr>
          <w:p w14:paraId="07DE7B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4" w:space="0" w:color="FFFFFF"/>
              <w:left w:val="single" w:sz="2" w:space="0" w:color="FFFFFF"/>
              <w:bottom w:val="single" w:sz="2" w:space="0" w:color="FFFFFF"/>
              <w:right w:val="single" w:sz="2" w:space="0" w:color="FFFFFF"/>
            </w:tcBorders>
            <w:shd w:val="clear" w:color="auto" w:fill="auto"/>
          </w:tcPr>
          <w:p w14:paraId="7D2AB2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4" w:space="0" w:color="FFFFFF"/>
              <w:left w:val="single" w:sz="2" w:space="0" w:color="FFFFFF"/>
              <w:bottom w:val="single" w:sz="2" w:space="0" w:color="FFFFFF"/>
              <w:right w:val="single" w:sz="2" w:space="0" w:color="FFFFFF"/>
            </w:tcBorders>
            <w:shd w:val="clear" w:color="auto" w:fill="auto"/>
          </w:tcPr>
          <w:p w14:paraId="6A1620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8"/>
            <w:tcBorders>
              <w:top w:val="single" w:sz="4" w:space="0" w:color="FFFFFF"/>
              <w:left w:val="single" w:sz="2" w:space="0" w:color="FFFFFF"/>
              <w:bottom w:val="single" w:sz="2" w:space="0" w:color="FFFFFF"/>
              <w:right w:val="single" w:sz="2" w:space="0" w:color="FFFFFF"/>
            </w:tcBorders>
            <w:shd w:val="clear" w:color="auto" w:fill="auto"/>
          </w:tcPr>
          <w:p w14:paraId="6DF6D1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30D82B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01" w:type="dxa"/>
            <w:gridSpan w:val="6"/>
            <w:tcBorders>
              <w:top w:val="single" w:sz="4" w:space="0" w:color="FFFFFF"/>
              <w:left w:val="single" w:sz="2" w:space="0" w:color="FFFFFF"/>
              <w:bottom w:val="single" w:sz="2" w:space="0" w:color="FFFFFF"/>
              <w:right w:val="single" w:sz="2" w:space="0" w:color="FFFFFF"/>
            </w:tcBorders>
            <w:shd w:val="clear" w:color="auto" w:fill="auto"/>
          </w:tcPr>
          <w:p w14:paraId="70134FA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4C02A6" w14:textId="77777777" w:rsidTr="00E719CD">
        <w:trPr>
          <w:gridAfter w:val="2"/>
          <w:wAfter w:w="81" w:type="dxa"/>
          <w:trHeight w:val="112"/>
        </w:trPr>
        <w:tc>
          <w:tcPr>
            <w:tcW w:w="1972" w:type="dxa"/>
            <w:gridSpan w:val="5"/>
            <w:vMerge w:val="restart"/>
            <w:tcBorders>
              <w:top w:val="single" w:sz="2" w:space="0" w:color="FFFFFF"/>
              <w:left w:val="single" w:sz="4" w:space="0" w:color="000000"/>
              <w:right w:val="single" w:sz="4" w:space="0" w:color="000000"/>
            </w:tcBorders>
            <w:shd w:val="clear" w:color="auto" w:fill="auto"/>
          </w:tcPr>
          <w:p w14:paraId="66857BA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цоколя:</w:t>
            </w:r>
          </w:p>
        </w:tc>
        <w:tc>
          <w:tcPr>
            <w:tcW w:w="2270" w:type="dxa"/>
            <w:gridSpan w:val="7"/>
            <w:vMerge w:val="restart"/>
            <w:tcBorders>
              <w:top w:val="single" w:sz="2" w:space="0" w:color="FFFFFF"/>
              <w:left w:val="single" w:sz="4" w:space="0" w:color="000000"/>
              <w:right w:val="single" w:sz="2" w:space="0" w:color="FFFFFF"/>
            </w:tcBorders>
            <w:shd w:val="clear" w:color="auto" w:fill="auto"/>
          </w:tcPr>
          <w:p w14:paraId="29E59A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865CC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247201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4BEA6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11771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4" w:space="0" w:color="FFFFFF"/>
              <w:left w:val="single" w:sz="2" w:space="0" w:color="FFFFFF"/>
              <w:right w:val="single" w:sz="2" w:space="0" w:color="FFFFFF"/>
            </w:tcBorders>
            <w:shd w:val="clear" w:color="auto" w:fill="auto"/>
          </w:tcPr>
          <w:p w14:paraId="5B59B3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5C5F6F" w14:textId="77777777" w:rsidTr="00E719CD">
        <w:trPr>
          <w:gridAfter w:val="2"/>
          <w:wAfter w:w="81" w:type="dxa"/>
          <w:trHeight w:val="118"/>
        </w:trPr>
        <w:tc>
          <w:tcPr>
            <w:tcW w:w="1972" w:type="dxa"/>
            <w:gridSpan w:val="5"/>
            <w:vMerge/>
            <w:tcBorders>
              <w:left w:val="single" w:sz="4" w:space="0" w:color="000000"/>
              <w:bottom w:val="single" w:sz="2" w:space="0" w:color="auto"/>
              <w:right w:val="single" w:sz="4" w:space="0" w:color="000000"/>
            </w:tcBorders>
            <w:shd w:val="clear" w:color="auto" w:fill="auto"/>
          </w:tcPr>
          <w:p w14:paraId="4E0E5CC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FFFFFF"/>
            </w:tcBorders>
            <w:shd w:val="clear" w:color="auto" w:fill="auto"/>
          </w:tcPr>
          <w:p w14:paraId="1809A9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5B701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18AFA9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5F588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78D1C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5B893FA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B36AC4"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1C5F6C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298CE6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B3393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449EF0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08563A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84D39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5A9FE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659498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E6D42B"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4E13A33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4" w:space="0" w:color="auto"/>
            </w:tcBorders>
            <w:shd w:val="clear" w:color="auto" w:fill="auto"/>
          </w:tcPr>
          <w:p w14:paraId="62694FC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shd w:val="clear" w:color="auto" w:fill="auto"/>
          </w:tcPr>
          <w:p w14:paraId="7D26FE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BF5DA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1C5E8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074D5A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D365E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BB4066" w14:textId="77777777" w:rsidTr="00E719CD">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shd w:val="clear" w:color="auto" w:fill="auto"/>
          </w:tcPr>
          <w:p w14:paraId="576661A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905" w:type="dxa"/>
            <w:gridSpan w:val="3"/>
            <w:vMerge w:val="restart"/>
            <w:tcBorders>
              <w:top w:val="single" w:sz="2" w:space="0" w:color="FFFFFF"/>
              <w:left w:val="single" w:sz="4" w:space="0" w:color="000000"/>
              <w:right w:val="single" w:sz="4" w:space="0" w:color="auto"/>
            </w:tcBorders>
            <w:shd w:val="clear" w:color="auto" w:fill="auto"/>
          </w:tcPr>
          <w:p w14:paraId="0DBDB41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vMerge w:val="restart"/>
            <w:tcBorders>
              <w:top w:val="single" w:sz="2" w:space="0" w:color="auto"/>
              <w:left w:val="single" w:sz="4" w:space="0" w:color="FFFFFF"/>
              <w:right w:val="single" w:sz="4" w:space="0" w:color="auto"/>
            </w:tcBorders>
            <w:shd w:val="clear" w:color="auto" w:fill="auto"/>
          </w:tcPr>
          <w:p w14:paraId="41B391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4" w:space="0" w:color="FFFFFF"/>
              <w:right w:val="single" w:sz="4" w:space="0" w:color="auto"/>
            </w:tcBorders>
            <w:shd w:val="clear" w:color="auto" w:fill="auto"/>
          </w:tcPr>
          <w:p w14:paraId="20F31A2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vMerge w:val="restart"/>
            <w:tcBorders>
              <w:top w:val="single" w:sz="2" w:space="0" w:color="auto"/>
              <w:left w:val="single" w:sz="4" w:space="0" w:color="FFFFFF"/>
              <w:right w:val="single" w:sz="4" w:space="0" w:color="auto"/>
            </w:tcBorders>
            <w:shd w:val="clear" w:color="auto" w:fill="auto"/>
          </w:tcPr>
          <w:p w14:paraId="294016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4" w:space="0" w:color="FFFFFF"/>
              <w:right w:val="single" w:sz="4" w:space="0" w:color="auto"/>
            </w:tcBorders>
            <w:shd w:val="clear" w:color="auto" w:fill="auto"/>
          </w:tcPr>
          <w:p w14:paraId="1AB3AF8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FFFFFF"/>
              <w:right w:val="single" w:sz="4" w:space="0" w:color="auto"/>
            </w:tcBorders>
            <w:shd w:val="clear" w:color="auto" w:fill="auto"/>
          </w:tcPr>
          <w:p w14:paraId="7A6110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77144A" w14:textId="77777777" w:rsidTr="00E719CD">
        <w:trPr>
          <w:gridAfter w:val="2"/>
          <w:wAfter w:w="81" w:type="dxa"/>
          <w:trHeight w:val="42"/>
        </w:trPr>
        <w:tc>
          <w:tcPr>
            <w:tcW w:w="1972" w:type="dxa"/>
            <w:gridSpan w:val="5"/>
            <w:vMerge/>
            <w:tcBorders>
              <w:top w:val="single" w:sz="2" w:space="0" w:color="FFFFFF"/>
              <w:left w:val="single" w:sz="4" w:space="0" w:color="000000"/>
              <w:bottom w:val="single" w:sz="4" w:space="0" w:color="000000"/>
              <w:right w:val="single" w:sz="4" w:space="0" w:color="000000"/>
            </w:tcBorders>
            <w:shd w:val="clear" w:color="auto" w:fill="auto"/>
          </w:tcPr>
          <w:p w14:paraId="42A26E9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vMerge/>
            <w:tcBorders>
              <w:top w:val="single" w:sz="2" w:space="0" w:color="FFFFFF"/>
              <w:left w:val="single" w:sz="4" w:space="0" w:color="000000"/>
              <w:bottom w:val="single" w:sz="4" w:space="0" w:color="FFFFFF"/>
              <w:right w:val="single" w:sz="4" w:space="0" w:color="auto"/>
            </w:tcBorders>
            <w:shd w:val="clear" w:color="auto" w:fill="auto"/>
          </w:tcPr>
          <w:p w14:paraId="6C7928C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3" w:type="dxa"/>
            <w:gridSpan w:val="12"/>
            <w:vMerge/>
            <w:tcBorders>
              <w:top w:val="single" w:sz="2" w:space="0" w:color="FFFFFF"/>
              <w:left w:val="single" w:sz="4" w:space="0" w:color="FFFFFF"/>
              <w:bottom w:val="single" w:sz="4" w:space="0" w:color="auto"/>
              <w:right w:val="single" w:sz="4" w:space="0" w:color="auto"/>
            </w:tcBorders>
            <w:shd w:val="clear" w:color="auto" w:fill="auto"/>
          </w:tcPr>
          <w:p w14:paraId="7F1DAA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top w:val="single" w:sz="2" w:space="0" w:color="FFFFFF"/>
              <w:left w:val="single" w:sz="4" w:space="0" w:color="FFFFFF"/>
              <w:bottom w:val="single" w:sz="4" w:space="0" w:color="FFFFFF"/>
              <w:right w:val="single" w:sz="4" w:space="0" w:color="auto"/>
            </w:tcBorders>
            <w:shd w:val="clear" w:color="auto" w:fill="auto"/>
          </w:tcPr>
          <w:p w14:paraId="30225BB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4" w:space="0" w:color="FFFFFF"/>
              <w:bottom w:val="single" w:sz="4" w:space="0" w:color="auto"/>
              <w:right w:val="single" w:sz="4" w:space="0" w:color="auto"/>
            </w:tcBorders>
            <w:shd w:val="clear" w:color="auto" w:fill="auto"/>
          </w:tcPr>
          <w:p w14:paraId="31267C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top w:val="single" w:sz="2" w:space="0" w:color="FFFFFF"/>
              <w:left w:val="single" w:sz="4" w:space="0" w:color="FFFFFF"/>
              <w:bottom w:val="single" w:sz="4" w:space="0" w:color="FFFFFF"/>
              <w:right w:val="single" w:sz="4" w:space="0" w:color="auto"/>
            </w:tcBorders>
            <w:shd w:val="clear" w:color="auto" w:fill="auto"/>
          </w:tcPr>
          <w:p w14:paraId="2C78FF7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4" w:space="0" w:color="FFFFFF"/>
              <w:bottom w:val="single" w:sz="4" w:space="0" w:color="auto"/>
              <w:right w:val="single" w:sz="4" w:space="0" w:color="auto"/>
            </w:tcBorders>
            <w:shd w:val="clear" w:color="auto" w:fill="auto"/>
          </w:tcPr>
          <w:p w14:paraId="38EC25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6F7CEF" w14:textId="77777777" w:rsidTr="00E719CD">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cBorders>
            <w:shd w:val="clear" w:color="auto" w:fill="auto"/>
          </w:tcPr>
          <w:p w14:paraId="315241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auto"/>
              <w:right w:val="single" w:sz="2" w:space="0" w:color="FFFFFF"/>
            </w:tcBorders>
            <w:shd w:val="clear" w:color="auto" w:fill="auto"/>
          </w:tcPr>
          <w:p w14:paraId="3B94D9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586F5D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3572C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01" w:type="dxa"/>
            <w:gridSpan w:val="25"/>
            <w:tcBorders>
              <w:top w:val="single" w:sz="2" w:space="0" w:color="FFFFFF"/>
              <w:left w:val="single" w:sz="2" w:space="0" w:color="FFFFFF"/>
              <w:bottom w:val="single" w:sz="4" w:space="0" w:color="FFFFFF"/>
              <w:right w:val="single" w:sz="4" w:space="0" w:color="FFFFFF"/>
            </w:tcBorders>
            <w:shd w:val="clear" w:color="auto" w:fill="auto"/>
          </w:tcPr>
          <w:p w14:paraId="0251C14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8F938D" w14:textId="77777777" w:rsidTr="00E719CD">
        <w:trPr>
          <w:trHeight w:val="39"/>
        </w:trPr>
        <w:tc>
          <w:tcPr>
            <w:tcW w:w="421" w:type="dxa"/>
            <w:gridSpan w:val="2"/>
            <w:tcBorders>
              <w:top w:val="single" w:sz="4" w:space="0" w:color="FFFFFF"/>
              <w:left w:val="single" w:sz="4" w:space="0" w:color="FFFFFF"/>
              <w:bottom w:val="single" w:sz="4" w:space="0" w:color="000000"/>
              <w:right w:val="single" w:sz="4" w:space="0" w:color="FFFFFF"/>
            </w:tcBorders>
            <w:shd w:val="clear" w:color="auto" w:fill="auto"/>
          </w:tcPr>
          <w:p w14:paraId="711897A5"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4" w:space="0" w:color="FFFFFF"/>
              <w:left w:val="single" w:sz="4" w:space="0" w:color="FFFFFF"/>
              <w:bottom w:val="single" w:sz="4" w:space="0" w:color="000000"/>
              <w:right w:val="single" w:sz="2" w:space="0" w:color="FFFFFF"/>
            </w:tcBorders>
            <w:shd w:val="clear" w:color="auto" w:fill="auto"/>
          </w:tcPr>
          <w:p w14:paraId="577E75F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4" w:space="0" w:color="FFFFFF"/>
              <w:left w:val="single" w:sz="2" w:space="0" w:color="FFFFFF"/>
              <w:bottom w:val="single" w:sz="2" w:space="0" w:color="FFFFFF"/>
              <w:right w:val="single" w:sz="2" w:space="0" w:color="FFFFFF"/>
            </w:tcBorders>
            <w:shd w:val="clear" w:color="auto" w:fill="auto"/>
          </w:tcPr>
          <w:p w14:paraId="2980B3FD"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4985C5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tcBorders>
              <w:top w:val="single" w:sz="2" w:space="0" w:color="FFFFFF"/>
              <w:left w:val="single" w:sz="2" w:space="0" w:color="FFFFFF"/>
              <w:bottom w:val="single" w:sz="2" w:space="0" w:color="FFFFFF"/>
              <w:right w:val="single" w:sz="4" w:space="0" w:color="FFFFFF"/>
            </w:tcBorders>
            <w:shd w:val="clear" w:color="auto" w:fill="auto"/>
          </w:tcPr>
          <w:p w14:paraId="2BEE22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2" w:space="0" w:color="FFFFFF"/>
              <w:left w:val="single" w:sz="4" w:space="0" w:color="FFFFFF"/>
              <w:bottom w:val="single" w:sz="2" w:space="0" w:color="FFFFFF"/>
              <w:right w:val="single" w:sz="2" w:space="0" w:color="FFFFFF"/>
            </w:tcBorders>
            <w:shd w:val="clear" w:color="auto" w:fill="auto"/>
          </w:tcPr>
          <w:p w14:paraId="69BC4B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5"/>
            <w:tcBorders>
              <w:top w:val="single" w:sz="2" w:space="0" w:color="FFFFFF"/>
              <w:left w:val="single" w:sz="2" w:space="0" w:color="FFFFFF"/>
              <w:bottom w:val="single" w:sz="2" w:space="0" w:color="FFFFFF"/>
              <w:right w:val="single" w:sz="4" w:space="0" w:color="FFFFFF"/>
            </w:tcBorders>
            <w:shd w:val="clear" w:color="auto" w:fill="auto"/>
          </w:tcPr>
          <w:p w14:paraId="77AD52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4" w:space="0" w:color="FFFFFF"/>
              <w:left w:val="single" w:sz="4" w:space="0" w:color="FFFFFF"/>
              <w:bottom w:val="single" w:sz="2" w:space="0" w:color="FFFFFF"/>
              <w:right w:val="single" w:sz="4" w:space="0" w:color="FFFFFF"/>
            </w:tcBorders>
            <w:shd w:val="clear" w:color="auto" w:fill="auto"/>
          </w:tcPr>
          <w:p w14:paraId="4F44AB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shd w:val="clear" w:color="auto" w:fill="auto"/>
          </w:tcPr>
          <w:p w14:paraId="187494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16" w:type="dxa"/>
            <w:gridSpan w:val="8"/>
            <w:tcBorders>
              <w:top w:val="single" w:sz="2" w:space="0" w:color="FFFFFF"/>
              <w:left w:val="single" w:sz="4" w:space="0" w:color="FFFFFF"/>
              <w:bottom w:val="single" w:sz="2" w:space="0" w:color="FFFFFF"/>
              <w:right w:val="single" w:sz="4" w:space="0" w:color="FFFFFF"/>
            </w:tcBorders>
            <w:shd w:val="clear" w:color="auto" w:fill="auto"/>
          </w:tcPr>
          <w:p w14:paraId="4B7AC9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1E9FA3" w14:textId="77777777" w:rsidTr="00E719CD">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shd w:val="clear" w:color="auto" w:fill="auto"/>
          </w:tcPr>
          <w:p w14:paraId="5F1C605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стен:</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5EA8B4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91FD7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25AC71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38174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8567AF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8B858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54D0A6" w14:textId="77777777" w:rsidTr="00E719CD">
        <w:trPr>
          <w:gridAfter w:val="2"/>
          <w:wAfter w:w="81" w:type="dxa"/>
          <w:trHeight w:val="112"/>
        </w:trPr>
        <w:tc>
          <w:tcPr>
            <w:tcW w:w="1972" w:type="dxa"/>
            <w:gridSpan w:val="5"/>
            <w:vMerge/>
            <w:tcBorders>
              <w:left w:val="single" w:sz="4" w:space="0" w:color="000000"/>
              <w:right w:val="single" w:sz="2" w:space="0" w:color="auto"/>
            </w:tcBorders>
            <w:shd w:val="clear" w:color="auto" w:fill="auto"/>
          </w:tcPr>
          <w:p w14:paraId="08DF0AE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6FB12B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7AD854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top w:val="single" w:sz="2" w:space="0" w:color="FFFFFF"/>
              <w:left w:val="single" w:sz="2" w:space="0" w:color="FFFFFF"/>
              <w:right w:val="single" w:sz="2" w:space="0" w:color="FFFFFF"/>
            </w:tcBorders>
            <w:shd w:val="clear" w:color="auto" w:fill="auto"/>
          </w:tcPr>
          <w:p w14:paraId="5834D0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2" w:space="0" w:color="FFFFFF"/>
              <w:right w:val="single" w:sz="2" w:space="0" w:color="FFFFFF"/>
            </w:tcBorders>
            <w:shd w:val="clear" w:color="auto" w:fill="auto"/>
          </w:tcPr>
          <w:p w14:paraId="7D2067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top w:val="single" w:sz="2" w:space="0" w:color="FFFFFF"/>
              <w:left w:val="single" w:sz="2" w:space="0" w:color="FFFFFF"/>
              <w:right w:val="single" w:sz="2" w:space="0" w:color="FFFFFF"/>
            </w:tcBorders>
            <w:shd w:val="clear" w:color="auto" w:fill="auto"/>
          </w:tcPr>
          <w:p w14:paraId="5F264BC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top w:val="single" w:sz="2" w:space="0" w:color="FFFFFF"/>
              <w:left w:val="single" w:sz="2" w:space="0" w:color="FFFFFF"/>
              <w:right w:val="single" w:sz="2" w:space="0" w:color="FFFFFF"/>
            </w:tcBorders>
            <w:shd w:val="clear" w:color="auto" w:fill="auto"/>
          </w:tcPr>
          <w:p w14:paraId="5B370F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64D59C" w14:textId="77777777" w:rsidTr="00E719CD">
        <w:trPr>
          <w:gridAfter w:val="2"/>
          <w:wAfter w:w="81" w:type="dxa"/>
          <w:trHeight w:val="48"/>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2D57228"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1893A0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884F6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4FF2E2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33EBF8F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auto"/>
              <w:right w:val="single" w:sz="2" w:space="0" w:color="FFFFFF"/>
            </w:tcBorders>
            <w:shd w:val="clear" w:color="auto" w:fill="auto"/>
          </w:tcPr>
          <w:p w14:paraId="7EBA55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D67285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auto"/>
              <w:right w:val="single" w:sz="2" w:space="0" w:color="FFFFFF"/>
            </w:tcBorders>
            <w:shd w:val="clear" w:color="auto" w:fill="auto"/>
          </w:tcPr>
          <w:p w14:paraId="0983627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88EB91" w14:textId="77777777" w:rsidTr="00E719CD">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0763708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фасад 1</w:t>
            </w:r>
          </w:p>
        </w:tc>
        <w:tc>
          <w:tcPr>
            <w:tcW w:w="905" w:type="dxa"/>
            <w:gridSpan w:val="3"/>
            <w:tcBorders>
              <w:top w:val="single" w:sz="2" w:space="0" w:color="FFFFFF"/>
              <w:left w:val="single" w:sz="4" w:space="0" w:color="000000"/>
              <w:bottom w:val="single" w:sz="2" w:space="0" w:color="FFFFFF"/>
              <w:right w:val="single" w:sz="4" w:space="0" w:color="auto"/>
            </w:tcBorders>
            <w:shd w:val="clear" w:color="auto" w:fill="auto"/>
          </w:tcPr>
          <w:p w14:paraId="0CDFCC8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w:t>
            </w:r>
            <w:r w:rsidRPr="00E719CD">
              <w:rPr>
                <w:rFonts w:ascii="Arial" w:eastAsia="Times New Roman" w:hAnsi="Arial" w:cs="Arial"/>
                <w:b w:val="0"/>
                <w:szCs w:val="24"/>
              </w:rPr>
              <w:lastRenderedPageBreak/>
              <w:t>иал:</w:t>
            </w:r>
          </w:p>
        </w:tc>
        <w:tc>
          <w:tcPr>
            <w:tcW w:w="2613" w:type="dxa"/>
            <w:gridSpan w:val="12"/>
            <w:tcBorders>
              <w:top w:val="single" w:sz="2" w:space="0" w:color="auto"/>
              <w:left w:val="single" w:sz="4" w:space="0" w:color="FFFFFF"/>
              <w:bottom w:val="single" w:sz="2" w:space="0" w:color="auto"/>
              <w:right w:val="single" w:sz="4" w:space="0" w:color="auto"/>
            </w:tcBorders>
            <w:shd w:val="clear" w:color="auto" w:fill="auto"/>
          </w:tcPr>
          <w:p w14:paraId="00B4F0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87AC8C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w:t>
            </w:r>
            <w:r w:rsidRPr="00E719CD">
              <w:rPr>
                <w:rFonts w:ascii="Arial" w:eastAsia="Times New Roman" w:hAnsi="Arial" w:cs="Arial"/>
                <w:b w:val="0"/>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97513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2" w:space="0" w:color="auto"/>
            </w:tcBorders>
            <w:shd w:val="clear" w:color="auto" w:fill="auto"/>
          </w:tcPr>
          <w:p w14:paraId="7B8728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w:t>
            </w:r>
            <w:r w:rsidRPr="00E719CD">
              <w:rPr>
                <w:rFonts w:ascii="Arial" w:eastAsia="Times New Roman" w:hAnsi="Arial" w:cs="Arial"/>
                <w:b w:val="0"/>
                <w:szCs w:val="24"/>
              </w:rPr>
              <w:lastRenderedPageBreak/>
              <w:t>ра:</w:t>
            </w:r>
          </w:p>
        </w:tc>
        <w:tc>
          <w:tcPr>
            <w:tcW w:w="2131" w:type="dxa"/>
            <w:gridSpan w:val="9"/>
            <w:tcBorders>
              <w:top w:val="single" w:sz="2" w:space="0" w:color="auto"/>
              <w:left w:val="single" w:sz="2" w:space="0" w:color="auto"/>
              <w:bottom w:val="single" w:sz="2" w:space="0" w:color="auto"/>
              <w:right w:val="single" w:sz="4" w:space="0" w:color="auto"/>
            </w:tcBorders>
            <w:shd w:val="clear" w:color="auto" w:fill="auto"/>
          </w:tcPr>
          <w:p w14:paraId="0B279B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2789FE" w14:textId="77777777" w:rsidTr="00E719CD">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64C1C8E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4" w:space="0" w:color="000000"/>
              <w:bottom w:val="single" w:sz="2" w:space="0" w:color="FFFFFF"/>
              <w:right w:val="single" w:sz="4" w:space="0" w:color="auto"/>
            </w:tcBorders>
            <w:shd w:val="clear" w:color="auto" w:fill="auto"/>
          </w:tcPr>
          <w:p w14:paraId="79444A3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shd w:val="clear" w:color="auto" w:fill="auto"/>
          </w:tcPr>
          <w:p w14:paraId="4BDFD7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563D9C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2A788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2" w:space="0" w:color="auto"/>
            </w:tcBorders>
            <w:shd w:val="clear" w:color="auto" w:fill="auto"/>
          </w:tcPr>
          <w:p w14:paraId="302CA0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shd w:val="clear" w:color="auto" w:fill="auto"/>
          </w:tcPr>
          <w:p w14:paraId="3B13F84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5977BC" w14:textId="77777777" w:rsidTr="00E719CD">
        <w:trPr>
          <w:gridAfter w:val="2"/>
          <w:wAfter w:w="81" w:type="dxa"/>
          <w:trHeight w:val="42"/>
        </w:trPr>
        <w:tc>
          <w:tcPr>
            <w:tcW w:w="2877" w:type="dxa"/>
            <w:gridSpan w:val="8"/>
            <w:tcBorders>
              <w:top w:val="single" w:sz="2" w:space="0" w:color="FFFFFF"/>
              <w:left w:val="single" w:sz="4" w:space="0" w:color="FFFFFF"/>
              <w:bottom w:val="single" w:sz="4" w:space="0" w:color="FFFFFF"/>
              <w:right w:val="single" w:sz="2" w:space="0" w:color="FFFFFF"/>
            </w:tcBorders>
            <w:shd w:val="clear" w:color="auto" w:fill="auto"/>
          </w:tcPr>
          <w:p w14:paraId="6FE587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5" w:type="dxa"/>
            <w:gridSpan w:val="4"/>
            <w:tcBorders>
              <w:top w:val="single" w:sz="2" w:space="0" w:color="auto"/>
              <w:left w:val="single" w:sz="2" w:space="0" w:color="FFFFFF"/>
              <w:bottom w:val="single" w:sz="4" w:space="0" w:color="FFFFFF"/>
              <w:right w:val="single" w:sz="2" w:space="0" w:color="FFFFFF"/>
            </w:tcBorders>
            <w:shd w:val="clear" w:color="auto" w:fill="auto"/>
          </w:tcPr>
          <w:p w14:paraId="538B21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1B95A3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4" w:space="0" w:color="FFFFFF"/>
              <w:right w:val="single" w:sz="2" w:space="0" w:color="FFFFFF"/>
            </w:tcBorders>
            <w:shd w:val="clear" w:color="auto" w:fill="auto"/>
          </w:tcPr>
          <w:p w14:paraId="56B073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4" w:space="0" w:color="FFFFFF"/>
              <w:right w:val="single" w:sz="2" w:space="0" w:color="FFFFFF"/>
            </w:tcBorders>
            <w:shd w:val="clear" w:color="auto" w:fill="auto"/>
          </w:tcPr>
          <w:p w14:paraId="4A5650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987" w:type="dxa"/>
            <w:gridSpan w:val="15"/>
            <w:tcBorders>
              <w:top w:val="single" w:sz="2" w:space="0" w:color="FFFFFF"/>
              <w:left w:val="single" w:sz="2" w:space="0" w:color="FFFFFF"/>
              <w:bottom w:val="single" w:sz="4" w:space="0" w:color="FFFFFF"/>
              <w:right w:val="single" w:sz="4" w:space="0" w:color="FFFFFF"/>
            </w:tcBorders>
            <w:shd w:val="clear" w:color="auto" w:fill="auto"/>
          </w:tcPr>
          <w:p w14:paraId="6C4A6D8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785BC7" w14:textId="77777777" w:rsidTr="00E719CD">
        <w:trPr>
          <w:gridAfter w:val="1"/>
          <w:wAfter w:w="71" w:type="dxa"/>
          <w:trHeight w:val="39"/>
        </w:trPr>
        <w:tc>
          <w:tcPr>
            <w:tcW w:w="421" w:type="dxa"/>
            <w:gridSpan w:val="2"/>
            <w:tcBorders>
              <w:top w:val="single" w:sz="2" w:space="0" w:color="FFFFFF"/>
              <w:left w:val="single" w:sz="4" w:space="0" w:color="FFFFFF"/>
              <w:bottom w:val="single" w:sz="4" w:space="0" w:color="000000"/>
              <w:right w:val="single" w:sz="4" w:space="0" w:color="FFFFFF"/>
            </w:tcBorders>
            <w:shd w:val="clear" w:color="auto" w:fill="auto"/>
          </w:tcPr>
          <w:p w14:paraId="49536C72"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2" w:space="0" w:color="FFFFFF"/>
              <w:left w:val="single" w:sz="4" w:space="0" w:color="FFFFFF"/>
              <w:bottom w:val="single" w:sz="4" w:space="0" w:color="000000"/>
              <w:right w:val="single" w:sz="4" w:space="0" w:color="FFFFFF"/>
            </w:tcBorders>
            <w:shd w:val="clear" w:color="auto" w:fill="auto"/>
          </w:tcPr>
          <w:p w14:paraId="207422B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4" w:space="0" w:color="FFFFFF"/>
              <w:bottom w:val="single" w:sz="2" w:space="0" w:color="FFFFFF"/>
              <w:right w:val="single" w:sz="2" w:space="0" w:color="FFFFFF"/>
            </w:tcBorders>
            <w:shd w:val="clear" w:color="auto" w:fill="auto"/>
          </w:tcPr>
          <w:p w14:paraId="22647D08"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041D58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2"/>
            <w:tcBorders>
              <w:top w:val="single" w:sz="2" w:space="0" w:color="FFFFFF"/>
              <w:left w:val="single" w:sz="2" w:space="0" w:color="FFFFFF"/>
              <w:bottom w:val="single" w:sz="2" w:space="0" w:color="FFFFFF"/>
              <w:right w:val="single" w:sz="4" w:space="0" w:color="FFFFFF"/>
            </w:tcBorders>
            <w:shd w:val="clear" w:color="auto" w:fill="auto"/>
          </w:tcPr>
          <w:p w14:paraId="74D424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gridSpan w:val="6"/>
            <w:tcBorders>
              <w:top w:val="single" w:sz="2" w:space="0" w:color="FFFFFF"/>
              <w:left w:val="single" w:sz="4" w:space="0" w:color="FFFFFF"/>
              <w:bottom w:val="single" w:sz="2" w:space="0" w:color="FFFFFF"/>
              <w:right w:val="single" w:sz="2" w:space="0" w:color="FFFFFF"/>
            </w:tcBorders>
            <w:shd w:val="clear" w:color="auto" w:fill="auto"/>
          </w:tcPr>
          <w:p w14:paraId="0992DD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624FF0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2" w:space="0" w:color="FFFFFF"/>
              <w:left w:val="single" w:sz="2" w:space="0" w:color="auto"/>
              <w:bottom w:val="single" w:sz="2" w:space="0" w:color="FFFFFF"/>
              <w:right w:val="single" w:sz="2" w:space="0" w:color="FFFFFF"/>
            </w:tcBorders>
            <w:shd w:val="clear" w:color="auto" w:fill="auto"/>
          </w:tcPr>
          <w:p w14:paraId="2FDA5F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8"/>
            <w:tcBorders>
              <w:top w:val="single" w:sz="2" w:space="0" w:color="FFFFFF"/>
              <w:left w:val="single" w:sz="2" w:space="0" w:color="FFFFFF"/>
              <w:bottom w:val="single" w:sz="2" w:space="0" w:color="FFFFFF"/>
              <w:right w:val="single" w:sz="2" w:space="0" w:color="FFFFFF"/>
            </w:tcBorders>
            <w:shd w:val="clear" w:color="auto" w:fill="auto"/>
          </w:tcPr>
          <w:p w14:paraId="679C31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4" w:space="0" w:color="FFFFFF"/>
            </w:tcBorders>
            <w:shd w:val="clear" w:color="auto" w:fill="auto"/>
          </w:tcPr>
          <w:p w14:paraId="6E1FCB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01" w:type="dxa"/>
            <w:gridSpan w:val="6"/>
            <w:tcBorders>
              <w:top w:val="single" w:sz="2" w:space="0" w:color="FFFFFF"/>
              <w:left w:val="single" w:sz="4" w:space="0" w:color="FFFFFF"/>
              <w:bottom w:val="single" w:sz="2" w:space="0" w:color="FFFFFF"/>
              <w:right w:val="single" w:sz="4" w:space="0" w:color="FFFFFF"/>
            </w:tcBorders>
            <w:shd w:val="clear" w:color="auto" w:fill="auto"/>
          </w:tcPr>
          <w:p w14:paraId="54D0D4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833474" w14:textId="77777777" w:rsidTr="00E719CD">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shd w:val="clear" w:color="auto" w:fill="auto"/>
          </w:tcPr>
          <w:p w14:paraId="2665C09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колонн:</w:t>
            </w:r>
          </w:p>
        </w:tc>
        <w:tc>
          <w:tcPr>
            <w:tcW w:w="2270" w:type="dxa"/>
            <w:gridSpan w:val="7"/>
            <w:vMerge w:val="restart"/>
            <w:tcBorders>
              <w:top w:val="single" w:sz="4" w:space="0" w:color="FFFFFF"/>
              <w:left w:val="single" w:sz="4" w:space="0" w:color="000000"/>
              <w:right w:val="single" w:sz="2" w:space="0" w:color="FFFFFF"/>
            </w:tcBorders>
            <w:shd w:val="clear" w:color="auto" w:fill="auto"/>
          </w:tcPr>
          <w:p w14:paraId="289AAF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14EC6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5625521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0CA2D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73C3FA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D62B9E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889DF6" w14:textId="77777777" w:rsidTr="00E719CD">
        <w:trPr>
          <w:gridAfter w:val="2"/>
          <w:wAfter w:w="81" w:type="dxa"/>
          <w:trHeight w:val="42"/>
        </w:trPr>
        <w:tc>
          <w:tcPr>
            <w:tcW w:w="1972" w:type="dxa"/>
            <w:gridSpan w:val="5"/>
            <w:vMerge/>
            <w:tcBorders>
              <w:left w:val="single" w:sz="4" w:space="0" w:color="000000"/>
              <w:bottom w:val="single" w:sz="2" w:space="0" w:color="000000"/>
              <w:right w:val="single" w:sz="4" w:space="0" w:color="000000"/>
            </w:tcBorders>
            <w:shd w:val="clear" w:color="auto" w:fill="auto"/>
          </w:tcPr>
          <w:p w14:paraId="7780161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FFFFFF"/>
            </w:tcBorders>
            <w:shd w:val="clear" w:color="auto" w:fill="auto"/>
          </w:tcPr>
          <w:p w14:paraId="07DC42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8005E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3137587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34A2E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FEE05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947B21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1CDA71" w14:textId="77777777" w:rsidTr="00E719CD">
        <w:trPr>
          <w:gridAfter w:val="2"/>
          <w:wAfter w:w="81" w:type="dxa"/>
          <w:trHeight w:val="65"/>
        </w:trPr>
        <w:tc>
          <w:tcPr>
            <w:tcW w:w="1972" w:type="dxa"/>
            <w:gridSpan w:val="5"/>
            <w:tcBorders>
              <w:top w:val="single" w:sz="2" w:space="0" w:color="000000"/>
              <w:left w:val="single" w:sz="2" w:space="0" w:color="FFFFFF"/>
              <w:bottom w:val="single" w:sz="2" w:space="0" w:color="auto"/>
              <w:right w:val="single" w:sz="2" w:space="0" w:color="FFFFFF"/>
            </w:tcBorders>
            <w:shd w:val="clear" w:color="auto" w:fill="auto"/>
          </w:tcPr>
          <w:p w14:paraId="1A20AC47"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27DE55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62D390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95E0E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869A4A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7DFB6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C76848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9C776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099CEB" w14:textId="77777777" w:rsidTr="00E719CD">
        <w:trPr>
          <w:gridAfter w:val="2"/>
          <w:wAfter w:w="81" w:type="dxa"/>
          <w:trHeight w:val="89"/>
        </w:trPr>
        <w:tc>
          <w:tcPr>
            <w:tcW w:w="1972" w:type="dxa"/>
            <w:gridSpan w:val="5"/>
            <w:tcBorders>
              <w:top w:val="single" w:sz="2" w:space="0" w:color="FFFFFF"/>
              <w:left w:val="single" w:sz="4" w:space="0" w:color="000000"/>
              <w:bottom w:val="single" w:sz="2" w:space="0" w:color="auto"/>
              <w:right w:val="single" w:sz="4" w:space="0" w:color="000000"/>
            </w:tcBorders>
            <w:shd w:val="clear" w:color="auto" w:fill="auto"/>
          </w:tcPr>
          <w:p w14:paraId="51F4F04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3CB1A0D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shd w:val="clear" w:color="auto" w:fill="auto"/>
          </w:tcPr>
          <w:p w14:paraId="057521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798FC5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1B8F68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4" w:space="0" w:color="auto"/>
            </w:tcBorders>
            <w:shd w:val="clear" w:color="auto" w:fill="auto"/>
          </w:tcPr>
          <w:p w14:paraId="67A68D7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4" w:space="0" w:color="FFFFFF"/>
              <w:bottom w:val="single" w:sz="2" w:space="0" w:color="auto"/>
              <w:right w:val="single" w:sz="4" w:space="0" w:color="auto"/>
            </w:tcBorders>
            <w:shd w:val="clear" w:color="auto" w:fill="auto"/>
          </w:tcPr>
          <w:p w14:paraId="7B8D127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984800" w14:textId="77777777" w:rsidTr="00E719CD">
        <w:trPr>
          <w:gridAfter w:val="2"/>
          <w:wAfter w:w="81" w:type="dxa"/>
          <w:trHeight w:val="128"/>
        </w:trPr>
        <w:tc>
          <w:tcPr>
            <w:tcW w:w="1972" w:type="dxa"/>
            <w:gridSpan w:val="5"/>
            <w:tcBorders>
              <w:top w:val="single" w:sz="2" w:space="0" w:color="FFFFFF"/>
              <w:left w:val="single" w:sz="4" w:space="0" w:color="000000"/>
              <w:bottom w:val="single" w:sz="2" w:space="0" w:color="auto"/>
              <w:right w:val="single" w:sz="4" w:space="0" w:color="000000"/>
            </w:tcBorders>
            <w:shd w:val="clear" w:color="auto" w:fill="auto"/>
          </w:tcPr>
          <w:p w14:paraId="01D5C6CE"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013881D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shd w:val="clear" w:color="auto" w:fill="auto"/>
          </w:tcPr>
          <w:p w14:paraId="6FD8CC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6B1CB8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47DEC0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4" w:space="0" w:color="auto"/>
            </w:tcBorders>
            <w:shd w:val="clear" w:color="auto" w:fill="auto"/>
          </w:tcPr>
          <w:p w14:paraId="477D32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4" w:space="0" w:color="FFFFFF"/>
              <w:bottom w:val="single" w:sz="2" w:space="0" w:color="auto"/>
              <w:right w:val="single" w:sz="4" w:space="0" w:color="auto"/>
            </w:tcBorders>
            <w:shd w:val="clear" w:color="auto" w:fill="auto"/>
          </w:tcPr>
          <w:p w14:paraId="2918EF1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304AB6" w14:textId="77777777" w:rsidTr="00E719CD">
        <w:trPr>
          <w:gridAfter w:val="2"/>
          <w:wAfter w:w="81" w:type="dxa"/>
          <w:trHeight w:val="57"/>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390F064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06FFF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39C21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07B3B8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4C3F30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3C4DF8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6442F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50D987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02B2BB" w14:textId="77777777" w:rsidTr="00E719CD">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shd w:val="clear" w:color="auto" w:fill="auto"/>
          </w:tcPr>
          <w:p w14:paraId="0BAF02B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Балконы:</w:t>
            </w:r>
          </w:p>
        </w:tc>
        <w:tc>
          <w:tcPr>
            <w:tcW w:w="2270" w:type="dxa"/>
            <w:gridSpan w:val="7"/>
            <w:vMerge w:val="restart"/>
            <w:tcBorders>
              <w:top w:val="single" w:sz="2" w:space="0" w:color="FFFFFF"/>
              <w:left w:val="single" w:sz="4" w:space="0" w:color="000000"/>
              <w:right w:val="single" w:sz="2" w:space="0" w:color="FFFFFF"/>
            </w:tcBorders>
            <w:shd w:val="clear" w:color="auto" w:fill="auto"/>
          </w:tcPr>
          <w:p w14:paraId="5407A4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43A1A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409CF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766E4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1554DE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1099CA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C3560C" w14:textId="77777777" w:rsidTr="00E719CD">
        <w:trPr>
          <w:gridAfter w:val="2"/>
          <w:wAfter w:w="81" w:type="dxa"/>
          <w:trHeight w:val="154"/>
        </w:trPr>
        <w:tc>
          <w:tcPr>
            <w:tcW w:w="1972" w:type="dxa"/>
            <w:gridSpan w:val="5"/>
            <w:vMerge/>
            <w:tcBorders>
              <w:left w:val="single" w:sz="4" w:space="0" w:color="000000"/>
              <w:bottom w:val="single" w:sz="2" w:space="0" w:color="auto"/>
              <w:right w:val="single" w:sz="4" w:space="0" w:color="000000"/>
            </w:tcBorders>
            <w:shd w:val="clear" w:color="auto" w:fill="auto"/>
          </w:tcPr>
          <w:p w14:paraId="3D8FB17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FFFFFF"/>
            </w:tcBorders>
            <w:shd w:val="clear" w:color="auto" w:fill="auto"/>
          </w:tcPr>
          <w:p w14:paraId="4C98BE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AC301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61411D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AFCA5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957451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40271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131977"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CC8E7B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26E641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003D0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2D6D42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38EABA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35D02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23B609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AF542D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8425C7" w14:textId="77777777" w:rsidTr="00E719CD">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2DC4A36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6BBD709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shd w:val="clear" w:color="auto" w:fill="auto"/>
          </w:tcPr>
          <w:p w14:paraId="5D9570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4910879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4" w:space="0" w:color="auto"/>
            </w:tcBorders>
            <w:shd w:val="clear" w:color="auto" w:fill="auto"/>
          </w:tcPr>
          <w:p w14:paraId="1A2FB2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2DB285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CA7DA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C83246" w14:textId="77777777" w:rsidTr="00E719CD">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5EAA26C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09F425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4" w:space="0" w:color="auto"/>
              <w:right w:val="single" w:sz="2" w:space="0" w:color="auto"/>
            </w:tcBorders>
            <w:shd w:val="clear" w:color="auto" w:fill="auto"/>
          </w:tcPr>
          <w:p w14:paraId="38C0E2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4" w:space="0" w:color="FFFFFF"/>
              <w:right w:val="single" w:sz="4" w:space="0" w:color="auto"/>
            </w:tcBorders>
            <w:shd w:val="clear" w:color="auto" w:fill="auto"/>
          </w:tcPr>
          <w:p w14:paraId="5ABCC7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4" w:space="0" w:color="auto"/>
              <w:right w:val="single" w:sz="4" w:space="0" w:color="auto"/>
            </w:tcBorders>
            <w:shd w:val="clear" w:color="auto" w:fill="auto"/>
          </w:tcPr>
          <w:p w14:paraId="173B4C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4" w:space="0" w:color="FFFFFF"/>
              <w:right w:val="single" w:sz="4" w:space="0" w:color="auto"/>
            </w:tcBorders>
            <w:shd w:val="clear" w:color="auto" w:fill="auto"/>
          </w:tcPr>
          <w:p w14:paraId="58E19C6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shd w:val="clear" w:color="auto" w:fill="auto"/>
          </w:tcPr>
          <w:p w14:paraId="623A54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F7D657" w14:textId="77777777" w:rsidTr="00E719CD">
        <w:trPr>
          <w:gridAfter w:val="2"/>
          <w:wAfter w:w="81" w:type="dxa"/>
          <w:trHeight w:val="42"/>
        </w:trPr>
        <w:tc>
          <w:tcPr>
            <w:tcW w:w="421" w:type="dxa"/>
            <w:gridSpan w:val="2"/>
            <w:tcBorders>
              <w:top w:val="single" w:sz="4" w:space="0" w:color="FFFFFF"/>
              <w:left w:val="single" w:sz="4" w:space="0" w:color="FFFFFF"/>
              <w:bottom w:val="single" w:sz="2" w:space="0" w:color="FFFFFF"/>
              <w:right w:val="single" w:sz="4" w:space="0" w:color="FFFFFF"/>
            </w:tcBorders>
            <w:shd w:val="clear" w:color="auto" w:fill="auto"/>
          </w:tcPr>
          <w:p w14:paraId="053D92BB"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51" w:type="dxa"/>
            <w:gridSpan w:val="3"/>
            <w:tcBorders>
              <w:top w:val="single" w:sz="4" w:space="0" w:color="FFFFFF"/>
              <w:left w:val="single" w:sz="4" w:space="0" w:color="FFFFFF"/>
              <w:bottom w:val="single" w:sz="2" w:space="0" w:color="FFFFFF"/>
              <w:right w:val="single" w:sz="2" w:space="0" w:color="FFFFFF"/>
            </w:tcBorders>
            <w:shd w:val="clear" w:color="auto" w:fill="auto"/>
          </w:tcPr>
          <w:p w14:paraId="2632C79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5205D94"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654" w:type="dxa"/>
            <w:gridSpan w:val="8"/>
            <w:tcBorders>
              <w:top w:val="single" w:sz="2" w:space="0" w:color="FFFFFF"/>
              <w:left w:val="single" w:sz="2" w:space="0" w:color="FFFFFF"/>
              <w:bottom w:val="single" w:sz="2" w:space="0" w:color="FFFFFF"/>
              <w:right w:val="single" w:sz="4" w:space="0" w:color="FFFFFF"/>
            </w:tcBorders>
            <w:shd w:val="clear" w:color="auto" w:fill="auto"/>
          </w:tcPr>
          <w:p w14:paraId="45B2A9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59" w:type="dxa"/>
            <w:gridSpan w:val="4"/>
            <w:tcBorders>
              <w:top w:val="single" w:sz="4" w:space="0" w:color="FFFFFF"/>
              <w:left w:val="single" w:sz="4" w:space="0" w:color="FFFFFF"/>
              <w:bottom w:val="single" w:sz="2" w:space="0" w:color="FFFFFF"/>
              <w:right w:val="single" w:sz="2" w:space="0" w:color="FFFFFF"/>
            </w:tcBorders>
            <w:shd w:val="clear" w:color="auto" w:fill="auto"/>
          </w:tcPr>
          <w:p w14:paraId="7211A0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FFFFFF"/>
              <w:right w:val="single" w:sz="2" w:space="0" w:color="FFFFFF"/>
            </w:tcBorders>
            <w:shd w:val="clear" w:color="auto" w:fill="auto"/>
          </w:tcPr>
          <w:p w14:paraId="293433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4" w:space="0" w:color="FFFFFF"/>
              <w:left w:val="single" w:sz="2" w:space="0" w:color="FFFFFF"/>
              <w:bottom w:val="single" w:sz="2" w:space="0" w:color="FFFFFF"/>
              <w:right w:val="single" w:sz="2" w:space="0" w:color="FFFFFF"/>
            </w:tcBorders>
            <w:shd w:val="clear" w:color="auto" w:fill="auto"/>
          </w:tcPr>
          <w:p w14:paraId="52989C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43A756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9"/>
            <w:tcBorders>
              <w:top w:val="single" w:sz="4" w:space="0" w:color="FFFFFF"/>
              <w:left w:val="single" w:sz="2" w:space="0" w:color="FFFFFF"/>
              <w:bottom w:val="single" w:sz="2" w:space="0" w:color="FFFFFF"/>
              <w:right w:val="single" w:sz="2" w:space="0" w:color="FFFFFF"/>
            </w:tcBorders>
            <w:shd w:val="clear" w:color="auto" w:fill="auto"/>
          </w:tcPr>
          <w:p w14:paraId="059BD99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3A40E7" w14:textId="77777777" w:rsidTr="00E719CD">
        <w:trPr>
          <w:gridAfter w:val="2"/>
          <w:wAfter w:w="81" w:type="dxa"/>
          <w:trHeight w:val="47"/>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2CE6A8F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7EBD72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1DA9D6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794C7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1A71BA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42DD46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DDA7BD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01CD261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39AF96" w14:textId="77777777" w:rsidTr="00E719CD">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shd w:val="clear" w:color="auto" w:fill="auto"/>
          </w:tcPr>
          <w:p w14:paraId="73D8B8E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Лоджии: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5C3994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7F7BA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65C811D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7622E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CACBD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9EE18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DD5C39"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7611DBC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2629CD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CBC3C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C67E9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963CF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5134B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03517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C867F5"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A27BC0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164BFF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3" w:type="dxa"/>
            <w:gridSpan w:val="12"/>
            <w:tcBorders>
              <w:top w:val="single" w:sz="2" w:space="0" w:color="FFFFFF"/>
              <w:left w:val="single" w:sz="2" w:space="0" w:color="FFFFFF"/>
              <w:bottom w:val="single" w:sz="2" w:space="0" w:color="auto"/>
              <w:right w:val="single" w:sz="2" w:space="0" w:color="FFFFFF"/>
            </w:tcBorders>
            <w:shd w:val="clear" w:color="auto" w:fill="auto"/>
          </w:tcPr>
          <w:p w14:paraId="512550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F97D6C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F1761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F133A3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FAE7B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92B870"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A49180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12B2E8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0A448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978B30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67A30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89CACE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DA10D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C6766D" w14:textId="77777777" w:rsidTr="00E719CD">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05BA7A1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4" w:space="0" w:color="FFFFFF"/>
              <w:right w:val="single" w:sz="2" w:space="0" w:color="auto"/>
            </w:tcBorders>
            <w:shd w:val="clear" w:color="auto" w:fill="auto"/>
          </w:tcPr>
          <w:p w14:paraId="5DEA1F7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4" w:space="0" w:color="auto"/>
              <w:right w:val="single" w:sz="4" w:space="0" w:color="auto"/>
            </w:tcBorders>
            <w:shd w:val="clear" w:color="auto" w:fill="auto"/>
          </w:tcPr>
          <w:p w14:paraId="79C6F0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4" w:space="0" w:color="FFFFFF"/>
              <w:right w:val="single" w:sz="2" w:space="0" w:color="auto"/>
            </w:tcBorders>
            <w:shd w:val="clear" w:color="auto" w:fill="auto"/>
          </w:tcPr>
          <w:p w14:paraId="6006370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4" w:space="0" w:color="auto"/>
              <w:right w:val="single" w:sz="2" w:space="0" w:color="auto"/>
            </w:tcBorders>
            <w:shd w:val="clear" w:color="auto" w:fill="auto"/>
          </w:tcPr>
          <w:p w14:paraId="69799B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4" w:space="0" w:color="FFFFFF"/>
              <w:right w:val="single" w:sz="4" w:space="0" w:color="auto"/>
            </w:tcBorders>
            <w:shd w:val="clear" w:color="auto" w:fill="auto"/>
          </w:tcPr>
          <w:p w14:paraId="795CB64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shd w:val="clear" w:color="auto" w:fill="auto"/>
          </w:tcPr>
          <w:p w14:paraId="74CA02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CFE9E8" w14:textId="77777777" w:rsidTr="00E719CD">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4CB9E73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4" w:space="0" w:color="FFFFFF"/>
              <w:left w:val="single" w:sz="2" w:space="0" w:color="FFFFFF"/>
              <w:bottom w:val="single" w:sz="2" w:space="0" w:color="FFFFFF"/>
              <w:right w:val="single" w:sz="2" w:space="0" w:color="FFFFFF"/>
            </w:tcBorders>
            <w:shd w:val="clear" w:color="auto" w:fill="auto"/>
          </w:tcPr>
          <w:p w14:paraId="12E8555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4" w:space="0" w:color="auto"/>
              <w:left w:val="single" w:sz="2" w:space="0" w:color="FFFFFF"/>
              <w:bottom w:val="single" w:sz="2" w:space="0" w:color="FFFFFF"/>
              <w:right w:val="single" w:sz="2" w:space="0" w:color="FFFFFF"/>
            </w:tcBorders>
            <w:shd w:val="clear" w:color="auto" w:fill="auto"/>
          </w:tcPr>
          <w:p w14:paraId="761DD5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4" w:space="0" w:color="auto"/>
              <w:left w:val="single" w:sz="2" w:space="0" w:color="FFFFFF"/>
              <w:bottom w:val="single" w:sz="2" w:space="0" w:color="FFFFFF"/>
              <w:right w:val="single" w:sz="2" w:space="0" w:color="FFFFFF"/>
            </w:tcBorders>
            <w:shd w:val="clear" w:color="auto" w:fill="auto"/>
          </w:tcPr>
          <w:p w14:paraId="719737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FFFFFF"/>
              <w:right w:val="single" w:sz="2" w:space="0" w:color="FFFFFF"/>
            </w:tcBorders>
            <w:shd w:val="clear" w:color="auto" w:fill="auto"/>
          </w:tcPr>
          <w:p w14:paraId="513449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5DE51B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39523D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4" w:space="0" w:color="auto"/>
              <w:left w:val="single" w:sz="2" w:space="0" w:color="FFFFFF"/>
              <w:bottom w:val="single" w:sz="2" w:space="0" w:color="FFFFFF"/>
              <w:right w:val="single" w:sz="2" w:space="0" w:color="FFFFFF"/>
            </w:tcBorders>
            <w:shd w:val="clear" w:color="auto" w:fill="auto"/>
          </w:tcPr>
          <w:p w14:paraId="22FD631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F63B32" w14:textId="77777777" w:rsidTr="00E719CD">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shd w:val="clear" w:color="auto" w:fill="auto"/>
          </w:tcPr>
          <w:p w14:paraId="5C4D671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блоки:</w:t>
            </w:r>
          </w:p>
        </w:tc>
        <w:tc>
          <w:tcPr>
            <w:tcW w:w="2270" w:type="dxa"/>
            <w:gridSpan w:val="7"/>
            <w:vMerge w:val="restart"/>
            <w:tcBorders>
              <w:top w:val="single" w:sz="2" w:space="0" w:color="FFFFFF"/>
              <w:left w:val="single" w:sz="4" w:space="0" w:color="000000"/>
              <w:right w:val="single" w:sz="2" w:space="0" w:color="FFFFFF"/>
            </w:tcBorders>
            <w:shd w:val="clear" w:color="auto" w:fill="auto"/>
          </w:tcPr>
          <w:p w14:paraId="20788F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C368E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64098E6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DA9B5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529E272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185153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C1DD9A" w14:textId="77777777" w:rsidTr="00E719CD">
        <w:trPr>
          <w:gridAfter w:val="2"/>
          <w:wAfter w:w="81" w:type="dxa"/>
          <w:trHeight w:val="168"/>
        </w:trPr>
        <w:tc>
          <w:tcPr>
            <w:tcW w:w="1972" w:type="dxa"/>
            <w:gridSpan w:val="5"/>
            <w:vMerge/>
            <w:tcBorders>
              <w:left w:val="single" w:sz="2" w:space="0" w:color="auto"/>
              <w:bottom w:val="single" w:sz="2" w:space="0" w:color="auto"/>
              <w:right w:val="single" w:sz="4" w:space="0" w:color="000000"/>
            </w:tcBorders>
            <w:shd w:val="clear" w:color="auto" w:fill="auto"/>
          </w:tcPr>
          <w:p w14:paraId="3B49AEC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4" w:space="0" w:color="000000"/>
              <w:bottom w:val="single" w:sz="2" w:space="0" w:color="FFFFFF"/>
              <w:right w:val="single" w:sz="2" w:space="0" w:color="FFFFFF"/>
            </w:tcBorders>
            <w:shd w:val="clear" w:color="auto" w:fill="auto"/>
          </w:tcPr>
          <w:p w14:paraId="14C3CC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69505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E132D6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0C26D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0DF9B06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3EF11B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16707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25F42C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B917A0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70224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083375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94182D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1451A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307CA9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CF3C6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41A7A8" w14:textId="77777777" w:rsidTr="00E719CD">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shd w:val="clear" w:color="auto" w:fill="auto"/>
          </w:tcPr>
          <w:p w14:paraId="1AE638E3"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shd w:val="clear" w:color="auto" w:fill="auto"/>
          </w:tcPr>
          <w:p w14:paraId="0D212F6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shd w:val="clear" w:color="auto" w:fill="auto"/>
          </w:tcPr>
          <w:p w14:paraId="4D24AB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12E3B82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2" w:space="0" w:color="auto"/>
            </w:tcBorders>
            <w:shd w:val="clear" w:color="auto" w:fill="auto"/>
          </w:tcPr>
          <w:p w14:paraId="451D68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2" w:space="0" w:color="auto"/>
            </w:tcBorders>
            <w:shd w:val="clear" w:color="auto" w:fill="auto"/>
          </w:tcPr>
          <w:p w14:paraId="143DA0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2" w:space="0" w:color="auto"/>
              <w:bottom w:val="single" w:sz="2" w:space="0" w:color="auto"/>
              <w:right w:val="single" w:sz="2" w:space="0" w:color="auto"/>
            </w:tcBorders>
            <w:shd w:val="clear" w:color="auto" w:fill="auto"/>
          </w:tcPr>
          <w:p w14:paraId="1B4077D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47229D" w14:textId="77777777" w:rsidTr="00E719CD">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shd w:val="clear" w:color="auto" w:fill="auto"/>
          </w:tcPr>
          <w:p w14:paraId="58C98EE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77B26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shd w:val="clear" w:color="auto" w:fill="auto"/>
          </w:tcPr>
          <w:p w14:paraId="5A70AD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shd w:val="clear" w:color="auto" w:fill="auto"/>
          </w:tcPr>
          <w:p w14:paraId="2FAA9E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3F865D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auto"/>
              <w:bottom w:val="single" w:sz="2" w:space="0" w:color="FFFFFF"/>
              <w:right w:val="single" w:sz="2" w:space="0" w:color="auto"/>
            </w:tcBorders>
            <w:shd w:val="clear" w:color="auto" w:fill="auto"/>
          </w:tcPr>
          <w:p w14:paraId="20BB572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2" w:space="0" w:color="auto"/>
              <w:bottom w:val="single" w:sz="2" w:space="0" w:color="auto"/>
              <w:right w:val="single" w:sz="2" w:space="0" w:color="auto"/>
            </w:tcBorders>
            <w:shd w:val="clear" w:color="auto" w:fill="auto"/>
          </w:tcPr>
          <w:p w14:paraId="4E0B0E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0238A6" w14:textId="77777777" w:rsidTr="00E719CD">
        <w:trPr>
          <w:gridAfter w:val="2"/>
          <w:wAfter w:w="81" w:type="dxa"/>
          <w:trHeight w:val="65"/>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5907961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315948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DF08E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50950E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156ED6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7EDE23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AFDBC4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4" w:space="0" w:color="auto"/>
              <w:left w:val="single" w:sz="2" w:space="0" w:color="FFFFFF"/>
              <w:bottom w:val="single" w:sz="2" w:space="0" w:color="FFFFFF"/>
              <w:right w:val="single" w:sz="2" w:space="0" w:color="FFFFFF"/>
            </w:tcBorders>
            <w:shd w:val="clear" w:color="auto" w:fill="auto"/>
          </w:tcPr>
          <w:p w14:paraId="632D041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DDFB98" w14:textId="77777777" w:rsidTr="00E719CD">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shd w:val="clear" w:color="auto" w:fill="auto"/>
          </w:tcPr>
          <w:p w14:paraId="5D4419C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откосы: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89E19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4554D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5795730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B69D1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59895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9B46D9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B28FA5" w14:textId="77777777" w:rsidTr="00E719CD">
        <w:trPr>
          <w:gridAfter w:val="2"/>
          <w:wAfter w:w="81" w:type="dxa"/>
          <w:trHeight w:val="184"/>
        </w:trPr>
        <w:tc>
          <w:tcPr>
            <w:tcW w:w="1972" w:type="dxa"/>
            <w:gridSpan w:val="5"/>
            <w:vMerge/>
            <w:tcBorders>
              <w:left w:val="single" w:sz="4" w:space="0" w:color="000000"/>
              <w:bottom w:val="single" w:sz="2" w:space="0" w:color="auto"/>
              <w:right w:val="single" w:sz="2" w:space="0" w:color="auto"/>
            </w:tcBorders>
            <w:shd w:val="clear" w:color="auto" w:fill="auto"/>
          </w:tcPr>
          <w:p w14:paraId="0409F51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0D0BA1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23551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2289C8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ACCCC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DC3B2A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17AA56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431A2A"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93DB5F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F7B66E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nil"/>
              <w:right w:val="single" w:sz="2" w:space="0" w:color="FFFFFF"/>
            </w:tcBorders>
            <w:shd w:val="clear" w:color="auto" w:fill="auto"/>
          </w:tcPr>
          <w:p w14:paraId="3C287E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7898E7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CE822A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0861A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3BC95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4C915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FC1F9F"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64FAC6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994C70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BA41D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20AB0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F28A5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5716C9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B5F45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0223B8" w14:textId="77777777" w:rsidTr="00E719CD">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0355D1B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E5BCAE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283BC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2F02B1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2B116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EB51E1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55167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3F42B6" w14:textId="77777777" w:rsidTr="00E719CD">
        <w:trPr>
          <w:gridAfter w:val="2"/>
          <w:wAfter w:w="81" w:type="dxa"/>
          <w:trHeight w:val="49"/>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2021309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4512C0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911E9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2F3688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A2E8D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6E575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BE9CEE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03B34A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0D742A" w14:textId="77777777" w:rsidTr="00E719CD">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shd w:val="clear" w:color="auto" w:fill="auto"/>
          </w:tcPr>
          <w:p w14:paraId="65EF0AE5"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Оконные наличники: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E81D7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763BAB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6A242C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8D0F9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540540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8882C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0E6373" w14:textId="77777777" w:rsidTr="00E719CD">
        <w:trPr>
          <w:gridAfter w:val="2"/>
          <w:wAfter w:w="81" w:type="dxa"/>
          <w:trHeight w:val="170"/>
        </w:trPr>
        <w:tc>
          <w:tcPr>
            <w:tcW w:w="1972" w:type="dxa"/>
            <w:gridSpan w:val="5"/>
            <w:vMerge/>
            <w:tcBorders>
              <w:left w:val="single" w:sz="4" w:space="0" w:color="000000"/>
              <w:bottom w:val="single" w:sz="2" w:space="0" w:color="auto"/>
              <w:right w:val="single" w:sz="2" w:space="0" w:color="auto"/>
            </w:tcBorders>
            <w:shd w:val="clear" w:color="auto" w:fill="auto"/>
          </w:tcPr>
          <w:p w14:paraId="5E2E398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2E6130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1945D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13CA06E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8780E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0CBA09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5EDD5B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44B87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C0A1F32"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B5BBB1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9248F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AA906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179216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F0353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DA50C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FEF1D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3201BD"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E6599BB"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AC74F0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B2EE2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0BEF1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8414D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C3E4C5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D04BF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EDA1D1"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B796A68"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BF3DAD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51F59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EC2E6F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622EE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513CA5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345F5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514B68" w14:textId="77777777" w:rsidTr="00E719CD">
        <w:trPr>
          <w:gridAfter w:val="2"/>
          <w:wAfter w:w="81" w:type="dxa"/>
          <w:trHeight w:val="89"/>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065B7E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94CDEC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750A50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27C5FE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1CBCA9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22718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0DC5D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40F9DAF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85B488" w14:textId="77777777" w:rsidTr="00E719CD">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shd w:val="clear" w:color="auto" w:fill="auto"/>
          </w:tcPr>
          <w:p w14:paraId="65C6B84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Подоконные сливы: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398AA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2DB66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15FC46D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A375E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922192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C2B19B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62E606" w14:textId="77777777" w:rsidTr="00E719CD">
        <w:trPr>
          <w:gridAfter w:val="2"/>
          <w:wAfter w:w="81" w:type="dxa"/>
          <w:trHeight w:val="184"/>
        </w:trPr>
        <w:tc>
          <w:tcPr>
            <w:tcW w:w="1972" w:type="dxa"/>
            <w:gridSpan w:val="5"/>
            <w:vMerge/>
            <w:tcBorders>
              <w:left w:val="single" w:sz="4" w:space="0" w:color="000000"/>
              <w:bottom w:val="single" w:sz="2" w:space="0" w:color="auto"/>
              <w:right w:val="single" w:sz="2" w:space="0" w:color="auto"/>
            </w:tcBorders>
            <w:shd w:val="clear" w:color="auto" w:fill="auto"/>
          </w:tcPr>
          <w:p w14:paraId="506B8A6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8A9E9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9701A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1CBE77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1F9C9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6B5FE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3EEB1A7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DCC3D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91F671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4C3DC2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8E211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3B99D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2E0D86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6DA69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4062A7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B98680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3AA3AC" w14:textId="77777777" w:rsidTr="00E719CD">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051F86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3B282F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2565D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65B9E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3D416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A6D8E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80DCB3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CC39C3" w14:textId="77777777" w:rsidTr="00E719CD">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8A5E66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F8422D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B3908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5F740F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98497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EB9C9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8625E6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EE63D4" w14:textId="77777777" w:rsidTr="00E719CD">
        <w:trPr>
          <w:gridAfter w:val="2"/>
          <w:wAfter w:w="81" w:type="dxa"/>
          <w:trHeight w:val="120"/>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5D0A4F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0564BC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79A547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54A604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FF8D1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79C77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898CA9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8A1D1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E35707"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7E78976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Дверные блоки: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735621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A5094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1061B51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F6CB8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58DBBBE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0C385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7DBF7A"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178EA7F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56CEC7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5BA4E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676AF4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D278F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41C3050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1A3D7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7A676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427762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8ED616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75BFA4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542734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F23425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6B612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1F73A8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548C67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17D968" w14:textId="77777777" w:rsidTr="00E719CD">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7DE930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0BAF92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FF58B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9FABBB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3002A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8722E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F7B37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5F3D00" w14:textId="77777777" w:rsidTr="00E719CD">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shd w:val="clear" w:color="auto" w:fill="auto"/>
          </w:tcPr>
          <w:p w14:paraId="5EFC5E6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2BE2CF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24CF1B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84F907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F65B4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BC8280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8B420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3616AF" w14:textId="77777777" w:rsidTr="00E719CD">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shd w:val="clear" w:color="auto" w:fill="auto"/>
          </w:tcPr>
          <w:p w14:paraId="5DB3DED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87A01D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BA5F7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0907E0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E3B501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47D06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B80B5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3B086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C566A2" w14:textId="77777777" w:rsidTr="00E719CD">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shd w:val="clear" w:color="auto" w:fill="auto"/>
          </w:tcPr>
          <w:p w14:paraId="3410FB7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Дверные наличники: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0A8BA7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A9549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3C2397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C6EAD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CF458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4F5EE5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231168" w14:textId="77777777" w:rsidTr="00E719CD">
        <w:trPr>
          <w:gridAfter w:val="2"/>
          <w:wAfter w:w="81" w:type="dxa"/>
          <w:trHeight w:val="200"/>
        </w:trPr>
        <w:tc>
          <w:tcPr>
            <w:tcW w:w="1972" w:type="dxa"/>
            <w:gridSpan w:val="5"/>
            <w:vMerge/>
            <w:tcBorders>
              <w:left w:val="single" w:sz="4" w:space="0" w:color="000000"/>
              <w:bottom w:val="single" w:sz="2" w:space="0" w:color="auto"/>
              <w:right w:val="single" w:sz="2" w:space="0" w:color="auto"/>
            </w:tcBorders>
            <w:shd w:val="clear" w:color="auto" w:fill="auto"/>
          </w:tcPr>
          <w:p w14:paraId="14FF2554"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1B47BE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A562E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74343B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A897B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07437F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38194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70DA4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55FAEE8"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2C5B1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545D6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7330F4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8146B8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26E7D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3CF89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2BD4529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D75F52" w14:textId="77777777" w:rsidTr="00E719CD">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37369F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DB589E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877C3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586620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F6C26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313824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E7A8F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24AF2A" w14:textId="77777777" w:rsidTr="00E719CD">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770C66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C78096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40D7F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4EC84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0A823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D721B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D9FA25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423B04" w14:textId="77777777" w:rsidTr="00E719CD">
        <w:trPr>
          <w:gridAfter w:val="2"/>
          <w:wAfter w:w="81" w:type="dxa"/>
          <w:trHeight w:val="5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A60AEE1"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A21D8A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2" w:type="dxa"/>
            <w:gridSpan w:val="3"/>
            <w:tcBorders>
              <w:top w:val="single" w:sz="2" w:space="0" w:color="auto"/>
              <w:left w:val="single" w:sz="2" w:space="0" w:color="FFFFFF"/>
              <w:bottom w:val="single" w:sz="2" w:space="0" w:color="FFFFFF"/>
              <w:right w:val="single" w:sz="2" w:space="0" w:color="FFFFFF"/>
            </w:tcBorders>
            <w:shd w:val="clear" w:color="auto" w:fill="auto"/>
          </w:tcPr>
          <w:p w14:paraId="0F81AC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auto"/>
              <w:left w:val="single" w:sz="2" w:space="0" w:color="FFFFFF"/>
              <w:bottom w:val="single" w:sz="2" w:space="0" w:color="FFFFFF"/>
              <w:right w:val="single" w:sz="2" w:space="0" w:color="FFFFFF"/>
            </w:tcBorders>
            <w:shd w:val="clear" w:color="auto" w:fill="auto"/>
          </w:tcPr>
          <w:p w14:paraId="7CD4D3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BB52FB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0F49A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2DDFFB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19A6E8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D1868C" w14:textId="77777777" w:rsidTr="00E719CD">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shd w:val="clear" w:color="auto" w:fill="auto"/>
          </w:tcPr>
          <w:p w14:paraId="0EDEE96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Витражные конструкции:</w:t>
            </w:r>
          </w:p>
        </w:tc>
        <w:tc>
          <w:tcPr>
            <w:tcW w:w="2247" w:type="dxa"/>
            <w:gridSpan w:val="6"/>
            <w:vMerge w:val="restart"/>
            <w:tcBorders>
              <w:top w:val="single" w:sz="2" w:space="0" w:color="FFFFFF"/>
              <w:left w:val="single" w:sz="2" w:space="0" w:color="auto"/>
              <w:right w:val="single" w:sz="2" w:space="0" w:color="FFFFFF"/>
            </w:tcBorders>
            <w:shd w:val="clear" w:color="auto" w:fill="auto"/>
          </w:tcPr>
          <w:p w14:paraId="18AD3C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FFFFFF"/>
              <w:left w:val="single" w:sz="2" w:space="0" w:color="FFFFFF"/>
              <w:bottom w:val="single" w:sz="2" w:space="0" w:color="FFFFFF"/>
              <w:right w:val="single" w:sz="2" w:space="0" w:color="FFFFFF"/>
            </w:tcBorders>
            <w:shd w:val="clear" w:color="auto" w:fill="auto"/>
          </w:tcPr>
          <w:p w14:paraId="48FBE4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27502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DE726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7CF5C8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391E77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E54E95" w14:textId="77777777" w:rsidTr="00E719CD">
        <w:trPr>
          <w:gridAfter w:val="2"/>
          <w:wAfter w:w="81" w:type="dxa"/>
          <w:trHeight w:val="248"/>
        </w:trPr>
        <w:tc>
          <w:tcPr>
            <w:tcW w:w="1972" w:type="dxa"/>
            <w:gridSpan w:val="5"/>
            <w:vMerge/>
            <w:tcBorders>
              <w:left w:val="single" w:sz="4" w:space="0" w:color="000000"/>
              <w:bottom w:val="single" w:sz="2" w:space="0" w:color="auto"/>
              <w:right w:val="single" w:sz="2" w:space="0" w:color="auto"/>
            </w:tcBorders>
            <w:shd w:val="clear" w:color="auto" w:fill="auto"/>
          </w:tcPr>
          <w:p w14:paraId="6123A0D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47" w:type="dxa"/>
            <w:gridSpan w:val="6"/>
            <w:vMerge/>
            <w:tcBorders>
              <w:left w:val="single" w:sz="2" w:space="0" w:color="auto"/>
              <w:bottom w:val="single" w:sz="2" w:space="0" w:color="FFFFFF"/>
              <w:right w:val="single" w:sz="2" w:space="0" w:color="FFFFFF"/>
            </w:tcBorders>
            <w:shd w:val="clear" w:color="auto" w:fill="auto"/>
          </w:tcPr>
          <w:p w14:paraId="2EDD6A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FFFFFF"/>
              <w:left w:val="single" w:sz="2" w:space="0" w:color="FFFFFF"/>
              <w:bottom w:val="single" w:sz="2" w:space="0" w:color="FFFFFF"/>
              <w:right w:val="single" w:sz="2" w:space="0" w:color="FFFFFF"/>
            </w:tcBorders>
            <w:shd w:val="clear" w:color="auto" w:fill="auto"/>
          </w:tcPr>
          <w:p w14:paraId="7F539A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559929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85A3A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87C38D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309DCD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38DF4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6804887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0F40B0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2" w:type="dxa"/>
            <w:gridSpan w:val="3"/>
            <w:tcBorders>
              <w:top w:val="single" w:sz="2" w:space="0" w:color="FFFFFF"/>
              <w:left w:val="single" w:sz="2" w:space="0" w:color="FFFFFF"/>
              <w:bottom w:val="single" w:sz="2" w:space="0" w:color="auto"/>
              <w:right w:val="single" w:sz="2" w:space="0" w:color="FFFFFF"/>
            </w:tcBorders>
            <w:shd w:val="clear" w:color="auto" w:fill="auto"/>
          </w:tcPr>
          <w:p w14:paraId="7D5714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71" w:type="dxa"/>
            <w:gridSpan w:val="9"/>
            <w:tcBorders>
              <w:top w:val="single" w:sz="2" w:space="0" w:color="FFFFFF"/>
              <w:left w:val="single" w:sz="2" w:space="0" w:color="FFFFFF"/>
              <w:bottom w:val="single" w:sz="2" w:space="0" w:color="auto"/>
              <w:right w:val="single" w:sz="2" w:space="0" w:color="FFFFFF"/>
            </w:tcBorders>
            <w:shd w:val="clear" w:color="auto" w:fill="auto"/>
          </w:tcPr>
          <w:p w14:paraId="10A85B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5CF4E4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CFBEF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83274B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2B510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D1C9B4"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BD9F1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30AAFE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C0BDD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E35DAB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31589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C5A5B2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16827F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4B263E"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233E737" w14:textId="77777777" w:rsidR="004502ED" w:rsidRPr="00E719CD" w:rsidRDefault="004502ED" w:rsidP="00E719CD">
            <w:pPr>
              <w:pStyle w:val="aff5"/>
              <w:suppressAutoHyphens/>
              <w:spacing w:after="0"/>
              <w:ind w:right="-128"/>
              <w:jc w:val="left"/>
              <w:rPr>
                <w:rFonts w:ascii="Arial" w:eastAsia="Times New Roman" w:hAnsi="Arial" w:cs="Arial"/>
                <w:b w:val="0"/>
                <w:szCs w:val="24"/>
                <w:lang w:val="en-US"/>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C3A07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9349C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25E35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332B5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B6B26C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8BC851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E4A79E"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506CC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0D86D2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9E060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3FE078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178382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C0FDC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78FF4D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8B19D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13FE05" w14:textId="77777777" w:rsidTr="00E719CD">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shd w:val="clear" w:color="auto" w:fill="auto"/>
          </w:tcPr>
          <w:p w14:paraId="4EFF229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Руст:</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2CDE5A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95094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5362646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0B309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F7BA40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5509F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E35A92" w14:textId="77777777" w:rsidTr="00E719CD">
        <w:trPr>
          <w:gridAfter w:val="2"/>
          <w:wAfter w:w="81" w:type="dxa"/>
          <w:trHeight w:val="216"/>
        </w:trPr>
        <w:tc>
          <w:tcPr>
            <w:tcW w:w="1972" w:type="dxa"/>
            <w:gridSpan w:val="5"/>
            <w:vMerge/>
            <w:tcBorders>
              <w:left w:val="single" w:sz="4" w:space="0" w:color="000000"/>
              <w:bottom w:val="single" w:sz="2" w:space="0" w:color="auto"/>
              <w:right w:val="single" w:sz="2" w:space="0" w:color="auto"/>
            </w:tcBorders>
            <w:shd w:val="clear" w:color="auto" w:fill="auto"/>
          </w:tcPr>
          <w:p w14:paraId="6704E53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1D9B8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879CB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538808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4C9C0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ADDBA9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574CEB1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D9127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91679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E52CEC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79D389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434DD7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C4E3CC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07F53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FC266B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FEB2A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8C1E3E"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1A6C9E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69C9F3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w:t>
            </w:r>
            <w:r w:rsidRPr="00E719CD">
              <w:rPr>
                <w:rFonts w:ascii="Arial" w:eastAsia="Times New Roman" w:hAnsi="Arial" w:cs="Arial"/>
                <w:b w:val="0"/>
                <w:szCs w:val="24"/>
              </w:rPr>
              <w:lastRenderedPageBreak/>
              <w:t>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19534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41200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w:t>
            </w:r>
            <w:r w:rsidRPr="00E719CD">
              <w:rPr>
                <w:rFonts w:ascii="Arial" w:eastAsia="Times New Roman" w:hAnsi="Arial" w:cs="Arial"/>
                <w:b w:val="0"/>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1B958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E8B34D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w:t>
            </w:r>
            <w:r w:rsidRPr="00E719CD">
              <w:rPr>
                <w:rFonts w:ascii="Arial" w:eastAsia="Times New Roman" w:hAnsi="Arial" w:cs="Arial"/>
                <w:b w:val="0"/>
                <w:szCs w:val="24"/>
              </w:rPr>
              <w:lastRenderedPageBreak/>
              <w:t>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D7625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65ECB7"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270FFF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417D5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163DA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EB28B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2943F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C4E851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B5545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DDA88E"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E3717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285B14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DEDBA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341E0F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057C0F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auto"/>
              <w:right w:val="single" w:sz="2" w:space="0" w:color="FFFFFF"/>
            </w:tcBorders>
            <w:shd w:val="clear" w:color="auto" w:fill="auto"/>
          </w:tcPr>
          <w:p w14:paraId="419280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C610D8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auto"/>
              <w:right w:val="single" w:sz="2" w:space="0" w:color="FFFFFF"/>
            </w:tcBorders>
            <w:shd w:val="clear" w:color="auto" w:fill="auto"/>
          </w:tcPr>
          <w:p w14:paraId="224FDC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B5F8CF" w14:textId="77777777" w:rsidTr="00E719CD">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shd w:val="clear" w:color="auto" w:fill="auto"/>
          </w:tcPr>
          <w:p w14:paraId="0E9836D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Балюстрада:</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007C95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67756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4" w:space="0" w:color="auto"/>
            </w:tcBorders>
            <w:shd w:val="clear" w:color="auto" w:fill="auto"/>
          </w:tcPr>
          <w:p w14:paraId="6B431AC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auto"/>
              <w:left w:val="single" w:sz="4" w:space="0" w:color="FFFFFF"/>
              <w:right w:val="single" w:sz="4" w:space="0" w:color="auto"/>
            </w:tcBorders>
            <w:shd w:val="clear" w:color="auto" w:fill="auto"/>
          </w:tcPr>
          <w:p w14:paraId="08683E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4" w:space="0" w:color="FFFFFF"/>
              <w:right w:val="single" w:sz="4" w:space="0" w:color="auto"/>
            </w:tcBorders>
            <w:shd w:val="clear" w:color="auto" w:fill="auto"/>
          </w:tcPr>
          <w:p w14:paraId="22369E3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auto"/>
              <w:left w:val="single" w:sz="4" w:space="0" w:color="FFFFFF"/>
              <w:right w:val="single" w:sz="4" w:space="0" w:color="auto"/>
            </w:tcBorders>
            <w:shd w:val="clear" w:color="auto" w:fill="auto"/>
          </w:tcPr>
          <w:p w14:paraId="245FAE7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BF6B24" w14:textId="77777777" w:rsidTr="00E719CD">
        <w:trPr>
          <w:gridAfter w:val="2"/>
          <w:wAfter w:w="81" w:type="dxa"/>
          <w:trHeight w:val="120"/>
        </w:trPr>
        <w:tc>
          <w:tcPr>
            <w:tcW w:w="1972" w:type="dxa"/>
            <w:gridSpan w:val="5"/>
            <w:vMerge/>
            <w:tcBorders>
              <w:left w:val="single" w:sz="4" w:space="0" w:color="000000"/>
              <w:bottom w:val="single" w:sz="2" w:space="0" w:color="auto"/>
              <w:right w:val="single" w:sz="2" w:space="0" w:color="auto"/>
            </w:tcBorders>
            <w:shd w:val="clear" w:color="auto" w:fill="auto"/>
          </w:tcPr>
          <w:p w14:paraId="3116D9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549ADF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482AF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4" w:space="0" w:color="auto"/>
            </w:tcBorders>
            <w:shd w:val="clear" w:color="auto" w:fill="auto"/>
          </w:tcPr>
          <w:p w14:paraId="34857E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4" w:space="0" w:color="FFFFFF"/>
              <w:bottom w:val="single" w:sz="2" w:space="0" w:color="auto"/>
              <w:right w:val="single" w:sz="4" w:space="0" w:color="auto"/>
            </w:tcBorders>
            <w:shd w:val="clear" w:color="auto" w:fill="auto"/>
          </w:tcPr>
          <w:p w14:paraId="004B06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4" w:space="0" w:color="FFFFFF"/>
              <w:bottom w:val="single" w:sz="2" w:space="0" w:color="FFFFFF"/>
              <w:right w:val="single" w:sz="4" w:space="0" w:color="auto"/>
            </w:tcBorders>
            <w:shd w:val="clear" w:color="auto" w:fill="auto"/>
          </w:tcPr>
          <w:p w14:paraId="59403F6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4" w:space="0" w:color="FFFFFF"/>
              <w:bottom w:val="single" w:sz="2" w:space="0" w:color="auto"/>
              <w:right w:val="single" w:sz="4" w:space="0" w:color="auto"/>
            </w:tcBorders>
            <w:shd w:val="clear" w:color="auto" w:fill="auto"/>
          </w:tcPr>
          <w:p w14:paraId="10CD4A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9EEA3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07E1B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0E436D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4E183B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12ACDD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CAE4D1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auto"/>
              <w:right w:val="single" w:sz="2" w:space="0" w:color="FFFFFF"/>
            </w:tcBorders>
            <w:shd w:val="clear" w:color="auto" w:fill="auto"/>
          </w:tcPr>
          <w:p w14:paraId="15D005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87E6E1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auto"/>
              <w:right w:val="single" w:sz="2" w:space="0" w:color="FFFFFF"/>
            </w:tcBorders>
            <w:shd w:val="clear" w:color="auto" w:fill="auto"/>
          </w:tcPr>
          <w:p w14:paraId="5553458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F940CC" w14:textId="77777777" w:rsidTr="00E719CD">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98D07B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26DE48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CE3E7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E2F544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8C096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F4B8F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0BDDDF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995715" w14:textId="77777777" w:rsidTr="00E719CD">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B37937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E2070B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D91EF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2A07B4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1A6E2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A4E5A8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AF380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4A70E1" w14:textId="77777777" w:rsidTr="00E719CD">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7AE90E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EF8CFD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A497B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6009A5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D2AB71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ABEAC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FE7893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1087A8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815500" w14:textId="77777777" w:rsidTr="00E719CD">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shd w:val="clear" w:color="auto" w:fill="auto"/>
          </w:tcPr>
          <w:p w14:paraId="25D92E9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Карнизы: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7DE5D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8A8A7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937E03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FA08C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D2E3BB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1B4C8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413BC4" w14:textId="77777777" w:rsidTr="00E719CD">
        <w:trPr>
          <w:gridAfter w:val="2"/>
          <w:wAfter w:w="81" w:type="dxa"/>
          <w:trHeight w:val="92"/>
        </w:trPr>
        <w:tc>
          <w:tcPr>
            <w:tcW w:w="1972" w:type="dxa"/>
            <w:gridSpan w:val="5"/>
            <w:vMerge/>
            <w:tcBorders>
              <w:left w:val="single" w:sz="4" w:space="0" w:color="000000"/>
              <w:bottom w:val="single" w:sz="2" w:space="0" w:color="auto"/>
              <w:right w:val="single" w:sz="2" w:space="0" w:color="auto"/>
            </w:tcBorders>
            <w:shd w:val="clear" w:color="auto" w:fill="auto"/>
          </w:tcPr>
          <w:p w14:paraId="2FA6C7A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2C4625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A1FB5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D956C7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86F35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D5D830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77951B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295660"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59E96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0121D2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1F54D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3AA8AD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41AFC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A5285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AD506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970EC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E2A6CC"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8E3747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8F8FAE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2BDAC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194985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CA54B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C4D43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B1767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B5E095" w14:textId="77777777" w:rsidTr="00E719CD">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125D84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3E79C9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76E79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436775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88D05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51B780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9D84A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A11CD0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175992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780817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7F4BE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13356F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409582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58774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8933C7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384007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85ACD7" w14:textId="77777777" w:rsidTr="00E719CD">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shd w:val="clear" w:color="auto" w:fill="auto"/>
          </w:tcPr>
          <w:p w14:paraId="07F2BD8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Филенки: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065E1B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35656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253F28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98C6E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B7EB4D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56EBC23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CA6D7A" w14:textId="77777777" w:rsidTr="00E719CD">
        <w:trPr>
          <w:gridAfter w:val="2"/>
          <w:wAfter w:w="81" w:type="dxa"/>
          <w:trHeight w:val="120"/>
        </w:trPr>
        <w:tc>
          <w:tcPr>
            <w:tcW w:w="1972" w:type="dxa"/>
            <w:gridSpan w:val="5"/>
            <w:vMerge/>
            <w:tcBorders>
              <w:left w:val="single" w:sz="4" w:space="0" w:color="000000"/>
              <w:bottom w:val="single" w:sz="2" w:space="0" w:color="auto"/>
              <w:right w:val="single" w:sz="2" w:space="0" w:color="auto"/>
            </w:tcBorders>
            <w:shd w:val="clear" w:color="auto" w:fill="auto"/>
          </w:tcPr>
          <w:p w14:paraId="7C44822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6B4302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4D2B9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2314C1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E4DC4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868C7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6C6D4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C4451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4D6B85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C69AA7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CBE0D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720E03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EB0A22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94967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017F94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2C1ED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B0F511" w14:textId="77777777" w:rsidTr="00E719CD">
        <w:trPr>
          <w:gridAfter w:val="2"/>
          <w:wAfter w:w="81" w:type="dxa"/>
          <w:trHeight w:val="104"/>
        </w:trPr>
        <w:tc>
          <w:tcPr>
            <w:tcW w:w="1972" w:type="dxa"/>
            <w:gridSpan w:val="5"/>
            <w:tcBorders>
              <w:top w:val="single" w:sz="2" w:space="0" w:color="FFFFFF"/>
              <w:left w:val="single" w:sz="4" w:space="0" w:color="000000"/>
              <w:bottom w:val="single" w:sz="2" w:space="0" w:color="auto"/>
              <w:right w:val="single" w:sz="2" w:space="0" w:color="auto"/>
            </w:tcBorders>
            <w:shd w:val="clear" w:color="auto" w:fill="auto"/>
          </w:tcPr>
          <w:p w14:paraId="589B8D0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27D1D5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FFFFFF"/>
              <w:left w:val="single" w:sz="2" w:space="0" w:color="auto"/>
              <w:bottom w:val="single" w:sz="2" w:space="0" w:color="auto"/>
              <w:right w:val="single" w:sz="4" w:space="0" w:color="auto"/>
            </w:tcBorders>
            <w:shd w:val="clear" w:color="auto" w:fill="auto"/>
          </w:tcPr>
          <w:p w14:paraId="74DB01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0DBFB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62476E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95DD8C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FFFFFF"/>
              <w:left w:val="single" w:sz="4" w:space="0" w:color="FFFFFF"/>
              <w:bottom w:val="single" w:sz="2" w:space="0" w:color="auto"/>
              <w:right w:val="single" w:sz="4" w:space="0" w:color="auto"/>
            </w:tcBorders>
            <w:shd w:val="clear" w:color="auto" w:fill="auto"/>
          </w:tcPr>
          <w:p w14:paraId="50514A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547712" w14:textId="77777777" w:rsidTr="00E719CD">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4B67AA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78BF43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F25C2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69E73C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7CD6F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F467CE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E33D3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E2D0CD" w14:textId="77777777" w:rsidTr="00E719CD">
        <w:trPr>
          <w:gridAfter w:val="2"/>
          <w:wAfter w:w="81" w:type="dxa"/>
          <w:trHeight w:val="72"/>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0468AB9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E8B35E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7D9F3F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157AD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B9EFE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1D85AF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CA641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01242D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F21ED6" w14:textId="77777777" w:rsidTr="00E719CD">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shd w:val="clear" w:color="auto" w:fill="auto"/>
          </w:tcPr>
          <w:p w14:paraId="0F71359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Пилоны: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0520F2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C15A7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45D3348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293A6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5755B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243467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E7F325" w14:textId="77777777" w:rsidTr="00E719CD">
        <w:trPr>
          <w:gridAfter w:val="2"/>
          <w:wAfter w:w="81" w:type="dxa"/>
          <w:trHeight w:val="112"/>
        </w:trPr>
        <w:tc>
          <w:tcPr>
            <w:tcW w:w="1972" w:type="dxa"/>
            <w:gridSpan w:val="5"/>
            <w:vMerge/>
            <w:tcBorders>
              <w:left w:val="single" w:sz="4" w:space="0" w:color="000000"/>
              <w:bottom w:val="single" w:sz="2" w:space="0" w:color="auto"/>
              <w:right w:val="single" w:sz="2" w:space="0" w:color="auto"/>
            </w:tcBorders>
            <w:shd w:val="clear" w:color="auto" w:fill="auto"/>
          </w:tcPr>
          <w:p w14:paraId="0895E40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795949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717855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306BC9F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2303F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FF4ACD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8987C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51571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967B9D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B51606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4BECD7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58188D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10133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618A1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A01373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BB0CA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219FC9"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387C5E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ABF3A7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53350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C9DA9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78D4C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2CE14A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6FAB5E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5AC45F"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3FBAA7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8C7D69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58081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E0717D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12B03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A39CD6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688FCE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42A048"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52C288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A1CCAB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D98D2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4ADDB3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64BCC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4FB03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CC2E55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BE668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268B8C"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640BB81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Лепной декор:</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30A1D3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B49EE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6E4E77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34527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EFE1DF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15D003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9CA8AF"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29C475F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70ED70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00573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C2AE2E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44FE0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75929B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2A34B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1A77F4"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E002F6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82800C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11B385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2F1B0E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C0B962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38CA4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59EC4A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16EAFD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E51052"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278B5F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BE994E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B0249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1C67B9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680FA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D0EFB4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2CB43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1E7CB5" w14:textId="77777777" w:rsidTr="00E719CD">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0AFEE1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84D82B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09D17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59696B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D21BA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20F25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A26EB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6A9BBB"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6A3166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99E4CE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8F9D0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12C944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E687A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92E4D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06A36B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25C0D9A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3993F2" w14:textId="77777777" w:rsidTr="00E719CD">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shd w:val="clear" w:color="auto" w:fill="auto"/>
          </w:tcPr>
          <w:p w14:paraId="7EE53A6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Иной декор:</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3AFDBF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3B051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E28188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34298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CEE2B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8112EB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8A9177" w14:textId="77777777" w:rsidTr="00E719CD">
        <w:trPr>
          <w:gridAfter w:val="2"/>
          <w:wAfter w:w="81" w:type="dxa"/>
          <w:trHeight w:val="170"/>
        </w:trPr>
        <w:tc>
          <w:tcPr>
            <w:tcW w:w="1972" w:type="dxa"/>
            <w:gridSpan w:val="5"/>
            <w:vMerge/>
            <w:tcBorders>
              <w:left w:val="single" w:sz="4" w:space="0" w:color="000000"/>
              <w:bottom w:val="single" w:sz="2" w:space="0" w:color="auto"/>
              <w:right w:val="single" w:sz="2" w:space="0" w:color="auto"/>
            </w:tcBorders>
            <w:shd w:val="clear" w:color="auto" w:fill="auto"/>
          </w:tcPr>
          <w:p w14:paraId="29ED7BC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16B1C1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C51A2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22D5030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0E262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7FC3A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526CBC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18AB91"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EFB621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CEDE5D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6D9838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03B328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B1904E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9DE52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103B2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5DE52B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81A568"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67ADF8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2DCF4D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1AA81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52697F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4A16F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03E2F0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C9EF0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C23E82"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0B35E1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C2CC9D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D47BC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414AF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8A98F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BE409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641D62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10D904"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4E4EA0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CF3D2F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0F1D4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587233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02414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32630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B2ED6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6EF14C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AAAC9A" w14:textId="77777777" w:rsidTr="00E719CD">
        <w:trPr>
          <w:gridAfter w:val="2"/>
          <w:wAfter w:w="81" w:type="dxa"/>
          <w:trHeight w:val="47"/>
        </w:trPr>
        <w:tc>
          <w:tcPr>
            <w:tcW w:w="1972" w:type="dxa"/>
            <w:gridSpan w:val="5"/>
            <w:vMerge w:val="restart"/>
            <w:tcBorders>
              <w:top w:val="single" w:sz="2" w:space="0" w:color="FFFFFF"/>
              <w:left w:val="single" w:sz="4" w:space="0" w:color="000000"/>
              <w:right w:val="single" w:sz="2" w:space="0" w:color="auto"/>
            </w:tcBorders>
            <w:shd w:val="clear" w:color="auto" w:fill="auto"/>
          </w:tcPr>
          <w:p w14:paraId="3362348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Кровля:</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598559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BB67B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52B187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FA967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0F4F7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0B9DEF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B1B31F" w14:textId="77777777" w:rsidTr="00E719CD">
        <w:trPr>
          <w:gridAfter w:val="2"/>
          <w:wAfter w:w="81" w:type="dxa"/>
          <w:trHeight w:val="42"/>
        </w:trPr>
        <w:tc>
          <w:tcPr>
            <w:tcW w:w="1972" w:type="dxa"/>
            <w:gridSpan w:val="5"/>
            <w:vMerge/>
            <w:tcBorders>
              <w:left w:val="single" w:sz="4" w:space="0" w:color="000000"/>
              <w:bottom w:val="single" w:sz="2" w:space="0" w:color="auto"/>
              <w:right w:val="single" w:sz="2" w:space="0" w:color="auto"/>
            </w:tcBorders>
            <w:shd w:val="clear" w:color="auto" w:fill="auto"/>
          </w:tcPr>
          <w:p w14:paraId="1FAC5CE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3274AB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0F4DB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C9571A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C35D7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8928C2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91892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1646FE"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2317E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FD2F20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A9CAC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5787D5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1231F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B6A10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F0531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542A7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3CEDDD" w14:textId="77777777" w:rsidTr="00E719CD">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6AE5FD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A9F34E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8BCBF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C06E10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EF490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753BF3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2DB82F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61B9F5"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E7E1BE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701B7A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7F02F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451AE6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C9D4E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9EAF22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558CA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69B263" w14:textId="77777777" w:rsidTr="00E719CD">
        <w:trPr>
          <w:gridAfter w:val="2"/>
          <w:wAfter w:w="81" w:type="dxa"/>
          <w:trHeight w:val="84"/>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227CC7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BDAB5C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407BC1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66C86A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1B3A4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3B627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E1B382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454558B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6C9AD6"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41ED392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кровли: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44B5BD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B42CD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1CCA54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90DB5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DE56D8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25A6EA0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18894E"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547CAF2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E573E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41813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2AB6B9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F028F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04A79F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4355C0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20B776"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E584C7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C7AC7A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D4B0C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332367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05697E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50F85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F7EFCD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5B5C3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9F3A90" w14:textId="77777777" w:rsidTr="00E719CD">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72B0E2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9C9967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59D95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988425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B6518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073A39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F56CA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B38C3C"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A96A2C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FEF2E2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5CAEF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5605BE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CB39C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17CD34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CC146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B62677"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C17A87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2A6F92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AB14D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6EE967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B3731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F7E05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0B8EBE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13E65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3120D5" w14:textId="77777777" w:rsidTr="00E719CD">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shd w:val="clear" w:color="auto" w:fill="auto"/>
          </w:tcPr>
          <w:p w14:paraId="23EE8AA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Подшивка свесов кровли:</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14935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0A1E8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1E5671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552EE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98844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BC1BB0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499578" w14:textId="77777777" w:rsidTr="00E719CD">
        <w:trPr>
          <w:gridAfter w:val="2"/>
          <w:wAfter w:w="81" w:type="dxa"/>
          <w:trHeight w:val="240"/>
        </w:trPr>
        <w:tc>
          <w:tcPr>
            <w:tcW w:w="1972" w:type="dxa"/>
            <w:gridSpan w:val="5"/>
            <w:vMerge/>
            <w:tcBorders>
              <w:left w:val="single" w:sz="4" w:space="0" w:color="000000"/>
              <w:bottom w:val="single" w:sz="2" w:space="0" w:color="auto"/>
              <w:right w:val="single" w:sz="2" w:space="0" w:color="auto"/>
            </w:tcBorders>
            <w:shd w:val="clear" w:color="auto" w:fill="auto"/>
          </w:tcPr>
          <w:p w14:paraId="11C5800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60CDF8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8CB72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FFC1E4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622A7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0A815A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1F7422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3276AB"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2F808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061F33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78BC6F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FFB54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7D6421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1B21B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8CF87C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4C99FAA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21C2E5"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CFF645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CB894B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102D7A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BD3D4D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899E8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3762B4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76858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74C69D"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F3EC2D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5C602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584E88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7D7CF5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D3A67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49979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ED8A6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76A03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2F43EE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F1E749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6E6BC0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36B5EA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BF80BD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5EC1F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E81B2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50B2E7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04C5BA" w14:textId="77777777" w:rsidTr="00E719CD">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shd w:val="clear" w:color="auto" w:fill="auto"/>
          </w:tcPr>
          <w:p w14:paraId="33EE4DE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Трубы водостока:</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582E85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BB82A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334CD6F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5DF01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7586AF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160C1E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B99355" w14:textId="77777777" w:rsidTr="00E719CD">
        <w:trPr>
          <w:gridAfter w:val="2"/>
          <w:wAfter w:w="81" w:type="dxa"/>
          <w:trHeight w:val="162"/>
        </w:trPr>
        <w:tc>
          <w:tcPr>
            <w:tcW w:w="1972" w:type="dxa"/>
            <w:gridSpan w:val="5"/>
            <w:vMerge/>
            <w:tcBorders>
              <w:left w:val="single" w:sz="4" w:space="0" w:color="000000"/>
              <w:bottom w:val="single" w:sz="2" w:space="0" w:color="auto"/>
              <w:right w:val="single" w:sz="2" w:space="0" w:color="auto"/>
            </w:tcBorders>
            <w:shd w:val="clear" w:color="auto" w:fill="auto"/>
          </w:tcPr>
          <w:p w14:paraId="542254D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41CFD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742FD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4FF543D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F383D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7BA4483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6872F1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F43BB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655EE5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9A6080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718ECE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0E9EB6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79D103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27A44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79ED99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40E5C3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32AA0F" w14:textId="77777777" w:rsidTr="00E719CD">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5A49D7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7390BC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6286E5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C206A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2A081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29B201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42BCBB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6F4772" w14:textId="77777777" w:rsidTr="00E719CD">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5B2C9F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06FB75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77D4CF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A1EF5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0B1C5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F03D0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07598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C9C23E"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A149A0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36618E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ED5E9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2F7BEF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0A6C4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8BDBD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218462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8490E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FBC7F2" w14:textId="77777777" w:rsidTr="00E719CD">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shd w:val="clear" w:color="auto" w:fill="auto"/>
          </w:tcPr>
          <w:p w14:paraId="482D80F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Площадка входа:</w:t>
            </w:r>
          </w:p>
          <w:p w14:paraId="14BA5A2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Указывается для каждой входной группы </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4C2167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8962B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74203AF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38369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37DD2E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7D11D3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6FBCFF" w14:textId="77777777" w:rsidTr="00E719CD">
        <w:trPr>
          <w:gridAfter w:val="2"/>
          <w:wAfter w:w="81" w:type="dxa"/>
          <w:trHeight w:val="200"/>
        </w:trPr>
        <w:tc>
          <w:tcPr>
            <w:tcW w:w="1972" w:type="dxa"/>
            <w:gridSpan w:val="5"/>
            <w:vMerge/>
            <w:tcBorders>
              <w:left w:val="single" w:sz="4" w:space="0" w:color="000000"/>
              <w:bottom w:val="single" w:sz="2" w:space="0" w:color="auto"/>
              <w:right w:val="single" w:sz="2" w:space="0" w:color="auto"/>
            </w:tcBorders>
            <w:shd w:val="clear" w:color="auto" w:fill="auto"/>
          </w:tcPr>
          <w:p w14:paraId="6932663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D87CA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D6439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38F0687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9E4E0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C93889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2EC61C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6FE643"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16B27B3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82D10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53F0D1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58AECD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4FFD1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51851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30FEEF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F365BE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1B6DEA"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6E1672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lastRenderedPageBreak/>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03F936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02065B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48E058B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1B75D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2781D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50AB05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27091A"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5549D5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5A24418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shd w:val="clear" w:color="auto" w:fill="auto"/>
          </w:tcPr>
          <w:p w14:paraId="3BF2EA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10ADBC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89E4B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BBC3D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7F834C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3350A9" w14:textId="77777777" w:rsidTr="00E719CD">
        <w:trPr>
          <w:gridAfter w:val="2"/>
          <w:wAfter w:w="81" w:type="dxa"/>
          <w:trHeight w:val="9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3950B2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7DAAA5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AC6BD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754D95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C6FE3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2B756B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2A414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7BB2F3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69D63D"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1AAA25D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Входная лестница:</w:t>
            </w:r>
          </w:p>
          <w:p w14:paraId="0C7B20D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6AA6DF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EC98E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356CF58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0152A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71592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51B1F7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32593B"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7E4CA6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5DA1E2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67C46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89A7D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9D470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5E9D4D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06984F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BD64C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295EC3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C932A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14C335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1FF704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270D36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D6C38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BBB4F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BDF39E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8596BF" w14:textId="77777777" w:rsidTr="00E719CD">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5D0FF6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DE3519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34BCC2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88A02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19CFB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E5729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0DE7F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2D56B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8FAD32"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FF4F8C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3F99B0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49BD2B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92ED3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4856F9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E15A4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7F66F7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C30789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A321E3" w14:textId="77777777" w:rsidTr="00E719CD">
        <w:trPr>
          <w:gridAfter w:val="2"/>
          <w:wAfter w:w="81" w:type="dxa"/>
          <w:trHeight w:val="9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4F43DA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8EE8F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2F7AB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626EEA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435E4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29A3A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1B47B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63F0A97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3A0D6B"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6757D68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Входной пандус:</w:t>
            </w:r>
          </w:p>
          <w:p w14:paraId="2FCD194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6A4FDA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46F67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10D4E3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2328A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77ECC8F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51E701B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FD9080"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1C219B5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505107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F971B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72FFE5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E0673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88776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3FCB1B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D57034"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39D65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8441CE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815B3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38B20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B65F9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223D8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430338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83601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4CC716" w14:textId="77777777" w:rsidTr="00E719CD">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93E5D6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892CC9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62C01E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F5212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A9D22F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952AB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393DF0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AE020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383175" w14:textId="77777777" w:rsidTr="00E719CD">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137E945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A0DEFB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3B375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6A757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CE5C45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5AB21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13A36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1482E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5B2642" w14:textId="77777777" w:rsidTr="00E719CD">
        <w:trPr>
          <w:gridAfter w:val="2"/>
          <w:wAfter w:w="81" w:type="dxa"/>
          <w:trHeight w:val="112"/>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BCE3E2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23446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A8163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40D439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8B7F6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47D58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7C0BF8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4880FC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BB5662" w14:textId="77777777" w:rsidTr="00E719CD">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shd w:val="clear" w:color="auto" w:fill="auto"/>
          </w:tcPr>
          <w:p w14:paraId="1ED76C2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495BB9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5EE0A9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BC8B8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E6AAE3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DAB54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20C4FE5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05D6A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8AB508"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5FEDD4A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202F4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67C5E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6C3C8C7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9E6A9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5110943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04134D5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97865A"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2B4FD71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0FC39E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745CF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2C29A1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42C49C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2165E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6F26233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25216E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6D238C"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609EA3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56BDAD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35B711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B3363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2" w:space="0" w:color="auto"/>
            </w:tcBorders>
            <w:shd w:val="clear" w:color="auto" w:fill="auto"/>
          </w:tcPr>
          <w:p w14:paraId="0D6DD70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4" w:space="0" w:color="auto"/>
            </w:tcBorders>
            <w:shd w:val="clear" w:color="auto" w:fill="auto"/>
          </w:tcPr>
          <w:p w14:paraId="49DF07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C3653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B2ABB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A91C016" w14:textId="77777777" w:rsidTr="00E719CD">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2F988B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9FE28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4672D7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3ECD45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402BA1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7A949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474168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491DB2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64E8F3" w14:textId="77777777" w:rsidTr="00E719CD">
        <w:trPr>
          <w:gridAfter w:val="2"/>
          <w:wAfter w:w="81" w:type="dxa"/>
          <w:trHeight w:val="60"/>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482E01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BDA980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2C0668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0CE501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869DD2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205707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45C3BE2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0162BFC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4189A2" w14:textId="77777777" w:rsidTr="00E719CD">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shd w:val="clear" w:color="auto" w:fill="auto"/>
          </w:tcPr>
          <w:p w14:paraId="6E49851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Эвакуационная лестница:</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58304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E44A0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9E11E4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C5309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89D2B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00905C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AE8568" w14:textId="77777777" w:rsidTr="00E719CD">
        <w:trPr>
          <w:gridAfter w:val="2"/>
          <w:wAfter w:w="81" w:type="dxa"/>
          <w:trHeight w:val="248"/>
        </w:trPr>
        <w:tc>
          <w:tcPr>
            <w:tcW w:w="1972" w:type="dxa"/>
            <w:gridSpan w:val="5"/>
            <w:vMerge/>
            <w:tcBorders>
              <w:left w:val="single" w:sz="4" w:space="0" w:color="000000"/>
              <w:bottom w:val="single" w:sz="2" w:space="0" w:color="auto"/>
              <w:right w:val="single" w:sz="2" w:space="0" w:color="auto"/>
            </w:tcBorders>
            <w:shd w:val="clear" w:color="auto" w:fill="auto"/>
          </w:tcPr>
          <w:p w14:paraId="1649EBB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2CE38A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03575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DE2598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F9247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9D735D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00394F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4D120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F40B9C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124DF9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EA26F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78A91F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B2121D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11CCA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893E7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7D2EB1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EA9C58" w14:textId="77777777" w:rsidTr="00E719CD">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3EBA743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209F0C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2266B7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599FF5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8870C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00385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4225FFC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46D171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AD5413"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27CC4A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790BE5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76E2E5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98FF2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25DE9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7C1C0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2F0024B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38D316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B1B74C"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67F28F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753007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1646B2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3133D7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CE879B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D91B4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9C7531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3ECC89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BF9752" w14:textId="77777777" w:rsidTr="00E719CD">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shd w:val="clear" w:color="auto" w:fill="auto"/>
          </w:tcPr>
          <w:p w14:paraId="07D1ABB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Козырек (навес):</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11B53B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70B5F4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F7B6B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CD325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1B3F7D1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6DAFB4F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E15D23" w14:textId="77777777" w:rsidTr="00E719CD">
        <w:trPr>
          <w:gridAfter w:val="2"/>
          <w:wAfter w:w="81" w:type="dxa"/>
          <w:trHeight w:val="192"/>
        </w:trPr>
        <w:tc>
          <w:tcPr>
            <w:tcW w:w="1972" w:type="dxa"/>
            <w:gridSpan w:val="5"/>
            <w:vMerge/>
            <w:tcBorders>
              <w:left w:val="single" w:sz="4" w:space="0" w:color="000000"/>
              <w:bottom w:val="single" w:sz="2" w:space="0" w:color="auto"/>
              <w:right w:val="single" w:sz="2" w:space="0" w:color="auto"/>
            </w:tcBorders>
            <w:shd w:val="clear" w:color="auto" w:fill="auto"/>
          </w:tcPr>
          <w:p w14:paraId="391CE1D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241169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B1580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12E6AE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6CFE9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13B8F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450F7A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C05595"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9BF0D5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416E8AC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48CFEB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B85F3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CE2355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D2486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D3D0C3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A0ABB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E6D1D4"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5A0227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4B56702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4E18F1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2DE8BB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54610B1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9F3E4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0C8926A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049B8F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F01CA9"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80C8F6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4E53C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19417B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0032C8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73F23D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C4E8B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C44F64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3CA8E1E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695ACD"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78857E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24A066C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389476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32A436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0BD280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3B5ED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55AFC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0E8EDA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1C8051" w14:textId="77777777" w:rsidTr="00E719CD">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shd w:val="clear" w:color="auto" w:fill="auto"/>
          </w:tcPr>
          <w:p w14:paraId="79CD266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Цветочные ящики с внешней стороны окон           и балконов:</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4E4796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2B5F35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7E8FF02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2FC01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8D8FBA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73BEDB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73F897" w14:textId="77777777" w:rsidTr="00E719CD">
        <w:trPr>
          <w:gridAfter w:val="2"/>
          <w:wAfter w:w="81" w:type="dxa"/>
          <w:trHeight w:val="440"/>
        </w:trPr>
        <w:tc>
          <w:tcPr>
            <w:tcW w:w="1972" w:type="dxa"/>
            <w:gridSpan w:val="5"/>
            <w:vMerge/>
            <w:tcBorders>
              <w:left w:val="single" w:sz="4" w:space="0" w:color="000000"/>
              <w:bottom w:val="single" w:sz="2" w:space="0" w:color="auto"/>
              <w:right w:val="single" w:sz="2" w:space="0" w:color="auto"/>
            </w:tcBorders>
            <w:shd w:val="clear" w:color="auto" w:fill="auto"/>
          </w:tcPr>
          <w:p w14:paraId="1D738BA7"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70" w:type="dxa"/>
            <w:gridSpan w:val="7"/>
            <w:vMerge/>
            <w:tcBorders>
              <w:left w:val="single" w:sz="2" w:space="0" w:color="auto"/>
              <w:bottom w:val="single" w:sz="2" w:space="0" w:color="FFFFFF"/>
              <w:right w:val="single" w:sz="2" w:space="0" w:color="FFFFFF"/>
            </w:tcBorders>
            <w:shd w:val="clear" w:color="auto" w:fill="auto"/>
          </w:tcPr>
          <w:p w14:paraId="74C152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78886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top w:val="single" w:sz="2" w:space="0" w:color="FFFFFF"/>
              <w:left w:val="single" w:sz="2" w:space="0" w:color="FFFFFF"/>
              <w:bottom w:val="single" w:sz="2" w:space="0" w:color="FFFFFF"/>
              <w:right w:val="single" w:sz="2" w:space="0" w:color="FFFFFF"/>
            </w:tcBorders>
            <w:shd w:val="clear" w:color="auto" w:fill="auto"/>
          </w:tcPr>
          <w:p w14:paraId="0B93F4F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62855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147574E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7911F1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F59940"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C14885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ABFDA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D220F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0EC1ED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0B476F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644D4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99CB68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0C12C3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00EAEB" w14:textId="77777777" w:rsidTr="00E719CD">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57050C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7AA87C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6428FD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38A12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2E3FEA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FAC21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99D9CB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6E9123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34FFE2"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2B410F9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A00D67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D31A5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4A7C1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2CA35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28444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374011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2FE7B5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3BE128" w14:textId="77777777" w:rsidTr="00E719CD">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77497F9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9B041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59E025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07135D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0CF051C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A7E3F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8599CA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auto"/>
              <w:left w:val="single" w:sz="2" w:space="0" w:color="FFFFFF"/>
              <w:bottom w:val="single" w:sz="2" w:space="0" w:color="FFFFFF"/>
              <w:right w:val="single" w:sz="2" w:space="0" w:color="FFFFFF"/>
            </w:tcBorders>
            <w:shd w:val="clear" w:color="auto" w:fill="auto"/>
          </w:tcPr>
          <w:p w14:paraId="00DC94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A434A9"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79397F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Маркизы: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2DE2A0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A283F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251371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601CD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3E2E82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194AAB8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9F52B7"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16851B94"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70" w:type="dxa"/>
            <w:gridSpan w:val="7"/>
            <w:vMerge/>
            <w:tcBorders>
              <w:left w:val="single" w:sz="2" w:space="0" w:color="auto"/>
              <w:bottom w:val="single" w:sz="2" w:space="0" w:color="FFFFFF"/>
              <w:right w:val="single" w:sz="2" w:space="0" w:color="FFFFFF"/>
            </w:tcBorders>
            <w:shd w:val="clear" w:color="auto" w:fill="auto"/>
          </w:tcPr>
          <w:p w14:paraId="0B7FAA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3BC175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07D4AD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51A9D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91D0AA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1A2E0C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BBF367"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42351B4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0A6398A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29E42B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3158C4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57EC3B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B2748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D1A19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3D59310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887E01" w14:textId="77777777" w:rsidTr="00E719CD">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2757F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0B961D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52EB5E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2A9650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3A23C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1EA00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9221D0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5CC01F9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C4398B"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C56D54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2A40509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05FB3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28193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FFA8E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A2E8A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667120D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shd w:val="clear" w:color="auto" w:fill="auto"/>
          </w:tcPr>
          <w:p w14:paraId="1D0638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4ED25D" w14:textId="77777777" w:rsidTr="00E719CD">
        <w:trPr>
          <w:gridAfter w:val="2"/>
          <w:wAfter w:w="81" w:type="dxa"/>
          <w:trHeight w:val="104"/>
        </w:trPr>
        <w:tc>
          <w:tcPr>
            <w:tcW w:w="1972" w:type="dxa"/>
            <w:gridSpan w:val="5"/>
            <w:tcBorders>
              <w:top w:val="single" w:sz="2" w:space="0" w:color="FFFFFF"/>
              <w:left w:val="single" w:sz="2" w:space="0" w:color="FFFFFF"/>
              <w:bottom w:val="single" w:sz="2" w:space="0" w:color="auto"/>
              <w:right w:val="single" w:sz="2" w:space="0" w:color="FFFFFF"/>
            </w:tcBorders>
            <w:shd w:val="clear" w:color="auto" w:fill="auto"/>
          </w:tcPr>
          <w:p w14:paraId="0CE04CD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13F152B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FFFFFF"/>
              <w:right w:val="single" w:sz="2" w:space="0" w:color="FFFFFF"/>
            </w:tcBorders>
            <w:shd w:val="clear" w:color="auto" w:fill="auto"/>
          </w:tcPr>
          <w:p w14:paraId="2BFEF2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6E9E5F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CC09F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14A8AB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5D24D2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FFFFFF"/>
              <w:right w:val="single" w:sz="2" w:space="0" w:color="FFFFFF"/>
            </w:tcBorders>
            <w:shd w:val="clear" w:color="auto" w:fill="auto"/>
          </w:tcPr>
          <w:p w14:paraId="0FE7A2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17795D" w14:textId="77777777" w:rsidTr="00E719CD">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shd w:val="clear" w:color="auto" w:fill="auto"/>
          </w:tcPr>
          <w:p w14:paraId="1EE91E6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дверей:</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7040A0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7A4DA5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0FDCBB0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1FEB9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441B8C6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6FE6C3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val="restart"/>
            <w:tcBorders>
              <w:top w:val="single" w:sz="2" w:space="0" w:color="FFFFFF"/>
              <w:left w:val="single" w:sz="2" w:space="0" w:color="FFFFFF"/>
              <w:right w:val="single" w:sz="2" w:space="0" w:color="FFFFFF"/>
            </w:tcBorders>
            <w:shd w:val="clear" w:color="auto" w:fill="auto"/>
          </w:tcPr>
          <w:p w14:paraId="02DB960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74CFF1" w14:textId="77777777" w:rsidTr="00E719CD">
        <w:trPr>
          <w:gridAfter w:val="2"/>
          <w:wAfter w:w="81" w:type="dxa"/>
          <w:trHeight w:val="178"/>
        </w:trPr>
        <w:tc>
          <w:tcPr>
            <w:tcW w:w="1972" w:type="dxa"/>
            <w:gridSpan w:val="5"/>
            <w:vMerge/>
            <w:tcBorders>
              <w:left w:val="single" w:sz="4" w:space="0" w:color="000000"/>
              <w:bottom w:val="single" w:sz="2" w:space="0" w:color="auto"/>
              <w:right w:val="single" w:sz="2" w:space="0" w:color="auto"/>
            </w:tcBorders>
            <w:shd w:val="clear" w:color="auto" w:fill="auto"/>
          </w:tcPr>
          <w:p w14:paraId="4897B11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7E70A0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41BEF2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556D3C8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AB817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637051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66E956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tcBorders>
              <w:left w:val="single" w:sz="2" w:space="0" w:color="FFFFFF"/>
              <w:bottom w:val="single" w:sz="2" w:space="0" w:color="FFFFFF"/>
              <w:right w:val="single" w:sz="2" w:space="0" w:color="FFFFFF"/>
            </w:tcBorders>
            <w:shd w:val="clear" w:color="auto" w:fill="auto"/>
          </w:tcPr>
          <w:p w14:paraId="20A4343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A578A4"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A5A2AD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02A4F3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22E24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3F4410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3144328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0544C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5CF565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4D398D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FFFFFF"/>
              <w:left w:val="single" w:sz="2" w:space="0" w:color="FFFFFF"/>
              <w:bottom w:val="single" w:sz="2" w:space="0" w:color="auto"/>
              <w:right w:val="single" w:sz="2" w:space="0" w:color="FFFFFF"/>
            </w:tcBorders>
            <w:shd w:val="clear" w:color="auto" w:fill="auto"/>
          </w:tcPr>
          <w:p w14:paraId="33F95E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41CA7B" w14:textId="77777777" w:rsidTr="00E719CD">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711EC2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59DF72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81E73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133626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1F728DF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8BD68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656343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2C11FD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0BC8EC" w14:textId="77777777" w:rsidTr="00E719CD">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7C01AEF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67A140B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303CC5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26799C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22647CC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412F6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6690AFD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57B5A1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9A92B6"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527F51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78F1D7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70D614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5FE32F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9A5CDD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8D648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2FAD4A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25FE3D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shd w:val="clear" w:color="auto" w:fill="auto"/>
          </w:tcPr>
          <w:p w14:paraId="258FBEE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2A2CEA" w14:textId="77777777" w:rsidTr="00E719CD">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shd w:val="clear" w:color="auto" w:fill="auto"/>
          </w:tcPr>
          <w:p w14:paraId="42FB02D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окон:</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32A8F1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63974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352FEB8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A6BFC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BB34BA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586A60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val="restart"/>
            <w:tcBorders>
              <w:top w:val="single" w:sz="2" w:space="0" w:color="FFFFFF"/>
              <w:left w:val="single" w:sz="2" w:space="0" w:color="FFFFFF"/>
              <w:right w:val="single" w:sz="2" w:space="0" w:color="FFFFFF"/>
            </w:tcBorders>
            <w:shd w:val="clear" w:color="auto" w:fill="auto"/>
          </w:tcPr>
          <w:p w14:paraId="04069F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07F7AF" w14:textId="77777777" w:rsidTr="00E719CD">
        <w:trPr>
          <w:gridAfter w:val="2"/>
          <w:wAfter w:w="81" w:type="dxa"/>
          <w:trHeight w:val="184"/>
        </w:trPr>
        <w:tc>
          <w:tcPr>
            <w:tcW w:w="1972" w:type="dxa"/>
            <w:gridSpan w:val="5"/>
            <w:vMerge/>
            <w:tcBorders>
              <w:left w:val="single" w:sz="4" w:space="0" w:color="000000"/>
              <w:bottom w:val="single" w:sz="2" w:space="0" w:color="auto"/>
              <w:right w:val="single" w:sz="2" w:space="0" w:color="auto"/>
            </w:tcBorders>
            <w:shd w:val="clear" w:color="auto" w:fill="auto"/>
          </w:tcPr>
          <w:p w14:paraId="2609C30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5F8BE2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4764A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191584E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998F2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B9B1A9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785919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tcBorders>
              <w:left w:val="single" w:sz="2" w:space="0" w:color="FFFFFF"/>
              <w:bottom w:val="single" w:sz="2" w:space="0" w:color="FFFFFF"/>
              <w:right w:val="single" w:sz="2" w:space="0" w:color="FFFFFF"/>
            </w:tcBorders>
            <w:shd w:val="clear" w:color="auto" w:fill="auto"/>
          </w:tcPr>
          <w:p w14:paraId="0D3832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48466B"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0CB5D92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75797B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366306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0FFBE0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4CE6C70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C6D44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16F3A6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1C4E6A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FFFFFF"/>
              <w:left w:val="single" w:sz="2" w:space="0" w:color="FFFFFF"/>
              <w:bottom w:val="single" w:sz="2" w:space="0" w:color="000000"/>
              <w:right w:val="single" w:sz="2" w:space="0" w:color="FFFFFF"/>
            </w:tcBorders>
            <w:shd w:val="clear" w:color="auto" w:fill="auto"/>
          </w:tcPr>
          <w:p w14:paraId="074962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0CFE7A" w14:textId="77777777" w:rsidTr="00E719CD">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60C24A3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18A513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w:t>
            </w:r>
            <w:r w:rsidRPr="00E719CD">
              <w:rPr>
                <w:rFonts w:ascii="Arial" w:eastAsia="Times New Roman" w:hAnsi="Arial" w:cs="Arial"/>
                <w:b w:val="0"/>
                <w:szCs w:val="24"/>
              </w:rPr>
              <w:lastRenderedPageBreak/>
              <w:t>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0FD84D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7819BD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E883C2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w:t>
            </w:r>
            <w:r w:rsidRPr="00E719CD">
              <w:rPr>
                <w:rFonts w:ascii="Arial" w:eastAsia="Times New Roman" w:hAnsi="Arial" w:cs="Arial"/>
                <w:b w:val="0"/>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B7998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22E17C9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прозрачность </w:t>
            </w:r>
            <w:r w:rsidRPr="00E719CD">
              <w:rPr>
                <w:rFonts w:ascii="Arial" w:eastAsia="Times New Roman" w:hAnsi="Arial" w:cs="Arial"/>
                <w:b w:val="0"/>
                <w:szCs w:val="24"/>
              </w:rPr>
              <w:lastRenderedPageBreak/>
              <w:t>(%):</w:t>
            </w:r>
          </w:p>
        </w:tc>
        <w:tc>
          <w:tcPr>
            <w:tcW w:w="987" w:type="dxa"/>
            <w:gridSpan w:val="4"/>
            <w:tcBorders>
              <w:top w:val="single" w:sz="2" w:space="0" w:color="000000"/>
              <w:left w:val="single" w:sz="2" w:space="0" w:color="auto"/>
              <w:bottom w:val="single" w:sz="2" w:space="0" w:color="auto"/>
              <w:right w:val="single" w:sz="4" w:space="0" w:color="auto"/>
            </w:tcBorders>
            <w:shd w:val="clear" w:color="auto" w:fill="auto"/>
          </w:tcPr>
          <w:p w14:paraId="3F7532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BB9EE8" w14:textId="77777777" w:rsidTr="00E719CD">
        <w:trPr>
          <w:gridAfter w:val="2"/>
          <w:wAfter w:w="81" w:type="dxa"/>
          <w:trHeight w:val="128"/>
        </w:trPr>
        <w:tc>
          <w:tcPr>
            <w:tcW w:w="1972" w:type="dxa"/>
            <w:gridSpan w:val="5"/>
            <w:tcBorders>
              <w:top w:val="single" w:sz="2" w:space="0" w:color="FFFFFF"/>
              <w:left w:val="single" w:sz="4" w:space="0" w:color="000000"/>
              <w:bottom w:val="single" w:sz="2" w:space="0" w:color="auto"/>
              <w:right w:val="single" w:sz="2" w:space="0" w:color="auto"/>
            </w:tcBorders>
            <w:shd w:val="clear" w:color="auto" w:fill="auto"/>
          </w:tcPr>
          <w:p w14:paraId="238B502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28FE7F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FFFFFF"/>
              <w:left w:val="single" w:sz="2" w:space="0" w:color="auto"/>
              <w:bottom w:val="single" w:sz="2" w:space="0" w:color="auto"/>
              <w:right w:val="single" w:sz="2" w:space="0" w:color="FFFFFF"/>
            </w:tcBorders>
            <w:shd w:val="clear" w:color="auto" w:fill="auto"/>
          </w:tcPr>
          <w:p w14:paraId="55C23D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4" w:space="0" w:color="auto"/>
            </w:tcBorders>
            <w:shd w:val="clear" w:color="auto" w:fill="auto"/>
          </w:tcPr>
          <w:p w14:paraId="17AD0B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649FA11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5AF3DC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586E52D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FFFFFF"/>
              <w:left w:val="single" w:sz="2" w:space="0" w:color="auto"/>
              <w:bottom w:val="single" w:sz="2" w:space="0" w:color="auto"/>
              <w:right w:val="single" w:sz="4" w:space="0" w:color="auto"/>
            </w:tcBorders>
            <w:shd w:val="clear" w:color="auto" w:fill="auto"/>
          </w:tcPr>
          <w:p w14:paraId="1B6C386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128AA2" w14:textId="77777777" w:rsidTr="00E719CD">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5CBF09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BD8ACA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7265B6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4320C3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5AF091C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A1532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A5220D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3BC318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shd w:val="clear" w:color="auto" w:fill="auto"/>
          </w:tcPr>
          <w:p w14:paraId="4685120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6FE467" w14:textId="77777777" w:rsidTr="00E719CD">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shd w:val="clear" w:color="auto" w:fill="auto"/>
          </w:tcPr>
          <w:p w14:paraId="345D6A1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витража:</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7EBC4E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190A09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311005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EB3CC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62B8FF0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6E1C6F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val="restart"/>
            <w:tcBorders>
              <w:top w:val="single" w:sz="2" w:space="0" w:color="FFFFFF"/>
              <w:left w:val="single" w:sz="2" w:space="0" w:color="FFFFFF"/>
              <w:right w:val="single" w:sz="2" w:space="0" w:color="FFFFFF"/>
            </w:tcBorders>
            <w:shd w:val="clear" w:color="auto" w:fill="auto"/>
          </w:tcPr>
          <w:p w14:paraId="53F552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58ED2C" w14:textId="77777777" w:rsidTr="00E719CD">
        <w:trPr>
          <w:gridAfter w:val="2"/>
          <w:wAfter w:w="81" w:type="dxa"/>
          <w:trHeight w:val="170"/>
        </w:trPr>
        <w:tc>
          <w:tcPr>
            <w:tcW w:w="1972" w:type="dxa"/>
            <w:gridSpan w:val="5"/>
            <w:vMerge/>
            <w:tcBorders>
              <w:left w:val="single" w:sz="4" w:space="0" w:color="000000"/>
              <w:bottom w:val="single" w:sz="2" w:space="0" w:color="auto"/>
              <w:right w:val="single" w:sz="2" w:space="0" w:color="auto"/>
            </w:tcBorders>
            <w:shd w:val="clear" w:color="auto" w:fill="auto"/>
          </w:tcPr>
          <w:p w14:paraId="3099E4D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1AECC0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078FC8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31F975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A1242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3996B68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65E64F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vMerge/>
            <w:tcBorders>
              <w:left w:val="single" w:sz="2" w:space="0" w:color="FFFFFF"/>
              <w:bottom w:val="single" w:sz="2" w:space="0" w:color="FFFFFF"/>
              <w:right w:val="single" w:sz="2" w:space="0" w:color="FFFFFF"/>
            </w:tcBorders>
            <w:shd w:val="clear" w:color="auto" w:fill="auto"/>
          </w:tcPr>
          <w:p w14:paraId="4F804E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79641A"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68F5BE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54C6234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504463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6ABCAA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62F0E4F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E8CD2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B84262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67B8D3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FFFFFF"/>
              <w:left w:val="single" w:sz="2" w:space="0" w:color="FFFFFF"/>
              <w:bottom w:val="single" w:sz="2" w:space="0" w:color="auto"/>
              <w:right w:val="single" w:sz="2" w:space="0" w:color="FFFFFF"/>
            </w:tcBorders>
            <w:shd w:val="clear" w:color="auto" w:fill="auto"/>
          </w:tcPr>
          <w:p w14:paraId="38A42D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878BA9" w14:textId="77777777" w:rsidTr="00E719CD">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501DE8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3C304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5B8663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4D9715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81828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1D76D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108ECDA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5173BF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52EB8A" w14:textId="77777777" w:rsidTr="00E719CD">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4B05C8A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7EEBA7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5C73D8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634735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3DE0E88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84586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shd w:val="clear" w:color="auto" w:fill="auto"/>
          </w:tcPr>
          <w:p w14:paraId="1E3614A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4"/>
            <w:tcBorders>
              <w:top w:val="single" w:sz="2" w:space="0" w:color="auto"/>
              <w:left w:val="single" w:sz="2" w:space="0" w:color="auto"/>
              <w:bottom w:val="single" w:sz="2" w:space="0" w:color="auto"/>
              <w:right w:val="single" w:sz="4" w:space="0" w:color="auto"/>
            </w:tcBorders>
            <w:shd w:val="clear" w:color="auto" w:fill="auto"/>
          </w:tcPr>
          <w:p w14:paraId="1BC2D4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B5DBC6" w14:textId="77777777" w:rsidTr="00E719CD">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3422C62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3518A8C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shd w:val="clear" w:color="auto" w:fill="auto"/>
          </w:tcPr>
          <w:p w14:paraId="0E0F8F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shd w:val="clear" w:color="auto" w:fill="auto"/>
          </w:tcPr>
          <w:p w14:paraId="05F80D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1830935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A922C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74C222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56C21A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shd w:val="clear" w:color="auto" w:fill="auto"/>
          </w:tcPr>
          <w:p w14:paraId="6F7FF3B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0CC4E9" w14:textId="77777777" w:rsidTr="00E719CD">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shd w:val="clear" w:color="auto" w:fill="auto"/>
          </w:tcPr>
          <w:p w14:paraId="4DBCED3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Иные элементы:</w:t>
            </w:r>
          </w:p>
        </w:tc>
        <w:tc>
          <w:tcPr>
            <w:tcW w:w="2270" w:type="dxa"/>
            <w:gridSpan w:val="7"/>
            <w:vMerge w:val="restart"/>
            <w:tcBorders>
              <w:top w:val="single" w:sz="2" w:space="0" w:color="FFFFFF"/>
              <w:left w:val="single" w:sz="2" w:space="0" w:color="auto"/>
              <w:right w:val="single" w:sz="2" w:space="0" w:color="FFFFFF"/>
            </w:tcBorders>
            <w:shd w:val="clear" w:color="auto" w:fill="auto"/>
          </w:tcPr>
          <w:p w14:paraId="63E4DF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5E5FE6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val="restart"/>
            <w:tcBorders>
              <w:top w:val="single" w:sz="2" w:space="0" w:color="FFFFFF"/>
              <w:left w:val="single" w:sz="2" w:space="0" w:color="FFFFFF"/>
              <w:right w:val="single" w:sz="2" w:space="0" w:color="FFFFFF"/>
            </w:tcBorders>
            <w:shd w:val="clear" w:color="auto" w:fill="auto"/>
          </w:tcPr>
          <w:p w14:paraId="2012206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27153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val="restart"/>
            <w:tcBorders>
              <w:top w:val="single" w:sz="2" w:space="0" w:color="FFFFFF"/>
              <w:left w:val="single" w:sz="2" w:space="0" w:color="FFFFFF"/>
              <w:right w:val="single" w:sz="2" w:space="0" w:color="FFFFFF"/>
            </w:tcBorders>
            <w:shd w:val="clear" w:color="auto" w:fill="auto"/>
          </w:tcPr>
          <w:p w14:paraId="00A4DCC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shd w:val="clear" w:color="auto" w:fill="auto"/>
          </w:tcPr>
          <w:p w14:paraId="4FB6CE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6A8D02" w14:textId="77777777" w:rsidTr="00E719CD">
        <w:trPr>
          <w:gridAfter w:val="2"/>
          <w:wAfter w:w="81" w:type="dxa"/>
          <w:trHeight w:val="208"/>
        </w:trPr>
        <w:tc>
          <w:tcPr>
            <w:tcW w:w="1972" w:type="dxa"/>
            <w:gridSpan w:val="5"/>
            <w:vMerge/>
            <w:tcBorders>
              <w:left w:val="single" w:sz="4" w:space="0" w:color="000000"/>
              <w:bottom w:val="single" w:sz="2" w:space="0" w:color="auto"/>
              <w:right w:val="single" w:sz="2" w:space="0" w:color="auto"/>
            </w:tcBorders>
            <w:shd w:val="clear" w:color="auto" w:fill="auto"/>
          </w:tcPr>
          <w:p w14:paraId="0BEAF65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70" w:type="dxa"/>
            <w:gridSpan w:val="7"/>
            <w:vMerge/>
            <w:tcBorders>
              <w:left w:val="single" w:sz="2" w:space="0" w:color="auto"/>
              <w:bottom w:val="single" w:sz="2" w:space="0" w:color="FFFFFF"/>
              <w:right w:val="single" w:sz="2" w:space="0" w:color="FFFFFF"/>
            </w:tcBorders>
            <w:shd w:val="clear" w:color="auto" w:fill="auto"/>
          </w:tcPr>
          <w:p w14:paraId="4FF822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shd w:val="clear" w:color="auto" w:fill="auto"/>
          </w:tcPr>
          <w:p w14:paraId="7D4F33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vMerge/>
            <w:tcBorders>
              <w:left w:val="single" w:sz="2" w:space="0" w:color="FFFFFF"/>
              <w:bottom w:val="single" w:sz="2" w:space="0" w:color="FFFFFF"/>
              <w:right w:val="single" w:sz="2" w:space="0" w:color="FFFFFF"/>
            </w:tcBorders>
            <w:shd w:val="clear" w:color="auto" w:fill="auto"/>
          </w:tcPr>
          <w:p w14:paraId="6273E02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26AAA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vMerge/>
            <w:tcBorders>
              <w:left w:val="single" w:sz="2" w:space="0" w:color="FFFFFF"/>
              <w:bottom w:val="single" w:sz="2" w:space="0" w:color="FFFFFF"/>
              <w:right w:val="single" w:sz="2" w:space="0" w:color="FFFFFF"/>
            </w:tcBorders>
            <w:shd w:val="clear" w:color="auto" w:fill="auto"/>
          </w:tcPr>
          <w:p w14:paraId="21145B6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vMerge/>
            <w:tcBorders>
              <w:left w:val="single" w:sz="2" w:space="0" w:color="FFFFFF"/>
              <w:bottom w:val="single" w:sz="2" w:space="0" w:color="FFFFFF"/>
              <w:right w:val="single" w:sz="2" w:space="0" w:color="FFFFFF"/>
            </w:tcBorders>
            <w:shd w:val="clear" w:color="auto" w:fill="auto"/>
          </w:tcPr>
          <w:p w14:paraId="2502B1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DE736F" w14:textId="77777777" w:rsidTr="00E719CD">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shd w:val="clear" w:color="auto" w:fill="auto"/>
          </w:tcPr>
          <w:p w14:paraId="59B079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shd w:val="clear" w:color="auto" w:fill="auto"/>
          </w:tcPr>
          <w:p w14:paraId="6237626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shd w:val="clear" w:color="auto" w:fill="auto"/>
          </w:tcPr>
          <w:p w14:paraId="01C774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shd w:val="clear" w:color="auto" w:fill="auto"/>
          </w:tcPr>
          <w:p w14:paraId="5BCED1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shd w:val="clear" w:color="auto" w:fill="auto"/>
          </w:tcPr>
          <w:p w14:paraId="2856BFB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304CC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shd w:val="clear" w:color="auto" w:fill="auto"/>
          </w:tcPr>
          <w:p w14:paraId="0A151E5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shd w:val="clear" w:color="auto" w:fill="auto"/>
          </w:tcPr>
          <w:p w14:paraId="673A91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910C49" w14:textId="77777777" w:rsidTr="00E719CD">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shd w:val="clear" w:color="auto" w:fill="auto"/>
          </w:tcPr>
          <w:p w14:paraId="0CFF380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3614273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shd w:val="clear" w:color="auto" w:fill="auto"/>
          </w:tcPr>
          <w:p w14:paraId="3E30A9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shd w:val="clear" w:color="auto" w:fill="auto"/>
          </w:tcPr>
          <w:p w14:paraId="6BD5AD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7F62B00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80709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1116A02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cBorders>
            <w:shd w:val="clear" w:color="auto" w:fill="auto"/>
          </w:tcPr>
          <w:p w14:paraId="2C0AB3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auto"/>
              <w:right w:val="single" w:sz="4" w:space="0" w:color="auto"/>
            </w:tcBorders>
            <w:shd w:val="clear" w:color="auto" w:fill="auto"/>
          </w:tcPr>
          <w:p w14:paraId="31A6BC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A330E6" w14:textId="77777777" w:rsidTr="00E719CD">
        <w:trPr>
          <w:gridAfter w:val="2"/>
          <w:wAfter w:w="81" w:type="dxa"/>
          <w:trHeight w:val="112"/>
        </w:trPr>
        <w:tc>
          <w:tcPr>
            <w:tcW w:w="1972" w:type="dxa"/>
            <w:gridSpan w:val="5"/>
            <w:tcBorders>
              <w:top w:val="single" w:sz="2" w:space="0" w:color="auto"/>
              <w:left w:val="single" w:sz="4" w:space="0" w:color="000000"/>
              <w:bottom w:val="single" w:sz="2" w:space="0" w:color="000000"/>
              <w:right w:val="single" w:sz="2" w:space="0" w:color="auto"/>
            </w:tcBorders>
            <w:shd w:val="clear" w:color="auto" w:fill="auto"/>
          </w:tcPr>
          <w:p w14:paraId="2B91445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shd w:val="clear" w:color="auto" w:fill="auto"/>
          </w:tcPr>
          <w:p w14:paraId="7EF7355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5" w:type="dxa"/>
            <w:gridSpan w:val="4"/>
            <w:tcBorders>
              <w:top w:val="single" w:sz="2" w:space="0" w:color="auto"/>
              <w:left w:val="single" w:sz="2" w:space="0" w:color="auto"/>
              <w:bottom w:val="single" w:sz="2" w:space="0" w:color="000000"/>
              <w:right w:val="single" w:sz="2" w:space="0" w:color="FFFFFF"/>
            </w:tcBorders>
            <w:shd w:val="clear" w:color="auto" w:fill="auto"/>
          </w:tcPr>
          <w:p w14:paraId="6CC70B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2" w:space="0" w:color="000000"/>
              <w:right w:val="single" w:sz="4" w:space="0" w:color="auto"/>
            </w:tcBorders>
            <w:shd w:val="clear" w:color="auto" w:fill="auto"/>
          </w:tcPr>
          <w:p w14:paraId="2B0C2C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shd w:val="clear" w:color="auto" w:fill="auto"/>
          </w:tcPr>
          <w:p w14:paraId="0D17075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000000"/>
              <w:right w:val="single" w:sz="4" w:space="0" w:color="auto"/>
            </w:tcBorders>
            <w:shd w:val="clear" w:color="auto" w:fill="auto"/>
          </w:tcPr>
          <w:p w14:paraId="4781DC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shd w:val="clear" w:color="auto" w:fill="auto"/>
          </w:tcPr>
          <w:p w14:paraId="5BF57F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000000"/>
              <w:right w:val="single" w:sz="2" w:space="0" w:color="FFFFFF"/>
            </w:tcBorders>
            <w:shd w:val="clear" w:color="auto" w:fill="auto"/>
          </w:tcPr>
          <w:p w14:paraId="741A0F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2" w:space="0" w:color="000000"/>
              <w:right w:val="single" w:sz="4" w:space="0" w:color="auto"/>
            </w:tcBorders>
            <w:shd w:val="clear" w:color="auto" w:fill="auto"/>
          </w:tcPr>
          <w:p w14:paraId="26DBAD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6EF821" w14:textId="77777777" w:rsidTr="00E719CD">
        <w:trPr>
          <w:gridAfter w:val="2"/>
          <w:wAfter w:w="81" w:type="dxa"/>
          <w:trHeight w:val="112"/>
        </w:trPr>
        <w:tc>
          <w:tcPr>
            <w:tcW w:w="1972" w:type="dxa"/>
            <w:gridSpan w:val="5"/>
            <w:tcBorders>
              <w:top w:val="single" w:sz="2" w:space="0" w:color="auto"/>
              <w:left w:val="single" w:sz="2" w:space="0" w:color="FFFFFF"/>
              <w:bottom w:val="single" w:sz="4" w:space="0" w:color="FFFFFF"/>
              <w:right w:val="single" w:sz="2" w:space="0" w:color="FFFFFF"/>
            </w:tcBorders>
            <w:shd w:val="clear" w:color="auto" w:fill="auto"/>
          </w:tcPr>
          <w:p w14:paraId="1397B9F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2" w:space="0" w:color="FFFFFF"/>
              <w:left w:val="single" w:sz="2" w:space="0" w:color="FFFFFF"/>
              <w:bottom w:val="single" w:sz="4" w:space="0" w:color="FFFFFF"/>
              <w:right w:val="single" w:sz="2" w:space="0" w:color="FFFFFF"/>
            </w:tcBorders>
            <w:shd w:val="clear" w:color="auto" w:fill="auto"/>
          </w:tcPr>
          <w:p w14:paraId="3EC67E2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2" w:space="0" w:color="auto"/>
              <w:left w:val="single" w:sz="2" w:space="0" w:color="FFFFFF"/>
              <w:bottom w:val="single" w:sz="4" w:space="0" w:color="FFFFFF"/>
              <w:right w:val="single" w:sz="2" w:space="0" w:color="FFFFFF"/>
            </w:tcBorders>
            <w:shd w:val="clear" w:color="auto" w:fill="auto"/>
          </w:tcPr>
          <w:p w14:paraId="5FE302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2" w:space="0" w:color="auto"/>
              <w:left w:val="single" w:sz="2" w:space="0" w:color="FFFFFF"/>
              <w:bottom w:val="single" w:sz="4" w:space="0" w:color="FFFFFF"/>
              <w:right w:val="single" w:sz="2" w:space="0" w:color="FFFFFF"/>
            </w:tcBorders>
            <w:shd w:val="clear" w:color="auto" w:fill="auto"/>
          </w:tcPr>
          <w:p w14:paraId="22F6E6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2" w:space="0" w:color="FFFFFF"/>
              <w:left w:val="single" w:sz="2" w:space="0" w:color="FFFFFF"/>
              <w:bottom w:val="single" w:sz="4" w:space="0" w:color="FFFFFF"/>
              <w:right w:val="single" w:sz="4" w:space="0" w:color="FFFFFF"/>
            </w:tcBorders>
            <w:shd w:val="clear" w:color="auto" w:fill="auto"/>
          </w:tcPr>
          <w:p w14:paraId="74F58B9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4" w:space="0" w:color="FFFFFF"/>
              <w:bottom w:val="single" w:sz="4" w:space="0" w:color="FFFFFF"/>
              <w:right w:val="single" w:sz="2" w:space="0" w:color="FFFFFF"/>
            </w:tcBorders>
            <w:shd w:val="clear" w:color="auto" w:fill="auto"/>
          </w:tcPr>
          <w:p w14:paraId="0AFA4B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2" w:space="0" w:color="FFFFFF"/>
              <w:left w:val="single" w:sz="2" w:space="0" w:color="FFFFFF"/>
              <w:bottom w:val="single" w:sz="4" w:space="0" w:color="FFFFFF"/>
              <w:right w:val="single" w:sz="2" w:space="0" w:color="FFFFFF"/>
            </w:tcBorders>
            <w:shd w:val="clear" w:color="auto" w:fill="auto"/>
          </w:tcPr>
          <w:p w14:paraId="3F39ABE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auto"/>
              <w:left w:val="single" w:sz="2" w:space="0" w:color="FFFFFF"/>
              <w:bottom w:val="single" w:sz="4" w:space="0" w:color="FFFFFF"/>
              <w:right w:val="single" w:sz="2" w:space="0" w:color="FFFFFF"/>
            </w:tcBorders>
            <w:shd w:val="clear" w:color="auto" w:fill="auto"/>
          </w:tcPr>
          <w:p w14:paraId="228436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2" w:space="0" w:color="auto"/>
              <w:left w:val="single" w:sz="2" w:space="0" w:color="FFFFFF"/>
              <w:bottom w:val="single" w:sz="4" w:space="0" w:color="FFFFFF"/>
              <w:right w:val="single" w:sz="2" w:space="0" w:color="FFFFFF"/>
            </w:tcBorders>
            <w:shd w:val="clear" w:color="auto" w:fill="auto"/>
          </w:tcPr>
          <w:p w14:paraId="451F28D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94E50E" w14:textId="77777777" w:rsidTr="00E719CD">
        <w:trPr>
          <w:gridAfter w:val="2"/>
          <w:wAfter w:w="81" w:type="dxa"/>
          <w:trHeight w:val="42"/>
        </w:trPr>
        <w:tc>
          <w:tcPr>
            <w:tcW w:w="1972" w:type="dxa"/>
            <w:gridSpan w:val="5"/>
            <w:tcBorders>
              <w:top w:val="single" w:sz="4" w:space="0" w:color="FFFFFF"/>
              <w:left w:val="single" w:sz="2" w:space="0" w:color="FFFFFF"/>
              <w:bottom w:val="single" w:sz="2" w:space="0" w:color="FFFFFF"/>
              <w:right w:val="single" w:sz="2" w:space="0" w:color="FFFFFF"/>
            </w:tcBorders>
            <w:shd w:val="clear" w:color="auto" w:fill="auto"/>
          </w:tcPr>
          <w:p w14:paraId="5731E80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3"/>
            <w:tcBorders>
              <w:top w:val="single" w:sz="4" w:space="0" w:color="FFFFFF"/>
              <w:left w:val="single" w:sz="2" w:space="0" w:color="FFFFFF"/>
              <w:bottom w:val="single" w:sz="2" w:space="0" w:color="FFFFFF"/>
              <w:right w:val="single" w:sz="2" w:space="0" w:color="FFFFFF"/>
            </w:tcBorders>
            <w:shd w:val="clear" w:color="auto" w:fill="auto"/>
          </w:tcPr>
          <w:p w14:paraId="309F067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5" w:type="dxa"/>
            <w:gridSpan w:val="4"/>
            <w:tcBorders>
              <w:top w:val="single" w:sz="4" w:space="0" w:color="FFFFFF"/>
              <w:left w:val="single" w:sz="2" w:space="0" w:color="FFFFFF"/>
              <w:bottom w:val="single" w:sz="2" w:space="0" w:color="FFFFFF"/>
              <w:right w:val="single" w:sz="2" w:space="0" w:color="FFFFFF"/>
            </w:tcBorders>
            <w:shd w:val="clear" w:color="auto" w:fill="auto"/>
          </w:tcPr>
          <w:p w14:paraId="5FC71C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8"/>
            <w:tcBorders>
              <w:top w:val="single" w:sz="4" w:space="0" w:color="FFFFFF"/>
              <w:left w:val="single" w:sz="2" w:space="0" w:color="FFFFFF"/>
              <w:bottom w:val="single" w:sz="2" w:space="0" w:color="FFFFFF"/>
              <w:right w:val="single" w:sz="2" w:space="0" w:color="FFFFFF"/>
            </w:tcBorders>
            <w:shd w:val="clear" w:color="auto" w:fill="auto"/>
          </w:tcPr>
          <w:p w14:paraId="7491DA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3"/>
            <w:tcBorders>
              <w:top w:val="single" w:sz="4" w:space="0" w:color="FFFFFF"/>
              <w:left w:val="single" w:sz="2" w:space="0" w:color="FFFFFF"/>
              <w:bottom w:val="single" w:sz="2" w:space="0" w:color="FFFFFF"/>
              <w:right w:val="single" w:sz="2" w:space="0" w:color="FFFFFF"/>
            </w:tcBorders>
            <w:shd w:val="clear" w:color="auto" w:fill="auto"/>
          </w:tcPr>
          <w:p w14:paraId="1A68B77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FFFFFF"/>
              <w:left w:val="single" w:sz="2" w:space="0" w:color="FFFFFF"/>
              <w:bottom w:val="single" w:sz="2" w:space="0" w:color="FFFFFF"/>
              <w:right w:val="single" w:sz="2" w:space="0" w:color="FFFFFF"/>
            </w:tcBorders>
            <w:shd w:val="clear" w:color="auto" w:fill="auto"/>
          </w:tcPr>
          <w:p w14:paraId="3E52331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6"/>
            <w:tcBorders>
              <w:top w:val="single" w:sz="4" w:space="0" w:color="FFFFFF"/>
              <w:left w:val="single" w:sz="2" w:space="0" w:color="FFFFFF"/>
              <w:bottom w:val="single" w:sz="2" w:space="0" w:color="FFFFFF"/>
              <w:right w:val="single" w:sz="2" w:space="0" w:color="FFFFFF"/>
            </w:tcBorders>
            <w:shd w:val="clear" w:color="auto" w:fill="auto"/>
          </w:tcPr>
          <w:p w14:paraId="727F70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4" w:space="0" w:color="FFFFFF"/>
              <w:left w:val="single" w:sz="2" w:space="0" w:color="FFFFFF"/>
              <w:bottom w:val="single" w:sz="2" w:space="0" w:color="FFFFFF"/>
              <w:right w:val="single" w:sz="2" w:space="0" w:color="FFFFFF"/>
            </w:tcBorders>
            <w:shd w:val="clear" w:color="auto" w:fill="auto"/>
          </w:tcPr>
          <w:p w14:paraId="1E0A87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4"/>
            <w:tcBorders>
              <w:top w:val="single" w:sz="4" w:space="0" w:color="FFFFFF"/>
              <w:left w:val="single" w:sz="2" w:space="0" w:color="FFFFFF"/>
              <w:bottom w:val="single" w:sz="2" w:space="0" w:color="FFFFFF"/>
              <w:right w:val="single" w:sz="2" w:space="0" w:color="FFFFFF"/>
            </w:tcBorders>
            <w:shd w:val="clear" w:color="auto" w:fill="auto"/>
          </w:tcPr>
          <w:p w14:paraId="14F881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300E08" w14:textId="77777777" w:rsidTr="00E719CD">
        <w:trPr>
          <w:gridAfter w:val="2"/>
          <w:wAfter w:w="81" w:type="dxa"/>
          <w:trHeight w:val="101"/>
        </w:trPr>
        <w:tc>
          <w:tcPr>
            <w:tcW w:w="10191" w:type="dxa"/>
            <w:gridSpan w:val="45"/>
            <w:tcBorders>
              <w:top w:val="single" w:sz="2" w:space="0" w:color="FFFFFF"/>
              <w:left w:val="single" w:sz="2" w:space="0" w:color="FFFFFF"/>
              <w:bottom w:val="single" w:sz="2" w:space="0" w:color="FFFFFF"/>
              <w:right w:val="single" w:sz="2" w:space="0" w:color="FFFFFF"/>
            </w:tcBorders>
            <w:shd w:val="clear" w:color="auto" w:fill="auto"/>
          </w:tcPr>
          <w:p w14:paraId="17241DEF"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5F9D171D" w14:textId="77777777" w:rsidR="004502ED" w:rsidRPr="00E719CD" w:rsidRDefault="004502ED" w:rsidP="00E719CD">
            <w:pPr>
              <w:pStyle w:val="aff5"/>
              <w:suppressAutoHyphens/>
              <w:spacing w:after="0"/>
              <w:ind w:left="311" w:hanging="311"/>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7. Внешний вид изображения на внешней поверхности </w:t>
            </w:r>
            <w:r w:rsidRPr="00E719CD">
              <w:rPr>
                <w:rFonts w:ascii="Arial" w:eastAsia="Times New Roman" w:hAnsi="Arial" w:cs="Arial"/>
                <w:b w:val="0"/>
                <w:szCs w:val="24"/>
              </w:rPr>
              <w:t>объекта (планируемый к указанию в Колористическом паспорте):</w:t>
            </w:r>
          </w:p>
          <w:p w14:paraId="288CA3B4"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p w14:paraId="3671070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Пункт 7 доступен (обязателен для заполнения) только после указания в пункте «Вид работ» одного из типовых значений: </w:t>
            </w:r>
            <w:r w:rsidRPr="00E719CD">
              <w:rPr>
                <w:rFonts w:ascii="Arial" w:eastAsia="Times New Roman" w:hAnsi="Arial" w:cs="Arial"/>
                <w:b w:val="0"/>
                <w:szCs w:val="24"/>
              </w:rPr>
              <w:t>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p>
          <w:p w14:paraId="2926B0A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Основные цвета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4C545AE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не то,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502ED" w:rsidRPr="00E719CD" w14:paraId="1664F4AA" w14:textId="77777777" w:rsidTr="00E719CD">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shd w:val="clear" w:color="auto" w:fill="auto"/>
          </w:tcPr>
          <w:p w14:paraId="5D9738F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8" w:type="dxa"/>
            <w:gridSpan w:val="7"/>
            <w:tcBorders>
              <w:top w:val="single" w:sz="2" w:space="0" w:color="FFFFFF"/>
              <w:left w:val="single" w:sz="2" w:space="0" w:color="FFFFFF"/>
              <w:bottom w:val="single" w:sz="4" w:space="0" w:color="auto"/>
              <w:right w:val="single" w:sz="2" w:space="0" w:color="FFFFFF"/>
            </w:tcBorders>
            <w:shd w:val="clear" w:color="auto" w:fill="auto"/>
          </w:tcPr>
          <w:p w14:paraId="0D7284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2" w:space="0" w:color="FFFFFF"/>
              <w:bottom w:val="single" w:sz="4" w:space="0" w:color="FFFFFF"/>
              <w:right w:val="single" w:sz="2" w:space="0" w:color="FFFFFF"/>
            </w:tcBorders>
            <w:shd w:val="clear" w:color="auto" w:fill="auto"/>
          </w:tcPr>
          <w:p w14:paraId="7D57B15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2" w:space="0" w:color="FFFFFF"/>
              <w:left w:val="single" w:sz="2" w:space="0" w:color="FFFFFF"/>
              <w:bottom w:val="single" w:sz="4" w:space="0" w:color="FFFFFF"/>
              <w:right w:val="single" w:sz="2" w:space="0" w:color="FFFFFF"/>
            </w:tcBorders>
            <w:shd w:val="clear" w:color="auto" w:fill="auto"/>
          </w:tcPr>
          <w:p w14:paraId="283C2D8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2" w:space="0" w:color="FFFFFF"/>
              <w:bottom w:val="single" w:sz="4" w:space="0" w:color="FFFFFF"/>
              <w:right w:val="single" w:sz="2" w:space="0" w:color="FFFFFF"/>
            </w:tcBorders>
            <w:shd w:val="clear" w:color="auto" w:fill="auto"/>
          </w:tcPr>
          <w:p w14:paraId="27AC624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0" w:type="dxa"/>
            <w:gridSpan w:val="15"/>
            <w:tcBorders>
              <w:top w:val="single" w:sz="4" w:space="0" w:color="FFFFFF"/>
              <w:left w:val="single" w:sz="2" w:space="0" w:color="FFFFFF"/>
              <w:bottom w:val="single" w:sz="4" w:space="0" w:color="FFFFFF"/>
              <w:right w:val="single" w:sz="2" w:space="0" w:color="FFFFFF"/>
            </w:tcBorders>
            <w:shd w:val="clear" w:color="auto" w:fill="auto"/>
          </w:tcPr>
          <w:p w14:paraId="1B43E2E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AADB27" w14:textId="77777777" w:rsidTr="00E719CD">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shd w:val="clear" w:color="auto" w:fill="auto"/>
          </w:tcPr>
          <w:p w14:paraId="3A0AE67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Изображение 1:</w:t>
            </w:r>
          </w:p>
        </w:tc>
        <w:tc>
          <w:tcPr>
            <w:tcW w:w="2550" w:type="dxa"/>
            <w:gridSpan w:val="12"/>
            <w:tcBorders>
              <w:top w:val="single" w:sz="4" w:space="0" w:color="FFFFFF"/>
              <w:left w:val="single" w:sz="4" w:space="0" w:color="FFFFFF"/>
              <w:bottom w:val="single" w:sz="4" w:space="0" w:color="FFFFFF"/>
              <w:right w:val="single" w:sz="4" w:space="0" w:color="FFFFFF"/>
            </w:tcBorders>
            <w:shd w:val="clear" w:color="auto" w:fill="auto"/>
          </w:tcPr>
          <w:p w14:paraId="4F3737DE" w14:textId="77777777" w:rsidR="004502ED" w:rsidRPr="00E719CD" w:rsidRDefault="004502ED" w:rsidP="00E719CD">
            <w:pPr>
              <w:pStyle w:val="aff5"/>
              <w:suppressAutoHyphens/>
              <w:spacing w:after="0"/>
              <w:ind w:right="-115"/>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FFFFFF"/>
              <w:right w:val="single" w:sz="4" w:space="0" w:color="FFFFFF"/>
            </w:tcBorders>
            <w:shd w:val="clear" w:color="auto" w:fill="auto"/>
          </w:tcPr>
          <w:p w14:paraId="146730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B90491" w14:textId="77777777" w:rsidTr="00E719CD">
        <w:trPr>
          <w:gridAfter w:val="2"/>
          <w:wAfter w:w="81" w:type="dxa"/>
          <w:trHeight w:val="36"/>
        </w:trPr>
        <w:tc>
          <w:tcPr>
            <w:tcW w:w="3391" w:type="dxa"/>
            <w:gridSpan w:val="10"/>
            <w:tcBorders>
              <w:top w:val="single" w:sz="4" w:space="0" w:color="auto"/>
              <w:left w:val="single" w:sz="4" w:space="0" w:color="FFFFFF"/>
              <w:bottom w:val="single" w:sz="4" w:space="0" w:color="auto"/>
              <w:right w:val="single" w:sz="4" w:space="0" w:color="FFFFFF"/>
            </w:tcBorders>
            <w:shd w:val="clear" w:color="auto" w:fill="auto"/>
          </w:tcPr>
          <w:p w14:paraId="16A65A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550" w:type="dxa"/>
            <w:gridSpan w:val="12"/>
            <w:tcBorders>
              <w:top w:val="single" w:sz="2" w:space="0" w:color="FFFFFF"/>
              <w:left w:val="single" w:sz="4" w:space="0" w:color="FFFFFF"/>
              <w:bottom w:val="single" w:sz="4" w:space="0" w:color="FFFFFF"/>
              <w:right w:val="single" w:sz="4" w:space="0" w:color="FFFFFF"/>
            </w:tcBorders>
            <w:shd w:val="clear" w:color="auto" w:fill="auto"/>
          </w:tcPr>
          <w:p w14:paraId="06DBB014" w14:textId="77777777" w:rsidR="004502ED" w:rsidRPr="00E719CD" w:rsidRDefault="004502ED" w:rsidP="00E719CD">
            <w:pPr>
              <w:pStyle w:val="aff5"/>
              <w:suppressAutoHyphens/>
              <w:spacing w:after="0"/>
              <w:ind w:right="-115"/>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FFFFFF"/>
              <w:right w:val="single" w:sz="4" w:space="0" w:color="FFFFFF"/>
            </w:tcBorders>
            <w:shd w:val="clear" w:color="auto" w:fill="auto"/>
          </w:tcPr>
          <w:p w14:paraId="34FEA2D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2949AF" w14:textId="77777777" w:rsidTr="00E719CD">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shd w:val="clear" w:color="auto" w:fill="auto"/>
          </w:tcPr>
          <w:p w14:paraId="7FF103F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фасад 1</w:t>
            </w:r>
          </w:p>
        </w:tc>
        <w:tc>
          <w:tcPr>
            <w:tcW w:w="2550" w:type="dxa"/>
            <w:gridSpan w:val="12"/>
            <w:tcBorders>
              <w:top w:val="single" w:sz="2" w:space="0" w:color="FFFFFF"/>
              <w:left w:val="single" w:sz="4" w:space="0" w:color="FFFFFF"/>
              <w:bottom w:val="single" w:sz="4" w:space="0" w:color="FFFFFF"/>
              <w:right w:val="single" w:sz="4" w:space="0" w:color="FFFFFF"/>
            </w:tcBorders>
            <w:shd w:val="clear" w:color="auto" w:fill="auto"/>
          </w:tcPr>
          <w:p w14:paraId="5C312983" w14:textId="77777777" w:rsidR="004502ED" w:rsidRPr="00E719CD" w:rsidRDefault="004502ED" w:rsidP="00E719CD">
            <w:pPr>
              <w:pStyle w:val="aff5"/>
              <w:suppressAutoHyphens/>
              <w:spacing w:after="0"/>
              <w:ind w:right="-115"/>
              <w:jc w:val="both"/>
              <w:rPr>
                <w:rFonts w:ascii="Arial" w:eastAsia="Times New Roman" w:hAnsi="Arial" w:cs="Arial"/>
                <w:b w:val="0"/>
                <w:szCs w:val="24"/>
                <w:lang w:eastAsia="ru-RU"/>
              </w:rPr>
            </w:pPr>
          </w:p>
        </w:tc>
        <w:tc>
          <w:tcPr>
            <w:tcW w:w="4250" w:type="dxa"/>
            <w:gridSpan w:val="23"/>
            <w:tcBorders>
              <w:top w:val="single" w:sz="4" w:space="0" w:color="FFFFFF"/>
              <w:left w:val="single" w:sz="4" w:space="0" w:color="FFFFFF"/>
              <w:bottom w:val="single" w:sz="4" w:space="0" w:color="FFFFFF"/>
              <w:right w:val="single" w:sz="4" w:space="0" w:color="FFFFFF"/>
            </w:tcBorders>
            <w:shd w:val="clear" w:color="auto" w:fill="auto"/>
          </w:tcPr>
          <w:p w14:paraId="651275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A67DED" w14:textId="77777777" w:rsidTr="00E719CD">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cBorders>
            <w:shd w:val="clear" w:color="auto" w:fill="auto"/>
          </w:tcPr>
          <w:p w14:paraId="1AFC76D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8" w:type="dxa"/>
            <w:gridSpan w:val="7"/>
            <w:tcBorders>
              <w:top w:val="single" w:sz="4" w:space="0" w:color="auto"/>
              <w:left w:val="single" w:sz="4" w:space="0" w:color="FFFFFF"/>
              <w:bottom w:val="single" w:sz="4" w:space="0" w:color="auto"/>
              <w:right w:val="single" w:sz="4" w:space="0" w:color="FFFFFF"/>
            </w:tcBorders>
            <w:shd w:val="clear" w:color="auto" w:fill="auto"/>
          </w:tcPr>
          <w:p w14:paraId="626826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550" w:type="dxa"/>
            <w:gridSpan w:val="12"/>
            <w:tcBorders>
              <w:top w:val="single" w:sz="2" w:space="0" w:color="FFFFFF"/>
              <w:left w:val="single" w:sz="4" w:space="0" w:color="FFFFFF"/>
              <w:bottom w:val="single" w:sz="4" w:space="0" w:color="FFFFFF"/>
              <w:right w:val="single" w:sz="4" w:space="0" w:color="FFFFFF"/>
            </w:tcBorders>
            <w:shd w:val="clear" w:color="auto" w:fill="auto"/>
          </w:tcPr>
          <w:p w14:paraId="508B2B1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auto"/>
              <w:right w:val="single" w:sz="4" w:space="0" w:color="FFFFFF"/>
            </w:tcBorders>
            <w:shd w:val="clear" w:color="auto" w:fill="auto"/>
          </w:tcPr>
          <w:p w14:paraId="0600AA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BBCA8A" w14:textId="77777777" w:rsidTr="00E719CD">
        <w:trPr>
          <w:gridAfter w:val="2"/>
          <w:wAfter w:w="81" w:type="dxa"/>
          <w:trHeight w:val="102"/>
        </w:trPr>
        <w:tc>
          <w:tcPr>
            <w:tcW w:w="843" w:type="dxa"/>
            <w:gridSpan w:val="3"/>
            <w:tcBorders>
              <w:top w:val="single" w:sz="2" w:space="0" w:color="FFFFFF"/>
              <w:left w:val="single" w:sz="2" w:space="0" w:color="FFFFFF"/>
              <w:bottom w:val="single" w:sz="4" w:space="0" w:color="FFFFFF"/>
              <w:right w:val="single" w:sz="4" w:space="0" w:color="auto"/>
            </w:tcBorders>
            <w:shd w:val="clear" w:color="auto" w:fill="auto"/>
          </w:tcPr>
          <w:p w14:paraId="2839D10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2548" w:type="dxa"/>
            <w:gridSpan w:val="7"/>
            <w:tcBorders>
              <w:top w:val="single" w:sz="2" w:space="0" w:color="FFFFFF"/>
              <w:left w:val="single" w:sz="4" w:space="0" w:color="FFFFFF"/>
              <w:bottom w:val="single" w:sz="4" w:space="0" w:color="auto"/>
              <w:right w:val="single" w:sz="4" w:space="0" w:color="auto"/>
            </w:tcBorders>
            <w:shd w:val="clear" w:color="auto" w:fill="auto"/>
          </w:tcPr>
          <w:p w14:paraId="4D15C5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4" w:space="0" w:color="FFFFFF"/>
              <w:bottom w:val="single" w:sz="4" w:space="0" w:color="FFFFFF"/>
              <w:right w:val="single" w:sz="4" w:space="0" w:color="auto"/>
            </w:tcBorders>
            <w:shd w:val="clear" w:color="auto" w:fill="auto"/>
          </w:tcPr>
          <w:p w14:paraId="5742C68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основные цвета:</w:t>
            </w:r>
          </w:p>
        </w:tc>
        <w:tc>
          <w:tcPr>
            <w:tcW w:w="849" w:type="dxa"/>
            <w:gridSpan w:val="6"/>
            <w:tcBorders>
              <w:top w:val="single" w:sz="4" w:space="0" w:color="auto"/>
              <w:left w:val="single" w:sz="4" w:space="0" w:color="FFFFFF"/>
              <w:bottom w:val="single" w:sz="4" w:space="0" w:color="auto"/>
              <w:right w:val="single" w:sz="4" w:space="0" w:color="auto"/>
            </w:tcBorders>
            <w:shd w:val="clear" w:color="auto" w:fill="auto"/>
          </w:tcPr>
          <w:p w14:paraId="37C7E9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auto"/>
            </w:tcBorders>
            <w:shd w:val="clear" w:color="auto" w:fill="auto"/>
          </w:tcPr>
          <w:p w14:paraId="0B5BDB7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shd w:val="clear" w:color="auto" w:fill="auto"/>
          </w:tcPr>
          <w:p w14:paraId="5DFEA9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388930" w14:textId="77777777" w:rsidTr="00E719CD">
        <w:trPr>
          <w:gridAfter w:val="2"/>
          <w:wAfter w:w="81" w:type="dxa"/>
          <w:trHeight w:val="102"/>
        </w:trPr>
        <w:tc>
          <w:tcPr>
            <w:tcW w:w="843" w:type="dxa"/>
            <w:gridSpan w:val="3"/>
            <w:tcBorders>
              <w:top w:val="single" w:sz="2" w:space="0" w:color="FFFFFF"/>
              <w:left w:val="single" w:sz="2" w:space="0" w:color="FFFFFF"/>
              <w:bottom w:val="single" w:sz="4" w:space="0" w:color="000000"/>
              <w:right w:val="single" w:sz="4" w:space="0" w:color="FFFFFF"/>
            </w:tcBorders>
            <w:shd w:val="clear" w:color="auto" w:fill="auto"/>
          </w:tcPr>
          <w:p w14:paraId="7855BFB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8" w:type="dxa"/>
            <w:gridSpan w:val="7"/>
            <w:tcBorders>
              <w:top w:val="single" w:sz="2" w:space="0" w:color="FFFFFF"/>
              <w:left w:val="single" w:sz="4" w:space="0" w:color="FFFFFF"/>
              <w:bottom w:val="single" w:sz="4" w:space="0" w:color="auto"/>
              <w:right w:val="single" w:sz="4" w:space="0" w:color="FFFFFF"/>
            </w:tcBorders>
            <w:shd w:val="clear" w:color="auto" w:fill="auto"/>
          </w:tcPr>
          <w:p w14:paraId="0CA890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4" w:space="0" w:color="FFFFFF"/>
              <w:bottom w:val="single" w:sz="4" w:space="0" w:color="FFFFFF"/>
              <w:right w:val="single" w:sz="4" w:space="0" w:color="FFFFFF"/>
            </w:tcBorders>
            <w:shd w:val="clear" w:color="auto" w:fill="auto"/>
          </w:tcPr>
          <w:p w14:paraId="39ABCC3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4" w:space="0" w:color="auto"/>
              <w:left w:val="single" w:sz="4" w:space="0" w:color="FFFFFF"/>
              <w:bottom w:val="single" w:sz="4" w:space="0" w:color="FFFFFF"/>
              <w:right w:val="single" w:sz="4" w:space="0" w:color="FFFFFF"/>
            </w:tcBorders>
            <w:shd w:val="clear" w:color="auto" w:fill="auto"/>
          </w:tcPr>
          <w:p w14:paraId="0EC562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FFFFFF"/>
            </w:tcBorders>
            <w:shd w:val="clear" w:color="auto" w:fill="auto"/>
          </w:tcPr>
          <w:p w14:paraId="456DD9A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2" w:space="0" w:color="auto"/>
              <w:left w:val="single" w:sz="4" w:space="0" w:color="FFFFFF"/>
              <w:bottom w:val="single" w:sz="4" w:space="0" w:color="FFFFFF"/>
              <w:right w:val="single" w:sz="4" w:space="0" w:color="FFFFFF"/>
            </w:tcBorders>
            <w:shd w:val="clear" w:color="auto" w:fill="auto"/>
          </w:tcPr>
          <w:p w14:paraId="2243A5B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95BF4A" w14:textId="77777777" w:rsidTr="00E719CD">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shd w:val="clear" w:color="auto" w:fill="auto"/>
          </w:tcPr>
          <w:p w14:paraId="4BF3C30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Изображение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851" w:type="dxa"/>
            <w:gridSpan w:val="2"/>
            <w:tcBorders>
              <w:top w:val="single" w:sz="2" w:space="0" w:color="FFFFFF"/>
              <w:left w:val="single" w:sz="4" w:space="0" w:color="FFFFFF"/>
              <w:bottom w:val="single" w:sz="4" w:space="0" w:color="FFFFFF"/>
              <w:right w:val="single" w:sz="4" w:space="0" w:color="FFFFFF"/>
            </w:tcBorders>
            <w:shd w:val="clear" w:color="auto" w:fill="auto"/>
          </w:tcPr>
          <w:p w14:paraId="618D3C5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4" w:space="0" w:color="FFFFFF"/>
              <w:left w:val="single" w:sz="4" w:space="0" w:color="FFFFFF"/>
              <w:bottom w:val="single" w:sz="4" w:space="0" w:color="FFFFFF"/>
              <w:right w:val="single" w:sz="4" w:space="0" w:color="FFFFFF"/>
            </w:tcBorders>
            <w:shd w:val="clear" w:color="auto" w:fill="auto"/>
          </w:tcPr>
          <w:p w14:paraId="025148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FFFFFF"/>
            </w:tcBorders>
            <w:shd w:val="clear" w:color="auto" w:fill="auto"/>
          </w:tcPr>
          <w:p w14:paraId="036951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FFFFFF"/>
              <w:right w:val="single" w:sz="4" w:space="0" w:color="FFFFFF"/>
            </w:tcBorders>
            <w:shd w:val="clear" w:color="auto" w:fill="auto"/>
          </w:tcPr>
          <w:p w14:paraId="7A5901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E8D1FD" w14:textId="77777777" w:rsidTr="00E719CD">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cBorders>
            <w:shd w:val="clear" w:color="auto" w:fill="auto"/>
          </w:tcPr>
          <w:p w14:paraId="62D8504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8" w:type="dxa"/>
            <w:gridSpan w:val="7"/>
            <w:tcBorders>
              <w:top w:val="single" w:sz="2" w:space="0" w:color="FFFFFF"/>
              <w:left w:val="single" w:sz="4" w:space="0" w:color="FFFFFF"/>
              <w:bottom w:val="single" w:sz="4" w:space="0" w:color="auto"/>
              <w:right w:val="single" w:sz="4" w:space="0" w:color="FFFFFF"/>
            </w:tcBorders>
            <w:shd w:val="clear" w:color="auto" w:fill="auto"/>
          </w:tcPr>
          <w:p w14:paraId="1F8C77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4" w:space="0" w:color="FFFFFF"/>
              <w:bottom w:val="single" w:sz="4" w:space="0" w:color="FFFFFF"/>
              <w:right w:val="single" w:sz="4" w:space="0" w:color="FFFFFF"/>
            </w:tcBorders>
            <w:shd w:val="clear" w:color="auto" w:fill="auto"/>
          </w:tcPr>
          <w:p w14:paraId="6ADDD7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4" w:space="0" w:color="FFFFFF"/>
              <w:left w:val="single" w:sz="4" w:space="0" w:color="FFFFFF"/>
              <w:bottom w:val="single" w:sz="4" w:space="0" w:color="FFFFFF"/>
              <w:right w:val="single" w:sz="4" w:space="0" w:color="FFFFFF"/>
            </w:tcBorders>
            <w:shd w:val="clear" w:color="auto" w:fill="auto"/>
          </w:tcPr>
          <w:p w14:paraId="5B93FC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FFFFFF"/>
            </w:tcBorders>
            <w:shd w:val="clear" w:color="auto" w:fill="auto"/>
          </w:tcPr>
          <w:p w14:paraId="575964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FFFFFF"/>
              <w:right w:val="single" w:sz="4" w:space="0" w:color="FFFFFF"/>
            </w:tcBorders>
            <w:shd w:val="clear" w:color="auto" w:fill="auto"/>
          </w:tcPr>
          <w:p w14:paraId="1B810D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F5CE09" w14:textId="77777777" w:rsidTr="00E719CD">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shd w:val="clear" w:color="auto" w:fill="auto"/>
          </w:tcPr>
          <w:p w14:paraId="3ECCB08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851" w:type="dxa"/>
            <w:gridSpan w:val="2"/>
            <w:tcBorders>
              <w:top w:val="single" w:sz="2" w:space="0" w:color="FFFFFF"/>
              <w:left w:val="single" w:sz="4" w:space="0" w:color="FFFFFF"/>
              <w:bottom w:val="single" w:sz="4" w:space="0" w:color="FFFFFF"/>
              <w:right w:val="single" w:sz="4" w:space="0" w:color="FFFFFF"/>
            </w:tcBorders>
            <w:shd w:val="clear" w:color="auto" w:fill="auto"/>
          </w:tcPr>
          <w:p w14:paraId="4D9CE7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4" w:space="0" w:color="FFFFFF"/>
              <w:left w:val="single" w:sz="4" w:space="0" w:color="FFFFFF"/>
              <w:bottom w:val="single" w:sz="4" w:space="0" w:color="FFFFFF"/>
              <w:right w:val="single" w:sz="4" w:space="0" w:color="FFFFFF"/>
            </w:tcBorders>
            <w:shd w:val="clear" w:color="auto" w:fill="auto"/>
          </w:tcPr>
          <w:p w14:paraId="1775D5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FFFFFF"/>
            </w:tcBorders>
            <w:shd w:val="clear" w:color="auto" w:fill="auto"/>
          </w:tcPr>
          <w:p w14:paraId="1E9DBEB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FFFFFF"/>
              <w:right w:val="single" w:sz="4" w:space="0" w:color="FFFFFF"/>
            </w:tcBorders>
            <w:shd w:val="clear" w:color="auto" w:fill="auto"/>
          </w:tcPr>
          <w:p w14:paraId="24AB55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2FC649" w14:textId="77777777" w:rsidTr="00E719CD">
        <w:trPr>
          <w:gridAfter w:val="2"/>
          <w:wAfter w:w="81" w:type="dxa"/>
          <w:trHeight w:val="36"/>
        </w:trPr>
        <w:tc>
          <w:tcPr>
            <w:tcW w:w="843" w:type="dxa"/>
            <w:gridSpan w:val="3"/>
            <w:tcBorders>
              <w:top w:val="single" w:sz="4" w:space="0" w:color="000000"/>
              <w:left w:val="single" w:sz="2" w:space="0" w:color="FFFFFF"/>
              <w:bottom w:val="single" w:sz="4" w:space="0" w:color="FFFFFF"/>
              <w:right w:val="single" w:sz="4" w:space="0" w:color="FFFFFF"/>
            </w:tcBorders>
            <w:shd w:val="clear" w:color="auto" w:fill="auto"/>
          </w:tcPr>
          <w:p w14:paraId="7FEE0A8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8" w:type="dxa"/>
            <w:gridSpan w:val="7"/>
            <w:tcBorders>
              <w:top w:val="single" w:sz="4" w:space="0" w:color="000000"/>
              <w:left w:val="single" w:sz="4" w:space="0" w:color="FFFFFF"/>
              <w:bottom w:val="single" w:sz="4" w:space="0" w:color="auto"/>
              <w:right w:val="single" w:sz="4" w:space="0" w:color="FFFFFF"/>
            </w:tcBorders>
            <w:shd w:val="clear" w:color="auto" w:fill="auto"/>
          </w:tcPr>
          <w:p w14:paraId="6A16E6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4" w:space="0" w:color="FFFFFF"/>
              <w:bottom w:val="single" w:sz="4" w:space="0" w:color="FFFFFF"/>
              <w:right w:val="single" w:sz="4" w:space="0" w:color="FFFFFF"/>
            </w:tcBorders>
            <w:shd w:val="clear" w:color="auto" w:fill="auto"/>
          </w:tcPr>
          <w:p w14:paraId="0B913BD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4" w:space="0" w:color="FFFFFF"/>
              <w:left w:val="single" w:sz="4" w:space="0" w:color="FFFFFF"/>
              <w:bottom w:val="single" w:sz="4" w:space="0" w:color="auto"/>
              <w:right w:val="single" w:sz="4" w:space="0" w:color="FFFFFF"/>
            </w:tcBorders>
            <w:shd w:val="clear" w:color="auto" w:fill="auto"/>
          </w:tcPr>
          <w:p w14:paraId="5DB21C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FFFFFF"/>
            </w:tcBorders>
            <w:shd w:val="clear" w:color="auto" w:fill="auto"/>
          </w:tcPr>
          <w:p w14:paraId="150A68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4" w:space="0" w:color="FFFFFF"/>
              <w:left w:val="single" w:sz="4" w:space="0" w:color="FFFFFF"/>
              <w:bottom w:val="single" w:sz="4" w:space="0" w:color="auto"/>
              <w:right w:val="single" w:sz="4" w:space="0" w:color="FFFFFF"/>
            </w:tcBorders>
            <w:shd w:val="clear" w:color="auto" w:fill="auto"/>
          </w:tcPr>
          <w:p w14:paraId="4B563B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ED69DF" w14:textId="77777777" w:rsidTr="00E719CD">
        <w:trPr>
          <w:gridAfter w:val="2"/>
          <w:wAfter w:w="81" w:type="dxa"/>
          <w:trHeight w:val="102"/>
        </w:trPr>
        <w:tc>
          <w:tcPr>
            <w:tcW w:w="843" w:type="dxa"/>
            <w:gridSpan w:val="3"/>
            <w:tcBorders>
              <w:top w:val="single" w:sz="4" w:space="0" w:color="FFFFFF"/>
              <w:left w:val="single" w:sz="2" w:space="0" w:color="FFFFFF"/>
              <w:bottom w:val="single" w:sz="4" w:space="0" w:color="FFFFFF"/>
              <w:right w:val="single" w:sz="4" w:space="0" w:color="auto"/>
            </w:tcBorders>
            <w:shd w:val="clear" w:color="auto" w:fill="auto"/>
          </w:tcPr>
          <w:p w14:paraId="31D6A9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2548" w:type="dxa"/>
            <w:gridSpan w:val="7"/>
            <w:tcBorders>
              <w:top w:val="single" w:sz="4" w:space="0" w:color="000000"/>
              <w:left w:val="single" w:sz="4" w:space="0" w:color="FFFFFF"/>
              <w:bottom w:val="single" w:sz="4" w:space="0" w:color="auto"/>
              <w:right w:val="single" w:sz="4" w:space="0" w:color="auto"/>
            </w:tcBorders>
            <w:shd w:val="clear" w:color="auto" w:fill="auto"/>
          </w:tcPr>
          <w:p w14:paraId="1323ED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4" w:space="0" w:color="auto"/>
              <w:bottom w:val="single" w:sz="4" w:space="0" w:color="FFFFFF"/>
              <w:right w:val="single" w:sz="4" w:space="0" w:color="auto"/>
            </w:tcBorders>
            <w:shd w:val="clear" w:color="auto" w:fill="auto"/>
          </w:tcPr>
          <w:p w14:paraId="6455414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основные цвета:</w:t>
            </w:r>
          </w:p>
        </w:tc>
        <w:tc>
          <w:tcPr>
            <w:tcW w:w="849" w:type="dxa"/>
            <w:gridSpan w:val="6"/>
            <w:tcBorders>
              <w:top w:val="single" w:sz="4" w:space="0" w:color="auto"/>
              <w:left w:val="single" w:sz="4" w:space="0" w:color="FFFFFF"/>
              <w:bottom w:val="single" w:sz="4" w:space="0" w:color="auto"/>
              <w:right w:val="single" w:sz="4" w:space="0" w:color="auto"/>
            </w:tcBorders>
            <w:shd w:val="clear" w:color="auto" w:fill="auto"/>
          </w:tcPr>
          <w:p w14:paraId="35B71C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auto"/>
            </w:tcBorders>
            <w:shd w:val="clear" w:color="auto" w:fill="auto"/>
          </w:tcPr>
          <w:p w14:paraId="4CC30DE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shd w:val="clear" w:color="auto" w:fill="auto"/>
          </w:tcPr>
          <w:p w14:paraId="71F924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F113B1" w14:textId="77777777" w:rsidTr="00E719CD">
        <w:trPr>
          <w:gridAfter w:val="2"/>
          <w:wAfter w:w="81" w:type="dxa"/>
          <w:trHeight w:val="102"/>
        </w:trPr>
        <w:tc>
          <w:tcPr>
            <w:tcW w:w="843" w:type="dxa"/>
            <w:gridSpan w:val="3"/>
            <w:tcBorders>
              <w:top w:val="single" w:sz="2" w:space="0" w:color="FFFFFF"/>
              <w:left w:val="single" w:sz="2" w:space="0" w:color="FFFFFF"/>
              <w:bottom w:val="single" w:sz="4" w:space="0" w:color="FFFFFF"/>
              <w:right w:val="single" w:sz="4" w:space="0" w:color="FFFFFF"/>
            </w:tcBorders>
            <w:shd w:val="clear" w:color="auto" w:fill="auto"/>
          </w:tcPr>
          <w:p w14:paraId="180391B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8" w:type="dxa"/>
            <w:gridSpan w:val="7"/>
            <w:tcBorders>
              <w:top w:val="single" w:sz="2" w:space="0" w:color="FFFFFF"/>
              <w:left w:val="single" w:sz="4" w:space="0" w:color="FFFFFF"/>
              <w:bottom w:val="single" w:sz="4" w:space="0" w:color="FFFFFF"/>
              <w:right w:val="single" w:sz="4" w:space="0" w:color="FFFFFF"/>
            </w:tcBorders>
            <w:shd w:val="clear" w:color="auto" w:fill="auto"/>
          </w:tcPr>
          <w:p w14:paraId="5BF9DD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1" w:type="dxa"/>
            <w:gridSpan w:val="2"/>
            <w:tcBorders>
              <w:top w:val="single" w:sz="2" w:space="0" w:color="FFFFFF"/>
              <w:left w:val="single" w:sz="4" w:space="0" w:color="FFFFFF"/>
              <w:bottom w:val="single" w:sz="4" w:space="0" w:color="FFFFFF"/>
              <w:right w:val="single" w:sz="4" w:space="0" w:color="FFFFFF"/>
            </w:tcBorders>
            <w:shd w:val="clear" w:color="auto" w:fill="auto"/>
          </w:tcPr>
          <w:p w14:paraId="1BA588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49" w:type="dxa"/>
            <w:gridSpan w:val="6"/>
            <w:tcBorders>
              <w:top w:val="single" w:sz="2" w:space="0" w:color="FFFFFF"/>
              <w:left w:val="single" w:sz="4" w:space="0" w:color="FFFFFF"/>
              <w:bottom w:val="single" w:sz="4" w:space="0" w:color="FFFFFF"/>
              <w:right w:val="single" w:sz="4" w:space="0" w:color="FFFFFF"/>
            </w:tcBorders>
            <w:shd w:val="clear" w:color="auto" w:fill="auto"/>
          </w:tcPr>
          <w:p w14:paraId="387BB2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0" w:type="dxa"/>
            <w:gridSpan w:val="4"/>
            <w:tcBorders>
              <w:top w:val="single" w:sz="2" w:space="0" w:color="FFFFFF"/>
              <w:left w:val="single" w:sz="4" w:space="0" w:color="FFFFFF"/>
              <w:bottom w:val="single" w:sz="4" w:space="0" w:color="FFFFFF"/>
              <w:right w:val="single" w:sz="4" w:space="0" w:color="FFFFFF"/>
            </w:tcBorders>
            <w:shd w:val="clear" w:color="auto" w:fill="auto"/>
          </w:tcPr>
          <w:p w14:paraId="7C80502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250" w:type="dxa"/>
            <w:gridSpan w:val="23"/>
            <w:tcBorders>
              <w:top w:val="single" w:sz="2" w:space="0" w:color="auto"/>
              <w:left w:val="single" w:sz="4" w:space="0" w:color="FFFFFF"/>
              <w:bottom w:val="single" w:sz="4" w:space="0" w:color="FFFFFF"/>
              <w:right w:val="single" w:sz="4" w:space="0" w:color="FFFFFF"/>
            </w:tcBorders>
            <w:shd w:val="clear" w:color="auto" w:fill="auto"/>
          </w:tcPr>
          <w:p w14:paraId="6190ED6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EE970B" w14:textId="77777777" w:rsidTr="00E719CD">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shd w:val="clear" w:color="auto" w:fill="auto"/>
          </w:tcPr>
          <w:p w14:paraId="2E8D1D68"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8.</w:t>
            </w:r>
          </w:p>
        </w:tc>
        <w:tc>
          <w:tcPr>
            <w:tcW w:w="9770" w:type="dxa"/>
            <w:gridSpan w:val="43"/>
            <w:tcBorders>
              <w:top w:val="single" w:sz="4" w:space="0" w:color="FFFFFF"/>
              <w:left w:val="single" w:sz="4" w:space="0" w:color="FFFFFF"/>
              <w:bottom w:val="nil"/>
              <w:right w:val="single" w:sz="4" w:space="0" w:color="FFFFFF"/>
            </w:tcBorders>
            <w:shd w:val="clear" w:color="auto" w:fill="auto"/>
          </w:tcPr>
          <w:p w14:paraId="76ADE9C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Результаты общественного обсуждения на заседании </w:t>
            </w:r>
            <w:r w:rsidRPr="00E719CD">
              <w:rPr>
                <w:rFonts w:ascii="Arial" w:eastAsia="Times New Roman" w:hAnsi="Arial" w:cs="Arial"/>
                <w:b w:val="0"/>
                <w:szCs w:val="24"/>
              </w:rPr>
              <w:t>муниципальной общественной комиссии по формированию современной городской среды*</w:t>
            </w:r>
            <w:r w:rsidRPr="00E719CD">
              <w:rPr>
                <w:rFonts w:ascii="Arial" w:eastAsia="Times New Roman" w:hAnsi="Arial" w:cs="Arial"/>
                <w:b w:val="0"/>
                <w:spacing w:val="2"/>
                <w:szCs w:val="24"/>
                <w:shd w:val="clear" w:color="auto" w:fill="FFFFFF"/>
                <w:lang w:eastAsia="ru-RU"/>
              </w:rPr>
              <w:t>:</w:t>
            </w:r>
          </w:p>
        </w:tc>
      </w:tr>
      <w:tr w:rsidR="004502ED" w:rsidRPr="00E719CD" w14:paraId="63D6468E" w14:textId="77777777" w:rsidTr="00E719CD">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cBorders>
            <w:shd w:val="clear" w:color="auto" w:fill="auto"/>
          </w:tcPr>
          <w:p w14:paraId="44253E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52E07C" w14:textId="77777777" w:rsidTr="00E719CD">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cBorders>
            <w:shd w:val="clear" w:color="auto" w:fill="auto"/>
          </w:tcPr>
          <w:p w14:paraId="2E5DAE72"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710" w:type="dxa"/>
            <w:gridSpan w:val="4"/>
            <w:tcBorders>
              <w:top w:val="single" w:sz="4" w:space="0" w:color="FFFFFF"/>
              <w:left w:val="single" w:sz="4" w:space="0" w:color="FFFFFF"/>
              <w:bottom w:val="single" w:sz="2" w:space="0" w:color="FFFFFF"/>
              <w:right w:val="single" w:sz="4" w:space="0" w:color="FFFFFF"/>
            </w:tcBorders>
            <w:shd w:val="clear" w:color="auto" w:fill="auto"/>
          </w:tcPr>
          <w:p w14:paraId="5AFA24B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58" w:type="dxa"/>
            <w:gridSpan w:val="3"/>
            <w:tcBorders>
              <w:top w:val="single" w:sz="4" w:space="0" w:color="FFFFFF"/>
              <w:left w:val="single" w:sz="4" w:space="0" w:color="FFFFFF"/>
              <w:bottom w:val="single" w:sz="4" w:space="0" w:color="FFFFFF"/>
              <w:right w:val="single" w:sz="4" w:space="0" w:color="FFFFFF"/>
            </w:tcBorders>
            <w:shd w:val="clear" w:color="auto" w:fill="auto"/>
          </w:tcPr>
          <w:p w14:paraId="495FE131"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509" w:type="dxa"/>
            <w:gridSpan w:val="6"/>
            <w:tcBorders>
              <w:top w:val="single" w:sz="4" w:space="0" w:color="FFFFFF"/>
              <w:left w:val="single" w:sz="4" w:space="0" w:color="FFFFFF"/>
              <w:bottom w:val="single" w:sz="4" w:space="0" w:color="auto"/>
              <w:right w:val="single" w:sz="4" w:space="0" w:color="FFFFFF"/>
            </w:tcBorders>
            <w:shd w:val="clear" w:color="auto" w:fill="auto"/>
          </w:tcPr>
          <w:p w14:paraId="7E4EE4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41" w:type="dxa"/>
            <w:gridSpan w:val="9"/>
            <w:tcBorders>
              <w:top w:val="single" w:sz="4" w:space="0" w:color="FFFFFF"/>
              <w:left w:val="single" w:sz="4" w:space="0" w:color="FFFFFF"/>
              <w:bottom w:val="single" w:sz="4" w:space="0" w:color="FFFFFF"/>
              <w:right w:val="single" w:sz="4" w:space="0" w:color="FFFFFF"/>
            </w:tcBorders>
            <w:shd w:val="clear" w:color="auto" w:fill="auto"/>
          </w:tcPr>
          <w:p w14:paraId="33A78C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45" w:type="dxa"/>
            <w:gridSpan w:val="7"/>
            <w:tcBorders>
              <w:top w:val="single" w:sz="4" w:space="0" w:color="FFFFFF"/>
              <w:left w:val="single" w:sz="4" w:space="0" w:color="FFFFFF"/>
              <w:bottom w:val="single" w:sz="4" w:space="0" w:color="auto"/>
              <w:right w:val="single" w:sz="4" w:space="0" w:color="FFFFFF"/>
            </w:tcBorders>
            <w:shd w:val="clear" w:color="auto" w:fill="auto"/>
          </w:tcPr>
          <w:p w14:paraId="3DC3FC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22B139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49" w:type="dxa"/>
            <w:gridSpan w:val="7"/>
            <w:tcBorders>
              <w:top w:val="single" w:sz="4" w:space="0" w:color="FFFFFF"/>
              <w:left w:val="single" w:sz="4" w:space="0" w:color="FFFFFF"/>
              <w:bottom w:val="single" w:sz="4" w:space="0" w:color="auto"/>
              <w:right w:val="single" w:sz="4" w:space="0" w:color="FFFFFF"/>
            </w:tcBorders>
            <w:shd w:val="clear" w:color="auto" w:fill="auto"/>
          </w:tcPr>
          <w:p w14:paraId="03FFA4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DEA213" w14:textId="77777777" w:rsidTr="00E719CD">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shd w:val="clear" w:color="auto" w:fill="auto"/>
          </w:tcPr>
          <w:p w14:paraId="637A991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Решение об одобрении внешнего вида объекта*:</w:t>
            </w:r>
          </w:p>
        </w:tc>
        <w:tc>
          <w:tcPr>
            <w:tcW w:w="7202" w:type="dxa"/>
            <w:gridSpan w:val="36"/>
            <w:tcBorders>
              <w:top w:val="single" w:sz="4" w:space="0" w:color="auto"/>
              <w:left w:val="single" w:sz="2" w:space="0" w:color="auto"/>
              <w:bottom w:val="single" w:sz="2" w:space="0" w:color="FFFFFF"/>
              <w:right w:val="single" w:sz="2" w:space="0" w:color="auto"/>
            </w:tcBorders>
            <w:shd w:val="clear" w:color="auto" w:fill="auto"/>
          </w:tcPr>
          <w:p w14:paraId="714FC8F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Протокол заседания от_____ № ______</w:t>
            </w:r>
          </w:p>
        </w:tc>
      </w:tr>
      <w:tr w:rsidR="004502ED" w:rsidRPr="00E719CD" w14:paraId="5112795B" w14:textId="77777777" w:rsidTr="00E719CD">
        <w:trPr>
          <w:gridAfter w:val="2"/>
          <w:wAfter w:w="81" w:type="dxa"/>
          <w:trHeight w:val="119"/>
        </w:trPr>
        <w:tc>
          <w:tcPr>
            <w:tcW w:w="2989" w:type="dxa"/>
            <w:gridSpan w:val="9"/>
            <w:vMerge/>
            <w:tcBorders>
              <w:left w:val="single" w:sz="2" w:space="0" w:color="FFFFFF"/>
              <w:right w:val="single" w:sz="2" w:space="0" w:color="auto"/>
            </w:tcBorders>
            <w:shd w:val="clear" w:color="auto" w:fill="auto"/>
          </w:tcPr>
          <w:p w14:paraId="23FC78A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2" w:type="dxa"/>
            <w:gridSpan w:val="36"/>
            <w:tcBorders>
              <w:top w:val="single" w:sz="2" w:space="0" w:color="FFFFFF"/>
              <w:left w:val="single" w:sz="2" w:space="0" w:color="auto"/>
              <w:bottom w:val="single" w:sz="2" w:space="0" w:color="FFFFFF"/>
              <w:right w:val="single" w:sz="2" w:space="0" w:color="auto"/>
            </w:tcBorders>
            <w:shd w:val="clear" w:color="auto" w:fill="auto"/>
          </w:tcPr>
          <w:p w14:paraId="27ADC9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9BBDFA" w14:textId="77777777" w:rsidTr="00E719CD">
        <w:trPr>
          <w:gridAfter w:val="2"/>
          <w:wAfter w:w="81" w:type="dxa"/>
          <w:trHeight w:val="235"/>
        </w:trPr>
        <w:tc>
          <w:tcPr>
            <w:tcW w:w="2989" w:type="dxa"/>
            <w:gridSpan w:val="9"/>
            <w:vMerge/>
            <w:tcBorders>
              <w:left w:val="single" w:sz="2" w:space="0" w:color="FFFFFF"/>
              <w:bottom w:val="single" w:sz="2" w:space="0" w:color="FFFFFF"/>
              <w:right w:val="single" w:sz="2" w:space="0" w:color="auto"/>
            </w:tcBorders>
            <w:shd w:val="clear" w:color="auto" w:fill="auto"/>
          </w:tcPr>
          <w:p w14:paraId="4CC674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2" w:type="dxa"/>
            <w:gridSpan w:val="36"/>
            <w:tcBorders>
              <w:top w:val="single" w:sz="2" w:space="0" w:color="FFFFFF"/>
              <w:left w:val="single" w:sz="2" w:space="0" w:color="auto"/>
              <w:bottom w:val="single" w:sz="4" w:space="0" w:color="auto"/>
              <w:right w:val="single" w:sz="4" w:space="0" w:color="auto"/>
            </w:tcBorders>
            <w:shd w:val="clear" w:color="auto" w:fill="auto"/>
          </w:tcPr>
          <w:p w14:paraId="748230E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РЕШЕНИЕ: внешний вид объекта одобрен</w:t>
            </w:r>
          </w:p>
        </w:tc>
      </w:tr>
      <w:tr w:rsidR="004502ED" w:rsidRPr="00E719CD" w14:paraId="75B31357" w14:textId="77777777" w:rsidTr="00E719CD">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cBorders>
            <w:shd w:val="clear" w:color="auto" w:fill="auto"/>
          </w:tcPr>
          <w:p w14:paraId="0ED3FD8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C6EDC0" w14:textId="77777777" w:rsidTr="00E719CD">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cBorders>
            <w:shd w:val="clear" w:color="auto" w:fill="auto"/>
          </w:tcPr>
          <w:p w14:paraId="71F9D9E1"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710" w:type="dxa"/>
            <w:gridSpan w:val="4"/>
            <w:tcBorders>
              <w:top w:val="single" w:sz="4" w:space="0" w:color="FFFFFF"/>
              <w:left w:val="single" w:sz="4" w:space="0" w:color="FFFFFF"/>
              <w:bottom w:val="single" w:sz="2" w:space="0" w:color="FFFFFF"/>
              <w:right w:val="single" w:sz="4" w:space="0" w:color="FFFFFF"/>
            </w:tcBorders>
            <w:shd w:val="clear" w:color="auto" w:fill="auto"/>
          </w:tcPr>
          <w:p w14:paraId="19286E8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58" w:type="dxa"/>
            <w:gridSpan w:val="3"/>
            <w:tcBorders>
              <w:top w:val="single" w:sz="4" w:space="0" w:color="FFFFFF"/>
              <w:left w:val="single" w:sz="4" w:space="0" w:color="FFFFFF"/>
              <w:bottom w:val="single" w:sz="4" w:space="0" w:color="FFFFFF"/>
              <w:right w:val="single" w:sz="4" w:space="0" w:color="FFFFFF"/>
            </w:tcBorders>
            <w:shd w:val="clear" w:color="auto" w:fill="auto"/>
          </w:tcPr>
          <w:p w14:paraId="3F24BFCE"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509" w:type="dxa"/>
            <w:gridSpan w:val="6"/>
            <w:tcBorders>
              <w:top w:val="single" w:sz="4" w:space="0" w:color="FFFFFF"/>
              <w:left w:val="single" w:sz="4" w:space="0" w:color="FFFFFF"/>
              <w:bottom w:val="single" w:sz="4" w:space="0" w:color="auto"/>
              <w:right w:val="single" w:sz="4" w:space="0" w:color="FFFFFF"/>
            </w:tcBorders>
            <w:shd w:val="clear" w:color="auto" w:fill="auto"/>
          </w:tcPr>
          <w:p w14:paraId="7FDF13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41" w:type="dxa"/>
            <w:gridSpan w:val="9"/>
            <w:tcBorders>
              <w:top w:val="single" w:sz="4" w:space="0" w:color="FFFFFF"/>
              <w:left w:val="single" w:sz="4" w:space="0" w:color="FFFFFF"/>
              <w:bottom w:val="single" w:sz="4" w:space="0" w:color="FFFFFF"/>
              <w:right w:val="single" w:sz="4" w:space="0" w:color="FFFFFF"/>
            </w:tcBorders>
            <w:shd w:val="clear" w:color="auto" w:fill="auto"/>
          </w:tcPr>
          <w:p w14:paraId="2BF67B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45" w:type="dxa"/>
            <w:gridSpan w:val="7"/>
            <w:tcBorders>
              <w:top w:val="single" w:sz="4" w:space="0" w:color="FFFFFF"/>
              <w:left w:val="single" w:sz="4" w:space="0" w:color="FFFFFF"/>
              <w:bottom w:val="single" w:sz="4" w:space="0" w:color="auto"/>
              <w:right w:val="single" w:sz="4" w:space="0" w:color="FFFFFF"/>
            </w:tcBorders>
            <w:shd w:val="clear" w:color="auto" w:fill="auto"/>
          </w:tcPr>
          <w:p w14:paraId="29FB16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20AB07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49" w:type="dxa"/>
            <w:gridSpan w:val="7"/>
            <w:tcBorders>
              <w:top w:val="single" w:sz="4" w:space="0" w:color="FFFFFF"/>
              <w:left w:val="single" w:sz="4" w:space="0" w:color="FFFFFF"/>
              <w:bottom w:val="single" w:sz="4" w:space="0" w:color="auto"/>
              <w:right w:val="single" w:sz="4" w:space="0" w:color="FFFFFF"/>
            </w:tcBorders>
            <w:shd w:val="clear" w:color="auto" w:fill="auto"/>
          </w:tcPr>
          <w:p w14:paraId="5C4589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AA20B2" w14:textId="77777777" w:rsidTr="00E719CD">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shd w:val="clear" w:color="auto" w:fill="auto"/>
          </w:tcPr>
          <w:p w14:paraId="549BD25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Решение об одобрении изображения (изображений) на внешней поверхности объекта:</w:t>
            </w:r>
          </w:p>
        </w:tc>
        <w:tc>
          <w:tcPr>
            <w:tcW w:w="7202" w:type="dxa"/>
            <w:gridSpan w:val="36"/>
            <w:tcBorders>
              <w:top w:val="single" w:sz="4" w:space="0" w:color="auto"/>
              <w:left w:val="single" w:sz="2" w:space="0" w:color="auto"/>
              <w:bottom w:val="single" w:sz="2" w:space="0" w:color="FFFFFF"/>
              <w:right w:val="single" w:sz="2" w:space="0" w:color="auto"/>
            </w:tcBorders>
            <w:shd w:val="clear" w:color="auto" w:fill="auto"/>
          </w:tcPr>
          <w:p w14:paraId="78E21E1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Протокол заседания от_____ № ______</w:t>
            </w:r>
          </w:p>
        </w:tc>
      </w:tr>
      <w:tr w:rsidR="004502ED" w:rsidRPr="00E719CD" w14:paraId="074E4FC4" w14:textId="77777777" w:rsidTr="00E719CD">
        <w:trPr>
          <w:gridAfter w:val="2"/>
          <w:wAfter w:w="81" w:type="dxa"/>
          <w:trHeight w:val="119"/>
        </w:trPr>
        <w:tc>
          <w:tcPr>
            <w:tcW w:w="2989" w:type="dxa"/>
            <w:gridSpan w:val="9"/>
            <w:vMerge/>
            <w:tcBorders>
              <w:left w:val="single" w:sz="2" w:space="0" w:color="FFFFFF"/>
              <w:right w:val="single" w:sz="2" w:space="0" w:color="auto"/>
            </w:tcBorders>
            <w:shd w:val="clear" w:color="auto" w:fill="auto"/>
          </w:tcPr>
          <w:p w14:paraId="3AB4FE5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2" w:type="dxa"/>
            <w:gridSpan w:val="36"/>
            <w:tcBorders>
              <w:top w:val="single" w:sz="2" w:space="0" w:color="FFFFFF"/>
              <w:left w:val="single" w:sz="2" w:space="0" w:color="auto"/>
              <w:bottom w:val="single" w:sz="2" w:space="0" w:color="FFFFFF"/>
              <w:right w:val="single" w:sz="2" w:space="0" w:color="auto"/>
            </w:tcBorders>
            <w:shd w:val="clear" w:color="auto" w:fill="auto"/>
          </w:tcPr>
          <w:p w14:paraId="4C8E39D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5F480E" w14:textId="77777777" w:rsidTr="00E719CD">
        <w:trPr>
          <w:gridAfter w:val="2"/>
          <w:wAfter w:w="81" w:type="dxa"/>
          <w:trHeight w:val="358"/>
        </w:trPr>
        <w:tc>
          <w:tcPr>
            <w:tcW w:w="2989" w:type="dxa"/>
            <w:gridSpan w:val="9"/>
            <w:vMerge/>
            <w:tcBorders>
              <w:left w:val="single" w:sz="2" w:space="0" w:color="FFFFFF"/>
              <w:bottom w:val="single" w:sz="2" w:space="0" w:color="FFFFFF"/>
              <w:right w:val="single" w:sz="2" w:space="0" w:color="auto"/>
            </w:tcBorders>
            <w:shd w:val="clear" w:color="auto" w:fill="auto"/>
          </w:tcPr>
          <w:p w14:paraId="6256D7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2" w:type="dxa"/>
            <w:gridSpan w:val="36"/>
            <w:tcBorders>
              <w:top w:val="single" w:sz="2" w:space="0" w:color="FFFFFF"/>
              <w:left w:val="single" w:sz="2" w:space="0" w:color="auto"/>
              <w:bottom w:val="single" w:sz="2" w:space="0" w:color="auto"/>
              <w:right w:val="single" w:sz="4" w:space="0" w:color="auto"/>
            </w:tcBorders>
            <w:shd w:val="clear" w:color="auto" w:fill="auto"/>
          </w:tcPr>
          <w:p w14:paraId="3893B73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РЕШЕНИЕ: изображения одобрены </w:t>
            </w:r>
          </w:p>
          <w:p w14:paraId="15E9409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859AD9" w14:textId="77777777" w:rsidTr="00E719CD">
        <w:trPr>
          <w:gridAfter w:val="2"/>
          <w:wAfter w:w="81" w:type="dxa"/>
          <w:trHeight w:val="1501"/>
        </w:trPr>
        <w:tc>
          <w:tcPr>
            <w:tcW w:w="2989" w:type="dxa"/>
            <w:gridSpan w:val="9"/>
            <w:tcBorders>
              <w:top w:val="single" w:sz="2" w:space="0" w:color="FFFFFF"/>
              <w:left w:val="single" w:sz="2" w:space="0" w:color="FFFFFF"/>
              <w:bottom w:val="single" w:sz="2" w:space="0" w:color="FFFFFF"/>
              <w:right w:val="single" w:sz="2" w:space="0" w:color="FFFFFF"/>
            </w:tcBorders>
            <w:shd w:val="clear" w:color="auto" w:fill="auto"/>
          </w:tcPr>
          <w:p w14:paraId="525C163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Пункт 7 доступен (обязателен) для заполнения только после указания в пункте «Вид работ» одного из типовых значений: </w:t>
            </w:r>
            <w:r w:rsidRPr="00E719CD">
              <w:rPr>
                <w:rFonts w:ascii="Arial" w:eastAsia="Times New Roman" w:hAnsi="Arial" w:cs="Arial"/>
                <w:b w:val="0"/>
                <w:szCs w:val="24"/>
              </w:rPr>
              <w:t>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bottom w:val="single" w:sz="2" w:space="0" w:color="FFFFFF"/>
              <w:right w:val="single" w:sz="2" w:space="0" w:color="FFFFFF"/>
            </w:tcBorders>
            <w:shd w:val="clear" w:color="auto" w:fill="auto"/>
          </w:tcPr>
          <w:p w14:paraId="31CCAF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52774F" w14:textId="77777777" w:rsidTr="00E719CD">
        <w:trPr>
          <w:gridAfter w:val="2"/>
          <w:wAfter w:w="81" w:type="dxa"/>
          <w:trHeight w:val="44"/>
        </w:trPr>
        <w:tc>
          <w:tcPr>
            <w:tcW w:w="9381" w:type="dxa"/>
            <w:gridSpan w:val="43"/>
            <w:tcBorders>
              <w:top w:val="single" w:sz="2" w:space="0" w:color="FFFFFF"/>
              <w:left w:val="single" w:sz="2" w:space="0" w:color="FFFFFF"/>
              <w:bottom w:val="single" w:sz="2" w:space="0" w:color="FFFFFF"/>
              <w:right w:val="single" w:sz="4" w:space="0" w:color="auto"/>
            </w:tcBorders>
            <w:shd w:val="clear" w:color="auto" w:fill="auto"/>
          </w:tcPr>
          <w:p w14:paraId="64922D74" w14:textId="77777777" w:rsidR="004502ED" w:rsidRPr="00E719CD" w:rsidRDefault="004502ED" w:rsidP="00E719CD">
            <w:pPr>
              <w:pStyle w:val="aff5"/>
              <w:suppressAutoHyphens/>
              <w:spacing w:after="0"/>
              <w:ind w:left="313" w:hanging="313"/>
              <w:jc w:val="both"/>
              <w:rPr>
                <w:rFonts w:ascii="Arial" w:eastAsia="Times New Roman" w:hAnsi="Arial" w:cs="Arial"/>
                <w:b w:val="0"/>
                <w:szCs w:val="24"/>
              </w:rPr>
            </w:pPr>
            <w:r w:rsidRPr="00E719CD">
              <w:rPr>
                <w:rFonts w:ascii="Arial" w:eastAsia="Times New Roman" w:hAnsi="Arial" w:cs="Arial"/>
                <w:b w:val="0"/>
                <w:szCs w:val="24"/>
              </w:rPr>
              <w:t xml:space="preserve">9. Срок завершения работ по изменению внешнего вида и </w:t>
            </w:r>
            <w:r w:rsidRPr="00E719CD">
              <w:rPr>
                <w:rFonts w:ascii="Arial" w:eastAsia="Times New Roman" w:hAnsi="Arial" w:cs="Arial"/>
                <w:b w:val="0"/>
                <w:szCs w:val="24"/>
                <w:lang w:eastAsia="ru-RU"/>
              </w:rPr>
              <w:t>приведения внешнего вида объекта капитального строительства в соответствие с внешним видом</w:t>
            </w:r>
            <w:r w:rsidRPr="00E719CD">
              <w:rPr>
                <w:rFonts w:ascii="Arial" w:eastAsia="Times New Roman" w:hAnsi="Arial" w:cs="Arial"/>
                <w:b w:val="0"/>
                <w:szCs w:val="24"/>
              </w:rPr>
              <w:t>, указанным в пункте 6 Запроса (квартал, год) *:</w:t>
            </w:r>
          </w:p>
        </w:tc>
        <w:tc>
          <w:tcPr>
            <w:tcW w:w="810" w:type="dxa"/>
            <w:gridSpan w:val="2"/>
            <w:tcBorders>
              <w:top w:val="single" w:sz="2" w:space="0" w:color="auto"/>
              <w:left w:val="single" w:sz="2" w:space="0" w:color="FFFFFF"/>
              <w:bottom w:val="single" w:sz="4" w:space="0" w:color="auto"/>
              <w:right w:val="single" w:sz="4" w:space="0" w:color="auto"/>
            </w:tcBorders>
            <w:shd w:val="clear" w:color="auto" w:fill="auto"/>
          </w:tcPr>
          <w:p w14:paraId="56E6A4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381E37" w14:textId="77777777" w:rsidTr="00E719CD">
        <w:trPr>
          <w:gridAfter w:val="2"/>
          <w:wAfter w:w="81" w:type="dxa"/>
          <w:trHeight w:val="44"/>
        </w:trPr>
        <w:tc>
          <w:tcPr>
            <w:tcW w:w="10191" w:type="dxa"/>
            <w:gridSpan w:val="45"/>
            <w:tcBorders>
              <w:top w:val="single" w:sz="2" w:space="0" w:color="FFFFFF"/>
              <w:left w:val="single" w:sz="2" w:space="0" w:color="FFFFFF"/>
              <w:bottom w:val="single" w:sz="2" w:space="0" w:color="FFFFFF"/>
              <w:right w:val="single" w:sz="4" w:space="0" w:color="FFFFFF"/>
            </w:tcBorders>
            <w:shd w:val="clear" w:color="auto" w:fill="auto"/>
          </w:tcPr>
          <w:p w14:paraId="1BB7EFA9"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7A71F7B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 </w:t>
            </w:r>
          </w:p>
        </w:tc>
      </w:tr>
      <w:tr w:rsidR="004502ED" w:rsidRPr="00E719CD" w14:paraId="475EC715" w14:textId="77777777" w:rsidTr="00E719CD">
        <w:trPr>
          <w:gridAfter w:val="1"/>
          <w:wAfter w:w="71" w:type="dxa"/>
          <w:trHeight w:val="47"/>
        </w:trPr>
        <w:tc>
          <w:tcPr>
            <w:tcW w:w="395" w:type="dxa"/>
            <w:tcBorders>
              <w:top w:val="single" w:sz="4" w:space="0" w:color="FFFFFF"/>
              <w:left w:val="single" w:sz="4" w:space="0" w:color="FFFFFF"/>
              <w:bottom w:val="single" w:sz="4" w:space="0" w:color="FFFFFF"/>
              <w:right w:val="single" w:sz="4" w:space="0" w:color="FFFFFF"/>
            </w:tcBorders>
            <w:shd w:val="clear" w:color="auto" w:fill="auto"/>
          </w:tcPr>
          <w:p w14:paraId="60EBE072"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lastRenderedPageBreak/>
              <w:t>10.</w:t>
            </w:r>
          </w:p>
        </w:tc>
        <w:tc>
          <w:tcPr>
            <w:tcW w:w="9806" w:type="dxa"/>
            <w:gridSpan w:val="45"/>
            <w:tcBorders>
              <w:top w:val="single" w:sz="4" w:space="0" w:color="FFFFFF"/>
              <w:left w:val="single" w:sz="4" w:space="0" w:color="FFFFFF"/>
              <w:bottom w:val="single" w:sz="4" w:space="0" w:color="FFFFFF"/>
              <w:right w:val="single" w:sz="4" w:space="0" w:color="FFFFFF"/>
            </w:tcBorders>
            <w:shd w:val="clear" w:color="auto" w:fill="auto"/>
          </w:tcPr>
          <w:p w14:paraId="540E65A8"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r w:rsidRPr="00E719CD">
              <w:rPr>
                <w:rFonts w:ascii="Arial" w:eastAsia="Times New Roman" w:hAnsi="Arial" w:cs="Arial"/>
                <w:b w:val="0"/>
                <w:spacing w:val="2"/>
                <w:szCs w:val="24"/>
                <w:shd w:val="clear" w:color="auto" w:fill="FFFFFF"/>
                <w:lang w:eastAsia="ru-RU"/>
              </w:rPr>
              <w:t>Подтверждение*:</w:t>
            </w:r>
          </w:p>
        </w:tc>
      </w:tr>
      <w:tr w:rsidR="004502ED" w:rsidRPr="00E719CD" w14:paraId="58FDA41E" w14:textId="77777777" w:rsidTr="00E719CD">
        <w:trPr>
          <w:gridAfter w:val="1"/>
          <w:wAfter w:w="71" w:type="dxa"/>
          <w:trHeight w:val="39"/>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1A083D6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(да/нет)</w:t>
            </w:r>
          </w:p>
        </w:tc>
        <w:tc>
          <w:tcPr>
            <w:tcW w:w="723" w:type="dxa"/>
            <w:gridSpan w:val="2"/>
            <w:tcBorders>
              <w:top w:val="single" w:sz="4" w:space="0" w:color="FFFFFF"/>
              <w:left w:val="single" w:sz="4" w:space="0" w:color="FFFFFF"/>
              <w:right w:val="single" w:sz="4" w:space="0" w:color="FFFFFF"/>
              <w:tl2br w:val="single" w:sz="4" w:space="0" w:color="FFFFFF"/>
            </w:tcBorders>
            <w:shd w:val="clear" w:color="auto" w:fill="auto"/>
          </w:tcPr>
          <w:p w14:paraId="492985C5"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6DC78C60" w14:textId="77777777" w:rsidTr="00E719CD">
        <w:trPr>
          <w:gridAfter w:val="1"/>
          <w:wAfter w:w="71" w:type="dxa"/>
          <w:trHeight w:val="39"/>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158DECA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Запрос оформлен в соответствии с требованиями Административного регламента*:</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14:paraId="00BD007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7AC71399" w14:textId="77777777" w:rsidTr="00E719CD">
        <w:trPr>
          <w:gridAfter w:val="1"/>
          <w:wAfter w:w="71" w:type="dxa"/>
          <w:trHeight w:val="39"/>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1B61331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7AF1D43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top w:val="single" w:sz="4" w:space="0" w:color="auto"/>
              <w:left w:val="single" w:sz="4" w:space="0" w:color="FFFFFF"/>
              <w:bottom w:val="single" w:sz="4" w:space="0" w:color="auto"/>
              <w:right w:val="single" w:sz="4" w:space="0" w:color="FFFFFF"/>
            </w:tcBorders>
            <w:shd w:val="clear" w:color="auto" w:fill="auto"/>
          </w:tcPr>
          <w:p w14:paraId="2A68350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79EE9AB9" w14:textId="77777777" w:rsidTr="00E719CD">
        <w:trPr>
          <w:gridAfter w:val="1"/>
          <w:wAfter w:w="71" w:type="dxa"/>
          <w:trHeight w:val="39"/>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4247CE6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14:paraId="57C69FD5"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5B564273" w14:textId="77777777" w:rsidTr="00E719CD">
        <w:trPr>
          <w:gridAfter w:val="1"/>
          <w:wAfter w:w="71" w:type="dxa"/>
          <w:trHeight w:val="100"/>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51B29E12"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C6703E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top w:val="single" w:sz="4" w:space="0" w:color="auto"/>
              <w:left w:val="single" w:sz="4" w:space="0" w:color="FFFFFF"/>
              <w:bottom w:val="single" w:sz="4" w:space="0" w:color="auto"/>
              <w:right w:val="single" w:sz="4" w:space="0" w:color="FFFFFF"/>
            </w:tcBorders>
            <w:shd w:val="clear" w:color="auto" w:fill="auto"/>
          </w:tcPr>
          <w:p w14:paraId="270DE6A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F10BCEA" w14:textId="77777777" w:rsidTr="00E719CD">
        <w:trPr>
          <w:gridAfter w:val="1"/>
          <w:wAfter w:w="71" w:type="dxa"/>
          <w:trHeight w:val="125"/>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17400EF2"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 xml:space="preserve">В Запросе указаны реквизиты документа, удостоверяющего личность Заявителя (Представителя Заявителя) *:  </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14:paraId="0F8A133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2F203BAC" w14:textId="77777777" w:rsidTr="00E719CD">
        <w:trPr>
          <w:gridAfter w:val="1"/>
          <w:wAfter w:w="71" w:type="dxa"/>
          <w:trHeight w:val="92"/>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002C27D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39020E5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top w:val="single" w:sz="4" w:space="0" w:color="auto"/>
              <w:left w:val="single" w:sz="4" w:space="0" w:color="FFFFFF"/>
              <w:bottom w:val="single" w:sz="4" w:space="0" w:color="auto"/>
              <w:right w:val="single" w:sz="4" w:space="0" w:color="FFFFFF"/>
            </w:tcBorders>
            <w:shd w:val="clear" w:color="auto" w:fill="auto"/>
          </w:tcPr>
          <w:p w14:paraId="1EEE1820"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5877BB7A" w14:textId="77777777" w:rsidTr="00E719CD">
        <w:trPr>
          <w:gridAfter w:val="1"/>
          <w:wAfter w:w="71" w:type="dxa"/>
          <w:trHeight w:val="134"/>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029E0A3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 Запросе указан документ, удостоверяющий личность Заявителя (Представителя Заявителя), не утративший силу на дату подачи Запроса*:</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14:paraId="03FB3D9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D122970" w14:textId="77777777" w:rsidTr="00E719CD">
        <w:trPr>
          <w:gridAfter w:val="1"/>
          <w:wAfter w:w="71" w:type="dxa"/>
          <w:trHeight w:val="175"/>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0460296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78221DA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top w:val="single" w:sz="4" w:space="0" w:color="auto"/>
              <w:left w:val="single" w:sz="4" w:space="0" w:color="FFFFFF"/>
              <w:right w:val="single" w:sz="4" w:space="0" w:color="FFFFFF"/>
            </w:tcBorders>
            <w:shd w:val="clear" w:color="auto" w:fill="auto"/>
          </w:tcPr>
          <w:p w14:paraId="4FD86E7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C799676" w14:textId="77777777" w:rsidTr="00E719CD">
        <w:trPr>
          <w:gridAfter w:val="1"/>
          <w:wAfter w:w="71" w:type="dxa"/>
          <w:trHeight w:val="109"/>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7CCC8A9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 xml:space="preserve">Запрос заполнен отношении одного объекта капитального строительства*: </w:t>
            </w:r>
          </w:p>
        </w:tc>
        <w:tc>
          <w:tcPr>
            <w:tcW w:w="723" w:type="dxa"/>
            <w:gridSpan w:val="2"/>
            <w:tcBorders>
              <w:left w:val="single" w:sz="4" w:space="0" w:color="auto"/>
              <w:right w:val="single" w:sz="4" w:space="0" w:color="auto"/>
            </w:tcBorders>
            <w:shd w:val="clear" w:color="auto" w:fill="auto"/>
          </w:tcPr>
          <w:p w14:paraId="4DEDF26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44009222" w14:textId="77777777" w:rsidTr="00E719CD">
        <w:trPr>
          <w:gridAfter w:val="1"/>
          <w:wAfter w:w="71" w:type="dxa"/>
          <w:trHeight w:val="92"/>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1F8E116C"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83F2CE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1AAB985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1EC51603" w14:textId="77777777" w:rsidTr="00E719CD">
        <w:trPr>
          <w:gridAfter w:val="1"/>
          <w:wAfter w:w="71" w:type="dxa"/>
          <w:trHeight w:val="150"/>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64F2E93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p>
        </w:tc>
        <w:tc>
          <w:tcPr>
            <w:tcW w:w="723" w:type="dxa"/>
            <w:gridSpan w:val="2"/>
            <w:tcBorders>
              <w:left w:val="single" w:sz="4" w:space="0" w:color="auto"/>
              <w:right w:val="single" w:sz="4" w:space="0" w:color="auto"/>
            </w:tcBorders>
            <w:shd w:val="clear" w:color="auto" w:fill="auto"/>
          </w:tcPr>
          <w:p w14:paraId="55EA7631"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62689207" w14:textId="77777777" w:rsidTr="00E719CD">
        <w:trPr>
          <w:gridAfter w:val="1"/>
          <w:wAfter w:w="71" w:type="dxa"/>
          <w:trHeight w:val="109"/>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09EA2D43"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77D7115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10C14B0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56ECC87" w14:textId="77777777" w:rsidTr="00E719CD">
        <w:trPr>
          <w:gridAfter w:val="1"/>
          <w:wAfter w:w="71" w:type="dxa"/>
          <w:trHeight w:val="150"/>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60B6F6C0"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 xml:space="preserve">Поля Запроса содержат информацию для указания в Колористическом паспорте, в том числе </w:t>
            </w:r>
            <w:r w:rsidRPr="00E719CD">
              <w:rPr>
                <w:rFonts w:ascii="Arial" w:eastAsia="Times New Roman" w:hAnsi="Arial"/>
                <w:spacing w:val="2"/>
                <w:sz w:val="24"/>
                <w:szCs w:val="24"/>
                <w:shd w:val="clear" w:color="auto" w:fill="FFFFFF"/>
              </w:rPr>
              <w:t xml:space="preserve">о </w:t>
            </w:r>
            <w:r w:rsidRPr="00E719CD">
              <w:rPr>
                <w:rFonts w:ascii="Arial" w:eastAsia="Times New Roman" w:hAnsi="Arial"/>
                <w:sz w:val="24"/>
                <w:szCs w:val="24"/>
              </w:rPr>
              <w:t>сроке завершения работ по изменению внешнего вида, соответствующую намерениям Заявителя*:</w:t>
            </w:r>
          </w:p>
        </w:tc>
        <w:tc>
          <w:tcPr>
            <w:tcW w:w="723" w:type="dxa"/>
            <w:gridSpan w:val="2"/>
            <w:tcBorders>
              <w:left w:val="single" w:sz="4" w:space="0" w:color="auto"/>
              <w:right w:val="single" w:sz="4" w:space="0" w:color="auto"/>
            </w:tcBorders>
            <w:shd w:val="clear" w:color="auto" w:fill="auto"/>
          </w:tcPr>
          <w:p w14:paraId="6625064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19CDEEF3" w14:textId="77777777" w:rsidTr="00E719CD">
        <w:trPr>
          <w:gridAfter w:val="1"/>
          <w:wAfter w:w="71" w:type="dxa"/>
          <w:trHeight w:val="100"/>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76A91EB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510D7F12"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0DD0AEC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5DDCC8F0" w14:textId="77777777" w:rsidTr="00E719CD">
        <w:trPr>
          <w:gridAfter w:val="1"/>
          <w:wAfter w:w="71" w:type="dxa"/>
          <w:trHeight w:val="100"/>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0C548DE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 Запросе фамилия, имя и отчество (при наличии) указаны без сокращений*:</w:t>
            </w:r>
          </w:p>
        </w:tc>
        <w:tc>
          <w:tcPr>
            <w:tcW w:w="723" w:type="dxa"/>
            <w:gridSpan w:val="2"/>
            <w:tcBorders>
              <w:left w:val="single" w:sz="4" w:space="0" w:color="auto"/>
              <w:right w:val="single" w:sz="4" w:space="0" w:color="auto"/>
            </w:tcBorders>
            <w:shd w:val="clear" w:color="auto" w:fill="auto"/>
          </w:tcPr>
          <w:p w14:paraId="22D4EEE0"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271799EB" w14:textId="77777777" w:rsidTr="00E719CD">
        <w:trPr>
          <w:gridAfter w:val="1"/>
          <w:wAfter w:w="71" w:type="dxa"/>
          <w:trHeight w:val="166"/>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7A15768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471F77C"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4330180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27D89C34" w14:textId="77777777" w:rsidTr="00E719CD">
        <w:trPr>
          <w:gridAfter w:val="1"/>
          <w:wAfter w:w="71" w:type="dxa"/>
          <w:trHeight w:val="117"/>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4F789520"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 Запросе наименование организации (фирменное название) и организационно-правовая форма указываются без сокращений*:</w:t>
            </w:r>
          </w:p>
        </w:tc>
        <w:tc>
          <w:tcPr>
            <w:tcW w:w="723" w:type="dxa"/>
            <w:gridSpan w:val="2"/>
            <w:tcBorders>
              <w:left w:val="single" w:sz="4" w:space="0" w:color="auto"/>
              <w:right w:val="single" w:sz="4" w:space="0" w:color="auto"/>
            </w:tcBorders>
            <w:shd w:val="clear" w:color="auto" w:fill="auto"/>
          </w:tcPr>
          <w:p w14:paraId="5FFDD4C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93A004E" w14:textId="77777777" w:rsidTr="00E719CD">
        <w:trPr>
          <w:gridAfter w:val="1"/>
          <w:wAfter w:w="71" w:type="dxa"/>
          <w:trHeight w:val="150"/>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3BED3C6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1733EAA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3DBDE65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01C770A8" w14:textId="77777777" w:rsidTr="00E719CD">
        <w:trPr>
          <w:gridAfter w:val="1"/>
          <w:wAfter w:w="71" w:type="dxa"/>
          <w:trHeight w:val="117"/>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012A775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w:t>
            </w:r>
          </w:p>
        </w:tc>
        <w:tc>
          <w:tcPr>
            <w:tcW w:w="723" w:type="dxa"/>
            <w:gridSpan w:val="2"/>
            <w:tcBorders>
              <w:left w:val="single" w:sz="4" w:space="0" w:color="auto"/>
              <w:right w:val="single" w:sz="4" w:space="0" w:color="auto"/>
            </w:tcBorders>
            <w:shd w:val="clear" w:color="auto" w:fill="auto"/>
          </w:tcPr>
          <w:p w14:paraId="5532327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4D561731" w14:textId="77777777" w:rsidTr="00E719CD">
        <w:trPr>
          <w:gridAfter w:val="1"/>
          <w:wAfter w:w="71" w:type="dxa"/>
          <w:trHeight w:val="117"/>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5B397F0C"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7CBDB0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729EB36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4EF1FB2A" w14:textId="77777777" w:rsidTr="00E719CD">
        <w:trPr>
          <w:gridAfter w:val="1"/>
          <w:wAfter w:w="71" w:type="dxa"/>
          <w:trHeight w:val="84"/>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7AC48E6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w:t>
            </w:r>
          </w:p>
        </w:tc>
        <w:tc>
          <w:tcPr>
            <w:tcW w:w="723" w:type="dxa"/>
            <w:gridSpan w:val="2"/>
            <w:tcBorders>
              <w:left w:val="single" w:sz="4" w:space="0" w:color="auto"/>
              <w:right w:val="single" w:sz="4" w:space="0" w:color="auto"/>
            </w:tcBorders>
            <w:shd w:val="clear" w:color="auto" w:fill="auto"/>
          </w:tcPr>
          <w:p w14:paraId="61993E25"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33B1B6B5" w14:textId="77777777" w:rsidTr="00E719CD">
        <w:trPr>
          <w:gridAfter w:val="1"/>
          <w:wAfter w:w="71" w:type="dxa"/>
          <w:trHeight w:val="125"/>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343D5F6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3182213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68417EF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505EE602" w14:textId="77777777" w:rsidTr="00E719CD">
        <w:trPr>
          <w:gridAfter w:val="1"/>
          <w:wAfter w:w="71" w:type="dxa"/>
          <w:trHeight w:val="117"/>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43BB0ED4"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 Запросе указан 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p>
        </w:tc>
        <w:tc>
          <w:tcPr>
            <w:tcW w:w="723" w:type="dxa"/>
            <w:gridSpan w:val="2"/>
            <w:tcBorders>
              <w:left w:val="single" w:sz="4" w:space="0" w:color="auto"/>
              <w:right w:val="single" w:sz="4" w:space="0" w:color="auto"/>
            </w:tcBorders>
            <w:shd w:val="clear" w:color="auto" w:fill="auto"/>
          </w:tcPr>
          <w:p w14:paraId="7A34A305"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6DC00404" w14:textId="77777777" w:rsidTr="00E719CD">
        <w:trPr>
          <w:gridAfter w:val="1"/>
          <w:wAfter w:w="71" w:type="dxa"/>
          <w:trHeight w:val="117"/>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63AAC9D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A0E4B9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0177D8A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024C324E" w14:textId="77777777" w:rsidTr="00E719CD">
        <w:trPr>
          <w:gridAfter w:val="1"/>
          <w:wAfter w:w="71" w:type="dxa"/>
          <w:trHeight w:val="92"/>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7A66FCDF"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Адрес объекта капитального строительства, указанный в Запросе, присвоен (не аннулирован) на территории указать наименование муниципального образования*: </w:t>
            </w:r>
          </w:p>
        </w:tc>
        <w:tc>
          <w:tcPr>
            <w:tcW w:w="723" w:type="dxa"/>
            <w:gridSpan w:val="2"/>
            <w:tcBorders>
              <w:left w:val="single" w:sz="4" w:space="0" w:color="auto"/>
              <w:right w:val="single" w:sz="4" w:space="0" w:color="auto"/>
            </w:tcBorders>
            <w:shd w:val="clear" w:color="auto" w:fill="auto"/>
          </w:tcPr>
          <w:p w14:paraId="5BFFE04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01198D4C" w14:textId="77777777" w:rsidTr="00E719CD">
        <w:trPr>
          <w:gridAfter w:val="1"/>
          <w:wAfter w:w="71" w:type="dxa"/>
          <w:trHeight w:val="125"/>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40328F63"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6EB39385"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23" w:type="dxa"/>
            <w:gridSpan w:val="2"/>
            <w:tcBorders>
              <w:left w:val="single" w:sz="4" w:space="0" w:color="FFFFFF"/>
              <w:right w:val="single" w:sz="4" w:space="0" w:color="FFFFFF"/>
            </w:tcBorders>
            <w:shd w:val="clear" w:color="auto" w:fill="auto"/>
          </w:tcPr>
          <w:p w14:paraId="7A2F3BE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6E34B0A3" w14:textId="77777777" w:rsidTr="00E719CD">
        <w:trPr>
          <w:gridAfter w:val="1"/>
          <w:wAfter w:w="71" w:type="dxa"/>
          <w:trHeight w:val="158"/>
        </w:trPr>
        <w:tc>
          <w:tcPr>
            <w:tcW w:w="9478" w:type="dxa"/>
            <w:gridSpan w:val="44"/>
            <w:tcBorders>
              <w:top w:val="single" w:sz="4" w:space="0" w:color="FFFFFF"/>
              <w:left w:val="single" w:sz="4" w:space="0" w:color="FFFFFF"/>
              <w:bottom w:val="single" w:sz="4" w:space="0" w:color="FFFFFF"/>
              <w:right w:val="single" w:sz="4" w:space="0" w:color="auto"/>
            </w:tcBorders>
            <w:shd w:val="clear" w:color="auto" w:fill="auto"/>
          </w:tcPr>
          <w:p w14:paraId="4C4E4CA3"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 Запросе указана достоверная информация </w:t>
            </w:r>
            <w:r w:rsidRPr="00E719CD">
              <w:rPr>
                <w:rFonts w:ascii="Arial" w:eastAsia="Times New Roman" w:hAnsi="Arial"/>
                <w:spacing w:val="2"/>
                <w:sz w:val="24"/>
                <w:szCs w:val="24"/>
                <w:shd w:val="clear" w:color="auto" w:fill="FFFFFF"/>
              </w:rPr>
              <w:t xml:space="preserve">о результатах общественного обсуждения на заседании </w:t>
            </w:r>
            <w:r w:rsidRPr="00E719CD">
              <w:rPr>
                <w:rFonts w:ascii="Arial" w:eastAsia="Times New Roman" w:hAnsi="Arial"/>
                <w:sz w:val="24"/>
                <w:szCs w:val="24"/>
              </w:rPr>
              <w:t>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w:t>
            </w:r>
            <w:r w:rsidRPr="00E719CD">
              <w:rPr>
                <w:rFonts w:ascii="Arial" w:eastAsia="Times New Roman" w:hAnsi="Arial"/>
                <w:spacing w:val="2"/>
                <w:sz w:val="24"/>
                <w:szCs w:val="24"/>
                <w:shd w:val="clear" w:color="auto" w:fill="FFFFFF"/>
              </w:rPr>
              <w:t xml:space="preserve"> </w:t>
            </w:r>
            <w:r w:rsidRPr="00E719CD">
              <w:rPr>
                <w:rFonts w:ascii="Arial" w:eastAsia="Times New Roman" w:hAnsi="Arial"/>
                <w:sz w:val="24"/>
                <w:szCs w:val="24"/>
              </w:rPr>
              <w:t>муниципальной общественной комиссии по формированию современной городской среды*:</w:t>
            </w:r>
          </w:p>
        </w:tc>
        <w:tc>
          <w:tcPr>
            <w:tcW w:w="723" w:type="dxa"/>
            <w:gridSpan w:val="2"/>
            <w:tcBorders>
              <w:left w:val="single" w:sz="4" w:space="0" w:color="auto"/>
              <w:right w:val="single" w:sz="4" w:space="0" w:color="auto"/>
            </w:tcBorders>
            <w:shd w:val="clear" w:color="auto" w:fill="auto"/>
          </w:tcPr>
          <w:p w14:paraId="72DEF39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r w:rsidR="004502ED" w:rsidRPr="00E719CD" w14:paraId="2AA83482" w14:textId="77777777" w:rsidTr="00E719CD">
        <w:trPr>
          <w:trHeight w:val="100"/>
        </w:trPr>
        <w:tc>
          <w:tcPr>
            <w:tcW w:w="9478" w:type="dxa"/>
            <w:gridSpan w:val="44"/>
            <w:tcBorders>
              <w:top w:val="single" w:sz="4" w:space="0" w:color="FFFFFF"/>
              <w:left w:val="single" w:sz="4" w:space="0" w:color="FFFFFF"/>
              <w:bottom w:val="single" w:sz="4" w:space="0" w:color="FFFFFF"/>
              <w:right w:val="single" w:sz="4" w:space="0" w:color="FFFFFF"/>
            </w:tcBorders>
            <w:shd w:val="clear" w:color="auto" w:fill="auto"/>
          </w:tcPr>
          <w:p w14:paraId="76695EE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36B210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c>
          <w:tcPr>
            <w:tcW w:w="794" w:type="dxa"/>
            <w:gridSpan w:val="3"/>
            <w:tcBorders>
              <w:left w:val="single" w:sz="4" w:space="0" w:color="FFFFFF"/>
              <w:bottom w:val="single" w:sz="4" w:space="0" w:color="FFFFFF"/>
              <w:right w:val="single" w:sz="4" w:space="0" w:color="FFFFFF"/>
            </w:tcBorders>
            <w:shd w:val="clear" w:color="auto" w:fill="auto"/>
          </w:tcPr>
          <w:p w14:paraId="7FDF0AA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p>
        </w:tc>
      </w:tr>
    </w:tbl>
    <w:p w14:paraId="11F32DAE" w14:textId="77777777" w:rsidR="004502ED" w:rsidRPr="004502ED" w:rsidRDefault="004502ED" w:rsidP="004502ED">
      <w:pPr>
        <w:tabs>
          <w:tab w:val="left" w:pos="5760"/>
        </w:tabs>
        <w:rPr>
          <w:rFonts w:ascii="Arial" w:hAnsi="Arial"/>
          <w:sz w:val="24"/>
          <w:szCs w:val="24"/>
        </w:rPr>
      </w:pPr>
    </w:p>
    <w:p w14:paraId="392C2682" w14:textId="77777777" w:rsidR="004502ED" w:rsidRPr="004502ED" w:rsidRDefault="004502ED" w:rsidP="004502ED">
      <w:pPr>
        <w:pStyle w:val="aff5"/>
        <w:numPr>
          <w:ilvl w:val="0"/>
          <w:numId w:val="22"/>
        </w:numPr>
        <w:spacing w:after="0"/>
        <w:ind w:left="426" w:right="141" w:hanging="284"/>
        <w:jc w:val="both"/>
        <w:rPr>
          <w:rFonts w:ascii="Arial" w:hAnsi="Arial" w:cs="Arial"/>
          <w:b w:val="0"/>
          <w:szCs w:val="24"/>
        </w:rPr>
      </w:pPr>
      <w:r w:rsidRPr="004502ED">
        <w:rPr>
          <w:rFonts w:ascii="Arial" w:hAnsi="Arial" w:cs="Arial"/>
          <w:b w:val="0"/>
          <w:szCs w:val="24"/>
        </w:rPr>
        <w:t xml:space="preserve">Форма (примерная) Запроса, </w:t>
      </w:r>
      <w:r w:rsidRPr="004502ED">
        <w:rPr>
          <w:rFonts w:ascii="Arial" w:eastAsia="Times New Roman" w:hAnsi="Arial" w:cs="Arial"/>
          <w:b w:val="0"/>
          <w:szCs w:val="24"/>
          <w:lang w:eastAsia="ru-RU"/>
        </w:rPr>
        <w:t>заполняемая для некапитального строения (сооружения):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4502ED" w:rsidRPr="00E719CD" w14:paraId="28745394" w14:textId="77777777" w:rsidTr="00E719CD">
        <w:trPr>
          <w:trHeight w:val="192"/>
        </w:trPr>
        <w:tc>
          <w:tcPr>
            <w:tcW w:w="386" w:type="dxa"/>
            <w:tcBorders>
              <w:top w:val="single" w:sz="4" w:space="0" w:color="FFFFFF"/>
              <w:left w:val="single" w:sz="4" w:space="0" w:color="FFFFFF"/>
              <w:bottom w:val="single" w:sz="4" w:space="0" w:color="FFFFFF"/>
              <w:right w:val="single" w:sz="4" w:space="0" w:color="FFFFFF"/>
            </w:tcBorders>
            <w:shd w:val="clear" w:color="auto" w:fill="auto"/>
          </w:tcPr>
          <w:p w14:paraId="6DCE08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80" w:type="dxa"/>
            <w:tcBorders>
              <w:top w:val="single" w:sz="4" w:space="0" w:color="FFFFFF"/>
              <w:left w:val="single" w:sz="4" w:space="0" w:color="FFFFFF"/>
              <w:bottom w:val="single" w:sz="4" w:space="0" w:color="FFFFFF"/>
              <w:right w:val="single" w:sz="2" w:space="0" w:color="FFFFFF"/>
            </w:tcBorders>
            <w:shd w:val="clear" w:color="auto" w:fill="auto"/>
          </w:tcPr>
          <w:p w14:paraId="1436021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Примечание: * - обязательные для заполнения поля Запроса</w:t>
            </w:r>
          </w:p>
        </w:tc>
        <w:tc>
          <w:tcPr>
            <w:tcW w:w="3609" w:type="dxa"/>
            <w:gridSpan w:val="10"/>
            <w:tcBorders>
              <w:top w:val="single" w:sz="2" w:space="0" w:color="FFFFFF"/>
              <w:left w:val="single" w:sz="2" w:space="0" w:color="FFFFFF"/>
              <w:bottom w:val="single" w:sz="4" w:space="0" w:color="FFFFFF"/>
              <w:right w:val="single" w:sz="2" w:space="0" w:color="FFFFFF"/>
            </w:tcBorders>
            <w:shd w:val="clear" w:color="auto" w:fill="auto"/>
          </w:tcPr>
          <w:p w14:paraId="76FBDC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6" w:type="dxa"/>
            <w:gridSpan w:val="3"/>
            <w:tcBorders>
              <w:top w:val="single" w:sz="2" w:space="0" w:color="FFFFFF"/>
              <w:left w:val="single" w:sz="2" w:space="0" w:color="FFFFFF"/>
              <w:bottom w:val="single" w:sz="4" w:space="0" w:color="FFFFFF"/>
              <w:right w:val="single" w:sz="2" w:space="0" w:color="FFFFFF"/>
            </w:tcBorders>
            <w:shd w:val="clear" w:color="auto" w:fill="auto"/>
          </w:tcPr>
          <w:p w14:paraId="37468B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7562A1" w14:textId="77777777" w:rsidTr="00E719CD">
        <w:trPr>
          <w:trHeight w:val="720"/>
        </w:trPr>
        <w:tc>
          <w:tcPr>
            <w:tcW w:w="10201" w:type="dxa"/>
            <w:gridSpan w:val="15"/>
            <w:tcBorders>
              <w:top w:val="single" w:sz="4" w:space="0" w:color="FFFFFF"/>
              <w:left w:val="single" w:sz="4" w:space="0" w:color="FFFFFF"/>
              <w:bottom w:val="single" w:sz="4" w:space="0" w:color="FFFFFF"/>
              <w:right w:val="single" w:sz="4" w:space="0" w:color="FFFFFF"/>
            </w:tcBorders>
            <w:shd w:val="clear" w:color="auto" w:fill="auto"/>
          </w:tcPr>
          <w:p w14:paraId="11B72E3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Подтверждение необходимости Запроса о предоставлении муниципальной услуги «Согласование проектных решений по отделке фасадов (</w:t>
            </w:r>
            <w:r w:rsidRPr="00E719C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w:t>
            </w:r>
          </w:p>
        </w:tc>
      </w:tr>
      <w:tr w:rsidR="004502ED" w:rsidRPr="00E719CD" w14:paraId="525D8365" w14:textId="77777777" w:rsidTr="00E719CD">
        <w:trPr>
          <w:trHeight w:val="39"/>
        </w:trPr>
        <w:tc>
          <w:tcPr>
            <w:tcW w:w="9103" w:type="dxa"/>
            <w:gridSpan w:val="13"/>
            <w:tcBorders>
              <w:top w:val="single" w:sz="4" w:space="0" w:color="FFFFFF"/>
              <w:left w:val="single" w:sz="4" w:space="0" w:color="FFFFFF"/>
              <w:bottom w:val="single" w:sz="4" w:space="0" w:color="FFFFFF"/>
              <w:right w:val="single" w:sz="4" w:space="0" w:color="FFFFFF"/>
            </w:tcBorders>
            <w:shd w:val="clear" w:color="auto" w:fill="auto"/>
          </w:tcPr>
          <w:p w14:paraId="2155821F" w14:textId="77777777" w:rsidR="004502ED" w:rsidRPr="00E719CD" w:rsidRDefault="004502ED" w:rsidP="00E719CD">
            <w:pPr>
              <w:suppressAutoHyphens/>
              <w:ind w:firstLine="540"/>
              <w:jc w:val="both"/>
              <w:rPr>
                <w:rFonts w:ascii="Arial" w:eastAsia="Times New Roman" w:hAnsi="Arial"/>
                <w:sz w:val="24"/>
                <w:szCs w:val="24"/>
              </w:rPr>
            </w:pPr>
          </w:p>
        </w:tc>
        <w:tc>
          <w:tcPr>
            <w:tcW w:w="1098" w:type="dxa"/>
            <w:gridSpan w:val="2"/>
            <w:tcBorders>
              <w:top w:val="single" w:sz="4" w:space="0" w:color="FFFFFF"/>
              <w:left w:val="single" w:sz="4" w:space="0" w:color="FFFFFF"/>
              <w:bottom w:val="single" w:sz="4" w:space="0" w:color="FFFFFF"/>
              <w:right w:val="single" w:sz="4" w:space="0" w:color="FFFFFF"/>
            </w:tcBorders>
            <w:shd w:val="clear" w:color="auto" w:fill="auto"/>
          </w:tcPr>
          <w:p w14:paraId="686DAB9D" w14:textId="77777777" w:rsidR="004502ED" w:rsidRPr="00E719CD" w:rsidRDefault="004502ED" w:rsidP="00E719CD">
            <w:pPr>
              <w:suppressAutoHyphens/>
              <w:ind w:firstLine="540"/>
              <w:jc w:val="both"/>
              <w:rPr>
                <w:rFonts w:ascii="Arial" w:eastAsia="Times New Roman" w:hAnsi="Arial"/>
                <w:sz w:val="24"/>
                <w:szCs w:val="24"/>
              </w:rPr>
            </w:pPr>
          </w:p>
        </w:tc>
      </w:tr>
      <w:tr w:rsidR="004502ED" w:rsidRPr="00E719CD" w14:paraId="7E8A7480" w14:textId="77777777" w:rsidTr="00E719CD">
        <w:trPr>
          <w:trHeight w:val="192"/>
        </w:trPr>
        <w:tc>
          <w:tcPr>
            <w:tcW w:w="9140" w:type="dxa"/>
            <w:gridSpan w:val="14"/>
            <w:tcBorders>
              <w:top w:val="single" w:sz="4" w:space="0" w:color="FFFFFF"/>
              <w:left w:val="single" w:sz="4" w:space="0" w:color="FFFFFF"/>
              <w:bottom w:val="single" w:sz="4" w:space="0" w:color="FFFFFF"/>
              <w:right w:val="single" w:sz="4" w:space="0" w:color="auto"/>
            </w:tcBorders>
            <w:shd w:val="clear" w:color="auto" w:fill="auto"/>
          </w:tcPr>
          <w:p w14:paraId="68869FF7"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Запрос оформляется на 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 *:</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0FB3C49D" w14:textId="77777777" w:rsidR="004502ED" w:rsidRPr="00E719CD" w:rsidRDefault="004502ED" w:rsidP="00E719CD">
            <w:pPr>
              <w:suppressAutoHyphens/>
              <w:ind w:firstLine="540"/>
              <w:jc w:val="both"/>
              <w:rPr>
                <w:rFonts w:ascii="Arial" w:eastAsia="Times New Roman" w:hAnsi="Arial"/>
                <w:sz w:val="24"/>
                <w:szCs w:val="24"/>
              </w:rPr>
            </w:pPr>
          </w:p>
        </w:tc>
      </w:tr>
      <w:tr w:rsidR="004502ED" w:rsidRPr="00E719CD" w14:paraId="33440134" w14:textId="77777777" w:rsidTr="00E719CD">
        <w:trPr>
          <w:trHeight w:val="39"/>
        </w:trPr>
        <w:tc>
          <w:tcPr>
            <w:tcW w:w="9140" w:type="dxa"/>
            <w:gridSpan w:val="14"/>
            <w:tcBorders>
              <w:top w:val="single" w:sz="4" w:space="0" w:color="FFFFFF"/>
              <w:left w:val="single" w:sz="4" w:space="0" w:color="FFFFFF"/>
              <w:bottom w:val="single" w:sz="4" w:space="0" w:color="FFFFFF"/>
              <w:right w:val="single" w:sz="4" w:space="0" w:color="FFFFFF"/>
            </w:tcBorders>
            <w:shd w:val="clear" w:color="auto" w:fill="auto"/>
          </w:tcPr>
          <w:p w14:paraId="20A45EEB"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5CDA2021" w14:textId="77777777" w:rsidR="004502ED" w:rsidRPr="00E719CD" w:rsidRDefault="004502ED" w:rsidP="00E719CD">
            <w:pPr>
              <w:suppressAutoHyphens/>
              <w:jc w:val="both"/>
              <w:rPr>
                <w:rFonts w:ascii="Arial" w:eastAsia="Times New Roman" w:hAnsi="Arial"/>
                <w:sz w:val="24"/>
                <w:szCs w:val="24"/>
              </w:rPr>
            </w:pPr>
          </w:p>
          <w:p w14:paraId="370F8C1F" w14:textId="77777777" w:rsidR="004502ED" w:rsidRPr="00E719CD" w:rsidRDefault="004502ED" w:rsidP="00E719CD">
            <w:pPr>
              <w:suppressAutoHyphens/>
              <w:jc w:val="both"/>
              <w:rPr>
                <w:rFonts w:ascii="Arial" w:eastAsia="Times New Roman" w:hAnsi="Arial"/>
                <w:sz w:val="24"/>
                <w:szCs w:val="24"/>
              </w:rPr>
            </w:pPr>
          </w:p>
        </w:tc>
        <w:tc>
          <w:tcPr>
            <w:tcW w:w="1061" w:type="dxa"/>
            <w:tcBorders>
              <w:top w:val="single" w:sz="4" w:space="0" w:color="auto"/>
              <w:left w:val="single" w:sz="4" w:space="0" w:color="FFFFFF"/>
              <w:bottom w:val="single" w:sz="4" w:space="0" w:color="auto"/>
              <w:right w:val="single" w:sz="4" w:space="0" w:color="FFFFFF"/>
            </w:tcBorders>
            <w:shd w:val="clear" w:color="auto" w:fill="auto"/>
          </w:tcPr>
          <w:p w14:paraId="6A7F5DF2" w14:textId="77777777" w:rsidR="004502ED" w:rsidRPr="00E719CD" w:rsidRDefault="004502ED" w:rsidP="00E719CD">
            <w:pPr>
              <w:suppressAutoHyphens/>
              <w:ind w:firstLine="540"/>
              <w:jc w:val="both"/>
              <w:rPr>
                <w:rFonts w:ascii="Arial" w:eastAsia="Times New Roman" w:hAnsi="Arial"/>
                <w:sz w:val="24"/>
                <w:szCs w:val="24"/>
              </w:rPr>
            </w:pPr>
          </w:p>
        </w:tc>
      </w:tr>
      <w:tr w:rsidR="004502ED" w:rsidRPr="00E719CD" w14:paraId="2C151CF3" w14:textId="77777777" w:rsidTr="00E719CD">
        <w:trPr>
          <w:trHeight w:val="192"/>
        </w:trPr>
        <w:tc>
          <w:tcPr>
            <w:tcW w:w="9140" w:type="dxa"/>
            <w:gridSpan w:val="14"/>
            <w:tcBorders>
              <w:top w:val="single" w:sz="4" w:space="0" w:color="FFFFFF"/>
              <w:left w:val="single" w:sz="4" w:space="0" w:color="FFFFFF"/>
              <w:bottom w:val="single" w:sz="4" w:space="0" w:color="FFFFFF"/>
              <w:right w:val="single" w:sz="4" w:space="0" w:color="000000"/>
            </w:tcBorders>
            <w:shd w:val="clear" w:color="auto" w:fill="auto"/>
          </w:tcPr>
          <w:p w14:paraId="52EEFE22"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Запрос оформляется на некапитальное строение (сооружение) - элемент благоустройства *:</w:t>
            </w:r>
          </w:p>
        </w:tc>
        <w:tc>
          <w:tcPr>
            <w:tcW w:w="1061" w:type="dxa"/>
            <w:tcBorders>
              <w:top w:val="single" w:sz="4" w:space="0" w:color="auto"/>
              <w:left w:val="single" w:sz="4" w:space="0" w:color="000000"/>
              <w:bottom w:val="single" w:sz="4" w:space="0" w:color="auto"/>
              <w:right w:val="single" w:sz="4" w:space="0" w:color="auto"/>
            </w:tcBorders>
            <w:shd w:val="clear" w:color="auto" w:fill="auto"/>
          </w:tcPr>
          <w:p w14:paraId="35983AD0" w14:textId="77777777" w:rsidR="004502ED" w:rsidRPr="00E719CD" w:rsidRDefault="004502ED" w:rsidP="00E719CD">
            <w:pPr>
              <w:suppressAutoHyphens/>
              <w:ind w:firstLine="540"/>
              <w:jc w:val="both"/>
              <w:rPr>
                <w:rFonts w:ascii="Arial" w:eastAsia="Times New Roman" w:hAnsi="Arial"/>
                <w:sz w:val="24"/>
                <w:szCs w:val="24"/>
              </w:rPr>
            </w:pPr>
          </w:p>
        </w:tc>
      </w:tr>
      <w:tr w:rsidR="004502ED" w:rsidRPr="00E719CD" w14:paraId="26A39A70" w14:textId="77777777" w:rsidTr="00E719CD">
        <w:trPr>
          <w:trHeight w:val="39"/>
        </w:trPr>
        <w:tc>
          <w:tcPr>
            <w:tcW w:w="9140" w:type="dxa"/>
            <w:gridSpan w:val="14"/>
            <w:tcBorders>
              <w:top w:val="single" w:sz="4" w:space="0" w:color="FFFFFF"/>
              <w:left w:val="single" w:sz="4" w:space="0" w:color="FFFFFF"/>
              <w:bottom w:val="single" w:sz="4" w:space="0" w:color="FFFFFF"/>
              <w:right w:val="single" w:sz="4" w:space="0" w:color="FFFFFF"/>
            </w:tcBorders>
            <w:shd w:val="clear" w:color="auto" w:fill="auto"/>
          </w:tcPr>
          <w:p w14:paraId="4104528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p w14:paraId="5DDE93A7" w14:textId="77777777" w:rsidR="004502ED" w:rsidRPr="00E719CD" w:rsidRDefault="004502ED" w:rsidP="00E719CD">
            <w:pPr>
              <w:pStyle w:val="aff5"/>
              <w:suppressAutoHyphens/>
              <w:spacing w:after="0"/>
              <w:jc w:val="both"/>
              <w:rPr>
                <w:rFonts w:ascii="Arial" w:eastAsia="Times New Roman" w:hAnsi="Arial" w:cs="Arial"/>
                <w:b w:val="0"/>
                <w:szCs w:val="24"/>
              </w:rPr>
            </w:pPr>
          </w:p>
          <w:p w14:paraId="3ED357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61" w:type="dxa"/>
            <w:tcBorders>
              <w:top w:val="single" w:sz="4" w:space="0" w:color="auto"/>
              <w:left w:val="single" w:sz="4" w:space="0" w:color="FFFFFF"/>
              <w:bottom w:val="single" w:sz="4" w:space="0" w:color="auto"/>
              <w:right w:val="single" w:sz="2" w:space="0" w:color="FFFFFF"/>
            </w:tcBorders>
            <w:shd w:val="clear" w:color="auto" w:fill="auto"/>
          </w:tcPr>
          <w:p w14:paraId="4CD51C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B6D165" w14:textId="77777777" w:rsidTr="00E719CD">
        <w:trPr>
          <w:trHeight w:val="192"/>
        </w:trPr>
        <w:tc>
          <w:tcPr>
            <w:tcW w:w="9140" w:type="dxa"/>
            <w:gridSpan w:val="14"/>
            <w:tcBorders>
              <w:top w:val="single" w:sz="4" w:space="0" w:color="FFFFFF"/>
              <w:left w:val="single" w:sz="4" w:space="0" w:color="FFFFFF"/>
              <w:bottom w:val="single" w:sz="4" w:space="0" w:color="FFFFFF"/>
              <w:right w:val="single" w:sz="4" w:space="0" w:color="000000"/>
            </w:tcBorders>
            <w:shd w:val="clear" w:color="auto" w:fill="auto"/>
          </w:tcPr>
          <w:p w14:paraId="6D688CB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Строение (сооружение) не является объектом культурного наследия, требования к содержанию, сохранению и использованию которого </w:t>
            </w:r>
            <w:r w:rsidRPr="00E719CD">
              <w:rPr>
                <w:rFonts w:ascii="Arial" w:eastAsia="Times New Roman" w:hAnsi="Arial" w:cs="Arial"/>
                <w:b w:val="0"/>
                <w:szCs w:val="24"/>
                <w:lang w:eastAsia="ru-RU"/>
              </w:rPr>
              <w:lastRenderedPageBreak/>
              <w:t xml:space="preserve">установлены </w:t>
            </w:r>
            <w:r w:rsidRPr="00E719CD">
              <w:rPr>
                <w:rFonts w:ascii="Arial" w:eastAsia="Times New Roman" w:hAnsi="Arial" w:cs="Arial"/>
                <w:b w:val="0"/>
                <w:szCs w:val="24"/>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bottom w:val="single" w:sz="4" w:space="0" w:color="auto"/>
              <w:right w:val="single" w:sz="4" w:space="0" w:color="auto"/>
            </w:tcBorders>
            <w:shd w:val="clear" w:color="auto" w:fill="auto"/>
          </w:tcPr>
          <w:p w14:paraId="5EEBDE2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484B4B" w14:textId="77777777" w:rsidTr="00E719CD">
        <w:trPr>
          <w:trHeight w:val="39"/>
        </w:trPr>
        <w:tc>
          <w:tcPr>
            <w:tcW w:w="9140" w:type="dxa"/>
            <w:gridSpan w:val="14"/>
            <w:tcBorders>
              <w:top w:val="single" w:sz="4" w:space="0" w:color="FFFFFF"/>
              <w:left w:val="single" w:sz="4" w:space="0" w:color="FFFFFF"/>
              <w:bottom w:val="single" w:sz="4" w:space="0" w:color="FFFFFF"/>
              <w:right w:val="single" w:sz="4" w:space="0" w:color="FFFFFF"/>
            </w:tcBorders>
            <w:shd w:val="clear" w:color="auto" w:fill="auto"/>
          </w:tcPr>
          <w:p w14:paraId="158BC4E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p w14:paraId="2E0D3752" w14:textId="77777777" w:rsidR="004502ED" w:rsidRPr="00E719CD" w:rsidRDefault="004502ED" w:rsidP="00E719CD">
            <w:pPr>
              <w:pStyle w:val="aff5"/>
              <w:suppressAutoHyphens/>
              <w:spacing w:after="0"/>
              <w:jc w:val="both"/>
              <w:rPr>
                <w:rFonts w:ascii="Arial" w:eastAsia="Times New Roman" w:hAnsi="Arial" w:cs="Arial"/>
                <w:b w:val="0"/>
                <w:szCs w:val="24"/>
              </w:rPr>
            </w:pPr>
          </w:p>
          <w:p w14:paraId="4C100C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61" w:type="dxa"/>
            <w:tcBorders>
              <w:top w:val="single" w:sz="4" w:space="0" w:color="auto"/>
              <w:left w:val="single" w:sz="4" w:space="0" w:color="FFFFFF"/>
              <w:bottom w:val="single" w:sz="4" w:space="0" w:color="auto"/>
              <w:right w:val="single" w:sz="4" w:space="0" w:color="FFFFFF"/>
            </w:tcBorders>
            <w:shd w:val="clear" w:color="auto" w:fill="auto"/>
          </w:tcPr>
          <w:p w14:paraId="1EADD8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89FE29" w14:textId="77777777" w:rsidTr="00E719CD">
        <w:trPr>
          <w:trHeight w:val="192"/>
        </w:trPr>
        <w:tc>
          <w:tcPr>
            <w:tcW w:w="9140" w:type="dxa"/>
            <w:gridSpan w:val="14"/>
            <w:tcBorders>
              <w:top w:val="single" w:sz="4" w:space="0" w:color="FFFFFF"/>
              <w:left w:val="single" w:sz="4" w:space="0" w:color="FFFFFF"/>
              <w:bottom w:val="single" w:sz="4" w:space="0" w:color="FFFFFF"/>
              <w:right w:val="single" w:sz="4" w:space="0" w:color="000000"/>
            </w:tcBorders>
            <w:shd w:val="clear" w:color="auto" w:fill="auto"/>
          </w:tcPr>
          <w:p w14:paraId="067D3AA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bottom w:val="single" w:sz="4" w:space="0" w:color="auto"/>
              <w:right w:val="single" w:sz="4" w:space="0" w:color="auto"/>
            </w:tcBorders>
            <w:shd w:val="clear" w:color="auto" w:fill="auto"/>
          </w:tcPr>
          <w:p w14:paraId="0D404B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F86DC3" w14:textId="77777777" w:rsidTr="00E719CD">
        <w:trPr>
          <w:trHeight w:val="39"/>
        </w:trPr>
        <w:tc>
          <w:tcPr>
            <w:tcW w:w="9140" w:type="dxa"/>
            <w:gridSpan w:val="14"/>
            <w:tcBorders>
              <w:top w:val="single" w:sz="4" w:space="0" w:color="FFFFFF"/>
              <w:left w:val="single" w:sz="4" w:space="0" w:color="FFFFFF"/>
              <w:bottom w:val="single" w:sz="4" w:space="0" w:color="FFFFFF"/>
              <w:right w:val="single" w:sz="4" w:space="0" w:color="FFFFFF"/>
            </w:tcBorders>
            <w:shd w:val="clear" w:color="auto" w:fill="auto"/>
          </w:tcPr>
          <w:p w14:paraId="26E86FD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p w14:paraId="3E1687C2" w14:textId="77777777" w:rsidR="004502ED" w:rsidRPr="00E719CD" w:rsidRDefault="004502ED" w:rsidP="00E719CD">
            <w:pPr>
              <w:pStyle w:val="aff5"/>
              <w:suppressAutoHyphens/>
              <w:spacing w:after="0"/>
              <w:jc w:val="both"/>
              <w:rPr>
                <w:rFonts w:ascii="Arial" w:eastAsia="Times New Roman" w:hAnsi="Arial" w:cs="Arial"/>
                <w:b w:val="0"/>
                <w:szCs w:val="24"/>
              </w:rPr>
            </w:pPr>
          </w:p>
          <w:p w14:paraId="0162E7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61" w:type="dxa"/>
            <w:tcBorders>
              <w:top w:val="single" w:sz="4" w:space="0" w:color="auto"/>
              <w:left w:val="single" w:sz="4" w:space="0" w:color="FFFFFF"/>
              <w:bottom w:val="single" w:sz="4" w:space="0" w:color="auto"/>
              <w:right w:val="single" w:sz="4" w:space="0" w:color="FFFFFF"/>
            </w:tcBorders>
            <w:shd w:val="clear" w:color="auto" w:fill="auto"/>
          </w:tcPr>
          <w:p w14:paraId="4A526BA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A80532" w14:textId="77777777" w:rsidTr="00E719CD">
        <w:trPr>
          <w:trHeight w:val="192"/>
        </w:trPr>
        <w:tc>
          <w:tcPr>
            <w:tcW w:w="9140" w:type="dxa"/>
            <w:gridSpan w:val="14"/>
            <w:tcBorders>
              <w:top w:val="single" w:sz="4" w:space="0" w:color="FFFFFF"/>
              <w:left w:val="single" w:sz="4" w:space="0" w:color="FFFFFF"/>
              <w:bottom w:val="single" w:sz="4" w:space="0" w:color="FFFFFF"/>
              <w:right w:val="single" w:sz="4" w:space="0" w:color="000000"/>
            </w:tcBorders>
            <w:shd w:val="clear" w:color="auto" w:fill="auto"/>
          </w:tcPr>
          <w:p w14:paraId="1397A87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left w:val="single" w:sz="4" w:space="0" w:color="000000"/>
              <w:bottom w:val="single" w:sz="4" w:space="0" w:color="auto"/>
              <w:right w:val="single" w:sz="4" w:space="0" w:color="auto"/>
            </w:tcBorders>
            <w:shd w:val="clear" w:color="auto" w:fill="auto"/>
          </w:tcPr>
          <w:p w14:paraId="3C26697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B9E8FC" w14:textId="77777777" w:rsidTr="00E719CD">
        <w:trPr>
          <w:trHeight w:val="39"/>
        </w:trPr>
        <w:tc>
          <w:tcPr>
            <w:tcW w:w="9140" w:type="dxa"/>
            <w:gridSpan w:val="14"/>
            <w:tcBorders>
              <w:top w:val="single" w:sz="4" w:space="0" w:color="FFFFFF"/>
              <w:left w:val="single" w:sz="4" w:space="0" w:color="FFFFFF"/>
              <w:bottom w:val="single" w:sz="4" w:space="0" w:color="FFFFFF"/>
              <w:right w:val="single" w:sz="4" w:space="0" w:color="FFFFFF"/>
            </w:tcBorders>
            <w:shd w:val="clear" w:color="auto" w:fill="auto"/>
          </w:tcPr>
          <w:p w14:paraId="50DC0D4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p w14:paraId="24F64CE3" w14:textId="77777777" w:rsidR="004502ED" w:rsidRPr="00E719CD" w:rsidRDefault="004502ED" w:rsidP="00E719CD">
            <w:pPr>
              <w:pStyle w:val="aff5"/>
              <w:suppressAutoHyphens/>
              <w:spacing w:after="0"/>
              <w:jc w:val="both"/>
              <w:rPr>
                <w:rFonts w:ascii="Arial" w:eastAsia="Times New Roman" w:hAnsi="Arial" w:cs="Arial"/>
                <w:b w:val="0"/>
                <w:szCs w:val="24"/>
              </w:rPr>
            </w:pPr>
          </w:p>
          <w:p w14:paraId="17F070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61" w:type="dxa"/>
            <w:tcBorders>
              <w:top w:val="single" w:sz="4" w:space="0" w:color="auto"/>
              <w:left w:val="single" w:sz="4" w:space="0" w:color="FFFFFF"/>
              <w:bottom w:val="single" w:sz="4" w:space="0" w:color="auto"/>
              <w:right w:val="single" w:sz="4" w:space="0" w:color="FFFFFF"/>
            </w:tcBorders>
            <w:shd w:val="clear" w:color="auto" w:fill="auto"/>
          </w:tcPr>
          <w:p w14:paraId="7E09E5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C555D6" w14:textId="77777777" w:rsidTr="00E719CD">
        <w:trPr>
          <w:trHeight w:val="192"/>
        </w:trPr>
        <w:tc>
          <w:tcPr>
            <w:tcW w:w="9140" w:type="dxa"/>
            <w:gridSpan w:val="14"/>
            <w:tcBorders>
              <w:top w:val="single" w:sz="4" w:space="0" w:color="FFFFFF"/>
              <w:left w:val="single" w:sz="4" w:space="0" w:color="FFFFFF"/>
              <w:bottom w:val="single" w:sz="4" w:space="0" w:color="FFFFFF"/>
              <w:right w:val="single" w:sz="4" w:space="0" w:color="000000"/>
            </w:tcBorders>
            <w:shd w:val="clear" w:color="auto" w:fill="auto"/>
          </w:tcPr>
          <w:p w14:paraId="632BF39F"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Строение (сооружение) не является </w:t>
            </w:r>
            <w:r w:rsidRPr="00E719CD">
              <w:rPr>
                <w:rFonts w:ascii="Arial" w:eastAsia="Times New Roman" w:hAnsi="Arial" w:cs="Arial"/>
                <w:b w:val="0"/>
                <w:szCs w:val="24"/>
              </w:rPr>
              <w:t xml:space="preserve">нестационарным строением, сооружением, размещаемым </w:t>
            </w:r>
            <w:r w:rsidRPr="00E719CD">
              <w:rPr>
                <w:rFonts w:ascii="Arial" w:eastAsia="Times New Roman" w:hAnsi="Arial" w:cs="Arial"/>
                <w:b w:val="0"/>
                <w:szCs w:val="24"/>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bottom w:val="single" w:sz="4" w:space="0" w:color="auto"/>
              <w:right w:val="single" w:sz="4" w:space="0" w:color="auto"/>
            </w:tcBorders>
            <w:shd w:val="clear" w:color="auto" w:fill="auto"/>
          </w:tcPr>
          <w:p w14:paraId="282E00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A3ADE2" w14:textId="77777777" w:rsidTr="00E719CD">
        <w:trPr>
          <w:trHeight w:val="37"/>
        </w:trPr>
        <w:tc>
          <w:tcPr>
            <w:tcW w:w="8075" w:type="dxa"/>
            <w:gridSpan w:val="12"/>
            <w:tcBorders>
              <w:top w:val="single" w:sz="4" w:space="0" w:color="FFFFFF"/>
              <w:left w:val="single" w:sz="4" w:space="0" w:color="FFFFFF"/>
              <w:bottom w:val="single" w:sz="4" w:space="0" w:color="FFFFFF"/>
              <w:right w:val="single" w:sz="4" w:space="0" w:color="FFFFFF"/>
            </w:tcBorders>
            <w:shd w:val="clear" w:color="auto" w:fill="auto"/>
          </w:tcPr>
          <w:p w14:paraId="387A950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right w:val="single" w:sz="2" w:space="0" w:color="FFFFFF"/>
            </w:tcBorders>
            <w:shd w:val="clear" w:color="auto" w:fill="auto"/>
          </w:tcPr>
          <w:p w14:paraId="51B541A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68A016" w14:textId="77777777" w:rsidTr="00E719CD">
        <w:trPr>
          <w:trHeight w:val="19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6F527C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09" w:type="dxa"/>
            <w:gridSpan w:val="10"/>
            <w:tcBorders>
              <w:top w:val="single" w:sz="4" w:space="0" w:color="FFFFFF"/>
              <w:left w:val="single" w:sz="4" w:space="0" w:color="FFFFFF"/>
              <w:bottom w:val="single" w:sz="2" w:space="0" w:color="auto"/>
              <w:right w:val="single" w:sz="4" w:space="0" w:color="FFFFFF"/>
            </w:tcBorders>
            <w:shd w:val="clear" w:color="auto" w:fill="auto"/>
          </w:tcPr>
          <w:p w14:paraId="4A75E2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6" w:type="dxa"/>
            <w:gridSpan w:val="3"/>
            <w:tcBorders>
              <w:top w:val="single" w:sz="4" w:space="0" w:color="FFFFFF"/>
              <w:left w:val="single" w:sz="4" w:space="0" w:color="FFFFFF"/>
              <w:bottom w:val="single" w:sz="2" w:space="0" w:color="FFFFFF"/>
              <w:right w:val="single" w:sz="2" w:space="0" w:color="FFFFFF"/>
            </w:tcBorders>
            <w:shd w:val="clear" w:color="auto" w:fill="auto"/>
          </w:tcPr>
          <w:p w14:paraId="278F1D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D68737" w14:textId="77777777" w:rsidTr="00E719CD">
        <w:trPr>
          <w:trHeight w:val="192"/>
        </w:trPr>
        <w:tc>
          <w:tcPr>
            <w:tcW w:w="4466" w:type="dxa"/>
            <w:gridSpan w:val="2"/>
            <w:tcBorders>
              <w:top w:val="single" w:sz="4" w:space="0" w:color="FFFFFF"/>
              <w:left w:val="single" w:sz="4" w:space="0" w:color="FFFFFF"/>
              <w:bottom w:val="single" w:sz="4" w:space="0" w:color="FFFFFF"/>
            </w:tcBorders>
            <w:shd w:val="clear" w:color="auto" w:fill="auto"/>
          </w:tcPr>
          <w:p w14:paraId="20D23C6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Администрация городского округа *:</w:t>
            </w:r>
          </w:p>
        </w:tc>
        <w:tc>
          <w:tcPr>
            <w:tcW w:w="3609" w:type="dxa"/>
            <w:gridSpan w:val="10"/>
            <w:tcBorders>
              <w:top w:val="single" w:sz="2" w:space="0" w:color="auto"/>
              <w:bottom w:val="single" w:sz="2" w:space="0" w:color="auto"/>
              <w:right w:val="single" w:sz="2" w:space="0" w:color="auto"/>
            </w:tcBorders>
            <w:shd w:val="clear" w:color="auto" w:fill="auto"/>
          </w:tcPr>
          <w:p w14:paraId="3C639E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26" w:type="dxa"/>
            <w:gridSpan w:val="3"/>
            <w:tcBorders>
              <w:top w:val="single" w:sz="2" w:space="0" w:color="FFFFFF"/>
              <w:left w:val="single" w:sz="2" w:space="0" w:color="auto"/>
              <w:bottom w:val="single" w:sz="2" w:space="0" w:color="FFFFFF"/>
              <w:right w:val="single" w:sz="2" w:space="0" w:color="FFFFFF"/>
            </w:tcBorders>
            <w:shd w:val="clear" w:color="auto" w:fill="auto"/>
          </w:tcPr>
          <w:p w14:paraId="54BE83E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Московской области</w:t>
            </w:r>
          </w:p>
        </w:tc>
      </w:tr>
      <w:tr w:rsidR="004502ED" w:rsidRPr="00E719CD" w14:paraId="288B5696" w14:textId="77777777" w:rsidTr="00E719CD">
        <w:tblPrEx>
          <w:tblLook w:val="0000" w:firstRow="0" w:lastRow="0" w:firstColumn="0" w:lastColumn="0" w:noHBand="0" w:noVBand="0"/>
        </w:tblPrEx>
        <w:trPr>
          <w:trHeight w:val="51"/>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600E0419"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Выбор из типовых значений (перечень муниципальных образований)</w:t>
            </w:r>
          </w:p>
        </w:tc>
        <w:tc>
          <w:tcPr>
            <w:tcW w:w="5735" w:type="dxa"/>
            <w:gridSpan w:val="13"/>
            <w:tcBorders>
              <w:top w:val="single" w:sz="2" w:space="0" w:color="FFFFFF"/>
              <w:left w:val="single" w:sz="4" w:space="0" w:color="FFFFFF"/>
              <w:bottom w:val="single" w:sz="2" w:space="0" w:color="FFFFFF"/>
              <w:right w:val="single" w:sz="4" w:space="0" w:color="FFFFFF"/>
            </w:tcBorders>
            <w:shd w:val="clear" w:color="auto" w:fill="auto"/>
          </w:tcPr>
          <w:p w14:paraId="14C018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F941C7" w14:textId="77777777" w:rsidTr="00E719CD">
        <w:trPr>
          <w:trHeight w:val="192"/>
        </w:trPr>
        <w:tc>
          <w:tcPr>
            <w:tcW w:w="4466" w:type="dxa"/>
            <w:gridSpan w:val="2"/>
            <w:tcBorders>
              <w:top w:val="single" w:sz="4" w:space="0" w:color="FFFFFF"/>
              <w:left w:val="single" w:sz="4" w:space="0" w:color="FFFFFF"/>
              <w:bottom w:val="single" w:sz="4" w:space="0" w:color="FFFFFF"/>
              <w:right w:val="single" w:sz="2" w:space="0" w:color="FFFFFF"/>
            </w:tcBorders>
            <w:shd w:val="clear" w:color="auto" w:fill="auto"/>
          </w:tcPr>
          <w:p w14:paraId="048586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FFFFFF"/>
              <w:left w:val="single" w:sz="2" w:space="0" w:color="FFFFFF"/>
              <w:bottom w:val="single" w:sz="2" w:space="0" w:color="FFFFFF"/>
              <w:right w:val="single" w:sz="2" w:space="0" w:color="FFFFFF"/>
            </w:tcBorders>
            <w:shd w:val="clear" w:color="auto" w:fill="auto"/>
          </w:tcPr>
          <w:p w14:paraId="11884C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89D162" w14:textId="77777777" w:rsidTr="00E719CD">
        <w:trPr>
          <w:trHeight w:val="192"/>
        </w:trPr>
        <w:tc>
          <w:tcPr>
            <w:tcW w:w="4466" w:type="dxa"/>
            <w:gridSpan w:val="2"/>
            <w:tcBorders>
              <w:top w:val="single" w:sz="4" w:space="0" w:color="FFFFFF"/>
              <w:left w:val="single" w:sz="4" w:space="0" w:color="FFFFFF"/>
              <w:bottom w:val="single" w:sz="4" w:space="0" w:color="FFFFFF"/>
              <w:right w:val="single" w:sz="2" w:space="0" w:color="FFFFFF"/>
            </w:tcBorders>
            <w:shd w:val="clear" w:color="auto" w:fill="auto"/>
          </w:tcPr>
          <w:p w14:paraId="595D4F6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shd w:val="clear" w:color="auto" w:fill="auto"/>
          </w:tcPr>
          <w:p w14:paraId="6BBCE4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6A7138" w14:textId="77777777" w:rsidTr="00E719CD">
        <w:trPr>
          <w:trHeight w:val="192"/>
        </w:trPr>
        <w:tc>
          <w:tcPr>
            <w:tcW w:w="4466" w:type="dxa"/>
            <w:gridSpan w:val="2"/>
            <w:tcBorders>
              <w:top w:val="single" w:sz="4" w:space="0" w:color="FFFFFF"/>
              <w:left w:val="single" w:sz="4" w:space="0" w:color="FFFFFF"/>
              <w:bottom w:val="single" w:sz="4" w:space="0" w:color="FFFFFF"/>
              <w:right w:val="single" w:sz="2" w:space="0" w:color="FFFFFF"/>
            </w:tcBorders>
            <w:shd w:val="clear" w:color="auto" w:fill="auto"/>
          </w:tcPr>
          <w:p w14:paraId="6A328A5F"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2FF33C53"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лицо, являющиеся правообладателем земельного участка, на котором планируется размещение некапитального строения (сооружения) (Заявитель)</w:t>
            </w:r>
          </w:p>
          <w:p w14:paraId="215DFF84"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или</w:t>
            </w:r>
          </w:p>
          <w:p w14:paraId="2E2029BF" w14:textId="77777777" w:rsidR="004502ED" w:rsidRPr="00E719CD" w:rsidRDefault="004502ED" w:rsidP="00E719CD">
            <w:pPr>
              <w:pStyle w:val="aff5"/>
              <w:suppressAutoHyphens/>
              <w:spacing w:after="0"/>
              <w:jc w:val="both"/>
              <w:rPr>
                <w:rFonts w:ascii="Arial" w:eastAsia="Times New Roman" w:hAnsi="Arial" w:cs="Arial"/>
                <w:b w:val="0"/>
                <w:szCs w:val="24"/>
                <w:shd w:val="clear" w:color="auto" w:fill="FFFFFF"/>
              </w:rPr>
            </w:pPr>
            <w:r w:rsidRPr="00E719CD">
              <w:rPr>
                <w:rFonts w:ascii="Arial" w:eastAsia="Times New Roman" w:hAnsi="Arial" w:cs="Arial"/>
                <w:b w:val="0"/>
                <w:szCs w:val="24"/>
                <w:lang w:eastAsia="ru-RU"/>
              </w:rPr>
              <w:t xml:space="preserve">лицо, </w:t>
            </w:r>
            <w:r w:rsidRPr="00E719CD">
              <w:rPr>
                <w:rFonts w:ascii="Arial" w:eastAsia="Times New Roman" w:hAnsi="Arial" w:cs="Arial"/>
                <w:b w:val="0"/>
                <w:szCs w:val="24"/>
              </w:rPr>
              <w:t xml:space="preserve">которому выдано разрешение на размещение в </w:t>
            </w:r>
            <w:r w:rsidRPr="00E719CD">
              <w:rPr>
                <w:rFonts w:ascii="Arial" w:eastAsia="Times New Roman" w:hAnsi="Arial" w:cs="Arial"/>
                <w:b w:val="0"/>
                <w:szCs w:val="24"/>
                <w:shd w:val="clear" w:color="auto" w:fill="FFFFFF"/>
              </w:rPr>
              <w:t xml:space="preserve">порядке, установленном Постановлением Правительства Московской области </w:t>
            </w:r>
            <w:r w:rsidRPr="00E719CD">
              <w:rPr>
                <w:rFonts w:ascii="Arial" w:eastAsia="Times New Roman" w:hAnsi="Arial" w:cs="Arial"/>
                <w:b w:val="0"/>
                <w:szCs w:val="24"/>
                <w:shd w:val="clear" w:color="auto" w:fill="FFFFFF"/>
              </w:rPr>
              <w:lastRenderedPageBreak/>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719CD">
              <w:rPr>
                <w:rFonts w:ascii="Arial" w:eastAsia="Times New Roman" w:hAnsi="Arial" w:cs="Arial"/>
                <w:b w:val="0"/>
                <w:szCs w:val="24"/>
                <w:lang w:eastAsia="ru-RU"/>
              </w:rPr>
              <w:t xml:space="preserve"> (Заявитель)</w:t>
            </w:r>
          </w:p>
          <w:p w14:paraId="22EE401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или</w:t>
            </w:r>
          </w:p>
          <w:p w14:paraId="291E1CB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лицо, являющиеся представителем Заявителя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shd w:val="clear" w:color="auto" w:fill="auto"/>
          </w:tcPr>
          <w:p w14:paraId="034112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681F62" w14:textId="77777777" w:rsidTr="00E719CD">
        <w:trPr>
          <w:trHeight w:val="192"/>
        </w:trPr>
        <w:tc>
          <w:tcPr>
            <w:tcW w:w="4466" w:type="dxa"/>
            <w:gridSpan w:val="2"/>
            <w:tcBorders>
              <w:top w:val="single" w:sz="4" w:space="0" w:color="FFFFFF"/>
              <w:left w:val="single" w:sz="4" w:space="0" w:color="FFFFFF"/>
              <w:bottom w:val="single" w:sz="4" w:space="0" w:color="FFFFFF"/>
              <w:right w:val="single" w:sz="2" w:space="0" w:color="FFFFFF"/>
            </w:tcBorders>
            <w:shd w:val="clear" w:color="auto" w:fill="auto"/>
          </w:tcPr>
          <w:p w14:paraId="78865FB6" w14:textId="77777777" w:rsidR="004502ED" w:rsidRPr="00E719CD" w:rsidRDefault="004502ED" w:rsidP="00E719CD">
            <w:pPr>
              <w:pStyle w:val="aff5"/>
              <w:suppressAutoHyphens/>
              <w:spacing w:after="0"/>
              <w:jc w:val="both"/>
              <w:rPr>
                <w:rFonts w:ascii="Arial" w:eastAsia="Times New Roman" w:hAnsi="Arial" w:cs="Arial"/>
                <w:b w:val="0"/>
                <w:szCs w:val="24"/>
              </w:rPr>
            </w:pPr>
          </w:p>
          <w:p w14:paraId="5612CF5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shd w:val="clear" w:color="auto" w:fill="auto"/>
          </w:tcPr>
          <w:p w14:paraId="2AA8163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520DBF" w14:textId="77777777" w:rsidTr="00E719CD">
        <w:trPr>
          <w:trHeight w:val="42"/>
        </w:trPr>
        <w:tc>
          <w:tcPr>
            <w:tcW w:w="4466" w:type="dxa"/>
            <w:gridSpan w:val="2"/>
            <w:tcBorders>
              <w:top w:val="single" w:sz="2" w:space="0" w:color="FFFFFF"/>
              <w:left w:val="single" w:sz="4" w:space="0" w:color="FFFFFF"/>
              <w:bottom w:val="single" w:sz="4" w:space="0" w:color="FFFFFF"/>
              <w:right w:val="single" w:sz="4" w:space="0" w:color="FFFFFF"/>
            </w:tcBorders>
            <w:shd w:val="clear" w:color="auto" w:fill="auto"/>
          </w:tcPr>
          <w:p w14:paraId="6E88B45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Поле отображается (обязательно для заполнения) при выборе «Лицо, являющееся представителем Заявителя» в поле «Информация о лице, заполняющем запрос» </w:t>
            </w:r>
          </w:p>
          <w:p w14:paraId="0D7A465E" w14:textId="77777777" w:rsidR="004502ED" w:rsidRPr="00E719CD" w:rsidRDefault="004502ED" w:rsidP="00E719CD">
            <w:pPr>
              <w:pStyle w:val="aff5"/>
              <w:suppressAutoHyphens/>
              <w:spacing w:after="0"/>
              <w:jc w:val="both"/>
              <w:rPr>
                <w:rFonts w:ascii="Arial" w:eastAsia="Times New Roman" w:hAnsi="Arial" w:cs="Arial"/>
                <w:b w:val="0"/>
                <w:szCs w:val="24"/>
              </w:rPr>
            </w:pPr>
          </w:p>
          <w:p w14:paraId="26EA4DC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5B7A0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FFFFFF"/>
              <w:left w:val="single" w:sz="4" w:space="0" w:color="FFFFFF"/>
              <w:right w:val="single" w:sz="4" w:space="0" w:color="FFFFFF"/>
            </w:tcBorders>
            <w:shd w:val="clear" w:color="auto" w:fill="auto"/>
          </w:tcPr>
          <w:p w14:paraId="7095C92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02A496" w14:textId="77777777" w:rsidTr="00E719CD">
        <w:trPr>
          <w:trHeight w:val="192"/>
        </w:trPr>
        <w:tc>
          <w:tcPr>
            <w:tcW w:w="4466" w:type="dxa"/>
            <w:gridSpan w:val="2"/>
            <w:tcBorders>
              <w:top w:val="single" w:sz="4" w:space="0" w:color="FFFFFF"/>
              <w:left w:val="single" w:sz="4" w:space="0" w:color="FFFFFF"/>
              <w:bottom w:val="single" w:sz="4" w:space="0" w:color="FFFFFF"/>
            </w:tcBorders>
            <w:shd w:val="clear" w:color="auto" w:fill="auto"/>
          </w:tcPr>
          <w:p w14:paraId="0FE61D8C"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Фамилия*:</w:t>
            </w:r>
          </w:p>
        </w:tc>
        <w:tc>
          <w:tcPr>
            <w:tcW w:w="5735" w:type="dxa"/>
            <w:gridSpan w:val="13"/>
            <w:shd w:val="clear" w:color="auto" w:fill="auto"/>
          </w:tcPr>
          <w:p w14:paraId="0A08507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86EA85" w14:textId="77777777" w:rsidTr="00E719CD">
        <w:trPr>
          <w:trHeight w:val="4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0C710E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left w:val="single" w:sz="4" w:space="0" w:color="FFFFFF"/>
              <w:right w:val="single" w:sz="4" w:space="0" w:color="FFFFFF"/>
            </w:tcBorders>
            <w:shd w:val="clear" w:color="auto" w:fill="auto"/>
          </w:tcPr>
          <w:p w14:paraId="6850743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366A92" w14:textId="77777777" w:rsidTr="00E719CD">
        <w:trPr>
          <w:trHeight w:val="192"/>
        </w:trPr>
        <w:tc>
          <w:tcPr>
            <w:tcW w:w="4466" w:type="dxa"/>
            <w:gridSpan w:val="2"/>
            <w:tcBorders>
              <w:top w:val="single" w:sz="4" w:space="0" w:color="FFFFFF"/>
              <w:left w:val="single" w:sz="4" w:space="0" w:color="FFFFFF"/>
              <w:bottom w:val="single" w:sz="4" w:space="0" w:color="FFFFFF"/>
            </w:tcBorders>
            <w:shd w:val="clear" w:color="auto" w:fill="auto"/>
          </w:tcPr>
          <w:p w14:paraId="5FDFE54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735" w:type="dxa"/>
            <w:gridSpan w:val="13"/>
            <w:tcBorders>
              <w:right w:val="single" w:sz="4" w:space="0" w:color="auto"/>
            </w:tcBorders>
            <w:shd w:val="clear" w:color="auto" w:fill="auto"/>
          </w:tcPr>
          <w:p w14:paraId="2B6BC3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6AEF89" w14:textId="77777777" w:rsidTr="00E719CD">
        <w:trPr>
          <w:trHeight w:val="4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22A341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left w:val="single" w:sz="4" w:space="0" w:color="FFFFFF"/>
              <w:right w:val="single" w:sz="4" w:space="0" w:color="FFFFFF"/>
            </w:tcBorders>
            <w:shd w:val="clear" w:color="auto" w:fill="auto"/>
          </w:tcPr>
          <w:p w14:paraId="6C1B4D2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F89114" w14:textId="77777777" w:rsidTr="00E719CD">
        <w:trPr>
          <w:trHeight w:val="192"/>
        </w:trPr>
        <w:tc>
          <w:tcPr>
            <w:tcW w:w="4466" w:type="dxa"/>
            <w:gridSpan w:val="2"/>
            <w:tcBorders>
              <w:top w:val="single" w:sz="4" w:space="0" w:color="FFFFFF"/>
              <w:left w:val="single" w:sz="4" w:space="0" w:color="FFFFFF"/>
              <w:bottom w:val="single" w:sz="4" w:space="0" w:color="FFFFFF"/>
              <w:right w:val="single" w:sz="4" w:space="0" w:color="auto"/>
            </w:tcBorders>
            <w:shd w:val="clear" w:color="auto" w:fill="auto"/>
          </w:tcPr>
          <w:p w14:paraId="1774410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735" w:type="dxa"/>
            <w:gridSpan w:val="13"/>
            <w:tcBorders>
              <w:top w:val="single" w:sz="4" w:space="0" w:color="auto"/>
              <w:left w:val="single" w:sz="4" w:space="0" w:color="auto"/>
            </w:tcBorders>
            <w:shd w:val="clear" w:color="auto" w:fill="auto"/>
          </w:tcPr>
          <w:p w14:paraId="61F040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8B7344" w14:textId="77777777" w:rsidTr="00E719CD">
        <w:trPr>
          <w:trHeight w:val="192"/>
        </w:trPr>
        <w:tc>
          <w:tcPr>
            <w:tcW w:w="4466" w:type="dxa"/>
            <w:gridSpan w:val="2"/>
            <w:tcBorders>
              <w:top w:val="single" w:sz="4" w:space="0" w:color="FFFFFF"/>
              <w:left w:val="single" w:sz="4" w:space="0" w:color="FFFFFF"/>
              <w:bottom w:val="single" w:sz="4" w:space="0" w:color="FFFFFF"/>
              <w:right w:val="single" w:sz="4" w:space="0" w:color="auto"/>
            </w:tcBorders>
            <w:shd w:val="clear" w:color="auto" w:fill="auto"/>
          </w:tcPr>
          <w:p w14:paraId="52E28E3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735" w:type="dxa"/>
            <w:gridSpan w:val="13"/>
            <w:tcBorders>
              <w:top w:val="single" w:sz="4" w:space="0" w:color="auto"/>
              <w:left w:val="single" w:sz="4" w:space="0" w:color="auto"/>
            </w:tcBorders>
            <w:shd w:val="clear" w:color="auto" w:fill="auto"/>
          </w:tcPr>
          <w:p w14:paraId="5875FD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0C29E7" w14:textId="77777777" w:rsidTr="00E719CD">
        <w:trPr>
          <w:trHeight w:val="47"/>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1DD1C80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5735" w:type="dxa"/>
            <w:gridSpan w:val="13"/>
            <w:tcBorders>
              <w:top w:val="single" w:sz="4" w:space="0" w:color="auto"/>
              <w:left w:val="single" w:sz="4" w:space="0" w:color="FFFFFF"/>
              <w:bottom w:val="single" w:sz="4" w:space="0" w:color="FFFFFF"/>
              <w:right w:val="single" w:sz="4" w:space="0" w:color="FFFFFF"/>
            </w:tcBorders>
            <w:shd w:val="clear" w:color="auto" w:fill="auto"/>
          </w:tcPr>
          <w:p w14:paraId="13F383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E379D4" w14:textId="77777777" w:rsidTr="00E719CD">
        <w:trPr>
          <w:trHeight w:val="19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6DB02190"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rPr>
              <w:t>Реквизиты документа, удостоверяющего      личность*:</w:t>
            </w:r>
          </w:p>
        </w:tc>
        <w:tc>
          <w:tcPr>
            <w:tcW w:w="651" w:type="dxa"/>
            <w:gridSpan w:val="2"/>
            <w:tcBorders>
              <w:top w:val="single" w:sz="4" w:space="0" w:color="FFFFFF"/>
              <w:left w:val="single" w:sz="4" w:space="0" w:color="FFFFFF"/>
              <w:bottom w:val="single" w:sz="4" w:space="0" w:color="FFFFFF"/>
            </w:tcBorders>
            <w:shd w:val="clear" w:color="auto" w:fill="auto"/>
          </w:tcPr>
          <w:p w14:paraId="1904765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348" w:type="dxa"/>
            <w:gridSpan w:val="3"/>
            <w:tcBorders>
              <w:top w:val="single" w:sz="4" w:space="0" w:color="auto"/>
              <w:left w:val="single" w:sz="4" w:space="0" w:color="auto"/>
            </w:tcBorders>
            <w:shd w:val="clear" w:color="auto" w:fill="auto"/>
          </w:tcPr>
          <w:p w14:paraId="5B3BE3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7" w:type="dxa"/>
            <w:gridSpan w:val="3"/>
            <w:tcBorders>
              <w:top w:val="single" w:sz="4" w:space="0" w:color="FFFFFF"/>
              <w:left w:val="single" w:sz="4" w:space="0" w:color="auto"/>
              <w:bottom w:val="single" w:sz="4" w:space="0" w:color="FFFFFF"/>
            </w:tcBorders>
            <w:shd w:val="clear" w:color="auto" w:fill="auto"/>
          </w:tcPr>
          <w:p w14:paraId="238E036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59" w:type="dxa"/>
            <w:gridSpan w:val="5"/>
            <w:tcBorders>
              <w:top w:val="single" w:sz="4" w:space="0" w:color="auto"/>
              <w:left w:val="single" w:sz="4" w:space="0" w:color="auto"/>
            </w:tcBorders>
            <w:shd w:val="clear" w:color="auto" w:fill="auto"/>
          </w:tcPr>
          <w:p w14:paraId="1A25957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2F084C" w14:textId="77777777" w:rsidTr="00E719CD">
        <w:trPr>
          <w:trHeight w:val="47"/>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67C58910"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tc>
        <w:tc>
          <w:tcPr>
            <w:tcW w:w="651" w:type="dxa"/>
            <w:gridSpan w:val="2"/>
            <w:tcBorders>
              <w:top w:val="single" w:sz="4" w:space="0" w:color="FFFFFF"/>
              <w:left w:val="single" w:sz="4" w:space="0" w:color="FFFFFF"/>
              <w:bottom w:val="single" w:sz="4" w:space="0" w:color="FFFFFF"/>
              <w:right w:val="single" w:sz="4" w:space="0" w:color="FFFFFF"/>
            </w:tcBorders>
            <w:shd w:val="clear" w:color="auto" w:fill="auto"/>
          </w:tcPr>
          <w:p w14:paraId="20281C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48" w:type="dxa"/>
            <w:gridSpan w:val="3"/>
            <w:tcBorders>
              <w:top w:val="single" w:sz="4" w:space="0" w:color="auto"/>
              <w:left w:val="single" w:sz="4" w:space="0" w:color="FFFFFF"/>
              <w:bottom w:val="single" w:sz="4" w:space="0" w:color="FFFFFF"/>
              <w:right w:val="single" w:sz="4" w:space="0" w:color="FFFFFF"/>
            </w:tcBorders>
            <w:shd w:val="clear" w:color="auto" w:fill="auto"/>
          </w:tcPr>
          <w:p w14:paraId="3DE7C2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7" w:type="dxa"/>
            <w:gridSpan w:val="3"/>
            <w:tcBorders>
              <w:top w:val="single" w:sz="4" w:space="0" w:color="FFFFFF"/>
              <w:left w:val="single" w:sz="4" w:space="0" w:color="FFFFFF"/>
              <w:bottom w:val="single" w:sz="4" w:space="0" w:color="FFFFFF"/>
              <w:right w:val="single" w:sz="4" w:space="0" w:color="FFFFFF"/>
            </w:tcBorders>
            <w:shd w:val="clear" w:color="auto" w:fill="auto"/>
          </w:tcPr>
          <w:p w14:paraId="7F2019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59" w:type="dxa"/>
            <w:gridSpan w:val="5"/>
            <w:tcBorders>
              <w:top w:val="single" w:sz="4" w:space="0" w:color="auto"/>
              <w:left w:val="single" w:sz="4" w:space="0" w:color="FFFFFF"/>
              <w:bottom w:val="single" w:sz="4" w:space="0" w:color="FFFFFF"/>
              <w:right w:val="single" w:sz="4" w:space="0" w:color="FFFFFF"/>
            </w:tcBorders>
            <w:shd w:val="clear" w:color="auto" w:fill="auto"/>
          </w:tcPr>
          <w:p w14:paraId="0D85FC5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3B968C" w14:textId="77777777" w:rsidTr="00E719CD">
        <w:trPr>
          <w:trHeight w:val="42"/>
        </w:trPr>
        <w:tc>
          <w:tcPr>
            <w:tcW w:w="4466" w:type="dxa"/>
            <w:gridSpan w:val="2"/>
            <w:tcBorders>
              <w:top w:val="single" w:sz="4" w:space="0" w:color="FFFFFF"/>
              <w:left w:val="single" w:sz="4" w:space="0" w:color="FFFFFF"/>
              <w:bottom w:val="single" w:sz="4" w:space="0" w:color="FFFFFF"/>
            </w:tcBorders>
            <w:shd w:val="clear" w:color="auto" w:fill="auto"/>
          </w:tcPr>
          <w:p w14:paraId="6F5E324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735" w:type="dxa"/>
            <w:gridSpan w:val="13"/>
            <w:shd w:val="clear" w:color="auto" w:fill="auto"/>
          </w:tcPr>
          <w:p w14:paraId="0BBB085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CA15AD" w14:textId="77777777" w:rsidTr="00E719CD">
        <w:trPr>
          <w:trHeight w:val="4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060B41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left w:val="single" w:sz="4" w:space="0" w:color="FFFFFF"/>
              <w:right w:val="single" w:sz="4" w:space="0" w:color="FFFFFF"/>
            </w:tcBorders>
            <w:shd w:val="clear" w:color="auto" w:fill="auto"/>
          </w:tcPr>
          <w:p w14:paraId="78D86C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836D1C" w14:textId="77777777" w:rsidTr="00E719CD">
        <w:trPr>
          <w:trHeight w:val="152"/>
        </w:trPr>
        <w:tc>
          <w:tcPr>
            <w:tcW w:w="4466" w:type="dxa"/>
            <w:gridSpan w:val="2"/>
            <w:tcBorders>
              <w:top w:val="single" w:sz="4" w:space="0" w:color="FFFFFF"/>
              <w:left w:val="single" w:sz="4" w:space="0" w:color="FFFFFF"/>
              <w:bottom w:val="single" w:sz="2" w:space="0" w:color="FFFFFF"/>
            </w:tcBorders>
            <w:shd w:val="clear" w:color="auto" w:fill="auto"/>
          </w:tcPr>
          <w:p w14:paraId="60AE526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735" w:type="dxa"/>
            <w:gridSpan w:val="13"/>
            <w:tcBorders>
              <w:bottom w:val="single" w:sz="2" w:space="0" w:color="auto"/>
              <w:right w:val="single" w:sz="4" w:space="0" w:color="auto"/>
            </w:tcBorders>
            <w:shd w:val="clear" w:color="auto" w:fill="auto"/>
          </w:tcPr>
          <w:p w14:paraId="1A9C415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24F983" w14:textId="77777777" w:rsidTr="00E719CD">
        <w:trPr>
          <w:trHeight w:val="47"/>
        </w:trPr>
        <w:tc>
          <w:tcPr>
            <w:tcW w:w="4466" w:type="dxa"/>
            <w:gridSpan w:val="2"/>
            <w:tcBorders>
              <w:top w:val="single" w:sz="2" w:space="0" w:color="FFFFFF"/>
              <w:left w:val="single" w:sz="4" w:space="0" w:color="FFFFFF"/>
              <w:bottom w:val="single" w:sz="2" w:space="0" w:color="FFFFFF"/>
              <w:right w:val="single" w:sz="2" w:space="0" w:color="FFFFFF"/>
            </w:tcBorders>
            <w:shd w:val="clear" w:color="auto" w:fill="auto"/>
          </w:tcPr>
          <w:p w14:paraId="07FDC8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auto"/>
              <w:left w:val="single" w:sz="2" w:space="0" w:color="FFFFFF"/>
              <w:bottom w:val="single" w:sz="2" w:space="0" w:color="FFFFFF"/>
              <w:right w:val="single" w:sz="2" w:space="0" w:color="FFFFFF"/>
            </w:tcBorders>
            <w:shd w:val="clear" w:color="auto" w:fill="auto"/>
          </w:tcPr>
          <w:p w14:paraId="2DFFD8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79A9AF" w14:textId="77777777" w:rsidTr="00E719CD">
        <w:trPr>
          <w:trHeight w:val="47"/>
        </w:trPr>
        <w:tc>
          <w:tcPr>
            <w:tcW w:w="4466" w:type="dxa"/>
            <w:gridSpan w:val="2"/>
            <w:tcBorders>
              <w:top w:val="single" w:sz="2" w:space="0" w:color="FFFFFF"/>
              <w:left w:val="single" w:sz="4" w:space="0" w:color="FFFFFF"/>
              <w:bottom w:val="single" w:sz="4" w:space="0" w:color="FFFFFF"/>
              <w:right w:val="single" w:sz="2" w:space="0" w:color="FFFFFF"/>
            </w:tcBorders>
            <w:shd w:val="clear" w:color="auto" w:fill="auto"/>
          </w:tcPr>
          <w:p w14:paraId="6484FC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32" w:type="dxa"/>
            <w:tcBorders>
              <w:top w:val="single" w:sz="2" w:space="0" w:color="FFFFFF"/>
              <w:left w:val="single" w:sz="2" w:space="0" w:color="FFFFFF"/>
              <w:bottom w:val="single" w:sz="2" w:space="0" w:color="FFFFFF"/>
              <w:right w:val="single" w:sz="2" w:space="0" w:color="FFFFFF"/>
            </w:tcBorders>
            <w:shd w:val="clear" w:color="auto" w:fill="auto"/>
          </w:tcPr>
          <w:p w14:paraId="5CDA28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84" w:type="dxa"/>
            <w:gridSpan w:val="5"/>
            <w:tcBorders>
              <w:top w:val="single" w:sz="2" w:space="0" w:color="FFFFFF"/>
              <w:left w:val="single" w:sz="2" w:space="0" w:color="FFFFFF"/>
              <w:right w:val="single" w:sz="2" w:space="0" w:color="FFFFFF"/>
            </w:tcBorders>
            <w:shd w:val="clear" w:color="auto" w:fill="auto"/>
          </w:tcPr>
          <w:p w14:paraId="38578B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51" w:type="dxa"/>
            <w:tcBorders>
              <w:top w:val="single" w:sz="2" w:space="0" w:color="FFFFFF"/>
              <w:left w:val="single" w:sz="2" w:space="0" w:color="FFFFFF"/>
              <w:bottom w:val="single" w:sz="2" w:space="0" w:color="FFFFFF"/>
              <w:right w:val="single" w:sz="2" w:space="0" w:color="FFFFFF"/>
            </w:tcBorders>
            <w:shd w:val="clear" w:color="auto" w:fill="auto"/>
          </w:tcPr>
          <w:p w14:paraId="11909E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68" w:type="dxa"/>
            <w:gridSpan w:val="6"/>
            <w:tcBorders>
              <w:top w:val="single" w:sz="2" w:space="0" w:color="FFFFFF"/>
              <w:left w:val="single" w:sz="2" w:space="0" w:color="FFFFFF"/>
              <w:right w:val="single" w:sz="2" w:space="0" w:color="FFFFFF"/>
            </w:tcBorders>
            <w:shd w:val="clear" w:color="auto" w:fill="auto"/>
          </w:tcPr>
          <w:p w14:paraId="742124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13DCF1" w14:textId="77777777" w:rsidTr="00E719CD">
        <w:trPr>
          <w:trHeight w:val="152"/>
        </w:trPr>
        <w:tc>
          <w:tcPr>
            <w:tcW w:w="4466" w:type="dxa"/>
            <w:gridSpan w:val="2"/>
            <w:tcBorders>
              <w:top w:val="single" w:sz="2" w:space="0" w:color="FFFFFF"/>
              <w:left w:val="single" w:sz="4" w:space="0" w:color="FFFFFF"/>
              <w:bottom w:val="single" w:sz="4" w:space="0" w:color="FFFFFF"/>
              <w:right w:val="single" w:sz="2" w:space="0" w:color="FFFFFF"/>
            </w:tcBorders>
            <w:shd w:val="clear" w:color="auto" w:fill="auto"/>
          </w:tcPr>
          <w:p w14:paraId="746F7C02"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полномочия Представителя Заявителя*:</w:t>
            </w:r>
          </w:p>
        </w:tc>
        <w:tc>
          <w:tcPr>
            <w:tcW w:w="632" w:type="dxa"/>
            <w:tcBorders>
              <w:top w:val="single" w:sz="2" w:space="0" w:color="FFFFFF"/>
              <w:left w:val="single" w:sz="2" w:space="0" w:color="FFFFFF"/>
              <w:bottom w:val="single" w:sz="2" w:space="0" w:color="FFFFFF"/>
              <w:right w:val="single" w:sz="2" w:space="0" w:color="000000"/>
            </w:tcBorders>
            <w:shd w:val="clear" w:color="auto" w:fill="auto"/>
          </w:tcPr>
          <w:p w14:paraId="73F545F8" w14:textId="77777777" w:rsidR="004502ED" w:rsidRPr="00E719CD" w:rsidRDefault="004502ED" w:rsidP="00E719CD">
            <w:pPr>
              <w:pStyle w:val="aff5"/>
              <w:suppressAutoHyphens/>
              <w:spacing w:after="0"/>
              <w:ind w:hanging="40"/>
              <w:jc w:val="both"/>
              <w:rPr>
                <w:rFonts w:ascii="Arial" w:eastAsia="Times New Roman" w:hAnsi="Arial" w:cs="Arial"/>
                <w:b w:val="0"/>
                <w:szCs w:val="24"/>
              </w:rPr>
            </w:pPr>
            <w:r w:rsidRPr="00E719CD">
              <w:rPr>
                <w:rFonts w:ascii="Arial" w:eastAsia="Times New Roman" w:hAnsi="Arial" w:cs="Arial"/>
                <w:b w:val="0"/>
                <w:szCs w:val="24"/>
              </w:rPr>
              <w:t>дата</w:t>
            </w:r>
          </w:p>
        </w:tc>
        <w:tc>
          <w:tcPr>
            <w:tcW w:w="2384" w:type="dxa"/>
            <w:gridSpan w:val="5"/>
            <w:tcBorders>
              <w:top w:val="single" w:sz="2" w:space="0" w:color="auto"/>
              <w:left w:val="single" w:sz="2" w:space="0" w:color="000000"/>
              <w:right w:val="single" w:sz="2" w:space="0" w:color="000000"/>
            </w:tcBorders>
            <w:shd w:val="clear" w:color="auto" w:fill="auto"/>
          </w:tcPr>
          <w:p w14:paraId="238A35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51" w:type="dxa"/>
            <w:tcBorders>
              <w:top w:val="single" w:sz="2" w:space="0" w:color="FFFFFF"/>
              <w:left w:val="single" w:sz="2" w:space="0" w:color="000000"/>
              <w:bottom w:val="single" w:sz="2" w:space="0" w:color="FFFFFF"/>
              <w:right w:val="single" w:sz="2" w:space="0" w:color="000000"/>
            </w:tcBorders>
            <w:shd w:val="clear" w:color="auto" w:fill="auto"/>
          </w:tcPr>
          <w:p w14:paraId="08202F3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68" w:type="dxa"/>
            <w:gridSpan w:val="6"/>
            <w:tcBorders>
              <w:top w:val="single" w:sz="2" w:space="0" w:color="auto"/>
              <w:left w:val="single" w:sz="2" w:space="0" w:color="000000"/>
              <w:right w:val="single" w:sz="4" w:space="0" w:color="auto"/>
            </w:tcBorders>
            <w:shd w:val="clear" w:color="auto" w:fill="auto"/>
          </w:tcPr>
          <w:p w14:paraId="55C058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93C89A" w14:textId="77777777" w:rsidTr="00E719CD">
        <w:tblPrEx>
          <w:tblLook w:val="0000" w:firstRow="0" w:lastRow="0" w:firstColumn="0" w:lastColumn="0" w:noHBand="0" w:noVBand="0"/>
        </w:tblPrEx>
        <w:trPr>
          <w:trHeight w:val="51"/>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480FF0F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left w:val="single" w:sz="4" w:space="0" w:color="FFFFFF"/>
              <w:bottom w:val="single" w:sz="2" w:space="0" w:color="FFFFFF"/>
              <w:right w:val="single" w:sz="4" w:space="0" w:color="FFFFFF"/>
            </w:tcBorders>
            <w:shd w:val="clear" w:color="auto" w:fill="auto"/>
          </w:tcPr>
          <w:p w14:paraId="269B8D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C158F7" w14:textId="77777777" w:rsidTr="00E719CD">
        <w:trPr>
          <w:trHeight w:val="192"/>
        </w:trPr>
        <w:tc>
          <w:tcPr>
            <w:tcW w:w="10201" w:type="dxa"/>
            <w:gridSpan w:val="15"/>
            <w:tcBorders>
              <w:top w:val="single" w:sz="4" w:space="0" w:color="FFFFFF"/>
              <w:left w:val="single" w:sz="4" w:space="0" w:color="FFFFFF"/>
              <w:bottom w:val="single" w:sz="4" w:space="0" w:color="FFFFFF"/>
              <w:right w:val="single" w:sz="2" w:space="0" w:color="FFFFFF"/>
            </w:tcBorders>
            <w:shd w:val="clear" w:color="auto" w:fill="auto"/>
          </w:tcPr>
          <w:p w14:paraId="18838142" w14:textId="77777777" w:rsidR="004502ED" w:rsidRPr="00E719CD" w:rsidRDefault="004502ED" w:rsidP="00E719CD">
            <w:pPr>
              <w:pStyle w:val="aff5"/>
              <w:suppressAutoHyphens/>
              <w:spacing w:after="0"/>
              <w:jc w:val="both"/>
              <w:rPr>
                <w:rFonts w:ascii="Arial" w:eastAsia="Times New Roman" w:hAnsi="Arial" w:cs="Arial"/>
                <w:b w:val="0"/>
                <w:szCs w:val="24"/>
              </w:rPr>
            </w:pPr>
          </w:p>
          <w:p w14:paraId="0802752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Заявитель (для юридических лиц и индивидуальных предпринимателей) *:</w:t>
            </w:r>
          </w:p>
          <w:p w14:paraId="615436A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502ED" w:rsidRPr="00E719CD" w14:paraId="3B9A2E80" w14:textId="77777777" w:rsidTr="00E719CD">
        <w:trPr>
          <w:trHeight w:val="42"/>
        </w:trPr>
        <w:tc>
          <w:tcPr>
            <w:tcW w:w="4466" w:type="dxa"/>
            <w:gridSpan w:val="2"/>
            <w:tcBorders>
              <w:top w:val="single" w:sz="2" w:space="0" w:color="FFFFFF"/>
              <w:left w:val="single" w:sz="4" w:space="0" w:color="FFFFFF"/>
              <w:bottom w:val="single" w:sz="4" w:space="0" w:color="FFFFFF"/>
              <w:right w:val="single" w:sz="4" w:space="0" w:color="FFFFFF"/>
            </w:tcBorders>
            <w:shd w:val="clear" w:color="auto" w:fill="auto"/>
          </w:tcPr>
          <w:p w14:paraId="727EF3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FFFFFF"/>
              <w:left w:val="single" w:sz="4" w:space="0" w:color="FFFFFF"/>
              <w:right w:val="single" w:sz="4" w:space="0" w:color="FFFFFF"/>
            </w:tcBorders>
            <w:shd w:val="clear" w:color="auto" w:fill="auto"/>
          </w:tcPr>
          <w:p w14:paraId="0B579F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5D1D20" w14:textId="77777777" w:rsidTr="00E719CD">
        <w:trPr>
          <w:trHeight w:val="192"/>
        </w:trPr>
        <w:tc>
          <w:tcPr>
            <w:tcW w:w="4466" w:type="dxa"/>
            <w:gridSpan w:val="2"/>
            <w:tcBorders>
              <w:top w:val="single" w:sz="4" w:space="0" w:color="FFFFFF"/>
              <w:left w:val="single" w:sz="4" w:space="0" w:color="FFFFFF"/>
              <w:bottom w:val="single" w:sz="4" w:space="0" w:color="FFFFFF"/>
            </w:tcBorders>
            <w:shd w:val="clear" w:color="auto" w:fill="auto"/>
          </w:tcPr>
          <w:p w14:paraId="24F6B2BA" w14:textId="77777777" w:rsidR="004502ED" w:rsidRPr="00E719CD" w:rsidRDefault="004502ED" w:rsidP="00E719CD">
            <w:pPr>
              <w:pStyle w:val="aff5"/>
              <w:suppressAutoHyphens/>
              <w:spacing w:after="0"/>
              <w:ind w:right="-176"/>
              <w:jc w:val="left"/>
              <w:rPr>
                <w:rFonts w:ascii="Arial" w:eastAsia="Times New Roman" w:hAnsi="Arial" w:cs="Arial"/>
                <w:b w:val="0"/>
                <w:szCs w:val="24"/>
              </w:rPr>
            </w:pPr>
            <w:r w:rsidRPr="00E719CD">
              <w:rPr>
                <w:rFonts w:ascii="Arial" w:eastAsia="Times New Roman" w:hAnsi="Arial" w:cs="Arial"/>
                <w:b w:val="0"/>
                <w:szCs w:val="24"/>
              </w:rPr>
              <w:t>Наименование организационно-правовой формы*:</w:t>
            </w:r>
          </w:p>
        </w:tc>
        <w:tc>
          <w:tcPr>
            <w:tcW w:w="5735" w:type="dxa"/>
            <w:gridSpan w:val="13"/>
            <w:shd w:val="clear" w:color="auto" w:fill="auto"/>
          </w:tcPr>
          <w:p w14:paraId="273355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CC6CEB" w14:textId="77777777" w:rsidTr="00E719CD">
        <w:trPr>
          <w:trHeight w:val="42"/>
        </w:trPr>
        <w:tc>
          <w:tcPr>
            <w:tcW w:w="4466" w:type="dxa"/>
            <w:gridSpan w:val="2"/>
            <w:tcBorders>
              <w:top w:val="single" w:sz="4" w:space="0" w:color="FFFFFF"/>
              <w:left w:val="single" w:sz="4" w:space="0" w:color="FFFFFF"/>
              <w:bottom w:val="single" w:sz="4" w:space="0" w:color="FFFFFF"/>
              <w:right w:val="single" w:sz="2" w:space="0" w:color="FFFFFF"/>
            </w:tcBorders>
            <w:shd w:val="clear" w:color="auto" w:fill="auto"/>
          </w:tcPr>
          <w:p w14:paraId="4A335BD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5735" w:type="dxa"/>
            <w:gridSpan w:val="13"/>
            <w:tcBorders>
              <w:left w:val="single" w:sz="2" w:space="0" w:color="FFFFFF"/>
              <w:right w:val="single" w:sz="2" w:space="0" w:color="FFFFFF"/>
            </w:tcBorders>
            <w:shd w:val="clear" w:color="auto" w:fill="auto"/>
          </w:tcPr>
          <w:p w14:paraId="2F584E9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7295D8" w14:textId="77777777" w:rsidTr="00E719CD">
        <w:trPr>
          <w:trHeight w:val="192"/>
        </w:trPr>
        <w:tc>
          <w:tcPr>
            <w:tcW w:w="4466" w:type="dxa"/>
            <w:gridSpan w:val="2"/>
            <w:tcBorders>
              <w:top w:val="single" w:sz="4" w:space="0" w:color="FFFFFF"/>
              <w:left w:val="single" w:sz="4" w:space="0" w:color="FFFFFF"/>
              <w:bottom w:val="single" w:sz="4" w:space="0" w:color="FFFFFF"/>
            </w:tcBorders>
            <w:shd w:val="clear" w:color="auto" w:fill="auto"/>
          </w:tcPr>
          <w:p w14:paraId="627B60B1"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Наименование организации*:</w:t>
            </w:r>
          </w:p>
        </w:tc>
        <w:tc>
          <w:tcPr>
            <w:tcW w:w="5735" w:type="dxa"/>
            <w:gridSpan w:val="13"/>
            <w:shd w:val="clear" w:color="auto" w:fill="auto"/>
          </w:tcPr>
          <w:p w14:paraId="323940A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C60BAC" w14:textId="77777777" w:rsidTr="00E719CD">
        <w:trPr>
          <w:trHeight w:val="4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1BEB62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left w:val="single" w:sz="4" w:space="0" w:color="FFFFFF"/>
              <w:bottom w:val="single" w:sz="2" w:space="0" w:color="FFFFFF"/>
              <w:right w:val="single" w:sz="4" w:space="0" w:color="FFFFFF"/>
            </w:tcBorders>
            <w:shd w:val="clear" w:color="auto" w:fill="auto"/>
          </w:tcPr>
          <w:p w14:paraId="3029CD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DB46D3" w14:textId="77777777" w:rsidTr="00E719CD">
        <w:trPr>
          <w:trHeight w:val="4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1EBA9A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FFFFFF"/>
              <w:left w:val="single" w:sz="4" w:space="0" w:color="FFFFFF"/>
              <w:bottom w:val="single" w:sz="4" w:space="0" w:color="FFFFFF"/>
              <w:right w:val="single" w:sz="4" w:space="0" w:color="FFFFFF"/>
            </w:tcBorders>
            <w:shd w:val="clear" w:color="auto" w:fill="auto"/>
          </w:tcPr>
          <w:p w14:paraId="77CCCC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B97D75" w14:textId="77777777" w:rsidTr="00E719CD">
        <w:trPr>
          <w:trHeight w:val="168"/>
        </w:trPr>
        <w:tc>
          <w:tcPr>
            <w:tcW w:w="10201" w:type="dxa"/>
            <w:gridSpan w:val="15"/>
            <w:tcBorders>
              <w:top w:val="single" w:sz="4" w:space="0" w:color="FFFFFF"/>
              <w:left w:val="single" w:sz="4" w:space="0" w:color="FFFFFF"/>
              <w:bottom w:val="single" w:sz="2" w:space="0" w:color="FFFFFF"/>
              <w:right w:val="single" w:sz="2" w:space="0" w:color="FFFFFF"/>
            </w:tcBorders>
            <w:shd w:val="clear" w:color="auto" w:fill="auto"/>
          </w:tcPr>
          <w:p w14:paraId="2538C3B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руководителе юридического лица (индивидуальном предпринимателе) *:</w:t>
            </w:r>
          </w:p>
        </w:tc>
      </w:tr>
      <w:tr w:rsidR="004502ED" w:rsidRPr="00E719CD" w14:paraId="43BED25A" w14:textId="77777777" w:rsidTr="00E719CD">
        <w:trPr>
          <w:trHeight w:val="64"/>
        </w:trPr>
        <w:tc>
          <w:tcPr>
            <w:tcW w:w="4466" w:type="dxa"/>
            <w:gridSpan w:val="2"/>
            <w:tcBorders>
              <w:top w:val="single" w:sz="2" w:space="0" w:color="FFFFFF"/>
              <w:left w:val="single" w:sz="4" w:space="0" w:color="FFFFFF"/>
              <w:bottom w:val="single" w:sz="2" w:space="0" w:color="FFFFFF"/>
              <w:right w:val="single" w:sz="2" w:space="0" w:color="FFFFFF"/>
            </w:tcBorders>
            <w:shd w:val="clear" w:color="auto" w:fill="auto"/>
          </w:tcPr>
          <w:p w14:paraId="200E9E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FFFFFF"/>
              <w:left w:val="single" w:sz="2" w:space="0" w:color="FFFFFF"/>
              <w:bottom w:val="single" w:sz="2" w:space="0" w:color="auto"/>
              <w:right w:val="single" w:sz="2" w:space="0" w:color="FFFFFF"/>
            </w:tcBorders>
            <w:shd w:val="clear" w:color="auto" w:fill="auto"/>
          </w:tcPr>
          <w:p w14:paraId="6BE4CDF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98F550" w14:textId="77777777" w:rsidTr="00E719CD">
        <w:trPr>
          <w:trHeight w:val="200"/>
        </w:trPr>
        <w:tc>
          <w:tcPr>
            <w:tcW w:w="4466" w:type="dxa"/>
            <w:gridSpan w:val="2"/>
            <w:tcBorders>
              <w:top w:val="single" w:sz="2" w:space="0" w:color="FFFFFF"/>
              <w:left w:val="single" w:sz="4" w:space="0" w:color="FFFFFF"/>
              <w:bottom w:val="single" w:sz="2" w:space="0" w:color="FFFFFF"/>
              <w:right w:val="single" w:sz="4" w:space="0" w:color="auto"/>
            </w:tcBorders>
            <w:shd w:val="clear" w:color="auto" w:fill="auto"/>
          </w:tcPr>
          <w:p w14:paraId="0A989B2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Фамилия*:</w:t>
            </w:r>
          </w:p>
        </w:tc>
        <w:tc>
          <w:tcPr>
            <w:tcW w:w="5735" w:type="dxa"/>
            <w:gridSpan w:val="13"/>
            <w:tcBorders>
              <w:top w:val="single" w:sz="2" w:space="0" w:color="auto"/>
              <w:left w:val="single" w:sz="4" w:space="0" w:color="auto"/>
              <w:bottom w:val="single" w:sz="2" w:space="0" w:color="000000"/>
            </w:tcBorders>
            <w:shd w:val="clear" w:color="auto" w:fill="auto"/>
          </w:tcPr>
          <w:p w14:paraId="1B8482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E85E93" w14:textId="77777777" w:rsidTr="00E719CD">
        <w:trPr>
          <w:trHeight w:val="30"/>
        </w:trPr>
        <w:tc>
          <w:tcPr>
            <w:tcW w:w="4466" w:type="dxa"/>
            <w:gridSpan w:val="2"/>
            <w:tcBorders>
              <w:top w:val="single" w:sz="2" w:space="0" w:color="FFFFFF"/>
              <w:left w:val="single" w:sz="4" w:space="0" w:color="FFFFFF"/>
              <w:bottom w:val="single" w:sz="2" w:space="0" w:color="FFFFFF"/>
              <w:right w:val="single" w:sz="2" w:space="0" w:color="FFFFFF"/>
            </w:tcBorders>
            <w:shd w:val="clear" w:color="auto" w:fill="auto"/>
          </w:tcPr>
          <w:p w14:paraId="1807D7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000000"/>
              <w:left w:val="single" w:sz="2" w:space="0" w:color="FFFFFF"/>
              <w:bottom w:val="single" w:sz="2" w:space="0" w:color="000000"/>
              <w:right w:val="single" w:sz="2" w:space="0" w:color="FFFFFF"/>
            </w:tcBorders>
            <w:shd w:val="clear" w:color="auto" w:fill="auto"/>
          </w:tcPr>
          <w:p w14:paraId="7FE9EAF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8884EC" w14:textId="77777777" w:rsidTr="00E719CD">
        <w:trPr>
          <w:trHeight w:val="70"/>
        </w:trPr>
        <w:tc>
          <w:tcPr>
            <w:tcW w:w="4466" w:type="dxa"/>
            <w:gridSpan w:val="2"/>
            <w:tcBorders>
              <w:top w:val="single" w:sz="2" w:space="0" w:color="FFFFFF"/>
              <w:left w:val="single" w:sz="4" w:space="0" w:color="FFFFFF"/>
              <w:bottom w:val="single" w:sz="2" w:space="0" w:color="FFFFFF"/>
              <w:right w:val="single" w:sz="4" w:space="0" w:color="auto"/>
            </w:tcBorders>
            <w:shd w:val="clear" w:color="auto" w:fill="auto"/>
          </w:tcPr>
          <w:p w14:paraId="2C80FAA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735" w:type="dxa"/>
            <w:gridSpan w:val="13"/>
            <w:tcBorders>
              <w:top w:val="single" w:sz="2" w:space="0" w:color="000000"/>
              <w:left w:val="single" w:sz="4" w:space="0" w:color="auto"/>
              <w:bottom w:val="single" w:sz="2" w:space="0" w:color="auto"/>
            </w:tcBorders>
            <w:shd w:val="clear" w:color="auto" w:fill="auto"/>
          </w:tcPr>
          <w:p w14:paraId="6B1CBC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6FB302" w14:textId="77777777" w:rsidTr="00E719CD">
        <w:trPr>
          <w:trHeight w:val="47"/>
        </w:trPr>
        <w:tc>
          <w:tcPr>
            <w:tcW w:w="4466" w:type="dxa"/>
            <w:gridSpan w:val="2"/>
            <w:tcBorders>
              <w:top w:val="single" w:sz="2" w:space="0" w:color="FFFFFF"/>
              <w:left w:val="single" w:sz="4" w:space="0" w:color="FFFFFF"/>
              <w:bottom w:val="single" w:sz="2" w:space="0" w:color="FFFFFF"/>
              <w:right w:val="single" w:sz="2" w:space="0" w:color="FFFFFF"/>
            </w:tcBorders>
            <w:shd w:val="clear" w:color="auto" w:fill="auto"/>
          </w:tcPr>
          <w:p w14:paraId="38602D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auto"/>
              <w:left w:val="single" w:sz="2" w:space="0" w:color="FFFFFF"/>
              <w:bottom w:val="single" w:sz="2" w:space="0" w:color="auto"/>
              <w:right w:val="single" w:sz="2" w:space="0" w:color="FFFFFF"/>
            </w:tcBorders>
            <w:shd w:val="clear" w:color="auto" w:fill="auto"/>
          </w:tcPr>
          <w:p w14:paraId="5CCAB43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4A174A" w14:textId="77777777" w:rsidTr="00E719CD">
        <w:trPr>
          <w:trHeight w:val="80"/>
        </w:trPr>
        <w:tc>
          <w:tcPr>
            <w:tcW w:w="4466" w:type="dxa"/>
            <w:gridSpan w:val="2"/>
            <w:tcBorders>
              <w:top w:val="single" w:sz="2" w:space="0" w:color="FFFFFF"/>
              <w:left w:val="single" w:sz="4" w:space="0" w:color="FFFFFF"/>
              <w:bottom w:val="single" w:sz="2" w:space="0" w:color="FFFFFF"/>
              <w:right w:val="single" w:sz="4" w:space="0" w:color="auto"/>
            </w:tcBorders>
            <w:shd w:val="clear" w:color="auto" w:fill="auto"/>
          </w:tcPr>
          <w:p w14:paraId="4333538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735" w:type="dxa"/>
            <w:gridSpan w:val="13"/>
            <w:tcBorders>
              <w:top w:val="single" w:sz="2" w:space="0" w:color="auto"/>
              <w:left w:val="single" w:sz="4" w:space="0" w:color="auto"/>
              <w:bottom w:val="single" w:sz="2" w:space="0" w:color="auto"/>
            </w:tcBorders>
            <w:shd w:val="clear" w:color="auto" w:fill="auto"/>
          </w:tcPr>
          <w:p w14:paraId="231943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4821CF" w14:textId="77777777" w:rsidTr="00E719CD">
        <w:trPr>
          <w:trHeight w:val="52"/>
        </w:trPr>
        <w:tc>
          <w:tcPr>
            <w:tcW w:w="4466" w:type="dxa"/>
            <w:gridSpan w:val="2"/>
            <w:tcBorders>
              <w:top w:val="single" w:sz="2" w:space="0" w:color="FFFFFF"/>
              <w:left w:val="single" w:sz="4" w:space="0" w:color="FFFFFF"/>
              <w:bottom w:val="single" w:sz="2" w:space="0" w:color="FFFFFF"/>
              <w:right w:val="single" w:sz="4" w:space="0" w:color="FFFFFF"/>
            </w:tcBorders>
            <w:shd w:val="clear" w:color="auto" w:fill="auto"/>
          </w:tcPr>
          <w:p w14:paraId="046C3E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top w:val="single" w:sz="2" w:space="0" w:color="auto"/>
              <w:left w:val="single" w:sz="4" w:space="0" w:color="FFFFFF"/>
              <w:bottom w:val="single" w:sz="2" w:space="0" w:color="auto"/>
              <w:right w:val="single" w:sz="4" w:space="0" w:color="FFFFFF"/>
            </w:tcBorders>
            <w:shd w:val="clear" w:color="auto" w:fill="auto"/>
          </w:tcPr>
          <w:p w14:paraId="479C61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10E01E" w14:textId="77777777" w:rsidTr="00E719CD">
        <w:trPr>
          <w:trHeight w:val="80"/>
        </w:trPr>
        <w:tc>
          <w:tcPr>
            <w:tcW w:w="4466" w:type="dxa"/>
            <w:gridSpan w:val="2"/>
            <w:tcBorders>
              <w:top w:val="single" w:sz="2" w:space="0" w:color="FFFFFF"/>
              <w:left w:val="single" w:sz="4" w:space="0" w:color="FFFFFF"/>
              <w:bottom w:val="single" w:sz="2" w:space="0" w:color="FFFFFF"/>
              <w:right w:val="single" w:sz="4" w:space="0" w:color="auto"/>
            </w:tcBorders>
            <w:shd w:val="clear" w:color="auto" w:fill="auto"/>
          </w:tcPr>
          <w:p w14:paraId="4B45D9B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shd w:val="clear" w:color="auto" w:fill="auto"/>
          </w:tcPr>
          <w:p w14:paraId="51BE21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DCC2FA" w14:textId="77777777" w:rsidTr="00E719CD">
        <w:trPr>
          <w:trHeight w:val="52"/>
        </w:trPr>
        <w:tc>
          <w:tcPr>
            <w:tcW w:w="4466" w:type="dxa"/>
            <w:gridSpan w:val="2"/>
            <w:tcBorders>
              <w:top w:val="single" w:sz="2" w:space="0" w:color="FFFFFF"/>
              <w:left w:val="single" w:sz="4" w:space="0" w:color="FFFFFF"/>
              <w:bottom w:val="single" w:sz="2" w:space="0" w:color="FFFFFF"/>
              <w:right w:val="single" w:sz="4" w:space="0" w:color="FFFFFF"/>
            </w:tcBorders>
            <w:shd w:val="clear" w:color="auto" w:fill="auto"/>
          </w:tcPr>
          <w:p w14:paraId="5072A18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697" w:type="dxa"/>
            <w:gridSpan w:val="3"/>
            <w:tcBorders>
              <w:top w:val="single" w:sz="2" w:space="0" w:color="auto"/>
              <w:left w:val="single" w:sz="4" w:space="0" w:color="FFFFFF"/>
              <w:bottom w:val="single" w:sz="4" w:space="0" w:color="FFFFFF"/>
              <w:right w:val="single" w:sz="4" w:space="0" w:color="FFFFFF"/>
            </w:tcBorders>
            <w:shd w:val="clear" w:color="auto" w:fill="auto"/>
          </w:tcPr>
          <w:p w14:paraId="58AAE4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93" w:type="dxa"/>
            <w:tcBorders>
              <w:top w:val="single" w:sz="2" w:space="0" w:color="auto"/>
              <w:left w:val="single" w:sz="4" w:space="0" w:color="FFFFFF"/>
              <w:bottom w:val="single" w:sz="2" w:space="0" w:color="auto"/>
              <w:right w:val="single" w:sz="4" w:space="0" w:color="FFFFFF"/>
            </w:tcBorders>
            <w:shd w:val="clear" w:color="auto" w:fill="auto"/>
          </w:tcPr>
          <w:p w14:paraId="2F09E8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3" w:type="dxa"/>
            <w:gridSpan w:val="5"/>
            <w:tcBorders>
              <w:top w:val="single" w:sz="2" w:space="0" w:color="auto"/>
              <w:left w:val="single" w:sz="4" w:space="0" w:color="FFFFFF"/>
              <w:bottom w:val="single" w:sz="4" w:space="0" w:color="FFFFFF"/>
              <w:right w:val="single" w:sz="4" w:space="0" w:color="FFFFFF"/>
            </w:tcBorders>
            <w:shd w:val="clear" w:color="auto" w:fill="auto"/>
          </w:tcPr>
          <w:p w14:paraId="2A1C60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22" w:type="dxa"/>
            <w:gridSpan w:val="4"/>
            <w:tcBorders>
              <w:top w:val="single" w:sz="2" w:space="0" w:color="auto"/>
              <w:left w:val="single" w:sz="4" w:space="0" w:color="FFFFFF"/>
              <w:bottom w:val="single" w:sz="2" w:space="0" w:color="auto"/>
              <w:right w:val="single" w:sz="4" w:space="0" w:color="FFFFFF"/>
            </w:tcBorders>
            <w:shd w:val="clear" w:color="auto" w:fill="auto"/>
          </w:tcPr>
          <w:p w14:paraId="1DAC5F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F97C8E" w14:textId="77777777" w:rsidTr="00E719CD">
        <w:trPr>
          <w:trHeight w:val="80"/>
        </w:trPr>
        <w:tc>
          <w:tcPr>
            <w:tcW w:w="4466" w:type="dxa"/>
            <w:gridSpan w:val="2"/>
            <w:tcBorders>
              <w:top w:val="single" w:sz="2" w:space="0" w:color="FFFFFF"/>
              <w:left w:val="single" w:sz="4" w:space="0" w:color="FFFFFF"/>
              <w:bottom w:val="single" w:sz="2" w:space="0" w:color="FFFFFF"/>
              <w:right w:val="single" w:sz="4" w:space="0" w:color="FFFFFF"/>
            </w:tcBorders>
            <w:shd w:val="clear" w:color="auto" w:fill="auto"/>
          </w:tcPr>
          <w:p w14:paraId="4830F2D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697" w:type="dxa"/>
            <w:gridSpan w:val="3"/>
            <w:tcBorders>
              <w:top w:val="single" w:sz="4" w:space="0" w:color="FFFFFF"/>
              <w:left w:val="single" w:sz="4" w:space="0" w:color="FFFFFF"/>
              <w:bottom w:val="single" w:sz="4" w:space="0" w:color="FFFFFF"/>
            </w:tcBorders>
            <w:shd w:val="clear" w:color="auto" w:fill="auto"/>
          </w:tcPr>
          <w:p w14:paraId="18E041D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293" w:type="dxa"/>
            <w:tcBorders>
              <w:top w:val="single" w:sz="2" w:space="0" w:color="auto"/>
              <w:left w:val="single" w:sz="4" w:space="0" w:color="auto"/>
              <w:bottom w:val="single" w:sz="2" w:space="0" w:color="auto"/>
            </w:tcBorders>
            <w:shd w:val="clear" w:color="auto" w:fill="auto"/>
          </w:tcPr>
          <w:p w14:paraId="6E4A05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3" w:type="dxa"/>
            <w:gridSpan w:val="5"/>
            <w:tcBorders>
              <w:top w:val="single" w:sz="4" w:space="0" w:color="FFFFFF"/>
              <w:left w:val="single" w:sz="4" w:space="0" w:color="auto"/>
              <w:bottom w:val="single" w:sz="4" w:space="0" w:color="FFFFFF"/>
            </w:tcBorders>
            <w:shd w:val="clear" w:color="auto" w:fill="auto"/>
          </w:tcPr>
          <w:p w14:paraId="28CE8F7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22" w:type="dxa"/>
            <w:gridSpan w:val="4"/>
            <w:tcBorders>
              <w:top w:val="single" w:sz="2" w:space="0" w:color="auto"/>
              <w:left w:val="single" w:sz="4" w:space="0" w:color="auto"/>
              <w:bottom w:val="single" w:sz="2" w:space="0" w:color="auto"/>
            </w:tcBorders>
            <w:shd w:val="clear" w:color="auto" w:fill="auto"/>
          </w:tcPr>
          <w:p w14:paraId="1762FF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9560C4" w14:textId="77777777" w:rsidTr="00E719CD">
        <w:trPr>
          <w:trHeight w:val="47"/>
        </w:trPr>
        <w:tc>
          <w:tcPr>
            <w:tcW w:w="4466" w:type="dxa"/>
            <w:gridSpan w:val="2"/>
            <w:tcBorders>
              <w:top w:val="single" w:sz="2" w:space="0" w:color="FFFFFF"/>
              <w:left w:val="single" w:sz="4" w:space="0" w:color="FFFFFF"/>
              <w:bottom w:val="single" w:sz="2" w:space="0" w:color="FFFFFF"/>
              <w:right w:val="single" w:sz="4" w:space="0" w:color="FFFFFF"/>
            </w:tcBorders>
            <w:shd w:val="clear" w:color="auto" w:fill="auto"/>
          </w:tcPr>
          <w:p w14:paraId="3D2C22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97" w:type="dxa"/>
            <w:gridSpan w:val="3"/>
            <w:tcBorders>
              <w:top w:val="single" w:sz="4" w:space="0" w:color="FFFFFF"/>
              <w:left w:val="single" w:sz="4" w:space="0" w:color="FFFFFF"/>
              <w:bottom w:val="single" w:sz="4" w:space="0" w:color="FFFFFF"/>
              <w:right w:val="single" w:sz="4" w:space="0" w:color="FFFFFF"/>
            </w:tcBorders>
            <w:shd w:val="clear" w:color="auto" w:fill="auto"/>
          </w:tcPr>
          <w:p w14:paraId="612E13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93" w:type="dxa"/>
            <w:tcBorders>
              <w:top w:val="single" w:sz="2" w:space="0" w:color="auto"/>
              <w:left w:val="single" w:sz="4" w:space="0" w:color="FFFFFF"/>
              <w:bottom w:val="single" w:sz="4" w:space="0" w:color="FFFFFF"/>
              <w:right w:val="single" w:sz="4" w:space="0" w:color="FFFFFF"/>
            </w:tcBorders>
            <w:shd w:val="clear" w:color="auto" w:fill="auto"/>
          </w:tcPr>
          <w:p w14:paraId="3FAB78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3" w:type="dxa"/>
            <w:gridSpan w:val="5"/>
            <w:tcBorders>
              <w:top w:val="single" w:sz="4" w:space="0" w:color="FFFFFF"/>
              <w:left w:val="single" w:sz="4" w:space="0" w:color="FFFFFF"/>
              <w:bottom w:val="single" w:sz="4" w:space="0" w:color="FFFFFF"/>
              <w:right w:val="single" w:sz="4" w:space="0" w:color="FFFFFF"/>
            </w:tcBorders>
            <w:shd w:val="clear" w:color="auto" w:fill="auto"/>
          </w:tcPr>
          <w:p w14:paraId="303FE8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22" w:type="dxa"/>
            <w:gridSpan w:val="4"/>
            <w:tcBorders>
              <w:top w:val="single" w:sz="2" w:space="0" w:color="auto"/>
              <w:left w:val="single" w:sz="4" w:space="0" w:color="FFFFFF"/>
              <w:bottom w:val="single" w:sz="4" w:space="0" w:color="FFFFFF"/>
              <w:right w:val="single" w:sz="4" w:space="0" w:color="FFFFFF"/>
            </w:tcBorders>
            <w:shd w:val="clear" w:color="auto" w:fill="auto"/>
          </w:tcPr>
          <w:p w14:paraId="1ECFBD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5773E6" w14:textId="77777777" w:rsidTr="00E719CD">
        <w:trPr>
          <w:trHeight w:val="42"/>
        </w:trPr>
        <w:tc>
          <w:tcPr>
            <w:tcW w:w="4466" w:type="dxa"/>
            <w:gridSpan w:val="2"/>
            <w:tcBorders>
              <w:top w:val="single" w:sz="4" w:space="0" w:color="FFFFFF"/>
              <w:left w:val="single" w:sz="4" w:space="0" w:color="FFFFFF"/>
              <w:bottom w:val="single" w:sz="4" w:space="0" w:color="FFFFFF"/>
            </w:tcBorders>
            <w:shd w:val="clear" w:color="auto" w:fill="auto"/>
          </w:tcPr>
          <w:p w14:paraId="57ADF10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735" w:type="dxa"/>
            <w:gridSpan w:val="13"/>
            <w:shd w:val="clear" w:color="auto" w:fill="auto"/>
          </w:tcPr>
          <w:p w14:paraId="470491B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17A826" w14:textId="77777777" w:rsidTr="00E719CD">
        <w:trPr>
          <w:trHeight w:val="42"/>
        </w:trPr>
        <w:tc>
          <w:tcPr>
            <w:tcW w:w="4466" w:type="dxa"/>
            <w:gridSpan w:val="2"/>
            <w:tcBorders>
              <w:top w:val="single" w:sz="4" w:space="0" w:color="FFFFFF"/>
              <w:left w:val="single" w:sz="4" w:space="0" w:color="FFFFFF"/>
              <w:bottom w:val="single" w:sz="4" w:space="0" w:color="FFFFFF"/>
              <w:right w:val="single" w:sz="4" w:space="0" w:color="FFFFFF"/>
            </w:tcBorders>
            <w:shd w:val="clear" w:color="auto" w:fill="auto"/>
          </w:tcPr>
          <w:p w14:paraId="570604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5" w:type="dxa"/>
            <w:gridSpan w:val="13"/>
            <w:tcBorders>
              <w:left w:val="single" w:sz="4" w:space="0" w:color="FFFFFF"/>
              <w:right w:val="single" w:sz="4" w:space="0" w:color="FFFFFF"/>
            </w:tcBorders>
            <w:shd w:val="clear" w:color="auto" w:fill="auto"/>
          </w:tcPr>
          <w:p w14:paraId="1CE8EE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B5744E" w14:textId="77777777" w:rsidTr="00E719CD">
        <w:trPr>
          <w:trHeight w:val="192"/>
        </w:trPr>
        <w:tc>
          <w:tcPr>
            <w:tcW w:w="4466" w:type="dxa"/>
            <w:gridSpan w:val="2"/>
            <w:tcBorders>
              <w:top w:val="single" w:sz="4" w:space="0" w:color="FFFFFF"/>
              <w:left w:val="single" w:sz="4" w:space="0" w:color="FFFFFF"/>
              <w:bottom w:val="single" w:sz="4" w:space="0" w:color="FFFFFF"/>
            </w:tcBorders>
            <w:shd w:val="clear" w:color="auto" w:fill="auto"/>
          </w:tcPr>
          <w:p w14:paraId="399A97D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735" w:type="dxa"/>
            <w:gridSpan w:val="13"/>
            <w:tcBorders>
              <w:right w:val="single" w:sz="4" w:space="0" w:color="auto"/>
            </w:tcBorders>
            <w:shd w:val="clear" w:color="auto" w:fill="auto"/>
          </w:tcPr>
          <w:p w14:paraId="7ABFEB5E"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5F3B9140" w14:textId="77777777" w:rsidR="004502ED" w:rsidRPr="004502ED" w:rsidRDefault="004502ED" w:rsidP="004502ED">
      <w:pPr>
        <w:pStyle w:val="aff5"/>
        <w:spacing w:after="0"/>
        <w:ind w:left="284"/>
        <w:jc w:val="both"/>
        <w:rPr>
          <w:rFonts w:ascii="Arial" w:hAnsi="Arial" w:cs="Arial"/>
          <w:b w:val="0"/>
          <w:szCs w:val="24"/>
        </w:rPr>
      </w:pPr>
    </w:p>
    <w:tbl>
      <w:tblPr>
        <w:tblpPr w:leftFromText="180" w:rightFromText="180" w:vertAnchor="text" w:tblpY="1"/>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4502ED" w:rsidRPr="00E719CD" w14:paraId="78BCE000" w14:textId="77777777" w:rsidTr="00E719CD">
        <w:trPr>
          <w:gridAfter w:val="2"/>
          <w:wAfter w:w="254" w:type="dxa"/>
          <w:trHeight w:val="192"/>
        </w:trPr>
        <w:tc>
          <w:tcPr>
            <w:tcW w:w="10187" w:type="dxa"/>
            <w:gridSpan w:val="44"/>
            <w:tcBorders>
              <w:top w:val="single" w:sz="4" w:space="0" w:color="FFFFFF"/>
              <w:left w:val="single" w:sz="4" w:space="0" w:color="FFFFFF"/>
              <w:bottom w:val="single" w:sz="4" w:space="0" w:color="FFFFFF"/>
              <w:right w:val="single" w:sz="2" w:space="0" w:color="FFFFFF"/>
            </w:tcBorders>
            <w:shd w:val="clear" w:color="auto" w:fill="auto"/>
          </w:tcPr>
          <w:p w14:paraId="0B4037F1" w14:textId="77777777" w:rsidR="004502ED" w:rsidRPr="00E719CD" w:rsidRDefault="004502ED" w:rsidP="00E719CD">
            <w:pPr>
              <w:pStyle w:val="aff5"/>
              <w:suppressAutoHyphens/>
              <w:spacing w:after="0"/>
              <w:jc w:val="both"/>
              <w:rPr>
                <w:rFonts w:ascii="Arial" w:eastAsia="Times New Roman" w:hAnsi="Arial" w:cs="Arial"/>
                <w:b w:val="0"/>
                <w:szCs w:val="24"/>
              </w:rPr>
            </w:pPr>
          </w:p>
          <w:p w14:paraId="39AEDD6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Заявитель (для физических лиц) *:</w:t>
            </w:r>
          </w:p>
          <w:p w14:paraId="0470DC3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4502ED" w:rsidRPr="00E719CD" w14:paraId="32729DC8" w14:textId="77777777" w:rsidTr="00E719CD">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cBorders>
            <w:shd w:val="clear" w:color="auto" w:fill="auto"/>
          </w:tcPr>
          <w:p w14:paraId="00EA5E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FFFFFF"/>
              <w:left w:val="single" w:sz="4" w:space="0" w:color="FFFFFF"/>
              <w:right w:val="single" w:sz="4" w:space="0" w:color="FFFFFF"/>
            </w:tcBorders>
            <w:shd w:val="clear" w:color="auto" w:fill="auto"/>
          </w:tcPr>
          <w:p w14:paraId="3A42DF0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D38744"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tcBorders>
            <w:shd w:val="clear" w:color="auto" w:fill="auto"/>
          </w:tcPr>
          <w:p w14:paraId="721BD439"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Фамилия*:</w:t>
            </w:r>
          </w:p>
        </w:tc>
        <w:tc>
          <w:tcPr>
            <w:tcW w:w="5835" w:type="dxa"/>
            <w:gridSpan w:val="30"/>
            <w:shd w:val="clear" w:color="auto" w:fill="auto"/>
          </w:tcPr>
          <w:p w14:paraId="30A995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3663EE"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71F939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left w:val="single" w:sz="4" w:space="0" w:color="FFFFFF"/>
              <w:right w:val="single" w:sz="4" w:space="0" w:color="FFFFFF"/>
            </w:tcBorders>
            <w:shd w:val="clear" w:color="auto" w:fill="auto"/>
          </w:tcPr>
          <w:p w14:paraId="011769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D2A159"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tcBorders>
            <w:shd w:val="clear" w:color="auto" w:fill="auto"/>
          </w:tcPr>
          <w:p w14:paraId="13A48FE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835" w:type="dxa"/>
            <w:gridSpan w:val="30"/>
            <w:tcBorders>
              <w:right w:val="single" w:sz="4" w:space="0" w:color="auto"/>
            </w:tcBorders>
            <w:shd w:val="clear" w:color="auto" w:fill="auto"/>
          </w:tcPr>
          <w:p w14:paraId="2B3192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201562"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5684A7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left w:val="single" w:sz="4" w:space="0" w:color="FFFFFF"/>
              <w:right w:val="single" w:sz="4" w:space="0" w:color="FFFFFF"/>
            </w:tcBorders>
            <w:shd w:val="clear" w:color="auto" w:fill="auto"/>
          </w:tcPr>
          <w:p w14:paraId="3A088D4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88E83B"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auto"/>
            </w:tcBorders>
            <w:shd w:val="clear" w:color="auto" w:fill="auto"/>
          </w:tcPr>
          <w:p w14:paraId="6AE14CD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835" w:type="dxa"/>
            <w:gridSpan w:val="30"/>
            <w:tcBorders>
              <w:top w:val="single" w:sz="4" w:space="0" w:color="auto"/>
              <w:left w:val="single" w:sz="4" w:space="0" w:color="auto"/>
            </w:tcBorders>
            <w:shd w:val="clear" w:color="auto" w:fill="auto"/>
          </w:tcPr>
          <w:p w14:paraId="604D67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B1309E" w14:textId="77777777" w:rsidTr="00E719CD">
        <w:trPr>
          <w:gridAfter w:val="2"/>
          <w:wAfter w:w="254" w:type="dxa"/>
          <w:trHeight w:val="47"/>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6341D8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auto"/>
              <w:left w:val="single" w:sz="4" w:space="0" w:color="FFFFFF"/>
              <w:right w:val="single" w:sz="4" w:space="0" w:color="FFFFFF"/>
            </w:tcBorders>
            <w:shd w:val="clear" w:color="auto" w:fill="auto"/>
          </w:tcPr>
          <w:p w14:paraId="701C9C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82ECD8"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auto"/>
            </w:tcBorders>
            <w:shd w:val="clear" w:color="auto" w:fill="auto"/>
          </w:tcPr>
          <w:p w14:paraId="6CA2E15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835" w:type="dxa"/>
            <w:gridSpan w:val="30"/>
            <w:tcBorders>
              <w:top w:val="single" w:sz="4" w:space="0" w:color="auto"/>
              <w:left w:val="single" w:sz="4" w:space="0" w:color="auto"/>
            </w:tcBorders>
            <w:shd w:val="clear" w:color="auto" w:fill="auto"/>
          </w:tcPr>
          <w:p w14:paraId="3FAC56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8C1D21" w14:textId="77777777" w:rsidTr="00E719CD">
        <w:trPr>
          <w:gridAfter w:val="2"/>
          <w:wAfter w:w="254" w:type="dxa"/>
          <w:trHeight w:val="47"/>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26C4FC5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770" w:type="dxa"/>
            <w:gridSpan w:val="7"/>
            <w:tcBorders>
              <w:top w:val="single" w:sz="4" w:space="0" w:color="auto"/>
              <w:left w:val="single" w:sz="4" w:space="0" w:color="FFFFFF"/>
              <w:bottom w:val="single" w:sz="4" w:space="0" w:color="FFFFFF"/>
              <w:right w:val="single" w:sz="4" w:space="0" w:color="FFFFFF"/>
            </w:tcBorders>
            <w:shd w:val="clear" w:color="auto" w:fill="auto"/>
          </w:tcPr>
          <w:p w14:paraId="6E10DE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21" w:type="dxa"/>
            <w:gridSpan w:val="15"/>
            <w:tcBorders>
              <w:top w:val="single" w:sz="4" w:space="0" w:color="auto"/>
              <w:left w:val="single" w:sz="4" w:space="0" w:color="FFFFFF"/>
              <w:right w:val="single" w:sz="4" w:space="0" w:color="FFFFFF"/>
            </w:tcBorders>
            <w:shd w:val="clear" w:color="auto" w:fill="auto"/>
          </w:tcPr>
          <w:p w14:paraId="1835F4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8" w:type="dxa"/>
            <w:gridSpan w:val="2"/>
            <w:tcBorders>
              <w:top w:val="single" w:sz="4" w:space="0" w:color="auto"/>
              <w:left w:val="single" w:sz="4" w:space="0" w:color="FFFFFF"/>
              <w:bottom w:val="single" w:sz="4" w:space="0" w:color="FFFFFF"/>
              <w:right w:val="single" w:sz="4" w:space="0" w:color="FFFFFF"/>
            </w:tcBorders>
            <w:shd w:val="clear" w:color="auto" w:fill="auto"/>
          </w:tcPr>
          <w:p w14:paraId="68E63E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16" w:type="dxa"/>
            <w:gridSpan w:val="6"/>
            <w:tcBorders>
              <w:top w:val="single" w:sz="4" w:space="0" w:color="auto"/>
              <w:left w:val="single" w:sz="4" w:space="0" w:color="FFFFFF"/>
              <w:right w:val="single" w:sz="4" w:space="0" w:color="FFFFFF"/>
            </w:tcBorders>
            <w:shd w:val="clear" w:color="auto" w:fill="auto"/>
          </w:tcPr>
          <w:p w14:paraId="640590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E5A07F"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4E46647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770" w:type="dxa"/>
            <w:gridSpan w:val="7"/>
            <w:tcBorders>
              <w:top w:val="single" w:sz="4" w:space="0" w:color="FFFFFF"/>
              <w:left w:val="single" w:sz="4" w:space="0" w:color="FFFFFF"/>
              <w:bottom w:val="single" w:sz="4" w:space="0" w:color="FFFFFF"/>
            </w:tcBorders>
            <w:shd w:val="clear" w:color="auto" w:fill="auto"/>
          </w:tcPr>
          <w:p w14:paraId="7D89DFA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421" w:type="dxa"/>
            <w:gridSpan w:val="15"/>
            <w:tcBorders>
              <w:top w:val="single" w:sz="4" w:space="0" w:color="auto"/>
              <w:left w:val="single" w:sz="4" w:space="0" w:color="auto"/>
            </w:tcBorders>
            <w:shd w:val="clear" w:color="auto" w:fill="auto"/>
          </w:tcPr>
          <w:p w14:paraId="2D561E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28" w:type="dxa"/>
            <w:gridSpan w:val="2"/>
            <w:tcBorders>
              <w:top w:val="single" w:sz="4" w:space="0" w:color="FFFFFF"/>
              <w:left w:val="single" w:sz="4" w:space="0" w:color="auto"/>
              <w:bottom w:val="single" w:sz="4" w:space="0" w:color="FFFFFF"/>
            </w:tcBorders>
            <w:shd w:val="clear" w:color="auto" w:fill="auto"/>
          </w:tcPr>
          <w:p w14:paraId="5BDBFE4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116" w:type="dxa"/>
            <w:gridSpan w:val="6"/>
            <w:tcBorders>
              <w:top w:val="single" w:sz="4" w:space="0" w:color="auto"/>
              <w:left w:val="single" w:sz="4" w:space="0" w:color="auto"/>
            </w:tcBorders>
            <w:shd w:val="clear" w:color="auto" w:fill="auto"/>
          </w:tcPr>
          <w:p w14:paraId="21B66F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311F64"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7A4B11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FFFFFF"/>
              <w:left w:val="single" w:sz="4" w:space="0" w:color="FFFFFF"/>
              <w:right w:val="single" w:sz="4" w:space="0" w:color="FFFFFF"/>
            </w:tcBorders>
            <w:shd w:val="clear" w:color="auto" w:fill="auto"/>
          </w:tcPr>
          <w:p w14:paraId="2CF06A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F5511A"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tcBorders>
            <w:shd w:val="clear" w:color="auto" w:fill="auto"/>
          </w:tcPr>
          <w:p w14:paraId="5D8DEFB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835" w:type="dxa"/>
            <w:gridSpan w:val="30"/>
            <w:shd w:val="clear" w:color="auto" w:fill="auto"/>
          </w:tcPr>
          <w:p w14:paraId="2932BFD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B84E8C"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503511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left w:val="single" w:sz="4" w:space="0" w:color="FFFFFF"/>
              <w:right w:val="single" w:sz="4" w:space="0" w:color="FFFFFF"/>
            </w:tcBorders>
            <w:shd w:val="clear" w:color="auto" w:fill="auto"/>
          </w:tcPr>
          <w:p w14:paraId="1EE5EC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EB7A44" w14:textId="77777777" w:rsidTr="00E719CD">
        <w:trPr>
          <w:gridAfter w:val="2"/>
          <w:wAfter w:w="254" w:type="dxa"/>
          <w:trHeight w:val="42"/>
        </w:trPr>
        <w:tc>
          <w:tcPr>
            <w:tcW w:w="4352" w:type="dxa"/>
            <w:gridSpan w:val="14"/>
            <w:tcBorders>
              <w:top w:val="single" w:sz="4" w:space="0" w:color="FFFFFF"/>
              <w:left w:val="single" w:sz="4" w:space="0" w:color="FFFFFF"/>
              <w:bottom w:val="single" w:sz="2" w:space="0" w:color="FFFFFF"/>
            </w:tcBorders>
            <w:shd w:val="clear" w:color="auto" w:fill="auto"/>
          </w:tcPr>
          <w:p w14:paraId="3AAA580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835" w:type="dxa"/>
            <w:gridSpan w:val="30"/>
            <w:tcBorders>
              <w:bottom w:val="single" w:sz="2" w:space="0" w:color="FFFFFF"/>
              <w:right w:val="single" w:sz="4" w:space="0" w:color="auto"/>
            </w:tcBorders>
            <w:shd w:val="clear" w:color="auto" w:fill="auto"/>
          </w:tcPr>
          <w:p w14:paraId="33FFF87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3699EEFD" w14:textId="77777777" w:rsidTr="00E719CD">
        <w:trPr>
          <w:gridAfter w:val="2"/>
          <w:wAfter w:w="254" w:type="dxa"/>
          <w:trHeight w:val="47"/>
        </w:trPr>
        <w:tc>
          <w:tcPr>
            <w:tcW w:w="4352" w:type="dxa"/>
            <w:gridSpan w:val="14"/>
            <w:tcBorders>
              <w:top w:val="single" w:sz="2" w:space="0" w:color="FFFFFF"/>
              <w:left w:val="single" w:sz="4" w:space="0" w:color="FFFFFF"/>
              <w:bottom w:val="single" w:sz="2" w:space="0" w:color="FFFFFF"/>
            </w:tcBorders>
            <w:shd w:val="clear" w:color="auto" w:fill="auto"/>
          </w:tcPr>
          <w:p w14:paraId="4DBE73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FFFFFF"/>
              <w:bottom w:val="single" w:sz="2" w:space="0" w:color="auto"/>
              <w:right w:val="single" w:sz="4" w:space="0" w:color="auto"/>
            </w:tcBorders>
            <w:shd w:val="clear" w:color="auto" w:fill="auto"/>
          </w:tcPr>
          <w:p w14:paraId="1E6C2A2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067D920F" w14:textId="77777777" w:rsidTr="00E719CD">
        <w:trPr>
          <w:gridAfter w:val="2"/>
          <w:wAfter w:w="254" w:type="dxa"/>
          <w:trHeight w:val="144"/>
        </w:trPr>
        <w:tc>
          <w:tcPr>
            <w:tcW w:w="10187" w:type="dxa"/>
            <w:gridSpan w:val="44"/>
            <w:tcBorders>
              <w:top w:val="single" w:sz="2" w:space="0" w:color="FFFFFF"/>
              <w:left w:val="single" w:sz="2" w:space="0" w:color="FFFFFF"/>
              <w:bottom w:val="single" w:sz="2" w:space="0" w:color="FFFFFF"/>
              <w:right w:val="single" w:sz="2" w:space="0" w:color="FFFFFF"/>
            </w:tcBorders>
            <w:shd w:val="clear" w:color="auto" w:fill="auto"/>
          </w:tcPr>
          <w:p w14:paraId="4A722B10" w14:textId="77777777" w:rsidR="004502ED" w:rsidRPr="00E719CD" w:rsidRDefault="004502ED" w:rsidP="00E719CD">
            <w:pPr>
              <w:pStyle w:val="aff5"/>
              <w:suppressAutoHyphens/>
              <w:spacing w:after="0"/>
              <w:jc w:val="left"/>
              <w:rPr>
                <w:rFonts w:ascii="Arial" w:eastAsia="Times New Roman" w:hAnsi="Arial" w:cs="Arial"/>
                <w:b w:val="0"/>
                <w:szCs w:val="24"/>
              </w:rPr>
            </w:pPr>
          </w:p>
          <w:p w14:paraId="18EAE5C6" w14:textId="77777777" w:rsidR="004502ED" w:rsidRPr="00E719CD" w:rsidRDefault="004502ED" w:rsidP="00E719CD">
            <w:pPr>
              <w:pStyle w:val="aff5"/>
              <w:suppressAutoHyphens/>
              <w:spacing w:after="0" w:line="240" w:lineRule="auto"/>
              <w:rPr>
                <w:rFonts w:ascii="Arial" w:eastAsia="Times New Roman" w:hAnsi="Arial" w:cs="Arial"/>
                <w:b w:val="0"/>
                <w:szCs w:val="24"/>
              </w:rPr>
            </w:pPr>
            <w:r w:rsidRPr="00E719CD">
              <w:rPr>
                <w:rFonts w:ascii="Arial" w:eastAsia="Times New Roman" w:hAnsi="Arial" w:cs="Arial"/>
                <w:b w:val="0"/>
                <w:szCs w:val="24"/>
              </w:rPr>
              <w:t>ЗАПРОС</w:t>
            </w:r>
          </w:p>
        </w:tc>
      </w:tr>
      <w:tr w:rsidR="004502ED" w:rsidRPr="00E719CD" w14:paraId="04C38DBA" w14:textId="77777777" w:rsidTr="00E719CD">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shd w:val="clear" w:color="auto" w:fill="auto"/>
          </w:tcPr>
          <w:p w14:paraId="1A58F49C" w14:textId="77777777" w:rsidR="004502ED" w:rsidRPr="00E719CD" w:rsidRDefault="004502ED" w:rsidP="00E719CD">
            <w:pPr>
              <w:pStyle w:val="aff5"/>
              <w:suppressAutoHyphens/>
              <w:spacing w:after="0"/>
              <w:jc w:val="both"/>
              <w:rPr>
                <w:rFonts w:ascii="Arial" w:eastAsia="Times New Roman" w:hAnsi="Arial" w:cs="Arial"/>
                <w:b w:val="0"/>
                <w:szCs w:val="24"/>
                <w:lang w:eastAsia="zh-CN"/>
              </w:rPr>
            </w:pPr>
          </w:p>
          <w:p w14:paraId="61ACD01F" w14:textId="77777777" w:rsidR="004502ED" w:rsidRPr="00E719CD" w:rsidRDefault="004502ED" w:rsidP="00E719CD">
            <w:pPr>
              <w:pStyle w:val="aff5"/>
              <w:suppressAutoHyphens/>
              <w:spacing w:after="0"/>
              <w:ind w:firstLine="455"/>
              <w:jc w:val="both"/>
              <w:rPr>
                <w:rFonts w:ascii="Arial" w:eastAsia="Times New Roman" w:hAnsi="Arial" w:cs="Arial"/>
                <w:b w:val="0"/>
                <w:szCs w:val="24"/>
                <w:lang w:eastAsia="ru-RU"/>
              </w:rPr>
            </w:pPr>
            <w:r w:rsidRPr="00E719CD">
              <w:rPr>
                <w:rFonts w:ascii="Arial" w:eastAsia="Times New Roman" w:hAnsi="Arial" w:cs="Arial"/>
                <w:b w:val="0"/>
                <w:szCs w:val="24"/>
                <w:lang w:eastAsia="zh-CN"/>
              </w:rPr>
              <w:t xml:space="preserve">Прошу предоставить муниципальную услугу </w:t>
            </w:r>
            <w:r w:rsidRPr="00E719CD">
              <w:rPr>
                <w:rFonts w:ascii="Arial" w:eastAsia="Times New Roman" w:hAnsi="Arial" w:cs="Arial"/>
                <w:b w:val="0"/>
                <w:szCs w:val="24"/>
              </w:rPr>
              <w:t>«Согласование проектных решений по отделке фасадов (</w:t>
            </w:r>
            <w:r w:rsidRPr="00E719C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с оформлением паспорта колористического решения фасадов некапитального строения (сооружения).</w:t>
            </w:r>
          </w:p>
          <w:p w14:paraId="3DB932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3B25CD" w14:textId="77777777" w:rsidTr="00E719CD">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bottom w:val="single" w:sz="2" w:space="0" w:color="FFFFFF"/>
              <w:right w:val="single" w:sz="4" w:space="0" w:color="FFFFFF"/>
            </w:tcBorders>
            <w:shd w:val="clear" w:color="auto" w:fill="auto"/>
          </w:tcPr>
          <w:p w14:paraId="5D20C53A" w14:textId="77777777" w:rsidR="004502ED" w:rsidRPr="00E719CD" w:rsidRDefault="004502ED" w:rsidP="00E719CD">
            <w:pPr>
              <w:pStyle w:val="aff5"/>
              <w:suppressAutoHyphens/>
              <w:spacing w:after="0"/>
              <w:ind w:right="-105"/>
              <w:jc w:val="both"/>
              <w:rPr>
                <w:rFonts w:ascii="Arial" w:eastAsia="Times New Roman" w:hAnsi="Arial" w:cs="Arial"/>
                <w:b w:val="0"/>
                <w:szCs w:val="24"/>
              </w:rPr>
            </w:pPr>
            <w:r w:rsidRPr="00E719CD">
              <w:rPr>
                <w:rFonts w:ascii="Arial" w:eastAsia="Times New Roman" w:hAnsi="Arial" w:cs="Arial"/>
                <w:b w:val="0"/>
                <w:szCs w:val="24"/>
              </w:rPr>
              <w:t>Информация о внешнем виде</w:t>
            </w:r>
            <w:r w:rsidRPr="00E719CD">
              <w:rPr>
                <w:rFonts w:ascii="Arial" w:eastAsia="Times New Roman" w:hAnsi="Arial" w:cs="Arial"/>
                <w:b w:val="0"/>
                <w:szCs w:val="24"/>
                <w:lang w:eastAsia="ru-RU"/>
              </w:rPr>
              <w:t xml:space="preserve"> некапитального строения (сооружения) *:</w:t>
            </w:r>
          </w:p>
        </w:tc>
      </w:tr>
      <w:tr w:rsidR="004502ED" w:rsidRPr="00E719CD" w14:paraId="2A62C380" w14:textId="77777777" w:rsidTr="00E719CD">
        <w:tblPrEx>
          <w:tblLook w:val="0000" w:firstRow="0" w:lastRow="0" w:firstColumn="0" w:lastColumn="0" w:noHBand="0" w:noVBand="0"/>
        </w:tblPrEx>
        <w:trPr>
          <w:gridAfter w:val="2"/>
          <w:wAfter w:w="254" w:type="dxa"/>
          <w:trHeight w:val="47"/>
        </w:trPr>
        <w:tc>
          <w:tcPr>
            <w:tcW w:w="419" w:type="dxa"/>
            <w:tcBorders>
              <w:top w:val="single" w:sz="2" w:space="0" w:color="FFFFFF"/>
              <w:left w:val="single" w:sz="4" w:space="0" w:color="FFFFFF"/>
              <w:bottom w:val="single" w:sz="4" w:space="0" w:color="FFFFFF"/>
              <w:right w:val="single" w:sz="4" w:space="0" w:color="FFFFFF"/>
            </w:tcBorders>
            <w:shd w:val="clear" w:color="auto" w:fill="auto"/>
          </w:tcPr>
          <w:p w14:paraId="7125FA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33" w:type="dxa"/>
            <w:gridSpan w:val="13"/>
            <w:tcBorders>
              <w:top w:val="single" w:sz="2" w:space="0" w:color="FFFFFF"/>
              <w:left w:val="single" w:sz="4" w:space="0" w:color="FFFFFF"/>
              <w:bottom w:val="single" w:sz="4" w:space="0" w:color="FFFFFF"/>
              <w:right w:val="single" w:sz="2" w:space="0" w:color="FFFFFF"/>
            </w:tcBorders>
            <w:shd w:val="clear" w:color="auto" w:fill="auto"/>
          </w:tcPr>
          <w:p w14:paraId="58FE15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FFFFFF"/>
              <w:left w:val="single" w:sz="2" w:space="0" w:color="FFFFFF"/>
              <w:bottom w:val="single" w:sz="4" w:space="0" w:color="FFFFFF"/>
              <w:right w:val="single" w:sz="4" w:space="0" w:color="FFFFFF"/>
            </w:tcBorders>
            <w:shd w:val="clear" w:color="auto" w:fill="auto"/>
          </w:tcPr>
          <w:p w14:paraId="268729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11AA2E" w14:textId="77777777" w:rsidTr="00E719CD">
        <w:trPr>
          <w:gridAfter w:val="2"/>
          <w:wAfter w:w="254" w:type="dxa"/>
          <w:trHeight w:val="45"/>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29F2D14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1.</w:t>
            </w:r>
          </w:p>
        </w:tc>
        <w:tc>
          <w:tcPr>
            <w:tcW w:w="3933" w:type="dxa"/>
            <w:gridSpan w:val="13"/>
            <w:tcBorders>
              <w:top w:val="single" w:sz="4" w:space="0" w:color="FFFFFF"/>
              <w:left w:val="single" w:sz="4" w:space="0" w:color="FFFFFF"/>
              <w:bottom w:val="single" w:sz="2" w:space="0" w:color="FFFFFF"/>
              <w:right w:val="single" w:sz="4" w:space="0" w:color="FFFFFF"/>
            </w:tcBorders>
            <w:shd w:val="clear" w:color="auto" w:fill="auto"/>
          </w:tcPr>
          <w:p w14:paraId="6352769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Общие сведения*:</w:t>
            </w:r>
          </w:p>
        </w:tc>
        <w:tc>
          <w:tcPr>
            <w:tcW w:w="5835" w:type="dxa"/>
            <w:gridSpan w:val="30"/>
            <w:tcBorders>
              <w:top w:val="single" w:sz="4" w:space="0" w:color="FFFFFF"/>
              <w:left w:val="single" w:sz="4" w:space="0" w:color="FFFFFF"/>
              <w:bottom w:val="single" w:sz="4" w:space="0" w:color="FFFFFF"/>
              <w:right w:val="single" w:sz="4" w:space="0" w:color="FFFFFF"/>
            </w:tcBorders>
            <w:shd w:val="clear" w:color="auto" w:fill="auto"/>
          </w:tcPr>
          <w:p w14:paraId="6D9C5F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CB1ABE" w14:textId="77777777" w:rsidTr="00E719CD">
        <w:trPr>
          <w:gridAfter w:val="2"/>
          <w:wAfter w:w="254" w:type="dxa"/>
          <w:trHeight w:val="4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77BA7C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33" w:type="dxa"/>
            <w:gridSpan w:val="13"/>
            <w:tcBorders>
              <w:top w:val="single" w:sz="4" w:space="0" w:color="FFFFFF"/>
              <w:left w:val="single" w:sz="4" w:space="0" w:color="FFFFFF"/>
              <w:bottom w:val="single" w:sz="2" w:space="0" w:color="FFFFFF"/>
              <w:right w:val="single" w:sz="4" w:space="0" w:color="FFFFFF"/>
            </w:tcBorders>
            <w:shd w:val="clear" w:color="auto" w:fill="auto"/>
          </w:tcPr>
          <w:p w14:paraId="48417A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FFFFFF"/>
              <w:left w:val="single" w:sz="4" w:space="0" w:color="FFFFFF"/>
              <w:bottom w:val="single" w:sz="2" w:space="0" w:color="auto"/>
              <w:right w:val="single" w:sz="4" w:space="0" w:color="FFFFFF"/>
            </w:tcBorders>
            <w:shd w:val="clear" w:color="auto" w:fill="auto"/>
          </w:tcPr>
          <w:p w14:paraId="12F76A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74CC1B"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auto"/>
            </w:tcBorders>
            <w:shd w:val="clear" w:color="auto" w:fill="auto"/>
          </w:tcPr>
          <w:p w14:paraId="62CDB3E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работ*:</w:t>
            </w:r>
          </w:p>
        </w:tc>
        <w:tc>
          <w:tcPr>
            <w:tcW w:w="5835" w:type="dxa"/>
            <w:gridSpan w:val="30"/>
            <w:tcBorders>
              <w:left w:val="single" w:sz="2" w:space="0" w:color="auto"/>
              <w:bottom w:val="single" w:sz="2" w:space="0" w:color="auto"/>
            </w:tcBorders>
            <w:shd w:val="clear" w:color="auto" w:fill="auto"/>
          </w:tcPr>
          <w:p w14:paraId="087C81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357DA2" w14:textId="77777777" w:rsidTr="00E719CD">
        <w:trPr>
          <w:gridAfter w:val="2"/>
          <w:wAfter w:w="254" w:type="dxa"/>
          <w:trHeight w:val="42"/>
        </w:trPr>
        <w:tc>
          <w:tcPr>
            <w:tcW w:w="4352" w:type="dxa"/>
            <w:gridSpan w:val="14"/>
            <w:tcBorders>
              <w:top w:val="single" w:sz="4" w:space="0" w:color="FFFFFF"/>
              <w:left w:val="single" w:sz="4" w:space="0" w:color="FFFFFF"/>
              <w:bottom w:val="single" w:sz="2" w:space="0" w:color="FFFFFF"/>
              <w:right w:val="single" w:sz="2" w:space="0" w:color="FFFFFF"/>
            </w:tcBorders>
            <w:shd w:val="clear" w:color="auto" w:fill="auto"/>
          </w:tcPr>
          <w:p w14:paraId="3AC6EE18"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7CA8D0B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установка (новое размещение) некапитального строения (сооружения) </w:t>
            </w:r>
          </w:p>
          <w:p w14:paraId="735C70B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или </w:t>
            </w:r>
          </w:p>
          <w:p w14:paraId="3C5E2EE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изменение внешнего вида существующего некапитального строения (сооружения) </w:t>
            </w:r>
          </w:p>
          <w:p w14:paraId="043ADDF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 (или)</w:t>
            </w:r>
          </w:p>
          <w:p w14:paraId="61630CF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изображения на внешних поверхностях некапитального строения, сооружения </w:t>
            </w:r>
          </w:p>
          <w:p w14:paraId="2FF59309" w14:textId="77777777" w:rsidR="004502ED" w:rsidRPr="00E719CD" w:rsidRDefault="004502ED" w:rsidP="00E719CD">
            <w:pPr>
              <w:pStyle w:val="aff5"/>
              <w:suppressAutoHyphens/>
              <w:spacing w:after="0"/>
              <w:jc w:val="both"/>
              <w:rPr>
                <w:rFonts w:ascii="Arial" w:eastAsia="Times New Roman" w:hAnsi="Arial" w:cs="Arial"/>
                <w:b w:val="0"/>
                <w:szCs w:val="24"/>
              </w:rPr>
            </w:pPr>
          </w:p>
          <w:p w14:paraId="7B168D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auto"/>
              <w:left w:val="single" w:sz="2" w:space="0" w:color="FFFFFF"/>
              <w:bottom w:val="single" w:sz="2" w:space="0" w:color="FFFFFF"/>
              <w:right w:val="single" w:sz="2" w:space="0" w:color="FFFFFF"/>
            </w:tcBorders>
            <w:shd w:val="clear" w:color="auto" w:fill="auto"/>
          </w:tcPr>
          <w:p w14:paraId="2B376B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7AD020" w14:textId="77777777" w:rsidTr="00E719CD">
        <w:trPr>
          <w:gridAfter w:val="2"/>
          <w:wAfter w:w="254" w:type="dxa"/>
          <w:trHeight w:val="47"/>
        </w:trPr>
        <w:tc>
          <w:tcPr>
            <w:tcW w:w="4352" w:type="dxa"/>
            <w:gridSpan w:val="14"/>
            <w:tcBorders>
              <w:top w:val="single" w:sz="2" w:space="0" w:color="FFFFFF"/>
              <w:left w:val="single" w:sz="4" w:space="0" w:color="FFFFFF"/>
              <w:bottom w:val="single" w:sz="2" w:space="0" w:color="FFFFFF"/>
              <w:right w:val="single" w:sz="2" w:space="0" w:color="auto"/>
            </w:tcBorders>
            <w:shd w:val="clear" w:color="auto" w:fill="auto"/>
          </w:tcPr>
          <w:p w14:paraId="07216B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некапитального строения (сооружения) *:</w:t>
            </w:r>
          </w:p>
        </w:tc>
        <w:tc>
          <w:tcPr>
            <w:tcW w:w="5835" w:type="dxa"/>
            <w:gridSpan w:val="30"/>
            <w:tcBorders>
              <w:top w:val="single" w:sz="2" w:space="0" w:color="auto"/>
              <w:left w:val="single" w:sz="2" w:space="0" w:color="auto"/>
              <w:bottom w:val="single" w:sz="2" w:space="0" w:color="000000"/>
            </w:tcBorders>
            <w:shd w:val="clear" w:color="auto" w:fill="auto"/>
          </w:tcPr>
          <w:p w14:paraId="281FF1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E3EE8C" w14:textId="77777777" w:rsidTr="00E719CD">
        <w:trPr>
          <w:gridAfter w:val="2"/>
          <w:wAfter w:w="254" w:type="dxa"/>
          <w:trHeight w:val="152"/>
        </w:trPr>
        <w:tc>
          <w:tcPr>
            <w:tcW w:w="4352" w:type="dxa"/>
            <w:gridSpan w:val="14"/>
            <w:tcBorders>
              <w:top w:val="single" w:sz="2" w:space="0" w:color="FFFFFF"/>
              <w:left w:val="single" w:sz="4" w:space="0" w:color="FFFFFF"/>
              <w:bottom w:val="single" w:sz="2" w:space="0" w:color="FFFFFF"/>
              <w:right w:val="single" w:sz="2" w:space="0" w:color="FFFFFF"/>
            </w:tcBorders>
            <w:shd w:val="clear" w:color="auto" w:fill="auto"/>
          </w:tcPr>
          <w:p w14:paraId="3E8F51F0"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1B4736D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  теневой навес, аэрарий, солярий, кабинка для переодевания, душевая кабинка, медицинский пункт первой помощи</w:t>
            </w:r>
          </w:p>
          <w:p w14:paraId="160F70A2"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6960B5DD" w14:textId="77777777" w:rsidR="004502ED" w:rsidRPr="00E719CD" w:rsidRDefault="004502ED" w:rsidP="00E719CD">
            <w:pPr>
              <w:suppressAutoHyphens/>
              <w:jc w:val="both"/>
              <w:rPr>
                <w:rFonts w:ascii="Arial" w:eastAsia="Times New Roman" w:hAnsi="Arial"/>
                <w:spacing w:val="2"/>
                <w:sz w:val="24"/>
                <w:szCs w:val="24"/>
                <w:shd w:val="clear" w:color="auto" w:fill="FFFFFF"/>
              </w:rPr>
            </w:pPr>
            <w:r w:rsidRPr="00E719CD">
              <w:rPr>
                <w:rFonts w:ascii="Arial" w:eastAsia="Times New Roman" w:hAnsi="Arial"/>
                <w:spacing w:val="2"/>
                <w:sz w:val="24"/>
                <w:szCs w:val="24"/>
                <w:shd w:val="clear" w:color="auto" w:fill="FFFFFF"/>
              </w:rPr>
              <w:t>навес</w:t>
            </w:r>
          </w:p>
          <w:p w14:paraId="3E2DD646"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7F81FFFC" w14:textId="77777777" w:rsidR="004502ED" w:rsidRPr="00E719CD" w:rsidRDefault="004502ED" w:rsidP="00E719CD">
            <w:pPr>
              <w:suppressAutoHyphens/>
              <w:ind w:right="-1"/>
              <w:jc w:val="both"/>
              <w:textAlignment w:val="baseline"/>
              <w:rPr>
                <w:rFonts w:ascii="Arial" w:eastAsia="Times New Roman" w:hAnsi="Arial"/>
                <w:spacing w:val="2"/>
                <w:sz w:val="24"/>
                <w:szCs w:val="24"/>
                <w:shd w:val="clear" w:color="auto" w:fill="FFFFFF"/>
              </w:rPr>
            </w:pPr>
            <w:r w:rsidRPr="00E719CD">
              <w:rPr>
                <w:rFonts w:ascii="Arial" w:eastAsia="Times New Roman" w:hAnsi="Arial"/>
                <w:spacing w:val="2"/>
                <w:sz w:val="24"/>
                <w:szCs w:val="24"/>
                <w:shd w:val="clear" w:color="auto" w:fill="FFFFFF"/>
              </w:rPr>
              <w:t>пункт проката инвентаря</w:t>
            </w:r>
          </w:p>
          <w:p w14:paraId="39466E78"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5E08B840" w14:textId="77777777" w:rsidR="004502ED" w:rsidRPr="00E719CD" w:rsidRDefault="004502ED" w:rsidP="00E719CD">
            <w:pPr>
              <w:pStyle w:val="pboth"/>
              <w:suppressAutoHyphens/>
              <w:spacing w:before="0" w:beforeAutospacing="0" w:after="0" w:afterAutospacing="0" w:line="276" w:lineRule="auto"/>
              <w:ind w:right="283"/>
              <w:jc w:val="both"/>
              <w:textAlignment w:val="baseline"/>
              <w:rPr>
                <w:rFonts w:ascii="Arial" w:hAnsi="Arial" w:cs="Arial"/>
                <w:spacing w:val="2"/>
                <w:shd w:val="clear" w:color="auto" w:fill="FFFFFF"/>
              </w:rPr>
            </w:pPr>
            <w:r w:rsidRPr="00E719CD">
              <w:rPr>
                <w:rFonts w:ascii="Arial" w:hAnsi="Arial" w:cs="Arial"/>
                <w:spacing w:val="2"/>
                <w:shd w:val="clear" w:color="auto" w:fill="FFFFFF"/>
              </w:rPr>
              <w:t>общественный туалет нестационарного типа</w:t>
            </w:r>
          </w:p>
          <w:p w14:paraId="0F91541B"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55545604"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нестационарное строение (сооружение)</w:t>
            </w:r>
          </w:p>
          <w:p w14:paraId="1F74B8DD" w14:textId="77777777" w:rsidR="004502ED" w:rsidRPr="00E719CD" w:rsidRDefault="004502ED" w:rsidP="00E719CD">
            <w:pPr>
              <w:suppressAutoHyphens/>
              <w:ind w:right="60"/>
              <w:jc w:val="both"/>
              <w:rPr>
                <w:rFonts w:ascii="Arial" w:eastAsia="Times New Roman" w:hAnsi="Arial"/>
                <w:sz w:val="24"/>
                <w:szCs w:val="24"/>
              </w:rPr>
            </w:pPr>
            <w:r w:rsidRPr="00E719CD">
              <w:rPr>
                <w:rFonts w:ascii="Arial" w:eastAsia="Times New Roman" w:hAnsi="Arial"/>
                <w:sz w:val="24"/>
                <w:szCs w:val="24"/>
              </w:rPr>
              <w:t>или</w:t>
            </w:r>
          </w:p>
          <w:p w14:paraId="5BE4AEDB"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временное сооружение для отдыха сезонного гостиничного комплекса (кемпинга)</w:t>
            </w:r>
          </w:p>
        </w:tc>
        <w:tc>
          <w:tcPr>
            <w:tcW w:w="5835" w:type="dxa"/>
            <w:gridSpan w:val="30"/>
            <w:tcBorders>
              <w:top w:val="single" w:sz="2" w:space="0" w:color="auto"/>
              <w:left w:val="single" w:sz="2" w:space="0" w:color="FFFFFF"/>
              <w:bottom w:val="single" w:sz="2" w:space="0" w:color="FFFFFF"/>
              <w:right w:val="single" w:sz="2" w:space="0" w:color="FFFFFF"/>
            </w:tcBorders>
            <w:shd w:val="clear" w:color="auto" w:fill="auto"/>
          </w:tcPr>
          <w:p w14:paraId="6F14E6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B2820F" w14:textId="77777777" w:rsidTr="00E719CD">
        <w:trPr>
          <w:gridAfter w:val="2"/>
          <w:wAfter w:w="254" w:type="dxa"/>
          <w:trHeight w:val="48"/>
        </w:trPr>
        <w:tc>
          <w:tcPr>
            <w:tcW w:w="4352" w:type="dxa"/>
            <w:gridSpan w:val="14"/>
            <w:tcBorders>
              <w:top w:val="single" w:sz="2" w:space="0" w:color="FFFFFF"/>
              <w:left w:val="single" w:sz="4" w:space="0" w:color="FFFFFF"/>
              <w:bottom w:val="single" w:sz="2" w:space="0" w:color="FFFFFF"/>
              <w:right w:val="single" w:sz="2" w:space="0" w:color="FFFFFF"/>
            </w:tcBorders>
            <w:shd w:val="clear" w:color="auto" w:fill="auto"/>
          </w:tcPr>
          <w:p w14:paraId="364332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FFFFFF"/>
              <w:left w:val="single" w:sz="2" w:space="0" w:color="FFFFFF"/>
              <w:bottom w:val="single" w:sz="2" w:space="0" w:color="000000"/>
              <w:right w:val="single" w:sz="2" w:space="0" w:color="FFFFFF"/>
            </w:tcBorders>
            <w:shd w:val="clear" w:color="auto" w:fill="auto"/>
          </w:tcPr>
          <w:p w14:paraId="4AEC70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FA1CF7" w14:textId="77777777" w:rsidTr="00E719CD">
        <w:trPr>
          <w:gridAfter w:val="2"/>
          <w:wAfter w:w="254" w:type="dxa"/>
          <w:trHeight w:val="192"/>
        </w:trPr>
        <w:tc>
          <w:tcPr>
            <w:tcW w:w="4352" w:type="dxa"/>
            <w:gridSpan w:val="14"/>
            <w:tcBorders>
              <w:top w:val="single" w:sz="2" w:space="0" w:color="FFFFFF"/>
              <w:left w:val="single" w:sz="4" w:space="0" w:color="FFFFFF"/>
              <w:bottom w:val="single" w:sz="2" w:space="0" w:color="FFFFFF"/>
              <w:right w:val="single" w:sz="2" w:space="0" w:color="auto"/>
            </w:tcBorders>
            <w:shd w:val="clear" w:color="auto" w:fill="auto"/>
          </w:tcPr>
          <w:p w14:paraId="3A3466F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30"/>
            <w:tcBorders>
              <w:top w:val="single" w:sz="2" w:space="0" w:color="auto"/>
              <w:left w:val="single" w:sz="2" w:space="0" w:color="auto"/>
              <w:bottom w:val="single" w:sz="2" w:space="0" w:color="auto"/>
            </w:tcBorders>
            <w:shd w:val="clear" w:color="auto" w:fill="auto"/>
          </w:tcPr>
          <w:p w14:paraId="07600DB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DA12EB" w14:textId="77777777" w:rsidTr="00E719CD">
        <w:trPr>
          <w:gridAfter w:val="2"/>
          <w:wAfter w:w="254" w:type="dxa"/>
          <w:trHeight w:val="192"/>
        </w:trPr>
        <w:tc>
          <w:tcPr>
            <w:tcW w:w="4352" w:type="dxa"/>
            <w:gridSpan w:val="14"/>
            <w:tcBorders>
              <w:top w:val="single" w:sz="2" w:space="0" w:color="FFFFFF"/>
              <w:left w:val="single" w:sz="4" w:space="0" w:color="FFFFFF"/>
              <w:bottom w:val="single" w:sz="2" w:space="0" w:color="FFFFFF"/>
              <w:right w:val="single" w:sz="4" w:space="0" w:color="FFFFFF"/>
            </w:tcBorders>
            <w:shd w:val="clear" w:color="auto" w:fill="auto"/>
          </w:tcPr>
          <w:p w14:paraId="3835E52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Выбор из типовых значений: </w:t>
            </w:r>
          </w:p>
          <w:p w14:paraId="06A4F691" w14:textId="77777777" w:rsidR="004502ED" w:rsidRPr="00E719CD" w:rsidRDefault="004502ED" w:rsidP="00E719CD">
            <w:pPr>
              <w:suppressAutoHyphens/>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располагается некапитальное строение (сооружение), расположена вдоль </w:t>
            </w:r>
            <w:r w:rsidRPr="00E719CD">
              <w:rPr>
                <w:rFonts w:ascii="Arial" w:eastAsia="Times New Roman" w:hAnsi="Arial"/>
                <w:noProof/>
                <w:sz w:val="24"/>
                <w:szCs w:val="24"/>
              </w:rPr>
              <w:t>общественной территории/«вылетной» магистрали/иных улиц и дорог общего пользования/иных территорий общего пользования</w:t>
            </w:r>
          </w:p>
          <w:p w14:paraId="0193D3A6" w14:textId="77777777" w:rsidR="004502ED" w:rsidRPr="00E719CD" w:rsidRDefault="004502ED" w:rsidP="00E719CD">
            <w:pPr>
              <w:suppressAutoHyphens/>
              <w:jc w:val="both"/>
              <w:rPr>
                <w:rFonts w:ascii="Arial" w:eastAsia="Times New Roman" w:hAnsi="Arial"/>
                <w:noProof/>
                <w:sz w:val="24"/>
                <w:szCs w:val="24"/>
              </w:rPr>
            </w:pPr>
            <w:r w:rsidRPr="00E719CD">
              <w:rPr>
                <w:rFonts w:ascii="Arial" w:eastAsia="Times New Roman" w:hAnsi="Arial"/>
                <w:noProof/>
                <w:sz w:val="24"/>
                <w:szCs w:val="24"/>
              </w:rPr>
              <w:t>и (или)</w:t>
            </w:r>
          </w:p>
          <w:p w14:paraId="1F2B38E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располагается некапитальное строение (сооружение), расположена вдоль </w:t>
            </w:r>
            <w:r w:rsidRPr="00E719CD">
              <w:rPr>
                <w:rFonts w:ascii="Arial" w:eastAsia="Times New Roman" w:hAnsi="Arial"/>
                <w:noProof/>
                <w:sz w:val="24"/>
                <w:szCs w:val="24"/>
              </w:rPr>
              <w:t>водного объекта общего пользования</w:t>
            </w:r>
          </w:p>
          <w:p w14:paraId="5832FF9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noProof/>
                <w:sz w:val="24"/>
                <w:szCs w:val="24"/>
              </w:rPr>
              <w:t>и (или)</w:t>
            </w:r>
          </w:p>
          <w:p w14:paraId="3783102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располагается некапитальное строение (сооружение), расположена вдоль территории объекта культурного наследия с исторически связанными с ним территориями</w:t>
            </w:r>
          </w:p>
          <w:p w14:paraId="3A0F088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и (или)</w:t>
            </w:r>
          </w:p>
          <w:p w14:paraId="6DC7CA0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располагается некапитальное строение (сооружение), расположена вдоль </w:t>
            </w:r>
            <w:r w:rsidRPr="00E719CD">
              <w:rPr>
                <w:rFonts w:ascii="Arial" w:eastAsia="Times New Roman" w:hAnsi="Arial"/>
                <w:noProof/>
                <w:sz w:val="24"/>
                <w:szCs w:val="24"/>
              </w:rPr>
              <w:t>территории объекта социальной инфраструктуры</w:t>
            </w:r>
          </w:p>
          <w:p w14:paraId="249E99A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noProof/>
                <w:sz w:val="24"/>
                <w:szCs w:val="24"/>
              </w:rPr>
              <w:t>и (или)</w:t>
            </w:r>
          </w:p>
          <w:p w14:paraId="737A7CF4"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располагается некапитальное строение (сооружение), расположена вдоль территории объекта религиозного использования</w:t>
            </w:r>
          </w:p>
          <w:p w14:paraId="3D188730"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 (или)</w:t>
            </w:r>
          </w:p>
          <w:p w14:paraId="710721A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располагается некапитальное строение (сооружение),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39A35FCF"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 (или)</w:t>
            </w:r>
          </w:p>
          <w:p w14:paraId="4B9F5526"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rPr>
              <w:t xml:space="preserve">территория, на которой располагается некапитальное строение (сооружение), расположена вдоль </w:t>
            </w:r>
            <w:r w:rsidRPr="00E719CD">
              <w:rPr>
                <w:rFonts w:ascii="Arial" w:eastAsia="Times New Roman" w:hAnsi="Arial" w:cs="Arial"/>
                <w:b w:val="0"/>
                <w:szCs w:val="24"/>
                <w:lang w:eastAsia="ru-RU"/>
              </w:rPr>
              <w:t>территорий</w:t>
            </w:r>
            <w:r w:rsidRPr="00E719CD">
              <w:rPr>
                <w:rFonts w:ascii="Arial" w:eastAsia="Times New Roman" w:hAnsi="Arial" w:cs="Arial"/>
                <w:b w:val="0"/>
                <w:noProof/>
                <w:szCs w:val="24"/>
                <w:lang w:eastAsia="ru-RU"/>
              </w:rPr>
              <w:t xml:space="preserve"> въездных групп, мемориальных комплексов, </w:t>
            </w:r>
            <w:r w:rsidRPr="00E719CD">
              <w:rPr>
                <w:rFonts w:ascii="Arial" w:eastAsia="Times New Roman" w:hAnsi="Arial" w:cs="Arial"/>
                <w:b w:val="0"/>
                <w:szCs w:val="24"/>
                <w:lang w:eastAsia="ru-RU"/>
              </w:rPr>
              <w:t>скульптурно-архитектурных композиций, монументально-декоративный композиций</w:t>
            </w:r>
          </w:p>
          <w:p w14:paraId="3A92818D"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p>
        </w:tc>
        <w:tc>
          <w:tcPr>
            <w:tcW w:w="5835" w:type="dxa"/>
            <w:gridSpan w:val="30"/>
            <w:tcBorders>
              <w:top w:val="single" w:sz="2" w:space="0" w:color="auto"/>
              <w:left w:val="single" w:sz="4" w:space="0" w:color="FFFFFF"/>
              <w:bottom w:val="single" w:sz="2" w:space="0" w:color="auto"/>
              <w:right w:val="single" w:sz="4" w:space="0" w:color="FFFFFF"/>
            </w:tcBorders>
            <w:shd w:val="clear" w:color="auto" w:fill="auto"/>
          </w:tcPr>
          <w:p w14:paraId="2180C3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4CA0A8" w14:textId="77777777" w:rsidTr="00E719CD">
        <w:trPr>
          <w:gridAfter w:val="2"/>
          <w:wAfter w:w="254" w:type="dxa"/>
          <w:trHeight w:val="192"/>
        </w:trPr>
        <w:tc>
          <w:tcPr>
            <w:tcW w:w="4352" w:type="dxa"/>
            <w:gridSpan w:val="14"/>
            <w:tcBorders>
              <w:top w:val="single" w:sz="2" w:space="0" w:color="FFFFFF"/>
              <w:left w:val="single" w:sz="4" w:space="0" w:color="FFFFFF"/>
              <w:bottom w:val="single" w:sz="2" w:space="0" w:color="FFFFFF"/>
              <w:right w:val="single" w:sz="2" w:space="0" w:color="auto"/>
            </w:tcBorders>
            <w:shd w:val="clear" w:color="auto" w:fill="auto"/>
          </w:tcPr>
          <w:p w14:paraId="4014AB6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Количество фасадов некапитального строения (сооружения) *:</w:t>
            </w:r>
          </w:p>
        </w:tc>
        <w:tc>
          <w:tcPr>
            <w:tcW w:w="5835" w:type="dxa"/>
            <w:gridSpan w:val="30"/>
            <w:tcBorders>
              <w:top w:val="single" w:sz="2" w:space="0" w:color="auto"/>
              <w:left w:val="single" w:sz="2" w:space="0" w:color="auto"/>
              <w:bottom w:val="single" w:sz="2" w:space="0" w:color="auto"/>
            </w:tcBorders>
            <w:shd w:val="clear" w:color="auto" w:fill="auto"/>
          </w:tcPr>
          <w:p w14:paraId="74001C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CE8216" w14:textId="77777777" w:rsidTr="00E719CD">
        <w:trPr>
          <w:gridAfter w:val="2"/>
          <w:wAfter w:w="254" w:type="dxa"/>
          <w:trHeight w:val="515"/>
        </w:trPr>
        <w:tc>
          <w:tcPr>
            <w:tcW w:w="4352" w:type="dxa"/>
            <w:gridSpan w:val="14"/>
            <w:tcBorders>
              <w:top w:val="single" w:sz="2" w:space="0" w:color="FFFFFF"/>
              <w:left w:val="single" w:sz="4" w:space="0" w:color="FFFFFF"/>
              <w:bottom w:val="single" w:sz="2" w:space="0" w:color="FFFFFF"/>
              <w:right w:val="single" w:sz="2" w:space="0" w:color="FFFFFF"/>
            </w:tcBorders>
            <w:shd w:val="clear" w:color="auto" w:fill="auto"/>
          </w:tcPr>
          <w:p w14:paraId="6DBC1F8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Выбор из типовых значений: 1, 2, 3, 4… </w:t>
            </w:r>
            <w:r w:rsidRPr="00E719CD">
              <w:rPr>
                <w:rFonts w:ascii="Arial" w:eastAsia="Times New Roman" w:hAnsi="Arial" w:cs="Arial"/>
                <w:b w:val="0"/>
                <w:szCs w:val="24"/>
                <w:lang w:val="en-US" w:eastAsia="ru-RU"/>
              </w:rPr>
              <w:t>n</w:t>
            </w:r>
            <w:r w:rsidRPr="00E719CD">
              <w:rPr>
                <w:rFonts w:ascii="Arial" w:eastAsia="Times New Roman" w:hAnsi="Arial" w:cs="Arial"/>
                <w:b w:val="0"/>
                <w:szCs w:val="24"/>
                <w:lang w:eastAsia="ru-RU"/>
              </w:rPr>
              <w:t>.</w:t>
            </w:r>
          </w:p>
          <w:p w14:paraId="6512575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bottom w:val="single" w:sz="2" w:space="0" w:color="FFFFFF"/>
              <w:right w:val="single" w:sz="2" w:space="0" w:color="FFFFFF"/>
            </w:tcBorders>
            <w:shd w:val="clear" w:color="auto" w:fill="auto"/>
          </w:tcPr>
          <w:p w14:paraId="0BAE2B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B174E4" w14:textId="77777777" w:rsidTr="00E719CD">
        <w:trPr>
          <w:gridAfter w:val="2"/>
          <w:wAfter w:w="254" w:type="dxa"/>
          <w:trHeight w:val="47"/>
        </w:trPr>
        <w:tc>
          <w:tcPr>
            <w:tcW w:w="4352" w:type="dxa"/>
            <w:gridSpan w:val="14"/>
            <w:tcBorders>
              <w:top w:val="single" w:sz="2" w:space="0" w:color="FFFFFF"/>
              <w:left w:val="single" w:sz="4" w:space="0" w:color="FFFFFF"/>
              <w:bottom w:val="single" w:sz="2" w:space="0" w:color="FFFFFF"/>
              <w:right w:val="single" w:sz="2" w:space="0" w:color="FFFFFF"/>
            </w:tcBorders>
            <w:shd w:val="clear" w:color="auto" w:fill="auto"/>
          </w:tcPr>
          <w:p w14:paraId="146151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FFFFFF"/>
              <w:left w:val="single" w:sz="2" w:space="0" w:color="FFFFFF"/>
              <w:bottom w:val="single" w:sz="2" w:space="0" w:color="auto"/>
              <w:right w:val="single" w:sz="2" w:space="0" w:color="FFFFFF"/>
            </w:tcBorders>
            <w:shd w:val="clear" w:color="auto" w:fill="auto"/>
          </w:tcPr>
          <w:p w14:paraId="748418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08DADD" w14:textId="77777777" w:rsidTr="00E719CD">
        <w:trPr>
          <w:gridAfter w:val="2"/>
          <w:wAfter w:w="254" w:type="dxa"/>
          <w:trHeight w:val="112"/>
        </w:trPr>
        <w:tc>
          <w:tcPr>
            <w:tcW w:w="4352" w:type="dxa"/>
            <w:gridSpan w:val="14"/>
            <w:tcBorders>
              <w:top w:val="single" w:sz="2" w:space="0" w:color="FFFFFF"/>
              <w:left w:val="single" w:sz="4" w:space="0" w:color="FFFFFF"/>
              <w:bottom w:val="single" w:sz="2" w:space="0" w:color="FFFFFF"/>
              <w:right w:val="single" w:sz="2" w:space="0" w:color="auto"/>
            </w:tcBorders>
            <w:shd w:val="clear" w:color="auto" w:fill="auto"/>
          </w:tcPr>
          <w:p w14:paraId="54DDFC4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Количество изменяемых фасадов некапитального строения (сооружения):</w:t>
            </w:r>
          </w:p>
        </w:tc>
        <w:tc>
          <w:tcPr>
            <w:tcW w:w="5835" w:type="dxa"/>
            <w:gridSpan w:val="30"/>
            <w:tcBorders>
              <w:top w:val="single" w:sz="2" w:space="0" w:color="auto"/>
              <w:left w:val="single" w:sz="2" w:space="0" w:color="auto"/>
              <w:bottom w:val="single" w:sz="2" w:space="0" w:color="auto"/>
            </w:tcBorders>
            <w:shd w:val="clear" w:color="auto" w:fill="auto"/>
          </w:tcPr>
          <w:p w14:paraId="632546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44F1BF" w14:textId="77777777" w:rsidTr="00E719CD">
        <w:trPr>
          <w:gridAfter w:val="2"/>
          <w:wAfter w:w="254" w:type="dxa"/>
          <w:trHeight w:val="47"/>
        </w:trPr>
        <w:tc>
          <w:tcPr>
            <w:tcW w:w="4352" w:type="dxa"/>
            <w:gridSpan w:val="14"/>
            <w:tcBorders>
              <w:top w:val="single" w:sz="2" w:space="0" w:color="FFFFFF"/>
              <w:left w:val="single" w:sz="4" w:space="0" w:color="FFFFFF"/>
              <w:bottom w:val="single" w:sz="2" w:space="0" w:color="FFFFFF"/>
              <w:right w:val="single" w:sz="2" w:space="0" w:color="FFFFFF"/>
            </w:tcBorders>
            <w:shd w:val="clear" w:color="auto" w:fill="auto"/>
          </w:tcPr>
          <w:p w14:paraId="76C126E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Поле отображается (обязательно для заполнения) при указании в поле «Вид работ» пункта 1 «Изменение внешнего вида существующего некапитального строения (сооружения)»</w:t>
            </w:r>
          </w:p>
          <w:p w14:paraId="6AFE44DB"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Выбор из типовых значений: 1, 2, 3, 4… </w:t>
            </w:r>
            <w:r w:rsidRPr="00E719CD">
              <w:rPr>
                <w:rFonts w:ascii="Arial" w:eastAsia="Times New Roman" w:hAnsi="Arial" w:cs="Arial"/>
                <w:b w:val="0"/>
                <w:szCs w:val="24"/>
                <w:lang w:val="en-US" w:eastAsia="ru-RU"/>
              </w:rPr>
              <w:t>n</w:t>
            </w:r>
            <w:r w:rsidRPr="00E719CD">
              <w:rPr>
                <w:rFonts w:ascii="Arial" w:eastAsia="Times New Roman" w:hAnsi="Arial" w:cs="Arial"/>
                <w:b w:val="0"/>
                <w:szCs w:val="24"/>
                <w:lang w:eastAsia="ru-RU"/>
              </w:rPr>
              <w:t xml:space="preserve">  </w:t>
            </w:r>
          </w:p>
          <w:p w14:paraId="37A476C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lang w:eastAsia="ru-RU"/>
              </w:rPr>
              <w:t xml:space="preserve">Количество изменяемых фасадов не может более количества фасадов, указанных в поле </w:t>
            </w:r>
            <w:r w:rsidRPr="00E719CD">
              <w:rPr>
                <w:rFonts w:ascii="Arial" w:eastAsia="Times New Roman" w:hAnsi="Arial" w:cs="Arial"/>
                <w:b w:val="0"/>
                <w:szCs w:val="24"/>
              </w:rPr>
              <w:t>«Количество фасадов объекта», не может быть менее 1.</w:t>
            </w:r>
          </w:p>
          <w:p w14:paraId="3B6D75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auto"/>
              <w:left w:val="single" w:sz="2" w:space="0" w:color="FFFFFF"/>
              <w:bottom w:val="single" w:sz="2" w:space="0" w:color="auto"/>
              <w:right w:val="single" w:sz="2" w:space="0" w:color="FFFFFF"/>
            </w:tcBorders>
            <w:shd w:val="clear" w:color="auto" w:fill="auto"/>
          </w:tcPr>
          <w:p w14:paraId="713FAFB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581632" w14:textId="77777777" w:rsidTr="00E719CD">
        <w:trPr>
          <w:gridAfter w:val="2"/>
          <w:wAfter w:w="254" w:type="dxa"/>
          <w:trHeight w:val="206"/>
        </w:trPr>
        <w:tc>
          <w:tcPr>
            <w:tcW w:w="4352" w:type="dxa"/>
            <w:gridSpan w:val="14"/>
            <w:tcBorders>
              <w:top w:val="single" w:sz="2" w:space="0" w:color="FFFFFF"/>
              <w:left w:val="single" w:sz="4" w:space="0" w:color="FFFFFF"/>
              <w:bottom w:val="single" w:sz="2" w:space="0" w:color="FFFFFF"/>
            </w:tcBorders>
            <w:shd w:val="clear" w:color="auto" w:fill="auto"/>
          </w:tcPr>
          <w:p w14:paraId="76FB065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Перечень изменяемых элементов на фасадах*:</w:t>
            </w:r>
          </w:p>
        </w:tc>
        <w:tc>
          <w:tcPr>
            <w:tcW w:w="5835" w:type="dxa"/>
            <w:gridSpan w:val="30"/>
            <w:tcBorders>
              <w:top w:val="single" w:sz="2" w:space="0" w:color="FFFFFF"/>
              <w:bottom w:val="single" w:sz="2" w:space="0" w:color="auto"/>
            </w:tcBorders>
            <w:shd w:val="clear" w:color="auto" w:fill="auto"/>
          </w:tcPr>
          <w:p w14:paraId="173070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3B6823" w14:textId="77777777" w:rsidTr="00E719CD">
        <w:trPr>
          <w:gridAfter w:val="2"/>
          <w:wAfter w:w="254" w:type="dxa"/>
          <w:trHeight w:val="340"/>
        </w:trPr>
        <w:tc>
          <w:tcPr>
            <w:tcW w:w="4352" w:type="dxa"/>
            <w:gridSpan w:val="14"/>
            <w:tcBorders>
              <w:top w:val="single" w:sz="2" w:space="0" w:color="FFFFFF"/>
              <w:left w:val="single" w:sz="4" w:space="0" w:color="FFFFFF"/>
              <w:bottom w:val="single" w:sz="2" w:space="0" w:color="FFFFFF"/>
              <w:right w:val="single" w:sz="2" w:space="0" w:color="FFFFFF"/>
            </w:tcBorders>
            <w:shd w:val="clear" w:color="auto" w:fill="auto"/>
          </w:tcPr>
          <w:p w14:paraId="26584B24"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244768C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отделка цоколя</w:t>
            </w:r>
          </w:p>
          <w:p w14:paraId="628BD68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9B1443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отделка стен</w:t>
            </w:r>
          </w:p>
          <w:p w14:paraId="1092F00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700E6A7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отделка колонн</w:t>
            </w:r>
          </w:p>
          <w:p w14:paraId="741867F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675898A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оконные блоки</w:t>
            </w:r>
          </w:p>
          <w:p w14:paraId="4CE48A7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769FFA1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оконные откосы</w:t>
            </w:r>
          </w:p>
          <w:p w14:paraId="724A843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FC045C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оконные наличники</w:t>
            </w:r>
          </w:p>
          <w:p w14:paraId="7E416B2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EB8E08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подоконные сливы</w:t>
            </w:r>
          </w:p>
          <w:p w14:paraId="0589A23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0C1FBF7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дверные блоки</w:t>
            </w:r>
          </w:p>
          <w:p w14:paraId="390007C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513719D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дверные наличники</w:t>
            </w:r>
          </w:p>
          <w:p w14:paraId="49E6F79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CB5355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витражные конструкции (витрины)</w:t>
            </w:r>
          </w:p>
          <w:p w14:paraId="0ECB5FF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B2E0E2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тонировка окон</w:t>
            </w:r>
          </w:p>
          <w:p w14:paraId="20E2C71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6FB8E2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тонировка дверей</w:t>
            </w:r>
          </w:p>
          <w:p w14:paraId="6B8A144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B3825D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тонировка витражей (витрин)</w:t>
            </w:r>
          </w:p>
          <w:p w14:paraId="2411226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40613C6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карнизы</w:t>
            </w:r>
          </w:p>
          <w:p w14:paraId="6D563E3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09D89D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филенки</w:t>
            </w:r>
          </w:p>
          <w:p w14:paraId="56BCD57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5570FF4"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пилоны </w:t>
            </w:r>
          </w:p>
          <w:p w14:paraId="180BBA9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150105A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кровля</w:t>
            </w:r>
          </w:p>
          <w:p w14:paraId="6341806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62E7A88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ограждение кровли</w:t>
            </w:r>
          </w:p>
          <w:p w14:paraId="6C38932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5172897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подшивка свесов кровли</w:t>
            </w:r>
          </w:p>
          <w:p w14:paraId="3210D14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4A398754"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трубы водостока</w:t>
            </w:r>
          </w:p>
          <w:p w14:paraId="1C0988F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4D94C3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площадка входа</w:t>
            </w:r>
          </w:p>
          <w:p w14:paraId="0F4CDE6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12FDC14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входная лестница</w:t>
            </w:r>
          </w:p>
          <w:p w14:paraId="2BECBE2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4478D3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входной пандус </w:t>
            </w:r>
          </w:p>
          <w:p w14:paraId="3801A03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16D50E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49C47FD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1269F6A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козырек (навес)</w:t>
            </w:r>
          </w:p>
          <w:p w14:paraId="06278B4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617083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пергола</w:t>
            </w:r>
          </w:p>
          <w:p w14:paraId="2CA4307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31E49F2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маркизы</w:t>
            </w:r>
          </w:p>
          <w:p w14:paraId="2AB94A32"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 (или)</w:t>
            </w:r>
          </w:p>
          <w:p w14:paraId="2160232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декоративные экраны для кондиционеров</w:t>
            </w:r>
          </w:p>
          <w:p w14:paraId="0031517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7F0FAC01"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и (или) </w:t>
            </w:r>
          </w:p>
          <w:p w14:paraId="174697C8"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0A39876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bottom w:val="single" w:sz="2" w:space="0" w:color="FFFFFF"/>
              <w:right w:val="single" w:sz="2" w:space="0" w:color="FFFFFF"/>
            </w:tcBorders>
            <w:shd w:val="clear" w:color="auto" w:fill="auto"/>
          </w:tcPr>
          <w:p w14:paraId="5C0D74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90131C" w14:textId="77777777" w:rsidTr="00E719CD">
        <w:trPr>
          <w:gridAfter w:val="2"/>
          <w:wAfter w:w="254" w:type="dxa"/>
          <w:trHeight w:val="47"/>
        </w:trPr>
        <w:tc>
          <w:tcPr>
            <w:tcW w:w="9210" w:type="dxa"/>
            <w:gridSpan w:val="43"/>
            <w:tcBorders>
              <w:top w:val="single" w:sz="2" w:space="0" w:color="FFFFFF"/>
              <w:left w:val="single" w:sz="4" w:space="0" w:color="FFFFFF"/>
              <w:bottom w:val="single" w:sz="2" w:space="0" w:color="FFFFFF"/>
              <w:right w:val="single" w:sz="2" w:space="0" w:color="FFFFFF"/>
            </w:tcBorders>
            <w:shd w:val="clear" w:color="auto" w:fill="auto"/>
          </w:tcPr>
          <w:p w14:paraId="0116B014"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977" w:type="dxa"/>
            <w:tcBorders>
              <w:top w:val="single" w:sz="2" w:space="0" w:color="FFFFFF"/>
              <w:left w:val="single" w:sz="2" w:space="0" w:color="FFFFFF"/>
              <w:bottom w:val="single" w:sz="2" w:space="0" w:color="auto"/>
              <w:right w:val="single" w:sz="2" w:space="0" w:color="FFFFFF"/>
            </w:tcBorders>
            <w:shd w:val="clear" w:color="auto" w:fill="auto"/>
          </w:tcPr>
          <w:p w14:paraId="5E6DACE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48985145" w14:textId="77777777" w:rsidTr="00E719CD">
        <w:trPr>
          <w:gridAfter w:val="2"/>
          <w:wAfter w:w="254" w:type="dxa"/>
          <w:trHeight w:val="281"/>
        </w:trPr>
        <w:tc>
          <w:tcPr>
            <w:tcW w:w="9210" w:type="dxa"/>
            <w:gridSpan w:val="43"/>
            <w:tcBorders>
              <w:top w:val="single" w:sz="2" w:space="0" w:color="FFFFFF"/>
              <w:left w:val="single" w:sz="4" w:space="0" w:color="FFFFFF"/>
              <w:bottom w:val="single" w:sz="4" w:space="0" w:color="FFFFFF"/>
              <w:right w:val="single" w:sz="4" w:space="0" w:color="auto"/>
            </w:tcBorders>
            <w:shd w:val="clear" w:color="auto" w:fill="auto"/>
          </w:tcPr>
          <w:p w14:paraId="2239E6A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нестационарного строения, сооружения в соответствии с утвержденными типовыми решениями:</w:t>
            </w:r>
          </w:p>
        </w:tc>
        <w:tc>
          <w:tcPr>
            <w:tcW w:w="977" w:type="dxa"/>
            <w:tcBorders>
              <w:top w:val="single" w:sz="2" w:space="0" w:color="auto"/>
              <w:left w:val="single" w:sz="4" w:space="0" w:color="auto"/>
              <w:bottom w:val="single" w:sz="4" w:space="0" w:color="auto"/>
            </w:tcBorders>
            <w:shd w:val="clear" w:color="auto" w:fill="auto"/>
          </w:tcPr>
          <w:p w14:paraId="2252411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69FAB4" w14:textId="77777777" w:rsidTr="00E719CD">
        <w:trPr>
          <w:gridAfter w:val="2"/>
          <w:wAfter w:w="254" w:type="dxa"/>
          <w:trHeight w:val="191"/>
        </w:trPr>
        <w:tc>
          <w:tcPr>
            <w:tcW w:w="9210" w:type="dxa"/>
            <w:gridSpan w:val="43"/>
            <w:tcBorders>
              <w:top w:val="single" w:sz="4" w:space="0" w:color="FFFFFF"/>
              <w:left w:val="single" w:sz="4" w:space="0" w:color="FFFFFF"/>
              <w:bottom w:val="single" w:sz="2" w:space="0" w:color="FFFFFF"/>
              <w:right w:val="single" w:sz="4" w:space="0" w:color="FFFFFF"/>
            </w:tcBorders>
            <w:shd w:val="clear" w:color="auto" w:fill="auto"/>
          </w:tcPr>
          <w:p w14:paraId="1672A135"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rPr>
              <w:t xml:space="preserve">Поле отображается (обязательно для заполнения) при указании «нестационарное строение (сооружение)» в поле «Вид некапитального строения (сооружения)» </w:t>
            </w:r>
          </w:p>
          <w:p w14:paraId="469F1943"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60990338"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да</w:t>
            </w:r>
          </w:p>
          <w:p w14:paraId="691D5A0D"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или </w:t>
            </w:r>
          </w:p>
          <w:p w14:paraId="26149557"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нет</w:t>
            </w:r>
          </w:p>
        </w:tc>
        <w:tc>
          <w:tcPr>
            <w:tcW w:w="977" w:type="dxa"/>
            <w:tcBorders>
              <w:top w:val="single" w:sz="4" w:space="0" w:color="auto"/>
              <w:left w:val="single" w:sz="4" w:space="0" w:color="FFFFFF"/>
              <w:bottom w:val="single" w:sz="4" w:space="0" w:color="FFFFFF"/>
              <w:right w:val="single" w:sz="4" w:space="0" w:color="FFFFFF"/>
            </w:tcBorders>
            <w:shd w:val="clear" w:color="auto" w:fill="auto"/>
          </w:tcPr>
          <w:p w14:paraId="7EB204A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DCBDC4" w14:textId="77777777" w:rsidTr="00E719CD">
        <w:trPr>
          <w:gridAfter w:val="2"/>
          <w:wAfter w:w="254" w:type="dxa"/>
          <w:trHeight w:val="47"/>
        </w:trPr>
        <w:tc>
          <w:tcPr>
            <w:tcW w:w="9210" w:type="dxa"/>
            <w:gridSpan w:val="43"/>
            <w:tcBorders>
              <w:top w:val="single" w:sz="2" w:space="0" w:color="FFFFFF"/>
              <w:left w:val="single" w:sz="4" w:space="0" w:color="FFFFFF"/>
              <w:bottom w:val="single" w:sz="4" w:space="0" w:color="FFFFFF"/>
              <w:right w:val="single" w:sz="2" w:space="0" w:color="FFFFFF"/>
            </w:tcBorders>
            <w:shd w:val="clear" w:color="auto" w:fill="auto"/>
          </w:tcPr>
          <w:p w14:paraId="12C372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7" w:type="dxa"/>
            <w:tcBorders>
              <w:top w:val="single" w:sz="2" w:space="0" w:color="FFFFFF"/>
              <w:left w:val="single" w:sz="2" w:space="0" w:color="FFFFFF"/>
              <w:bottom w:val="single" w:sz="4" w:space="0" w:color="auto"/>
              <w:right w:val="single" w:sz="2" w:space="0" w:color="FFFFFF"/>
            </w:tcBorders>
            <w:shd w:val="clear" w:color="auto" w:fill="auto"/>
          </w:tcPr>
          <w:p w14:paraId="6EFE324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40C56C53" w14:textId="77777777" w:rsidTr="00E719CD">
        <w:trPr>
          <w:gridAfter w:val="2"/>
          <w:wAfter w:w="254" w:type="dxa"/>
          <w:trHeight w:val="42"/>
        </w:trPr>
        <w:tc>
          <w:tcPr>
            <w:tcW w:w="9210" w:type="dxa"/>
            <w:gridSpan w:val="43"/>
            <w:tcBorders>
              <w:top w:val="single" w:sz="4" w:space="0" w:color="FFFFFF"/>
              <w:left w:val="single" w:sz="4" w:space="0" w:color="FFFFFF"/>
              <w:bottom w:val="single" w:sz="4" w:space="0" w:color="FFFFFF"/>
              <w:right w:val="single" w:sz="4" w:space="0" w:color="auto"/>
            </w:tcBorders>
            <w:shd w:val="clear" w:color="auto" w:fill="auto"/>
          </w:tcPr>
          <w:p w14:paraId="3768E38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pacing w:val="2"/>
                <w:szCs w:val="24"/>
                <w:shd w:val="clear" w:color="auto" w:fill="FFFFFF"/>
                <w:lang w:eastAsia="ru-RU"/>
              </w:rPr>
              <w:t xml:space="preserve">При планируемых работах и последующем содержании </w:t>
            </w:r>
            <w:r w:rsidRPr="00E719CD">
              <w:rPr>
                <w:rFonts w:ascii="Arial" w:eastAsia="Times New Roman" w:hAnsi="Arial" w:cs="Arial"/>
                <w:b w:val="0"/>
                <w:szCs w:val="24"/>
                <w:lang w:eastAsia="ru-RU"/>
              </w:rPr>
              <w:t xml:space="preserve">внешних поверхностей некапитального строения (сооружения) будут соблюдаться требования </w:t>
            </w:r>
            <w:r w:rsidRPr="00E719CD">
              <w:rPr>
                <w:rFonts w:ascii="Arial" w:eastAsia="Times New Roman" w:hAnsi="Arial" w:cs="Arial"/>
                <w:b w:val="0"/>
                <w:spacing w:val="2"/>
                <w:szCs w:val="24"/>
                <w:shd w:val="clear" w:color="auto" w:fill="FFFFFF"/>
                <w:lang w:eastAsia="ru-RU"/>
              </w:rPr>
              <w:t>Правил благоустройства</w:t>
            </w:r>
            <w:r w:rsidRPr="00E719CD">
              <w:rPr>
                <w:rFonts w:ascii="Arial" w:eastAsia="Times New Roman" w:hAnsi="Arial" w:cs="Arial"/>
                <w:b w:val="0"/>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DEE0F15" w14:textId="77777777" w:rsidR="004502ED" w:rsidRPr="00E719CD" w:rsidRDefault="004502ED" w:rsidP="00E719CD">
            <w:pPr>
              <w:pStyle w:val="aff5"/>
              <w:suppressAutoHyphens/>
              <w:spacing w:after="0" w:line="240" w:lineRule="auto"/>
              <w:rPr>
                <w:rFonts w:ascii="Arial" w:eastAsia="Times New Roman" w:hAnsi="Arial" w:cs="Arial"/>
                <w:b w:val="0"/>
                <w:szCs w:val="24"/>
              </w:rPr>
            </w:pPr>
            <w:r w:rsidRPr="00E719CD">
              <w:rPr>
                <w:rFonts w:ascii="Arial" w:eastAsia="Times New Roman" w:hAnsi="Arial" w:cs="Arial"/>
                <w:b w:val="0"/>
                <w:szCs w:val="24"/>
              </w:rPr>
              <w:t>да</w:t>
            </w:r>
          </w:p>
        </w:tc>
      </w:tr>
      <w:tr w:rsidR="004502ED" w:rsidRPr="00E719CD" w14:paraId="45EC8764" w14:textId="77777777" w:rsidTr="00E719CD">
        <w:trPr>
          <w:gridAfter w:val="2"/>
          <w:wAfter w:w="254" w:type="dxa"/>
          <w:trHeight w:val="120"/>
        </w:trPr>
        <w:tc>
          <w:tcPr>
            <w:tcW w:w="9210" w:type="dxa"/>
            <w:gridSpan w:val="43"/>
            <w:tcBorders>
              <w:top w:val="single" w:sz="2" w:space="0" w:color="FFFFFF"/>
              <w:left w:val="single" w:sz="4" w:space="0" w:color="FFFFFF"/>
              <w:bottom w:val="single" w:sz="2" w:space="0" w:color="FFFFFF"/>
              <w:right w:val="single" w:sz="2" w:space="0" w:color="FFFFFF"/>
            </w:tcBorders>
            <w:shd w:val="clear" w:color="auto" w:fill="auto"/>
          </w:tcPr>
          <w:p w14:paraId="70D981D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 поле ответ «да» устанавливается автоматически</w:t>
            </w:r>
          </w:p>
        </w:tc>
        <w:tc>
          <w:tcPr>
            <w:tcW w:w="977" w:type="dxa"/>
            <w:tcBorders>
              <w:top w:val="single" w:sz="2" w:space="0" w:color="auto"/>
              <w:left w:val="single" w:sz="2" w:space="0" w:color="FFFFFF"/>
              <w:bottom w:val="single" w:sz="2" w:space="0" w:color="FFFFFF"/>
              <w:right w:val="single" w:sz="2" w:space="0" w:color="FFFFFF"/>
            </w:tcBorders>
            <w:shd w:val="clear" w:color="auto" w:fill="auto"/>
          </w:tcPr>
          <w:p w14:paraId="63581A0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1B1B7981" w14:textId="77777777" w:rsidTr="00E719CD">
        <w:trPr>
          <w:gridAfter w:val="2"/>
          <w:wAfter w:w="254" w:type="dxa"/>
          <w:trHeight w:val="47"/>
        </w:trPr>
        <w:tc>
          <w:tcPr>
            <w:tcW w:w="9210" w:type="dxa"/>
            <w:gridSpan w:val="43"/>
            <w:tcBorders>
              <w:top w:val="single" w:sz="2" w:space="0" w:color="FFFFFF"/>
              <w:left w:val="single" w:sz="4" w:space="0" w:color="FFFFFF"/>
              <w:bottom w:val="single" w:sz="2" w:space="0" w:color="FFFFFF"/>
              <w:right w:val="single" w:sz="2" w:space="0" w:color="FFFFFF"/>
            </w:tcBorders>
            <w:shd w:val="clear" w:color="auto" w:fill="auto"/>
          </w:tcPr>
          <w:p w14:paraId="1E12EE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7" w:type="dxa"/>
            <w:tcBorders>
              <w:top w:val="single" w:sz="2" w:space="0" w:color="FFFFFF"/>
              <w:left w:val="single" w:sz="2" w:space="0" w:color="FFFFFF"/>
              <w:bottom w:val="single" w:sz="2" w:space="0" w:color="FFFFFF"/>
              <w:right w:val="single" w:sz="2" w:space="0" w:color="FFFFFF"/>
            </w:tcBorders>
            <w:shd w:val="clear" w:color="auto" w:fill="auto"/>
          </w:tcPr>
          <w:p w14:paraId="574C09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245079" w14:textId="77777777" w:rsidTr="00E719CD">
        <w:tblPrEx>
          <w:tblLook w:val="0000" w:firstRow="0" w:lastRow="0" w:firstColumn="0" w:lastColumn="0" w:noHBand="0" w:noVBand="0"/>
        </w:tblPrEx>
        <w:trPr>
          <w:gridAfter w:val="2"/>
          <w:wAfter w:w="254" w:type="dxa"/>
          <w:trHeight w:val="47"/>
        </w:trPr>
        <w:tc>
          <w:tcPr>
            <w:tcW w:w="419" w:type="dxa"/>
            <w:tcBorders>
              <w:top w:val="single" w:sz="2" w:space="0" w:color="FFFFFF"/>
              <w:left w:val="single" w:sz="4" w:space="0" w:color="FFFFFF"/>
              <w:bottom w:val="single" w:sz="4" w:space="0" w:color="FFFFFF"/>
              <w:right w:val="single" w:sz="4" w:space="0" w:color="FFFFFF"/>
            </w:tcBorders>
            <w:shd w:val="clear" w:color="auto" w:fill="auto"/>
          </w:tcPr>
          <w:p w14:paraId="08110C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33" w:type="dxa"/>
            <w:gridSpan w:val="13"/>
            <w:tcBorders>
              <w:top w:val="single" w:sz="2" w:space="0" w:color="FFFFFF"/>
              <w:left w:val="single" w:sz="4" w:space="0" w:color="FFFFFF"/>
              <w:bottom w:val="single" w:sz="4" w:space="0" w:color="FFFFFF"/>
              <w:right w:val="single" w:sz="4" w:space="0" w:color="FFFFFF"/>
            </w:tcBorders>
            <w:shd w:val="clear" w:color="auto" w:fill="auto"/>
          </w:tcPr>
          <w:p w14:paraId="1129A9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2" w:space="0" w:color="FFFFFF"/>
              <w:left w:val="single" w:sz="4" w:space="0" w:color="FFFFFF"/>
              <w:right w:val="single" w:sz="4" w:space="0" w:color="FFFFFF"/>
            </w:tcBorders>
            <w:shd w:val="clear" w:color="auto" w:fill="auto"/>
          </w:tcPr>
          <w:p w14:paraId="0653BA7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C50E4A" w14:textId="77777777" w:rsidTr="00E719CD">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6D30207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2.</w:t>
            </w:r>
          </w:p>
        </w:tc>
        <w:tc>
          <w:tcPr>
            <w:tcW w:w="3933" w:type="dxa"/>
            <w:gridSpan w:val="13"/>
            <w:tcBorders>
              <w:top w:val="single" w:sz="4" w:space="0" w:color="FFFFFF"/>
              <w:left w:val="single" w:sz="4" w:space="0" w:color="FFFFFF"/>
              <w:bottom w:val="single" w:sz="4" w:space="0" w:color="FFFFFF"/>
            </w:tcBorders>
            <w:shd w:val="clear" w:color="auto" w:fill="auto"/>
          </w:tcPr>
          <w:p w14:paraId="6A5ABF1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Наименование некапитального строения (сооружения) *:</w:t>
            </w:r>
          </w:p>
        </w:tc>
        <w:tc>
          <w:tcPr>
            <w:tcW w:w="5835" w:type="dxa"/>
            <w:gridSpan w:val="30"/>
            <w:shd w:val="clear" w:color="auto" w:fill="auto"/>
          </w:tcPr>
          <w:p w14:paraId="3661960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73903B"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1AC209DF"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2101737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p w14:paraId="4FB6C88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5835" w:type="dxa"/>
            <w:gridSpan w:val="30"/>
            <w:tcBorders>
              <w:left w:val="single" w:sz="4" w:space="0" w:color="FFFFFF"/>
              <w:right w:val="single" w:sz="4" w:space="0" w:color="FFFFFF"/>
            </w:tcBorders>
            <w:shd w:val="clear" w:color="auto" w:fill="auto"/>
          </w:tcPr>
          <w:p w14:paraId="32380DB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4BCA48" w14:textId="77777777" w:rsidTr="00E719CD">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0B7104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3.</w:t>
            </w:r>
          </w:p>
        </w:tc>
        <w:tc>
          <w:tcPr>
            <w:tcW w:w="3933" w:type="dxa"/>
            <w:gridSpan w:val="13"/>
            <w:tcBorders>
              <w:top w:val="single" w:sz="4" w:space="0" w:color="FFFFFF"/>
              <w:left w:val="single" w:sz="4" w:space="0" w:color="FFFFFF"/>
              <w:bottom w:val="single" w:sz="4" w:space="0" w:color="FFFFFF"/>
            </w:tcBorders>
            <w:shd w:val="clear" w:color="auto" w:fill="auto"/>
          </w:tcPr>
          <w:p w14:paraId="09C086C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Адресный ориентир некапитального строения (сооружения) *:</w:t>
            </w:r>
          </w:p>
        </w:tc>
        <w:tc>
          <w:tcPr>
            <w:tcW w:w="5835" w:type="dxa"/>
            <w:gridSpan w:val="30"/>
            <w:tcBorders>
              <w:right w:val="single" w:sz="4" w:space="0" w:color="auto"/>
            </w:tcBorders>
            <w:shd w:val="clear" w:color="auto" w:fill="auto"/>
          </w:tcPr>
          <w:p w14:paraId="3A0030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C34359" w14:textId="77777777" w:rsidTr="00E719CD">
        <w:trPr>
          <w:gridAfter w:val="2"/>
          <w:wAfter w:w="254" w:type="dxa"/>
          <w:trHeight w:val="42"/>
        </w:trPr>
        <w:tc>
          <w:tcPr>
            <w:tcW w:w="2217" w:type="dxa"/>
            <w:gridSpan w:val="6"/>
            <w:tcBorders>
              <w:top w:val="single" w:sz="4" w:space="0" w:color="FFFFFF"/>
              <w:left w:val="single" w:sz="4" w:space="0" w:color="FFFFFF"/>
              <w:bottom w:val="single" w:sz="4" w:space="0" w:color="FFFFFF"/>
              <w:right w:val="single" w:sz="4" w:space="0" w:color="FFFFFF"/>
            </w:tcBorders>
            <w:shd w:val="clear" w:color="auto" w:fill="auto"/>
          </w:tcPr>
          <w:p w14:paraId="5A9C00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5" w:type="dxa"/>
            <w:gridSpan w:val="8"/>
            <w:tcBorders>
              <w:top w:val="single" w:sz="4" w:space="0" w:color="FFFFFF"/>
              <w:left w:val="single" w:sz="4" w:space="0" w:color="FFFFFF"/>
              <w:bottom w:val="single" w:sz="4" w:space="0" w:color="auto"/>
              <w:right w:val="single" w:sz="4" w:space="0" w:color="FFFFFF"/>
            </w:tcBorders>
            <w:shd w:val="clear" w:color="auto" w:fill="auto"/>
          </w:tcPr>
          <w:p w14:paraId="2DDE41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49" w:type="dxa"/>
            <w:gridSpan w:val="4"/>
            <w:tcBorders>
              <w:left w:val="single" w:sz="4" w:space="0" w:color="FFFFFF"/>
              <w:bottom w:val="single" w:sz="4" w:space="0" w:color="FFFFFF"/>
              <w:right w:val="single" w:sz="4" w:space="0" w:color="FFFFFF"/>
            </w:tcBorders>
            <w:shd w:val="clear" w:color="auto" w:fill="auto"/>
          </w:tcPr>
          <w:p w14:paraId="4295CE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23" w:type="dxa"/>
            <w:gridSpan w:val="17"/>
            <w:tcBorders>
              <w:left w:val="single" w:sz="4" w:space="0" w:color="FFFFFF"/>
              <w:bottom w:val="single" w:sz="4" w:space="0" w:color="FFFFFF"/>
              <w:right w:val="single" w:sz="4" w:space="0" w:color="FFFFFF"/>
            </w:tcBorders>
            <w:shd w:val="clear" w:color="auto" w:fill="auto"/>
          </w:tcPr>
          <w:p w14:paraId="081C94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663" w:type="dxa"/>
            <w:gridSpan w:val="9"/>
            <w:tcBorders>
              <w:left w:val="single" w:sz="4" w:space="0" w:color="FFFFFF"/>
              <w:right w:val="single" w:sz="4" w:space="0" w:color="FFFFFF"/>
            </w:tcBorders>
            <w:shd w:val="clear" w:color="auto" w:fill="auto"/>
          </w:tcPr>
          <w:p w14:paraId="4B666F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3F8232" w14:textId="77777777" w:rsidTr="00E719CD">
        <w:trPr>
          <w:gridAfter w:val="2"/>
          <w:wAfter w:w="254" w:type="dxa"/>
          <w:trHeight w:val="42"/>
        </w:trPr>
        <w:tc>
          <w:tcPr>
            <w:tcW w:w="2217" w:type="dxa"/>
            <w:gridSpan w:val="6"/>
            <w:tcBorders>
              <w:top w:val="single" w:sz="4" w:space="0" w:color="FFFFFF"/>
              <w:left w:val="single" w:sz="4" w:space="0" w:color="FFFFFF"/>
              <w:bottom w:val="single" w:sz="4" w:space="0" w:color="FFFFFF"/>
            </w:tcBorders>
            <w:shd w:val="clear" w:color="auto" w:fill="auto"/>
          </w:tcPr>
          <w:p w14:paraId="64FB83CC"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shd w:val="clear" w:color="auto" w:fill="auto"/>
          </w:tcPr>
          <w:p w14:paraId="1FFC1A7A" w14:textId="77777777" w:rsidR="004502ED" w:rsidRPr="00E719CD" w:rsidRDefault="004502ED" w:rsidP="00E719CD">
            <w:pPr>
              <w:pStyle w:val="aff5"/>
              <w:suppressAutoHyphens/>
              <w:spacing w:after="0"/>
              <w:jc w:val="left"/>
              <w:rPr>
                <w:rFonts w:ascii="Arial" w:eastAsia="Times New Roman" w:hAnsi="Arial" w:cs="Arial"/>
                <w:b w:val="0"/>
                <w:szCs w:val="24"/>
              </w:rPr>
            </w:pPr>
          </w:p>
          <w:p w14:paraId="25908D58"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449" w:type="dxa"/>
            <w:gridSpan w:val="4"/>
            <w:tcBorders>
              <w:top w:val="single" w:sz="4" w:space="0" w:color="FFFFFF"/>
              <w:left w:val="single" w:sz="4" w:space="0" w:color="auto"/>
              <w:bottom w:val="single" w:sz="4" w:space="0" w:color="FFFFFF"/>
              <w:right w:val="single" w:sz="4" w:space="0" w:color="FFFFFF"/>
            </w:tcBorders>
            <w:shd w:val="clear" w:color="auto" w:fill="auto"/>
          </w:tcPr>
          <w:p w14:paraId="358B2656" w14:textId="77777777" w:rsidR="004502ED" w:rsidRPr="00E719CD" w:rsidRDefault="004502ED" w:rsidP="00E719CD">
            <w:pPr>
              <w:pStyle w:val="aff5"/>
              <w:suppressAutoHyphens/>
              <w:spacing w:after="0"/>
              <w:rPr>
                <w:rFonts w:ascii="Arial" w:eastAsia="Times New Roman" w:hAnsi="Arial" w:cs="Arial"/>
                <w:b w:val="0"/>
                <w:szCs w:val="24"/>
              </w:rPr>
            </w:pPr>
          </w:p>
          <w:p w14:paraId="364A8204" w14:textId="77777777" w:rsidR="004502ED" w:rsidRPr="00E719CD" w:rsidRDefault="004502ED" w:rsidP="00E719CD">
            <w:pPr>
              <w:pStyle w:val="aff5"/>
              <w:suppressAutoHyphens/>
              <w:spacing w:after="0"/>
              <w:ind w:left="-86" w:right="-105"/>
              <w:rPr>
                <w:rFonts w:ascii="Arial" w:eastAsia="Times New Roman" w:hAnsi="Arial" w:cs="Arial"/>
                <w:b w:val="0"/>
                <w:szCs w:val="24"/>
              </w:rPr>
            </w:pPr>
            <w:r w:rsidRPr="00E719CD">
              <w:rPr>
                <w:rFonts w:ascii="Arial" w:eastAsia="Times New Roman" w:hAnsi="Arial" w:cs="Arial"/>
                <w:b w:val="0"/>
                <w:szCs w:val="24"/>
              </w:rPr>
              <w:t>или</w:t>
            </w:r>
          </w:p>
        </w:tc>
        <w:tc>
          <w:tcPr>
            <w:tcW w:w="2723" w:type="dxa"/>
            <w:gridSpan w:val="17"/>
            <w:tcBorders>
              <w:top w:val="single" w:sz="4" w:space="0" w:color="FFFFFF"/>
              <w:left w:val="single" w:sz="4" w:space="0" w:color="FFFFFF"/>
              <w:bottom w:val="single" w:sz="4" w:space="0" w:color="FFFFFF"/>
              <w:right w:val="single" w:sz="4" w:space="0" w:color="auto"/>
            </w:tcBorders>
            <w:shd w:val="clear" w:color="auto" w:fill="auto"/>
          </w:tcPr>
          <w:p w14:paraId="636AA5F3" w14:textId="77777777" w:rsidR="004502ED" w:rsidRPr="00E719CD" w:rsidRDefault="004502ED" w:rsidP="00E719CD">
            <w:pPr>
              <w:suppressAutoHyphens/>
              <w:ind w:left="-108"/>
              <w:jc w:val="both"/>
              <w:rPr>
                <w:rFonts w:ascii="Arial" w:eastAsia="Times New Roman" w:hAnsi="Arial"/>
                <w:sz w:val="24"/>
                <w:szCs w:val="24"/>
              </w:rPr>
            </w:pPr>
            <w:r w:rsidRPr="00E719CD">
              <w:rPr>
                <w:rFonts w:ascii="Arial" w:eastAsia="Times New Roman" w:hAnsi="Arial"/>
                <w:sz w:val="24"/>
                <w:szCs w:val="24"/>
              </w:rPr>
              <w:t xml:space="preserve">разрешение на размещение* </w:t>
            </w:r>
          </w:p>
          <w:p w14:paraId="0D6D34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663" w:type="dxa"/>
            <w:gridSpan w:val="9"/>
            <w:tcBorders>
              <w:left w:val="single" w:sz="4" w:space="0" w:color="auto"/>
              <w:bottom w:val="single" w:sz="4" w:space="0" w:color="auto"/>
              <w:right w:val="single" w:sz="4" w:space="0" w:color="auto"/>
            </w:tcBorders>
            <w:shd w:val="clear" w:color="auto" w:fill="auto"/>
          </w:tcPr>
          <w:p w14:paraId="3187727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B2C157" w14:textId="77777777" w:rsidTr="00E719CD">
        <w:trPr>
          <w:gridAfter w:val="2"/>
          <w:wAfter w:w="254" w:type="dxa"/>
          <w:trHeight w:val="42"/>
        </w:trPr>
        <w:tc>
          <w:tcPr>
            <w:tcW w:w="2217" w:type="dxa"/>
            <w:gridSpan w:val="6"/>
            <w:tcBorders>
              <w:top w:val="single" w:sz="4" w:space="0" w:color="FFFFFF"/>
              <w:left w:val="single" w:sz="4" w:space="0" w:color="FFFFFF"/>
              <w:bottom w:val="single" w:sz="4" w:space="0" w:color="FFFFFF"/>
              <w:right w:val="single" w:sz="4" w:space="0" w:color="FFFFFF"/>
            </w:tcBorders>
            <w:shd w:val="clear" w:color="auto" w:fill="auto"/>
          </w:tcPr>
          <w:p w14:paraId="037283C5"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rPr>
              <w:t>Поле отображается (обязательно для заполнения) при указании в поле «Заявитель» «</w:t>
            </w:r>
            <w:r w:rsidRPr="00E719CD">
              <w:rPr>
                <w:rFonts w:ascii="Arial" w:eastAsia="Times New Roman" w:hAnsi="Arial" w:cs="Arial"/>
                <w:b w:val="0"/>
                <w:szCs w:val="24"/>
                <w:lang w:eastAsia="ru-RU"/>
              </w:rPr>
              <w:t>лицо, являющиеся правообладателем земельного участка, на котором планируется размещение некапитального строения (сооружения)»</w:t>
            </w:r>
          </w:p>
          <w:p w14:paraId="5B35DA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5" w:type="dxa"/>
            <w:gridSpan w:val="8"/>
            <w:tcBorders>
              <w:top w:val="single" w:sz="4" w:space="0" w:color="auto"/>
              <w:left w:val="single" w:sz="4" w:space="0" w:color="FFFFFF"/>
              <w:bottom w:val="single" w:sz="4" w:space="0" w:color="FFFFFF"/>
              <w:right w:val="single" w:sz="4" w:space="0" w:color="FFFFFF"/>
            </w:tcBorders>
            <w:shd w:val="clear" w:color="auto" w:fill="auto"/>
          </w:tcPr>
          <w:p w14:paraId="3C1055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49" w:type="dxa"/>
            <w:gridSpan w:val="4"/>
            <w:tcBorders>
              <w:top w:val="single" w:sz="4" w:space="0" w:color="FFFFFF"/>
              <w:left w:val="single" w:sz="4" w:space="0" w:color="FFFFFF"/>
              <w:right w:val="single" w:sz="4" w:space="0" w:color="FFFFFF"/>
            </w:tcBorders>
            <w:shd w:val="clear" w:color="auto" w:fill="auto"/>
          </w:tcPr>
          <w:p w14:paraId="59AA57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23" w:type="dxa"/>
            <w:gridSpan w:val="17"/>
            <w:tcBorders>
              <w:top w:val="single" w:sz="4" w:space="0" w:color="FFFFFF"/>
              <w:left w:val="single" w:sz="4" w:space="0" w:color="FFFFFF"/>
              <w:right w:val="single" w:sz="4" w:space="0" w:color="FFFFFF"/>
            </w:tcBorders>
            <w:shd w:val="clear" w:color="auto" w:fill="auto"/>
          </w:tcPr>
          <w:p w14:paraId="76DC1067" w14:textId="77777777" w:rsidR="004502ED" w:rsidRPr="00E719CD" w:rsidRDefault="004502ED" w:rsidP="00E719CD">
            <w:pPr>
              <w:pStyle w:val="aff5"/>
              <w:suppressAutoHyphens/>
              <w:spacing w:after="0" w:line="240" w:lineRule="auto"/>
              <w:ind w:left="-100"/>
              <w:jc w:val="both"/>
              <w:rPr>
                <w:rFonts w:ascii="Arial" w:eastAsia="Times New Roman" w:hAnsi="Arial" w:cs="Arial"/>
                <w:b w:val="0"/>
                <w:szCs w:val="24"/>
                <w:shd w:val="clear" w:color="auto" w:fill="FFFFFF"/>
              </w:rPr>
            </w:pPr>
            <w:r w:rsidRPr="00E719CD">
              <w:rPr>
                <w:rFonts w:ascii="Arial" w:eastAsia="Times New Roman" w:hAnsi="Arial" w:cs="Arial"/>
                <w:b w:val="0"/>
                <w:szCs w:val="24"/>
              </w:rPr>
              <w:t>Поле отображается (обязательно для заполнения) при указании в поле «Заявитель» «</w:t>
            </w:r>
            <w:r w:rsidRPr="00E719CD">
              <w:rPr>
                <w:rFonts w:ascii="Arial" w:eastAsia="Times New Roman" w:hAnsi="Arial" w:cs="Arial"/>
                <w:b w:val="0"/>
                <w:szCs w:val="24"/>
                <w:lang w:eastAsia="ru-RU"/>
              </w:rPr>
              <w:t xml:space="preserve">лицо, </w:t>
            </w:r>
            <w:r w:rsidRPr="00E719CD">
              <w:rPr>
                <w:rFonts w:ascii="Arial" w:eastAsia="Times New Roman" w:hAnsi="Arial" w:cs="Arial"/>
                <w:b w:val="0"/>
                <w:szCs w:val="24"/>
              </w:rPr>
              <w:t xml:space="preserve">которому выдано разрешение на размещение в </w:t>
            </w:r>
            <w:r w:rsidRPr="00E719CD">
              <w:rPr>
                <w:rFonts w:ascii="Arial" w:eastAsia="Times New Roman" w:hAnsi="Arial" w:cs="Arial"/>
                <w:b w:val="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36E33B4" w14:textId="77777777" w:rsidR="004502ED" w:rsidRPr="00E719CD" w:rsidRDefault="004502ED" w:rsidP="00E719CD">
            <w:pPr>
              <w:pStyle w:val="aff5"/>
              <w:suppressAutoHyphens/>
              <w:spacing w:after="0" w:line="240" w:lineRule="auto"/>
              <w:ind w:left="-100"/>
              <w:jc w:val="both"/>
              <w:rPr>
                <w:rFonts w:ascii="Arial" w:eastAsia="Times New Roman" w:hAnsi="Arial" w:cs="Arial"/>
                <w:b w:val="0"/>
                <w:szCs w:val="24"/>
                <w:shd w:val="clear" w:color="auto" w:fill="FFFFFF"/>
              </w:rPr>
            </w:pPr>
            <w:r w:rsidRPr="00E719CD">
              <w:rPr>
                <w:rFonts w:ascii="Arial" w:eastAsia="Times New Roman" w:hAnsi="Arial" w:cs="Arial"/>
                <w:b w:val="0"/>
                <w:szCs w:val="24"/>
              </w:rPr>
              <w:t>Поле не отображается для заполнения при указании «нестационарное строение (сооружение)» в поле «Вид некапитального строения (сооружения)»</w:t>
            </w:r>
          </w:p>
          <w:p w14:paraId="65C27C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663" w:type="dxa"/>
            <w:gridSpan w:val="9"/>
            <w:tcBorders>
              <w:top w:val="single" w:sz="4" w:space="0" w:color="auto"/>
              <w:left w:val="single" w:sz="4" w:space="0" w:color="FFFFFF"/>
              <w:right w:val="single" w:sz="4" w:space="0" w:color="FFFFFF"/>
            </w:tcBorders>
            <w:shd w:val="clear" w:color="auto" w:fill="auto"/>
          </w:tcPr>
          <w:p w14:paraId="71421F2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2DC15E" w14:textId="77777777" w:rsidTr="00E719CD">
        <w:trPr>
          <w:gridAfter w:val="2"/>
          <w:wAfter w:w="254" w:type="dxa"/>
          <w:trHeight w:val="152"/>
        </w:trPr>
        <w:tc>
          <w:tcPr>
            <w:tcW w:w="4352" w:type="dxa"/>
            <w:gridSpan w:val="14"/>
            <w:tcBorders>
              <w:top w:val="single" w:sz="4" w:space="0" w:color="FFFFFF"/>
              <w:left w:val="single" w:sz="4" w:space="0" w:color="FFFFFF"/>
              <w:bottom w:val="single" w:sz="4" w:space="0" w:color="FFFFFF"/>
            </w:tcBorders>
            <w:shd w:val="clear" w:color="auto" w:fill="auto"/>
          </w:tcPr>
          <w:p w14:paraId="34AFDEE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Регион:</w:t>
            </w:r>
          </w:p>
        </w:tc>
        <w:tc>
          <w:tcPr>
            <w:tcW w:w="5835" w:type="dxa"/>
            <w:gridSpan w:val="30"/>
            <w:tcBorders>
              <w:right w:val="single" w:sz="4" w:space="0" w:color="auto"/>
            </w:tcBorders>
            <w:shd w:val="clear" w:color="auto" w:fill="auto"/>
          </w:tcPr>
          <w:p w14:paraId="5A06210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Московская область</w:t>
            </w:r>
          </w:p>
        </w:tc>
      </w:tr>
      <w:tr w:rsidR="004502ED" w:rsidRPr="00E719CD" w14:paraId="00496E30"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4E5FF2FD"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 поле ответ «Московская область» устанавливается автоматически</w:t>
            </w:r>
          </w:p>
          <w:p w14:paraId="51F9A4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left w:val="single" w:sz="4" w:space="0" w:color="FFFFFF"/>
              <w:right w:val="single" w:sz="4" w:space="0" w:color="FFFFFF"/>
            </w:tcBorders>
            <w:shd w:val="clear" w:color="auto" w:fill="auto"/>
          </w:tcPr>
          <w:p w14:paraId="7127007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58DFA2"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auto"/>
            </w:tcBorders>
            <w:shd w:val="clear" w:color="auto" w:fill="auto"/>
          </w:tcPr>
          <w:p w14:paraId="1C14C74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Городской округ*:</w:t>
            </w:r>
          </w:p>
        </w:tc>
        <w:tc>
          <w:tcPr>
            <w:tcW w:w="5835" w:type="dxa"/>
            <w:gridSpan w:val="30"/>
            <w:tcBorders>
              <w:top w:val="single" w:sz="4" w:space="0" w:color="auto"/>
              <w:left w:val="single" w:sz="4" w:space="0" w:color="auto"/>
            </w:tcBorders>
            <w:shd w:val="clear" w:color="auto" w:fill="auto"/>
          </w:tcPr>
          <w:p w14:paraId="642DF6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B1677B" w14:textId="77777777" w:rsidTr="00E719CD">
        <w:trPr>
          <w:gridAfter w:val="2"/>
          <w:wAfter w:w="254" w:type="dxa"/>
          <w:trHeight w:val="39"/>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3688243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FE22E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auto"/>
              <w:left w:val="single" w:sz="4" w:space="0" w:color="FFFFFF"/>
              <w:right w:val="single" w:sz="4" w:space="0" w:color="FFFFFF"/>
            </w:tcBorders>
            <w:shd w:val="clear" w:color="auto" w:fill="auto"/>
          </w:tcPr>
          <w:p w14:paraId="430E251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A4959E" w14:textId="77777777" w:rsidTr="00E719CD">
        <w:trPr>
          <w:gridAfter w:val="2"/>
          <w:wAfter w:w="254" w:type="dxa"/>
          <w:trHeight w:val="59"/>
        </w:trPr>
        <w:tc>
          <w:tcPr>
            <w:tcW w:w="4352" w:type="dxa"/>
            <w:gridSpan w:val="14"/>
            <w:tcBorders>
              <w:top w:val="single" w:sz="4" w:space="0" w:color="FFFFFF"/>
              <w:left w:val="single" w:sz="4" w:space="0" w:color="FFFFFF"/>
              <w:bottom w:val="single" w:sz="4" w:space="0" w:color="FFFFFF"/>
              <w:right w:val="single" w:sz="4" w:space="0" w:color="auto"/>
            </w:tcBorders>
            <w:shd w:val="clear" w:color="auto" w:fill="auto"/>
          </w:tcPr>
          <w:p w14:paraId="00DB8CC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noProof/>
                <w:szCs w:val="24"/>
                <w:lang w:eastAsia="ru-RU"/>
              </w:rPr>
              <w:t>Местоположение некапитального строения, сооружения в городском округе*:</w:t>
            </w:r>
          </w:p>
        </w:tc>
        <w:tc>
          <w:tcPr>
            <w:tcW w:w="5835" w:type="dxa"/>
            <w:gridSpan w:val="30"/>
            <w:tcBorders>
              <w:top w:val="single" w:sz="4" w:space="0" w:color="auto"/>
              <w:left w:val="single" w:sz="4" w:space="0" w:color="auto"/>
              <w:bottom w:val="single" w:sz="4" w:space="0" w:color="auto"/>
            </w:tcBorders>
            <w:shd w:val="clear" w:color="auto" w:fill="auto"/>
          </w:tcPr>
          <w:p w14:paraId="01B4D0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A93423" w14:textId="77777777" w:rsidTr="00E719CD">
        <w:trPr>
          <w:gridAfter w:val="2"/>
          <w:wAfter w:w="254" w:type="dxa"/>
          <w:trHeight w:val="39"/>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150C7FE4"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1B92FC79" w14:textId="77777777" w:rsidR="004502ED" w:rsidRPr="00E719CD" w:rsidRDefault="004502ED" w:rsidP="00E719CD">
            <w:pPr>
              <w:suppressAutoHyphens/>
              <w:contextualSpacing/>
              <w:jc w:val="both"/>
              <w:rPr>
                <w:rFonts w:ascii="Arial" w:eastAsia="Times New Roman" w:hAnsi="Arial"/>
                <w:noProof/>
                <w:sz w:val="24"/>
                <w:szCs w:val="24"/>
              </w:rPr>
            </w:pPr>
            <w:r w:rsidRPr="00E719CD">
              <w:rPr>
                <w:rFonts w:ascii="Arial" w:eastAsia="Times New Roman" w:hAnsi="Arial"/>
                <w:noProof/>
                <w:sz w:val="24"/>
                <w:szCs w:val="24"/>
              </w:rPr>
              <w:t>Район, микрорайон, квартал с застройкой преимущественно до середины ХХ в.</w:t>
            </w:r>
          </w:p>
          <w:p w14:paraId="70EC7759" w14:textId="77777777" w:rsidR="004502ED" w:rsidRPr="00E719CD" w:rsidRDefault="004502ED" w:rsidP="00E719CD">
            <w:pPr>
              <w:suppressAutoHyphens/>
              <w:contextualSpacing/>
              <w:jc w:val="both"/>
              <w:rPr>
                <w:rFonts w:ascii="Arial" w:eastAsia="Times New Roman" w:hAnsi="Arial"/>
                <w:noProof/>
                <w:sz w:val="24"/>
                <w:szCs w:val="24"/>
              </w:rPr>
            </w:pPr>
            <w:r w:rsidRPr="00E719CD">
              <w:rPr>
                <w:rFonts w:ascii="Arial" w:eastAsia="Times New Roman" w:hAnsi="Arial"/>
                <w:noProof/>
                <w:sz w:val="24"/>
                <w:szCs w:val="24"/>
              </w:rPr>
              <w:t>или</w:t>
            </w:r>
          </w:p>
          <w:p w14:paraId="3AAB7B2B"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5FA0FD2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или</w:t>
            </w:r>
          </w:p>
          <w:p w14:paraId="3E1CCDE2"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noProof/>
                <w:sz w:val="24"/>
                <w:szCs w:val="24"/>
              </w:rPr>
              <w:t xml:space="preserve">Район, микрорайон, квартал с застройкой преимущественно </w:t>
            </w:r>
            <w:r w:rsidRPr="00E719CD">
              <w:rPr>
                <w:rFonts w:ascii="Arial" w:eastAsia="Times New Roman" w:hAnsi="Arial"/>
                <w:sz w:val="24"/>
                <w:szCs w:val="24"/>
              </w:rPr>
              <w:t>малоэтажными многоквартирными жилыми домами, блокированными жилыми домами, среднеэтажными жилыми домами</w:t>
            </w:r>
          </w:p>
          <w:p w14:paraId="72133595"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sz w:val="24"/>
                <w:szCs w:val="24"/>
              </w:rPr>
              <w:t>или</w:t>
            </w:r>
          </w:p>
          <w:p w14:paraId="65FB9734"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noProof/>
                <w:sz w:val="24"/>
                <w:szCs w:val="24"/>
              </w:rPr>
              <w:t xml:space="preserve">Район, микрорайон, квартал с застройкой преимущественно </w:t>
            </w:r>
            <w:r w:rsidRPr="00E719CD">
              <w:rPr>
                <w:rFonts w:ascii="Arial" w:eastAsia="Times New Roman" w:hAnsi="Arial"/>
                <w:sz w:val="24"/>
                <w:szCs w:val="24"/>
              </w:rPr>
              <w:t>многоквартирными многоэтажными жилыми домами</w:t>
            </w:r>
          </w:p>
          <w:p w14:paraId="7FE48C50" w14:textId="77777777" w:rsidR="004502ED" w:rsidRPr="00E719CD" w:rsidRDefault="004502ED" w:rsidP="00E719CD">
            <w:pPr>
              <w:suppressAutoHyphens/>
              <w:contextualSpacing/>
              <w:jc w:val="both"/>
              <w:rPr>
                <w:rFonts w:ascii="Arial" w:eastAsia="Times New Roman" w:hAnsi="Arial"/>
                <w:sz w:val="24"/>
                <w:szCs w:val="24"/>
              </w:rPr>
            </w:pPr>
            <w:r w:rsidRPr="00E719CD">
              <w:rPr>
                <w:rFonts w:ascii="Arial" w:eastAsia="Times New Roman" w:hAnsi="Arial"/>
                <w:sz w:val="24"/>
                <w:szCs w:val="24"/>
              </w:rPr>
              <w:t>или</w:t>
            </w:r>
          </w:p>
          <w:p w14:paraId="7DE7E4E0" w14:textId="77777777" w:rsidR="004502ED" w:rsidRPr="00E719CD" w:rsidRDefault="004502ED" w:rsidP="00E719CD">
            <w:pPr>
              <w:suppressAutoHyphens/>
              <w:contextualSpacing/>
              <w:jc w:val="both"/>
              <w:rPr>
                <w:rFonts w:ascii="Arial" w:eastAsia="Times New Roman" w:hAnsi="Arial"/>
                <w:noProof/>
                <w:sz w:val="24"/>
                <w:szCs w:val="24"/>
              </w:rPr>
            </w:pPr>
            <w:r w:rsidRPr="00E719CD">
              <w:rPr>
                <w:rFonts w:ascii="Arial" w:eastAsia="Times New Roman" w:hAnsi="Arial"/>
                <w:sz w:val="24"/>
                <w:szCs w:val="24"/>
              </w:rPr>
              <w:t xml:space="preserve">Элемент планировочной структуры, не являющийся </w:t>
            </w:r>
            <w:r w:rsidRPr="00E719CD">
              <w:rPr>
                <w:rFonts w:ascii="Arial" w:eastAsia="Times New Roman" w:hAnsi="Arial"/>
                <w:noProof/>
                <w:sz w:val="24"/>
                <w:szCs w:val="24"/>
              </w:rPr>
              <w:t xml:space="preserve">районом, микрорайоном, кварталом, </w:t>
            </w:r>
            <w:r w:rsidRPr="00E719CD">
              <w:rPr>
                <w:rFonts w:ascii="Arial" w:eastAsia="Times New Roman" w:hAnsi="Arial"/>
                <w:sz w:val="24"/>
                <w:szCs w:val="24"/>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tc>
        <w:tc>
          <w:tcPr>
            <w:tcW w:w="5835" w:type="dxa"/>
            <w:gridSpan w:val="30"/>
            <w:tcBorders>
              <w:top w:val="single" w:sz="4" w:space="0" w:color="auto"/>
              <w:left w:val="single" w:sz="4" w:space="0" w:color="FFFFFF"/>
              <w:bottom w:val="single" w:sz="4" w:space="0" w:color="FFFFFF"/>
              <w:right w:val="single" w:sz="4" w:space="0" w:color="FFFFFF"/>
            </w:tcBorders>
            <w:shd w:val="clear" w:color="auto" w:fill="auto"/>
          </w:tcPr>
          <w:p w14:paraId="4444637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3E8A67"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0C41DD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FFFFFF"/>
              <w:left w:val="single" w:sz="4" w:space="0" w:color="FFFFFF"/>
              <w:right w:val="single" w:sz="4" w:space="0" w:color="FFFFFF"/>
            </w:tcBorders>
            <w:shd w:val="clear" w:color="auto" w:fill="auto"/>
          </w:tcPr>
          <w:p w14:paraId="55C87B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4304DA"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tcBorders>
            <w:shd w:val="clear" w:color="auto" w:fill="auto"/>
          </w:tcPr>
          <w:p w14:paraId="0550350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Населенный пункт (при наличии):</w:t>
            </w:r>
          </w:p>
        </w:tc>
        <w:tc>
          <w:tcPr>
            <w:tcW w:w="5835" w:type="dxa"/>
            <w:gridSpan w:val="30"/>
            <w:shd w:val="clear" w:color="auto" w:fill="auto"/>
          </w:tcPr>
          <w:p w14:paraId="710E72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80EABC"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cBorders>
            <w:shd w:val="clear" w:color="auto" w:fill="auto"/>
          </w:tcPr>
          <w:p w14:paraId="701E11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left w:val="single" w:sz="2" w:space="0" w:color="FFFFFF"/>
              <w:right w:val="single" w:sz="4" w:space="0" w:color="FFFFFF"/>
            </w:tcBorders>
            <w:shd w:val="clear" w:color="auto" w:fill="auto"/>
          </w:tcPr>
          <w:p w14:paraId="4C8536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BC4636"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shd w:val="clear" w:color="auto" w:fill="auto"/>
          </w:tcPr>
          <w:p w14:paraId="45BA021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Элемент улично-дорожной сети - улица, проспект, переулок, проезд, набережная, площадь, бульвар, тупик, съезд, шоссе, аллея и иное</w:t>
            </w:r>
            <w:r w:rsidRPr="00E719CD">
              <w:rPr>
                <w:rFonts w:ascii="Arial" w:eastAsia="Times New Roman" w:hAnsi="Arial" w:cs="Arial"/>
                <w:b w:val="0"/>
                <w:szCs w:val="24"/>
              </w:rPr>
              <w:t>*:</w:t>
            </w:r>
          </w:p>
        </w:tc>
        <w:tc>
          <w:tcPr>
            <w:tcW w:w="5835" w:type="dxa"/>
            <w:gridSpan w:val="30"/>
            <w:tcBorders>
              <w:left w:val="single" w:sz="2" w:space="0" w:color="auto"/>
              <w:right w:val="single" w:sz="4" w:space="0" w:color="auto"/>
            </w:tcBorders>
            <w:shd w:val="clear" w:color="auto" w:fill="auto"/>
          </w:tcPr>
          <w:p w14:paraId="0BEE22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FE05FD" w14:textId="77777777" w:rsidTr="00E719CD">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56DE5BD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bottom w:val="single" w:sz="4" w:space="0" w:color="FFFFFF"/>
              <w:right w:val="single" w:sz="4" w:space="0" w:color="FFFFFF"/>
            </w:tcBorders>
            <w:shd w:val="clear" w:color="auto" w:fill="auto"/>
          </w:tcPr>
          <w:p w14:paraId="2B76E3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ADB4D1" w14:textId="77777777" w:rsidTr="00E719CD">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shd w:val="clear" w:color="auto" w:fill="auto"/>
          </w:tcPr>
          <w:p w14:paraId="4E3877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FFFFFF"/>
              <w:left w:val="single" w:sz="4" w:space="0" w:color="FFFFFF"/>
              <w:bottom w:val="single" w:sz="4" w:space="0" w:color="FFFFFF"/>
              <w:right w:val="single" w:sz="4" w:space="0" w:color="FFFFFF"/>
            </w:tcBorders>
            <w:shd w:val="clear" w:color="auto" w:fill="auto"/>
          </w:tcPr>
          <w:p w14:paraId="673FEE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4EB07B" w14:textId="77777777" w:rsidTr="00E719CD">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14FE63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33" w:type="dxa"/>
            <w:gridSpan w:val="13"/>
            <w:tcBorders>
              <w:top w:val="single" w:sz="4" w:space="0" w:color="FFFFFF"/>
              <w:left w:val="single" w:sz="4" w:space="0" w:color="FFFFFF"/>
              <w:bottom w:val="single" w:sz="4" w:space="0" w:color="FFFFFF"/>
              <w:right w:val="single" w:sz="4" w:space="0" w:color="FFFFFF"/>
            </w:tcBorders>
            <w:shd w:val="clear" w:color="auto" w:fill="auto"/>
          </w:tcPr>
          <w:p w14:paraId="7E32B0B1" w14:textId="77777777" w:rsidR="004502ED" w:rsidRPr="00E719CD" w:rsidRDefault="004502ED" w:rsidP="00E719CD">
            <w:pPr>
              <w:pStyle w:val="aff5"/>
              <w:suppressAutoHyphens/>
              <w:spacing w:after="0"/>
              <w:jc w:val="both"/>
              <w:rPr>
                <w:rFonts w:ascii="Arial" w:eastAsia="Times New Roman" w:hAnsi="Arial" w:cs="Arial"/>
                <w:b w:val="0"/>
                <w:szCs w:val="24"/>
              </w:rPr>
            </w:pPr>
          </w:p>
          <w:p w14:paraId="79B16E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35" w:type="dxa"/>
            <w:gridSpan w:val="30"/>
            <w:tcBorders>
              <w:top w:val="single" w:sz="4" w:space="0" w:color="FFFFFF"/>
              <w:left w:val="single" w:sz="4" w:space="0" w:color="FFFFFF"/>
              <w:bottom w:val="single" w:sz="4" w:space="0" w:color="FFFFFF"/>
              <w:right w:val="single" w:sz="4" w:space="0" w:color="FFFFFF"/>
            </w:tcBorders>
            <w:shd w:val="clear" w:color="auto" w:fill="auto"/>
          </w:tcPr>
          <w:p w14:paraId="26F112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0E750E" w14:textId="77777777" w:rsidTr="00E719CD">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2AD508C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4.</w:t>
            </w:r>
          </w:p>
        </w:tc>
        <w:tc>
          <w:tcPr>
            <w:tcW w:w="9768" w:type="dxa"/>
            <w:gridSpan w:val="43"/>
            <w:tcBorders>
              <w:top w:val="single" w:sz="4" w:space="0" w:color="FFFFFF"/>
              <w:left w:val="single" w:sz="4" w:space="0" w:color="FFFFFF"/>
              <w:bottom w:val="single" w:sz="4" w:space="0" w:color="FFFFFF"/>
              <w:right w:val="single" w:sz="4" w:space="0" w:color="FFFFFF"/>
            </w:tcBorders>
            <w:shd w:val="clear" w:color="auto" w:fill="auto"/>
          </w:tcPr>
          <w:p w14:paraId="49BF30B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Основные параметры некапитального строения (сооружения) *:</w:t>
            </w:r>
          </w:p>
          <w:p w14:paraId="46BD5FB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E335A8" w14:textId="77777777" w:rsidTr="00E719CD">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shd w:val="clear" w:color="auto" w:fill="auto"/>
          </w:tcPr>
          <w:p w14:paraId="47AD780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EBDABA" w14:textId="77777777" w:rsidTr="00E719CD">
        <w:trPr>
          <w:gridAfter w:val="2"/>
          <w:wAfter w:w="254" w:type="dxa"/>
          <w:trHeight w:val="42"/>
        </w:trPr>
        <w:tc>
          <w:tcPr>
            <w:tcW w:w="1881" w:type="dxa"/>
            <w:gridSpan w:val="3"/>
            <w:tcBorders>
              <w:top w:val="single" w:sz="2" w:space="0" w:color="FFFFFF"/>
              <w:left w:val="single" w:sz="4" w:space="0" w:color="FFFFFF"/>
              <w:bottom w:val="single" w:sz="4" w:space="0" w:color="FFFFFF"/>
              <w:right w:val="single" w:sz="4" w:space="0" w:color="FFFFFF"/>
            </w:tcBorders>
            <w:shd w:val="clear" w:color="auto" w:fill="auto"/>
          </w:tcPr>
          <w:p w14:paraId="7B8E4AF0"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6" w:type="dxa"/>
            <w:gridSpan w:val="4"/>
            <w:tcBorders>
              <w:top w:val="single" w:sz="2" w:space="0" w:color="FFFFFF"/>
              <w:left w:val="single" w:sz="4" w:space="0" w:color="FFFFFF"/>
              <w:right w:val="single" w:sz="4" w:space="0" w:color="FFFFFF"/>
            </w:tcBorders>
            <w:shd w:val="clear" w:color="auto" w:fill="auto"/>
          </w:tcPr>
          <w:p w14:paraId="1CDDE2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5" w:type="dxa"/>
            <w:gridSpan w:val="7"/>
            <w:tcBorders>
              <w:top w:val="single" w:sz="2" w:space="0" w:color="FFFFFF"/>
              <w:left w:val="single" w:sz="4" w:space="0" w:color="FFFFFF"/>
              <w:bottom w:val="single" w:sz="4" w:space="0" w:color="FFFFFF"/>
              <w:right w:val="single" w:sz="2" w:space="0" w:color="FFFFFF"/>
            </w:tcBorders>
            <w:shd w:val="clear" w:color="auto" w:fill="auto"/>
          </w:tcPr>
          <w:p w14:paraId="0742938F" w14:textId="77777777" w:rsidR="004502ED" w:rsidRPr="00E719CD" w:rsidRDefault="004502ED" w:rsidP="00E719CD">
            <w:pPr>
              <w:suppressAutoHyphens/>
              <w:jc w:val="both"/>
              <w:rPr>
                <w:rFonts w:ascii="Arial" w:eastAsia="Times New Roman" w:hAnsi="Arial"/>
                <w:sz w:val="24"/>
                <w:szCs w:val="24"/>
              </w:rPr>
            </w:pPr>
          </w:p>
        </w:tc>
        <w:tc>
          <w:tcPr>
            <w:tcW w:w="520" w:type="dxa"/>
            <w:gridSpan w:val="5"/>
            <w:tcBorders>
              <w:top w:val="single" w:sz="2" w:space="0" w:color="FFFFFF"/>
              <w:left w:val="single" w:sz="2" w:space="0" w:color="FFFFFF"/>
              <w:right w:val="single" w:sz="4" w:space="0" w:color="FFFFFF"/>
            </w:tcBorders>
            <w:shd w:val="clear" w:color="auto" w:fill="auto"/>
          </w:tcPr>
          <w:p w14:paraId="202393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184" w:type="dxa"/>
            <w:gridSpan w:val="18"/>
            <w:tcBorders>
              <w:top w:val="single" w:sz="2" w:space="0" w:color="FFFFFF"/>
              <w:left w:val="single" w:sz="4" w:space="0" w:color="FFFFFF"/>
              <w:bottom w:val="single" w:sz="2" w:space="0" w:color="FFFFFF"/>
              <w:right w:val="single" w:sz="4" w:space="0" w:color="FFFFFF"/>
            </w:tcBorders>
            <w:shd w:val="clear" w:color="auto" w:fill="auto"/>
          </w:tcPr>
          <w:p w14:paraId="0FD09CC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131" w:type="dxa"/>
            <w:gridSpan w:val="7"/>
            <w:tcBorders>
              <w:top w:val="single" w:sz="4" w:space="0" w:color="FFFFFF"/>
              <w:left w:val="single" w:sz="4" w:space="0" w:color="FFFFFF"/>
              <w:bottom w:val="single" w:sz="2" w:space="0" w:color="000000"/>
              <w:right w:val="single" w:sz="2" w:space="0" w:color="FFFFFF"/>
            </w:tcBorders>
            <w:shd w:val="clear" w:color="auto" w:fill="auto"/>
          </w:tcPr>
          <w:p w14:paraId="511B49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73671A" w14:textId="77777777" w:rsidTr="00E719CD">
        <w:trPr>
          <w:gridAfter w:val="1"/>
          <w:wAfter w:w="248" w:type="dxa"/>
          <w:trHeight w:val="196"/>
        </w:trPr>
        <w:tc>
          <w:tcPr>
            <w:tcW w:w="1881" w:type="dxa"/>
            <w:gridSpan w:val="3"/>
            <w:tcBorders>
              <w:top w:val="single" w:sz="4" w:space="0" w:color="FFFFFF"/>
              <w:left w:val="single" w:sz="4" w:space="0" w:color="FFFFFF"/>
              <w:bottom w:val="single" w:sz="2" w:space="0" w:color="FFFFFF"/>
              <w:right w:val="single" w:sz="2" w:space="0" w:color="auto"/>
            </w:tcBorders>
            <w:shd w:val="clear" w:color="auto" w:fill="auto"/>
          </w:tcPr>
          <w:p w14:paraId="5932D874" w14:textId="77777777" w:rsidR="004502ED" w:rsidRPr="00E719CD" w:rsidRDefault="004502ED" w:rsidP="00E719CD">
            <w:pPr>
              <w:pStyle w:val="aff5"/>
              <w:suppressAutoHyphens/>
              <w:spacing w:after="0" w:line="240" w:lineRule="auto"/>
              <w:ind w:right="-192"/>
              <w:jc w:val="both"/>
              <w:rPr>
                <w:rFonts w:ascii="Arial" w:eastAsia="Times New Roman" w:hAnsi="Arial" w:cs="Arial"/>
                <w:b w:val="0"/>
                <w:szCs w:val="24"/>
              </w:rPr>
            </w:pPr>
            <w:r w:rsidRPr="00E719CD">
              <w:rPr>
                <w:rFonts w:ascii="Arial" w:eastAsia="Times New Roman" w:hAnsi="Arial" w:cs="Arial"/>
                <w:b w:val="0"/>
                <w:szCs w:val="24"/>
              </w:rPr>
              <w:t>Наличие помещений*:</w:t>
            </w:r>
          </w:p>
          <w:p w14:paraId="0EA6AD8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2B5C40F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да</w:t>
            </w:r>
          </w:p>
          <w:p w14:paraId="0D35995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или </w:t>
            </w:r>
          </w:p>
          <w:p w14:paraId="5C48E610" w14:textId="77777777" w:rsidR="004502ED" w:rsidRPr="00E719CD" w:rsidRDefault="004502ED" w:rsidP="00E719CD">
            <w:pPr>
              <w:pStyle w:val="aff5"/>
              <w:suppressAutoHyphens/>
              <w:spacing w:after="0" w:line="240" w:lineRule="auto"/>
              <w:ind w:right="-192"/>
              <w:jc w:val="both"/>
              <w:rPr>
                <w:rFonts w:ascii="Arial" w:eastAsia="Times New Roman" w:hAnsi="Arial" w:cs="Arial"/>
                <w:b w:val="0"/>
                <w:szCs w:val="24"/>
              </w:rPr>
            </w:pPr>
            <w:r w:rsidRPr="00E719CD">
              <w:rPr>
                <w:rFonts w:ascii="Arial" w:eastAsia="Times New Roman" w:hAnsi="Arial" w:cs="Arial"/>
                <w:b w:val="0"/>
                <w:szCs w:val="24"/>
                <w:lang w:eastAsia="ru-RU"/>
              </w:rPr>
              <w:t>нет</w:t>
            </w:r>
          </w:p>
        </w:tc>
        <w:tc>
          <w:tcPr>
            <w:tcW w:w="486" w:type="dxa"/>
            <w:gridSpan w:val="4"/>
            <w:tcBorders>
              <w:top w:val="single" w:sz="4" w:space="0" w:color="FFFFFF"/>
              <w:left w:val="single" w:sz="2" w:space="0" w:color="auto"/>
              <w:bottom w:val="single" w:sz="2" w:space="0" w:color="auto"/>
            </w:tcBorders>
            <w:shd w:val="clear" w:color="auto" w:fill="auto"/>
          </w:tcPr>
          <w:p w14:paraId="73AEE1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5" w:type="dxa"/>
            <w:gridSpan w:val="7"/>
            <w:tcBorders>
              <w:top w:val="single" w:sz="4" w:space="0" w:color="FFFFFF"/>
              <w:left w:val="single" w:sz="4" w:space="0" w:color="FFFFFF"/>
              <w:bottom w:val="single" w:sz="2" w:space="0" w:color="FFFFFF"/>
              <w:right w:val="single" w:sz="2" w:space="0" w:color="auto"/>
            </w:tcBorders>
            <w:shd w:val="clear" w:color="auto" w:fill="auto"/>
          </w:tcPr>
          <w:p w14:paraId="171C6E6D"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Наличие помещений для посетителей*:</w:t>
            </w:r>
          </w:p>
          <w:p w14:paraId="38C4FE7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78634E9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да</w:t>
            </w:r>
          </w:p>
          <w:p w14:paraId="14CB8AAB"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или </w:t>
            </w:r>
          </w:p>
          <w:p w14:paraId="5F938D6C"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нет </w:t>
            </w:r>
          </w:p>
        </w:tc>
        <w:tc>
          <w:tcPr>
            <w:tcW w:w="520" w:type="dxa"/>
            <w:gridSpan w:val="5"/>
            <w:tcBorders>
              <w:top w:val="single" w:sz="4" w:space="0" w:color="FFFFFF"/>
              <w:left w:val="single" w:sz="2" w:space="0" w:color="auto"/>
              <w:bottom w:val="single" w:sz="2" w:space="0" w:color="auto"/>
              <w:right w:val="single" w:sz="4" w:space="0" w:color="auto"/>
            </w:tcBorders>
            <w:shd w:val="clear" w:color="auto" w:fill="auto"/>
          </w:tcPr>
          <w:p w14:paraId="3AA557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tcBorders>
              <w:top w:val="single" w:sz="2" w:space="0" w:color="FFFFFF"/>
              <w:left w:val="single" w:sz="4" w:space="0" w:color="auto"/>
              <w:bottom w:val="single" w:sz="2" w:space="0" w:color="FFFFFF"/>
              <w:right w:val="single" w:sz="2" w:space="0" w:color="auto"/>
            </w:tcBorders>
            <w:shd w:val="clear" w:color="auto" w:fill="auto"/>
          </w:tcPr>
          <w:p w14:paraId="740C603B" w14:textId="77777777" w:rsidR="004502ED" w:rsidRPr="00E719CD" w:rsidRDefault="004502ED" w:rsidP="00E719CD">
            <w:pPr>
              <w:suppressAutoHyphens/>
              <w:rPr>
                <w:rFonts w:ascii="Arial" w:eastAsia="Times New Roman" w:hAnsi="Arial"/>
                <w:sz w:val="24"/>
                <w:szCs w:val="24"/>
              </w:rPr>
            </w:pPr>
          </w:p>
        </w:tc>
        <w:tc>
          <w:tcPr>
            <w:tcW w:w="5085" w:type="dxa"/>
            <w:gridSpan w:val="25"/>
            <w:tcBorders>
              <w:top w:val="single" w:sz="4" w:space="0" w:color="auto"/>
              <w:left w:val="single" w:sz="4" w:space="0" w:color="auto"/>
              <w:bottom w:val="single" w:sz="4" w:space="0" w:color="auto"/>
              <w:right w:val="single" w:sz="2" w:space="0" w:color="auto"/>
            </w:tcBorders>
            <w:shd w:val="clear" w:color="auto" w:fill="auto"/>
          </w:tcPr>
          <w:p w14:paraId="19D4B01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4502ED" w:rsidRPr="00E719CD" w14:paraId="35E77A34" w14:textId="77777777" w:rsidTr="00E719CD">
        <w:trPr>
          <w:gridAfter w:val="2"/>
          <w:wAfter w:w="254" w:type="dxa"/>
          <w:trHeight w:val="38"/>
        </w:trPr>
        <w:tc>
          <w:tcPr>
            <w:tcW w:w="1881" w:type="dxa"/>
            <w:gridSpan w:val="3"/>
            <w:tcBorders>
              <w:top w:val="single" w:sz="2" w:space="0" w:color="FFFFFF"/>
              <w:left w:val="single" w:sz="4" w:space="0" w:color="FFFFFF"/>
              <w:bottom w:val="single" w:sz="2" w:space="0" w:color="FFFFFF"/>
              <w:right w:val="single" w:sz="2" w:space="0" w:color="FFFFFF"/>
            </w:tcBorders>
            <w:shd w:val="clear" w:color="auto" w:fill="auto"/>
          </w:tcPr>
          <w:p w14:paraId="59470BA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6" w:type="dxa"/>
            <w:gridSpan w:val="4"/>
            <w:tcBorders>
              <w:top w:val="single" w:sz="2" w:space="0" w:color="auto"/>
              <w:left w:val="single" w:sz="2" w:space="0" w:color="FFFFFF"/>
              <w:bottom w:val="single" w:sz="2" w:space="0" w:color="FFFFFF"/>
              <w:right w:val="single" w:sz="2" w:space="0" w:color="FFFFFF"/>
            </w:tcBorders>
            <w:shd w:val="clear" w:color="auto" w:fill="auto"/>
          </w:tcPr>
          <w:p w14:paraId="159659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5" w:type="dxa"/>
            <w:gridSpan w:val="7"/>
            <w:tcBorders>
              <w:top w:val="single" w:sz="2" w:space="0" w:color="FFFFFF"/>
              <w:left w:val="single" w:sz="2" w:space="0" w:color="FFFFFF"/>
              <w:bottom w:val="single" w:sz="2" w:space="0" w:color="FFFFFF"/>
              <w:right w:val="single" w:sz="2" w:space="0" w:color="FFFFFF"/>
            </w:tcBorders>
            <w:shd w:val="clear" w:color="auto" w:fill="auto"/>
          </w:tcPr>
          <w:p w14:paraId="43E477E9" w14:textId="77777777" w:rsidR="004502ED" w:rsidRPr="00E719CD" w:rsidRDefault="004502ED" w:rsidP="00E719CD">
            <w:pPr>
              <w:suppressAutoHyphens/>
              <w:ind w:right="-35"/>
              <w:jc w:val="both"/>
              <w:rPr>
                <w:rFonts w:ascii="Arial" w:eastAsia="Times New Roman" w:hAnsi="Arial"/>
                <w:sz w:val="24"/>
                <w:szCs w:val="24"/>
              </w:rPr>
            </w:pPr>
          </w:p>
        </w:tc>
        <w:tc>
          <w:tcPr>
            <w:tcW w:w="520" w:type="dxa"/>
            <w:gridSpan w:val="5"/>
            <w:tcBorders>
              <w:top w:val="single" w:sz="2" w:space="0" w:color="auto"/>
              <w:left w:val="single" w:sz="2" w:space="0" w:color="FFFFFF"/>
              <w:bottom w:val="single" w:sz="4" w:space="0" w:color="FFFFFF"/>
              <w:right w:val="single" w:sz="2" w:space="0" w:color="FFFFFF"/>
            </w:tcBorders>
            <w:shd w:val="clear" w:color="auto" w:fill="auto"/>
          </w:tcPr>
          <w:p w14:paraId="2ED8F4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0"/>
            <w:tcBorders>
              <w:top w:val="single" w:sz="2" w:space="0" w:color="FFFFFF"/>
              <w:left w:val="single" w:sz="2" w:space="0" w:color="FFFFFF"/>
              <w:bottom w:val="single" w:sz="2" w:space="0" w:color="FFFFFF"/>
              <w:right w:val="single" w:sz="2" w:space="0" w:color="FFFFFF"/>
            </w:tcBorders>
            <w:shd w:val="clear" w:color="auto" w:fill="auto"/>
          </w:tcPr>
          <w:p w14:paraId="54191D60" w14:textId="77777777" w:rsidR="004502ED" w:rsidRPr="00E719CD" w:rsidRDefault="004502ED" w:rsidP="00E719CD">
            <w:pPr>
              <w:suppressAutoHyphens/>
              <w:ind w:right="-119"/>
              <w:jc w:val="both"/>
              <w:rPr>
                <w:rFonts w:ascii="Arial" w:eastAsia="Times New Roman" w:hAnsi="Arial"/>
                <w:sz w:val="24"/>
                <w:szCs w:val="24"/>
              </w:rPr>
            </w:pPr>
          </w:p>
        </w:tc>
        <w:tc>
          <w:tcPr>
            <w:tcW w:w="3643" w:type="dxa"/>
            <w:gridSpan w:val="15"/>
            <w:tcBorders>
              <w:top w:val="single" w:sz="4" w:space="0" w:color="auto"/>
              <w:left w:val="single" w:sz="2" w:space="0" w:color="FFFFFF"/>
              <w:bottom w:val="single" w:sz="2" w:space="0" w:color="FFFFFF"/>
              <w:right w:val="single" w:sz="2" w:space="0" w:color="FFFFFF"/>
            </w:tcBorders>
            <w:shd w:val="clear" w:color="auto" w:fill="auto"/>
          </w:tcPr>
          <w:p w14:paraId="6288D1D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7FEC0C" w14:textId="77777777" w:rsidTr="00E719CD">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shd w:val="clear" w:color="auto" w:fill="auto"/>
          </w:tcPr>
          <w:p w14:paraId="0C47E6D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6" w:type="dxa"/>
            <w:gridSpan w:val="4"/>
            <w:tcBorders>
              <w:top w:val="single" w:sz="4" w:space="0" w:color="FFFFFF"/>
              <w:left w:val="single" w:sz="4" w:space="0" w:color="FFFFFF"/>
              <w:right w:val="single" w:sz="4" w:space="0" w:color="FFFFFF"/>
            </w:tcBorders>
            <w:shd w:val="clear" w:color="auto" w:fill="auto"/>
          </w:tcPr>
          <w:p w14:paraId="3D6FD1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5" w:type="dxa"/>
            <w:gridSpan w:val="7"/>
            <w:tcBorders>
              <w:top w:val="single" w:sz="4" w:space="0" w:color="FFFFFF"/>
              <w:left w:val="single" w:sz="4" w:space="0" w:color="FFFFFF"/>
              <w:bottom w:val="single" w:sz="4" w:space="0" w:color="FFFFFF"/>
              <w:right w:val="single" w:sz="4" w:space="0" w:color="FFFFFF"/>
            </w:tcBorders>
            <w:shd w:val="clear" w:color="auto" w:fill="auto"/>
          </w:tcPr>
          <w:p w14:paraId="05B2A3E2" w14:textId="77777777" w:rsidR="004502ED" w:rsidRPr="00E719CD" w:rsidRDefault="004502ED" w:rsidP="00E719CD">
            <w:pPr>
              <w:pStyle w:val="aff5"/>
              <w:suppressAutoHyphens/>
              <w:spacing w:after="0" w:line="240" w:lineRule="auto"/>
              <w:jc w:val="left"/>
              <w:rPr>
                <w:rFonts w:ascii="Arial" w:eastAsia="Times New Roman" w:hAnsi="Arial" w:cs="Arial"/>
                <w:b w:val="0"/>
                <w:szCs w:val="24"/>
              </w:rPr>
            </w:pPr>
          </w:p>
        </w:tc>
        <w:tc>
          <w:tcPr>
            <w:tcW w:w="520" w:type="dxa"/>
            <w:gridSpan w:val="5"/>
            <w:tcBorders>
              <w:top w:val="single" w:sz="4" w:space="0" w:color="FFFFFF"/>
              <w:left w:val="single" w:sz="4" w:space="0" w:color="FFFFFF"/>
              <w:bottom w:val="single" w:sz="4" w:space="0" w:color="FFFFFF"/>
              <w:right w:val="single" w:sz="4" w:space="0" w:color="FFFFFF"/>
            </w:tcBorders>
            <w:shd w:val="clear" w:color="auto" w:fill="auto"/>
          </w:tcPr>
          <w:p w14:paraId="3145BA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0"/>
            <w:tcBorders>
              <w:top w:val="single" w:sz="4" w:space="0" w:color="FFFFFF"/>
              <w:left w:val="single" w:sz="4" w:space="0" w:color="FFFFFF"/>
              <w:bottom w:val="single" w:sz="4" w:space="0" w:color="FFFFFF"/>
              <w:right w:val="single" w:sz="2" w:space="0" w:color="FFFFFF"/>
            </w:tcBorders>
            <w:shd w:val="clear" w:color="auto" w:fill="auto"/>
          </w:tcPr>
          <w:p w14:paraId="5B07A023"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512" w:type="dxa"/>
            <w:gridSpan w:val="8"/>
            <w:tcBorders>
              <w:top w:val="single" w:sz="4" w:space="0" w:color="FFFFFF"/>
              <w:left w:val="single" w:sz="2" w:space="0" w:color="FFFFFF"/>
              <w:bottom w:val="single" w:sz="4" w:space="0" w:color="FFFFFF"/>
              <w:right w:val="single" w:sz="4" w:space="0" w:color="FFFFFF"/>
            </w:tcBorders>
            <w:shd w:val="clear" w:color="auto" w:fill="auto"/>
          </w:tcPr>
          <w:p w14:paraId="4E974BF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2131" w:type="dxa"/>
            <w:gridSpan w:val="7"/>
            <w:tcBorders>
              <w:top w:val="single" w:sz="4" w:space="0" w:color="FFFFFF"/>
              <w:left w:val="single" w:sz="4" w:space="0" w:color="FFFFFF"/>
              <w:bottom w:val="single" w:sz="2" w:space="0" w:color="000000"/>
              <w:right w:val="single" w:sz="4" w:space="0" w:color="FFFFFF"/>
            </w:tcBorders>
            <w:shd w:val="clear" w:color="auto" w:fill="auto"/>
          </w:tcPr>
          <w:p w14:paraId="1D49EF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15DB3E" w14:textId="77777777" w:rsidTr="00E719CD">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shd w:val="clear" w:color="auto" w:fill="auto"/>
          </w:tcPr>
          <w:p w14:paraId="1E8F6AE4"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r w:rsidRPr="00E719CD">
              <w:rPr>
                <w:rFonts w:ascii="Arial" w:eastAsia="Times New Roman" w:hAnsi="Arial" w:cs="Arial"/>
                <w:b w:val="0"/>
                <w:szCs w:val="24"/>
              </w:rPr>
              <w:t>Декор*:</w:t>
            </w:r>
          </w:p>
        </w:tc>
        <w:tc>
          <w:tcPr>
            <w:tcW w:w="486" w:type="dxa"/>
            <w:gridSpan w:val="4"/>
            <w:tcBorders>
              <w:left w:val="single" w:sz="4" w:space="0" w:color="auto"/>
            </w:tcBorders>
            <w:shd w:val="clear" w:color="auto" w:fill="auto"/>
          </w:tcPr>
          <w:p w14:paraId="7F0481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5" w:type="dxa"/>
            <w:gridSpan w:val="7"/>
            <w:tcBorders>
              <w:top w:val="single" w:sz="4" w:space="0" w:color="FFFFFF"/>
              <w:left w:val="single" w:sz="4" w:space="0" w:color="FFFFFF"/>
              <w:bottom w:val="single" w:sz="4" w:space="0" w:color="FFFFFF"/>
              <w:right w:val="single" w:sz="4" w:space="0" w:color="FFFFFF"/>
            </w:tcBorders>
            <w:shd w:val="clear" w:color="auto" w:fill="auto"/>
          </w:tcPr>
          <w:p w14:paraId="6ADD493B" w14:textId="77777777" w:rsidR="004502ED" w:rsidRPr="00E719CD" w:rsidRDefault="004502ED" w:rsidP="00E719CD">
            <w:pPr>
              <w:suppressAutoHyphens/>
              <w:jc w:val="both"/>
              <w:rPr>
                <w:rFonts w:ascii="Arial" w:eastAsia="Times New Roman" w:hAnsi="Arial"/>
                <w:sz w:val="24"/>
                <w:szCs w:val="24"/>
              </w:rPr>
            </w:pPr>
          </w:p>
        </w:tc>
        <w:tc>
          <w:tcPr>
            <w:tcW w:w="520" w:type="dxa"/>
            <w:gridSpan w:val="5"/>
            <w:tcBorders>
              <w:top w:val="single" w:sz="4" w:space="0" w:color="FFFFFF"/>
              <w:left w:val="single" w:sz="4" w:space="0" w:color="FFFFFF"/>
              <w:bottom w:val="single" w:sz="4" w:space="0" w:color="FFFFFF"/>
              <w:right w:val="single" w:sz="4" w:space="0" w:color="FFFFFF"/>
            </w:tcBorders>
            <w:shd w:val="clear" w:color="auto" w:fill="auto"/>
          </w:tcPr>
          <w:p w14:paraId="464F56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0"/>
            <w:tcBorders>
              <w:top w:val="single" w:sz="4" w:space="0" w:color="FFFFFF"/>
              <w:left w:val="single" w:sz="4" w:space="0" w:color="FFFFFF"/>
              <w:bottom w:val="single" w:sz="4" w:space="0" w:color="FFFFFF"/>
              <w:right w:val="single" w:sz="4" w:space="0" w:color="FFFFFF"/>
            </w:tcBorders>
            <w:shd w:val="clear" w:color="auto" w:fill="auto"/>
          </w:tcPr>
          <w:p w14:paraId="6CAA7615"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3643" w:type="dxa"/>
            <w:gridSpan w:val="15"/>
            <w:tcBorders>
              <w:top w:val="single" w:sz="4" w:space="0" w:color="FFFFFF"/>
              <w:left w:val="single" w:sz="4" w:space="0" w:color="FFFFFF"/>
              <w:bottom w:val="single" w:sz="4" w:space="0" w:color="FFFFFF"/>
              <w:right w:val="single" w:sz="4" w:space="0" w:color="FFFFFF"/>
            </w:tcBorders>
            <w:shd w:val="clear" w:color="auto" w:fill="auto"/>
          </w:tcPr>
          <w:p w14:paraId="6280ED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5CF7D2" w14:textId="77777777" w:rsidTr="00E719CD">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cBorders>
            <w:shd w:val="clear" w:color="auto" w:fill="auto"/>
          </w:tcPr>
          <w:p w14:paraId="6C887B3D" w14:textId="77777777" w:rsidR="004502ED" w:rsidRPr="00E719CD" w:rsidRDefault="004502ED" w:rsidP="00E719CD">
            <w:pPr>
              <w:pStyle w:val="aff5"/>
              <w:suppressAutoHyphens/>
              <w:spacing w:after="0"/>
              <w:ind w:right="-59"/>
              <w:jc w:val="both"/>
              <w:rPr>
                <w:rFonts w:ascii="Arial" w:eastAsia="Times New Roman" w:hAnsi="Arial" w:cs="Arial"/>
                <w:b w:val="0"/>
                <w:szCs w:val="24"/>
              </w:rPr>
            </w:pPr>
            <w:r w:rsidRPr="00E719CD">
              <w:rPr>
                <w:rFonts w:ascii="Arial" w:eastAsia="Times New Roman" w:hAnsi="Arial" w:cs="Arial"/>
                <w:b w:val="0"/>
                <w:szCs w:val="24"/>
                <w:lang w:eastAsia="ru-RU"/>
              </w:rPr>
              <w:t>Поле заполняется автоматически: при выборе в поле «Перечень измененяемых элементов на фасадах»</w:t>
            </w:r>
            <w:r w:rsidRPr="00E719CD">
              <w:rPr>
                <w:rFonts w:ascii="Arial" w:eastAsia="Times New Roman" w:hAnsi="Arial" w:cs="Arial"/>
                <w:b w:val="0"/>
                <w:szCs w:val="24"/>
              </w:rPr>
              <w:t xml:space="preserve"> «карнизы» и (или) «филенки», и (или) «пилоны», и (или) «иной декор» в поле указывается «да», в иных случаях указывается «нет»</w:t>
            </w:r>
          </w:p>
          <w:p w14:paraId="4AECC952" w14:textId="77777777" w:rsidR="004502ED" w:rsidRPr="00E719CD" w:rsidRDefault="004502ED" w:rsidP="00E719CD">
            <w:pPr>
              <w:pStyle w:val="aff5"/>
              <w:suppressAutoHyphens/>
              <w:spacing w:after="0"/>
              <w:jc w:val="both"/>
              <w:rPr>
                <w:rFonts w:ascii="Arial" w:eastAsia="Times New Roman" w:hAnsi="Arial" w:cs="Arial"/>
                <w:b w:val="0"/>
                <w:szCs w:val="24"/>
              </w:rPr>
            </w:pPr>
          </w:p>
          <w:p w14:paraId="78F439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86" w:type="dxa"/>
            <w:gridSpan w:val="4"/>
            <w:tcBorders>
              <w:top w:val="single" w:sz="4" w:space="0" w:color="FFFFFF"/>
              <w:left w:val="single" w:sz="4" w:space="0" w:color="FFFFFF"/>
              <w:bottom w:val="single" w:sz="4" w:space="0" w:color="FFFFFF"/>
              <w:right w:val="single" w:sz="4" w:space="0" w:color="FFFFFF"/>
            </w:tcBorders>
            <w:shd w:val="clear" w:color="auto" w:fill="auto"/>
          </w:tcPr>
          <w:p w14:paraId="4C5C9C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505" w:type="dxa"/>
            <w:gridSpan w:val="12"/>
            <w:tcBorders>
              <w:top w:val="single" w:sz="4" w:space="0" w:color="FFFFFF"/>
              <w:left w:val="single" w:sz="4" w:space="0" w:color="FFFFFF"/>
              <w:bottom w:val="single" w:sz="4" w:space="0" w:color="FFFFFF"/>
              <w:right w:val="single" w:sz="4" w:space="0" w:color="FFFFFF"/>
            </w:tcBorders>
            <w:shd w:val="clear" w:color="auto" w:fill="auto"/>
          </w:tcPr>
          <w:p w14:paraId="17E973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0"/>
            <w:tcBorders>
              <w:top w:val="single" w:sz="4" w:space="0" w:color="FFFFFF"/>
              <w:left w:val="single" w:sz="4" w:space="0" w:color="FFFFFF"/>
              <w:bottom w:val="single" w:sz="2" w:space="0" w:color="FFFFFF"/>
              <w:right w:val="single" w:sz="2" w:space="0" w:color="FFFFFF"/>
            </w:tcBorders>
            <w:shd w:val="clear" w:color="auto" w:fill="auto"/>
          </w:tcPr>
          <w:p w14:paraId="71F2DD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2" w:type="dxa"/>
            <w:tcBorders>
              <w:top w:val="single" w:sz="4" w:space="0" w:color="FFFFFF"/>
              <w:left w:val="single" w:sz="2" w:space="0" w:color="FFFFFF"/>
              <w:bottom w:val="single" w:sz="2" w:space="0" w:color="FFFFFF"/>
              <w:right w:val="single" w:sz="2" w:space="0" w:color="FFFFFF"/>
            </w:tcBorders>
            <w:shd w:val="clear" w:color="auto" w:fill="auto"/>
          </w:tcPr>
          <w:p w14:paraId="0D23C003" w14:textId="77777777" w:rsidR="004502ED" w:rsidRPr="00E719CD" w:rsidRDefault="004502ED" w:rsidP="00E719CD">
            <w:pPr>
              <w:pStyle w:val="aff5"/>
              <w:suppressAutoHyphens/>
              <w:spacing w:after="0"/>
              <w:ind w:right="1313"/>
              <w:jc w:val="both"/>
              <w:rPr>
                <w:rFonts w:ascii="Arial" w:eastAsia="Times New Roman" w:hAnsi="Arial" w:cs="Arial"/>
                <w:b w:val="0"/>
                <w:szCs w:val="24"/>
              </w:rPr>
            </w:pPr>
          </w:p>
        </w:tc>
        <w:tc>
          <w:tcPr>
            <w:tcW w:w="960" w:type="dxa"/>
            <w:gridSpan w:val="7"/>
            <w:tcBorders>
              <w:top w:val="single" w:sz="4" w:space="0" w:color="FFFFFF"/>
              <w:left w:val="single" w:sz="2" w:space="0" w:color="FFFFFF"/>
              <w:bottom w:val="single" w:sz="4" w:space="0" w:color="FFFFFF"/>
              <w:right w:val="single" w:sz="4" w:space="0" w:color="FFFFFF"/>
            </w:tcBorders>
            <w:shd w:val="clear" w:color="auto" w:fill="auto"/>
          </w:tcPr>
          <w:p w14:paraId="2F89EA9D" w14:textId="77777777" w:rsidR="004502ED" w:rsidRPr="00E719CD" w:rsidRDefault="004502ED" w:rsidP="00E719CD">
            <w:pPr>
              <w:pStyle w:val="aff5"/>
              <w:suppressAutoHyphens/>
              <w:spacing w:after="0"/>
              <w:ind w:right="1313"/>
              <w:jc w:val="both"/>
              <w:rPr>
                <w:rFonts w:ascii="Arial" w:eastAsia="Times New Roman" w:hAnsi="Arial" w:cs="Arial"/>
                <w:b w:val="0"/>
                <w:szCs w:val="24"/>
              </w:rPr>
            </w:pPr>
          </w:p>
        </w:tc>
        <w:tc>
          <w:tcPr>
            <w:tcW w:w="2131" w:type="dxa"/>
            <w:gridSpan w:val="7"/>
            <w:tcBorders>
              <w:top w:val="single" w:sz="4" w:space="0" w:color="FFFFFF"/>
              <w:left w:val="single" w:sz="4" w:space="0" w:color="FFFFFF"/>
              <w:bottom w:val="single" w:sz="4" w:space="0" w:color="FFFFFF"/>
              <w:right w:val="single" w:sz="2" w:space="0" w:color="FFFFFF"/>
            </w:tcBorders>
            <w:shd w:val="clear" w:color="auto" w:fill="auto"/>
          </w:tcPr>
          <w:p w14:paraId="58FA53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4795D9" w14:textId="77777777" w:rsidTr="00E719CD">
        <w:trPr>
          <w:gridAfter w:val="2"/>
          <w:wAfter w:w="254" w:type="dxa"/>
          <w:trHeight w:val="42"/>
        </w:trPr>
        <w:tc>
          <w:tcPr>
            <w:tcW w:w="1881" w:type="dxa"/>
            <w:gridSpan w:val="3"/>
            <w:tcBorders>
              <w:top w:val="single" w:sz="2" w:space="0" w:color="FFFFFF"/>
              <w:left w:val="single" w:sz="4" w:space="0" w:color="FFFFFF"/>
              <w:bottom w:val="single" w:sz="4" w:space="0" w:color="FFFFFF"/>
              <w:right w:val="single" w:sz="4" w:space="0" w:color="FFFFFF"/>
            </w:tcBorders>
            <w:shd w:val="clear" w:color="auto" w:fill="auto"/>
          </w:tcPr>
          <w:p w14:paraId="079BEF63" w14:textId="77777777" w:rsidR="004502ED" w:rsidRPr="00E719CD" w:rsidRDefault="004502ED" w:rsidP="00E719CD">
            <w:pPr>
              <w:pStyle w:val="aff5"/>
              <w:suppressAutoHyphens/>
              <w:spacing w:after="0"/>
              <w:ind w:right="-300"/>
              <w:jc w:val="both"/>
              <w:rPr>
                <w:rFonts w:ascii="Arial" w:eastAsia="Times New Roman" w:hAnsi="Arial" w:cs="Arial"/>
                <w:b w:val="0"/>
                <w:szCs w:val="24"/>
              </w:rPr>
            </w:pPr>
          </w:p>
        </w:tc>
        <w:tc>
          <w:tcPr>
            <w:tcW w:w="486" w:type="dxa"/>
            <w:gridSpan w:val="4"/>
            <w:tcBorders>
              <w:top w:val="single" w:sz="4" w:space="0" w:color="FFFFFF"/>
              <w:left w:val="single" w:sz="4" w:space="0" w:color="FFFFFF"/>
              <w:bottom w:val="single" w:sz="4" w:space="0" w:color="FFFFFF"/>
              <w:right w:val="single" w:sz="4" w:space="0" w:color="FFFFFF"/>
            </w:tcBorders>
            <w:shd w:val="clear" w:color="auto" w:fill="auto"/>
          </w:tcPr>
          <w:p w14:paraId="043B50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5" w:type="dxa"/>
            <w:gridSpan w:val="7"/>
            <w:tcBorders>
              <w:top w:val="single" w:sz="4" w:space="0" w:color="FFFFFF"/>
              <w:left w:val="single" w:sz="4" w:space="0" w:color="FFFFFF"/>
              <w:bottom w:val="single" w:sz="2" w:space="0" w:color="FFFFFF"/>
              <w:right w:val="single" w:sz="4" w:space="0" w:color="FFFFFF"/>
            </w:tcBorders>
            <w:shd w:val="clear" w:color="auto" w:fill="auto"/>
          </w:tcPr>
          <w:p w14:paraId="72790230" w14:textId="77777777" w:rsidR="004502ED" w:rsidRPr="00E719CD" w:rsidRDefault="004502ED" w:rsidP="00E719CD">
            <w:pPr>
              <w:pStyle w:val="aff5"/>
              <w:suppressAutoHyphens/>
              <w:spacing w:after="0" w:line="240" w:lineRule="auto"/>
              <w:ind w:right="-176"/>
              <w:jc w:val="left"/>
              <w:rPr>
                <w:rFonts w:ascii="Arial" w:eastAsia="Times New Roman" w:hAnsi="Arial" w:cs="Arial"/>
                <w:b w:val="0"/>
                <w:szCs w:val="24"/>
              </w:rPr>
            </w:pPr>
          </w:p>
        </w:tc>
        <w:tc>
          <w:tcPr>
            <w:tcW w:w="520" w:type="dxa"/>
            <w:gridSpan w:val="5"/>
            <w:tcBorders>
              <w:top w:val="single" w:sz="2" w:space="0" w:color="FFFFFF"/>
              <w:left w:val="single" w:sz="4" w:space="0" w:color="FFFFFF"/>
              <w:bottom w:val="single" w:sz="2" w:space="0" w:color="FFFFFF"/>
              <w:right w:val="single" w:sz="4" w:space="0" w:color="FFFFFF"/>
            </w:tcBorders>
            <w:shd w:val="clear" w:color="auto" w:fill="auto"/>
          </w:tcPr>
          <w:p w14:paraId="2755E4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72" w:type="dxa"/>
            <w:gridSpan w:val="10"/>
            <w:tcBorders>
              <w:top w:val="single" w:sz="2" w:space="0" w:color="FFFFFF"/>
              <w:left w:val="single" w:sz="4" w:space="0" w:color="FFFFFF"/>
              <w:bottom w:val="single" w:sz="2" w:space="0" w:color="FFFFFF"/>
              <w:right w:val="single" w:sz="2" w:space="0" w:color="FFFFFF"/>
            </w:tcBorders>
            <w:shd w:val="clear" w:color="auto" w:fill="auto"/>
          </w:tcPr>
          <w:p w14:paraId="253550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52" w:type="dxa"/>
            <w:tcBorders>
              <w:top w:val="single" w:sz="2" w:space="0" w:color="FFFFFF"/>
              <w:left w:val="single" w:sz="2" w:space="0" w:color="FFFFFF"/>
              <w:bottom w:val="single" w:sz="2" w:space="0" w:color="FFFFFF"/>
              <w:right w:val="single" w:sz="2" w:space="0" w:color="FFFFFF"/>
            </w:tcBorders>
            <w:shd w:val="clear" w:color="auto" w:fill="auto"/>
          </w:tcPr>
          <w:p w14:paraId="095376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91" w:type="dxa"/>
            <w:gridSpan w:val="14"/>
            <w:tcBorders>
              <w:top w:val="single" w:sz="2" w:space="0" w:color="auto"/>
              <w:left w:val="single" w:sz="2" w:space="0" w:color="FFFFFF"/>
              <w:bottom w:val="single" w:sz="2" w:space="0" w:color="FFFFFF"/>
              <w:right w:val="single" w:sz="2" w:space="0" w:color="FFFFFF"/>
            </w:tcBorders>
            <w:shd w:val="clear" w:color="auto" w:fill="auto"/>
          </w:tcPr>
          <w:p w14:paraId="61F88D0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26B917" w14:textId="77777777" w:rsidTr="00E719CD">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304C57C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5.</w:t>
            </w:r>
          </w:p>
        </w:tc>
        <w:tc>
          <w:tcPr>
            <w:tcW w:w="9768" w:type="dxa"/>
            <w:gridSpan w:val="43"/>
            <w:tcBorders>
              <w:top w:val="single" w:sz="4" w:space="0" w:color="FFFFFF"/>
              <w:left w:val="single" w:sz="4" w:space="0" w:color="FFFFFF"/>
              <w:bottom w:val="single" w:sz="4" w:space="0" w:color="FFFFFF"/>
              <w:right w:val="single" w:sz="4" w:space="0" w:color="FFFFFF"/>
            </w:tcBorders>
            <w:shd w:val="clear" w:color="auto" w:fill="auto"/>
          </w:tcPr>
          <w:p w14:paraId="7BD17FF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некапитального строения (сооружения (фактическое положение):</w:t>
            </w:r>
          </w:p>
        </w:tc>
      </w:tr>
      <w:tr w:rsidR="004502ED" w:rsidRPr="00E719CD" w14:paraId="664F7968" w14:textId="77777777" w:rsidTr="00E719CD">
        <w:trPr>
          <w:gridAfter w:val="2"/>
          <w:wAfter w:w="254" w:type="dxa"/>
          <w:trHeight w:val="289"/>
        </w:trPr>
        <w:tc>
          <w:tcPr>
            <w:tcW w:w="10187" w:type="dxa"/>
            <w:gridSpan w:val="44"/>
            <w:tcBorders>
              <w:top w:val="single" w:sz="4" w:space="0" w:color="FFFFFF"/>
              <w:left w:val="single" w:sz="4" w:space="0" w:color="FFFFFF"/>
              <w:bottom w:val="single" w:sz="4" w:space="0" w:color="FFFFFF"/>
              <w:right w:val="single" w:sz="4" w:space="0" w:color="FFFFFF"/>
            </w:tcBorders>
            <w:shd w:val="clear" w:color="auto" w:fill="auto"/>
          </w:tcPr>
          <w:p w14:paraId="7B976E2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Поле отображается (обязательно для заполнения) при указании в поле «Вид работ» «Изменение внешнего вида существующего некапитального строения (сооружения)» </w:t>
            </w:r>
          </w:p>
          <w:p w14:paraId="7B6A0DA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2E9BD6E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отображаются (обязательны для заполнения) все элементы, указанные в поле «Перечень изменяемых элементов на фасаде».</w:t>
            </w:r>
          </w:p>
          <w:p w14:paraId="2B903E2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Цвета окрашиваемых поверхностей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57AD16A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Цвета поверхностей из натуральных материалов (имитаций натуральных материалов) указываются вручную.</w:t>
            </w:r>
          </w:p>
          <w:p w14:paraId="264B4FF3"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3246EF1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Обращаем Ваше внимание на то,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4502ED" w:rsidRPr="00E719CD" w14:paraId="55E170B2" w14:textId="77777777" w:rsidTr="00E719CD">
        <w:trPr>
          <w:trHeight w:val="39"/>
        </w:trPr>
        <w:tc>
          <w:tcPr>
            <w:tcW w:w="419" w:type="dxa"/>
            <w:tcBorders>
              <w:top w:val="single" w:sz="4" w:space="0" w:color="FFFFFF"/>
              <w:left w:val="single" w:sz="4" w:space="0" w:color="FFFFFF"/>
              <w:bottom w:val="single" w:sz="2" w:space="0" w:color="auto"/>
              <w:right w:val="single" w:sz="4" w:space="0" w:color="FFFFFF"/>
            </w:tcBorders>
            <w:shd w:val="clear" w:color="auto" w:fill="auto"/>
          </w:tcPr>
          <w:p w14:paraId="11F17721"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4" w:type="dxa"/>
            <w:gridSpan w:val="3"/>
            <w:tcBorders>
              <w:top w:val="single" w:sz="4" w:space="0" w:color="FFFFFF"/>
              <w:left w:val="single" w:sz="4" w:space="0" w:color="FFFFFF"/>
              <w:bottom w:val="single" w:sz="2" w:space="0" w:color="auto"/>
              <w:right w:val="single" w:sz="4" w:space="0" w:color="FFFFFF"/>
            </w:tcBorders>
            <w:shd w:val="clear" w:color="auto" w:fill="auto"/>
          </w:tcPr>
          <w:p w14:paraId="7773F97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4" w:space="0" w:color="FFFFFF"/>
              <w:left w:val="single" w:sz="4" w:space="0" w:color="FFFFFF"/>
              <w:bottom w:val="single" w:sz="2" w:space="0" w:color="FFFFFF"/>
              <w:right w:val="single" w:sz="2" w:space="0" w:color="FFFFFF"/>
            </w:tcBorders>
            <w:shd w:val="clear" w:color="auto" w:fill="auto"/>
          </w:tcPr>
          <w:p w14:paraId="37371BB5"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l2br w:val="single" w:sz="2" w:space="0" w:color="FFFFFF"/>
            </w:tcBorders>
            <w:shd w:val="clear" w:color="auto" w:fill="auto"/>
          </w:tcPr>
          <w:p w14:paraId="582ECC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3"/>
            <w:tcBorders>
              <w:top w:val="single" w:sz="2" w:space="0" w:color="FFFFFF"/>
              <w:left w:val="single" w:sz="2" w:space="0" w:color="FFFFFF"/>
              <w:bottom w:val="single" w:sz="2" w:space="0" w:color="auto"/>
              <w:right w:val="single" w:sz="4" w:space="0" w:color="FFFFFF"/>
              <w:tl2br w:val="single" w:sz="2" w:space="0" w:color="FFFFFF"/>
            </w:tcBorders>
            <w:shd w:val="clear" w:color="auto" w:fill="auto"/>
          </w:tcPr>
          <w:p w14:paraId="167339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4" w:space="0" w:color="FFFFFF"/>
              <w:left w:val="single" w:sz="4" w:space="0" w:color="FFFFFF"/>
              <w:bottom w:val="single" w:sz="2" w:space="0" w:color="auto"/>
              <w:right w:val="single" w:sz="2" w:space="0" w:color="FFFFFF"/>
            </w:tcBorders>
            <w:shd w:val="clear" w:color="auto" w:fill="auto"/>
          </w:tcPr>
          <w:p w14:paraId="5D776E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4" w:space="0" w:color="FFFFFF"/>
              <w:left w:val="single" w:sz="2" w:space="0" w:color="FFFFFF"/>
              <w:bottom w:val="single" w:sz="2" w:space="0" w:color="FFFFFF"/>
              <w:right w:val="single" w:sz="2" w:space="0" w:color="FFFFFF"/>
            </w:tcBorders>
            <w:shd w:val="clear" w:color="auto" w:fill="auto"/>
          </w:tcPr>
          <w:p w14:paraId="49C771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4" w:space="0" w:color="FFFFFF"/>
              <w:left w:val="single" w:sz="2" w:space="0" w:color="FFFFFF"/>
              <w:bottom w:val="single" w:sz="2" w:space="0" w:color="FFFFFF"/>
              <w:right w:val="single" w:sz="2" w:space="0" w:color="FFFFFF"/>
            </w:tcBorders>
            <w:shd w:val="clear" w:color="auto" w:fill="auto"/>
          </w:tcPr>
          <w:p w14:paraId="036A57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6"/>
            <w:tcBorders>
              <w:top w:val="single" w:sz="4" w:space="0" w:color="FFFFFF"/>
              <w:left w:val="single" w:sz="2" w:space="0" w:color="FFFFFF"/>
              <w:bottom w:val="single" w:sz="2" w:space="0" w:color="FFFFFF"/>
              <w:right w:val="single" w:sz="2" w:space="0" w:color="FFFFFF"/>
            </w:tcBorders>
            <w:shd w:val="clear" w:color="auto" w:fill="auto"/>
          </w:tcPr>
          <w:p w14:paraId="21A9EC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4" w:space="0" w:color="FFFFFF"/>
              <w:left w:val="single" w:sz="2" w:space="0" w:color="FFFFFF"/>
              <w:bottom w:val="single" w:sz="2" w:space="0" w:color="FFFFFF"/>
              <w:right w:val="single" w:sz="2" w:space="0" w:color="FFFFFF"/>
            </w:tcBorders>
            <w:shd w:val="clear" w:color="auto" w:fill="auto"/>
          </w:tcPr>
          <w:p w14:paraId="0EE227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3" w:type="dxa"/>
            <w:gridSpan w:val="5"/>
            <w:tcBorders>
              <w:top w:val="single" w:sz="4" w:space="0" w:color="FFFFFF"/>
              <w:left w:val="single" w:sz="2" w:space="0" w:color="FFFFFF"/>
              <w:bottom w:val="single" w:sz="2" w:space="0" w:color="FFFFFF"/>
              <w:right w:val="single" w:sz="2" w:space="0" w:color="FFFFFF"/>
            </w:tcBorders>
            <w:shd w:val="clear" w:color="auto" w:fill="auto"/>
          </w:tcPr>
          <w:p w14:paraId="151B5D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27D7D5" w14:textId="77777777" w:rsidTr="00E719CD">
        <w:trPr>
          <w:gridAfter w:val="2"/>
          <w:wAfter w:w="254" w:type="dxa"/>
          <w:trHeight w:val="112"/>
        </w:trPr>
        <w:tc>
          <w:tcPr>
            <w:tcW w:w="1963" w:type="dxa"/>
            <w:gridSpan w:val="4"/>
            <w:vMerge w:val="restart"/>
            <w:tcBorders>
              <w:top w:val="single" w:sz="2" w:space="0" w:color="FFFFFF"/>
              <w:left w:val="single" w:sz="4" w:space="0" w:color="000000"/>
              <w:right w:val="single" w:sz="4" w:space="0" w:color="000000"/>
            </w:tcBorders>
            <w:shd w:val="clear" w:color="auto" w:fill="auto"/>
          </w:tcPr>
          <w:p w14:paraId="44AD418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цоколя:</w:t>
            </w:r>
          </w:p>
        </w:tc>
        <w:tc>
          <w:tcPr>
            <w:tcW w:w="2267" w:type="dxa"/>
            <w:gridSpan w:val="8"/>
            <w:vMerge w:val="restart"/>
            <w:tcBorders>
              <w:top w:val="single" w:sz="2" w:space="0" w:color="FFFFFF"/>
              <w:left w:val="single" w:sz="4" w:space="0" w:color="000000"/>
              <w:right w:val="single" w:sz="2" w:space="0" w:color="auto"/>
            </w:tcBorders>
            <w:shd w:val="clear" w:color="auto" w:fill="auto"/>
          </w:tcPr>
          <w:p w14:paraId="45B7518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4BF631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FFFFFF"/>
              <w:left w:val="single" w:sz="2" w:space="0" w:color="auto"/>
              <w:bottom w:val="single" w:sz="2" w:space="0" w:color="auto"/>
              <w:right w:val="single" w:sz="2" w:space="0" w:color="auto"/>
            </w:tcBorders>
            <w:shd w:val="clear" w:color="auto" w:fill="auto"/>
          </w:tcPr>
          <w:p w14:paraId="5D4921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auto"/>
              <w:right w:val="single" w:sz="2" w:space="0" w:color="FFFFFF"/>
            </w:tcBorders>
            <w:shd w:val="clear" w:color="auto" w:fill="auto"/>
          </w:tcPr>
          <w:p w14:paraId="59A7604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52491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66F581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377C0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20E40B" w14:textId="77777777" w:rsidTr="00E719CD">
        <w:trPr>
          <w:gridAfter w:val="2"/>
          <w:wAfter w:w="254" w:type="dxa"/>
          <w:trHeight w:val="118"/>
        </w:trPr>
        <w:tc>
          <w:tcPr>
            <w:tcW w:w="1963" w:type="dxa"/>
            <w:gridSpan w:val="4"/>
            <w:vMerge/>
            <w:tcBorders>
              <w:left w:val="single" w:sz="4" w:space="0" w:color="000000"/>
              <w:bottom w:val="single" w:sz="2" w:space="0" w:color="auto"/>
              <w:right w:val="single" w:sz="4" w:space="0" w:color="000000"/>
            </w:tcBorders>
            <w:shd w:val="clear" w:color="auto" w:fill="auto"/>
          </w:tcPr>
          <w:p w14:paraId="178FF3B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8"/>
            <w:vMerge/>
            <w:tcBorders>
              <w:left w:val="single" w:sz="4" w:space="0" w:color="000000"/>
              <w:bottom w:val="single" w:sz="2" w:space="0" w:color="FFFFFF"/>
              <w:right w:val="single" w:sz="2" w:space="0" w:color="auto"/>
            </w:tcBorders>
            <w:shd w:val="clear" w:color="auto" w:fill="auto"/>
          </w:tcPr>
          <w:p w14:paraId="0884F4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2" w:space="0" w:color="auto"/>
            </w:tcBorders>
            <w:shd w:val="clear" w:color="auto" w:fill="auto"/>
          </w:tcPr>
          <w:p w14:paraId="6FA07C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auto"/>
              <w:bottom w:val="single" w:sz="2" w:space="0" w:color="FFFFFF"/>
              <w:right w:val="single" w:sz="2" w:space="0" w:color="FFFFFF"/>
            </w:tcBorders>
            <w:shd w:val="clear" w:color="auto" w:fill="auto"/>
          </w:tcPr>
          <w:p w14:paraId="7AD1D1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E5BA0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C239C9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D3B75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1118FF"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1D97B1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F5446B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F29FC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18C7A2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DC1FFF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68584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B37ABF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01CDCBD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B0125F"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5DF8C31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4" w:space="0" w:color="000000"/>
              <w:bottom w:val="single" w:sz="2" w:space="0" w:color="FFFFFF"/>
              <w:right w:val="single" w:sz="4" w:space="0" w:color="auto"/>
            </w:tcBorders>
            <w:shd w:val="clear" w:color="auto" w:fill="auto"/>
          </w:tcPr>
          <w:p w14:paraId="2B60E24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shd w:val="clear" w:color="auto" w:fill="auto"/>
          </w:tcPr>
          <w:p w14:paraId="3ED6B6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E30E3D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4A0AB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2F29AF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02FED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5777B5" w14:textId="77777777" w:rsidTr="00E719CD">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shd w:val="clear" w:color="auto" w:fill="auto"/>
          </w:tcPr>
          <w:p w14:paraId="12BD871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905" w:type="dxa"/>
            <w:gridSpan w:val="4"/>
            <w:vMerge w:val="restart"/>
            <w:tcBorders>
              <w:top w:val="single" w:sz="2" w:space="0" w:color="FFFFFF"/>
              <w:left w:val="single" w:sz="4" w:space="0" w:color="000000"/>
              <w:right w:val="single" w:sz="4" w:space="0" w:color="auto"/>
            </w:tcBorders>
            <w:shd w:val="clear" w:color="auto" w:fill="auto"/>
          </w:tcPr>
          <w:p w14:paraId="0BF4B9F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vMerge w:val="restart"/>
            <w:tcBorders>
              <w:top w:val="single" w:sz="2" w:space="0" w:color="auto"/>
              <w:left w:val="single" w:sz="4" w:space="0" w:color="FFFFFF"/>
              <w:right w:val="single" w:sz="4" w:space="0" w:color="auto"/>
            </w:tcBorders>
            <w:shd w:val="clear" w:color="auto" w:fill="auto"/>
          </w:tcPr>
          <w:p w14:paraId="468E80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4" w:space="0" w:color="auto"/>
            </w:tcBorders>
            <w:shd w:val="clear" w:color="auto" w:fill="auto"/>
          </w:tcPr>
          <w:p w14:paraId="63E0190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vMerge w:val="restart"/>
            <w:tcBorders>
              <w:top w:val="single" w:sz="2" w:space="0" w:color="auto"/>
              <w:left w:val="single" w:sz="4" w:space="0" w:color="FFFFFF"/>
              <w:right w:val="single" w:sz="4" w:space="0" w:color="auto"/>
            </w:tcBorders>
            <w:shd w:val="clear" w:color="auto" w:fill="auto"/>
          </w:tcPr>
          <w:p w14:paraId="272CEA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4" w:space="0" w:color="FFFFFF"/>
              <w:right w:val="single" w:sz="4" w:space="0" w:color="auto"/>
            </w:tcBorders>
            <w:shd w:val="clear" w:color="auto" w:fill="auto"/>
          </w:tcPr>
          <w:p w14:paraId="01396CD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FFFFFF"/>
              <w:right w:val="single" w:sz="4" w:space="0" w:color="auto"/>
            </w:tcBorders>
            <w:shd w:val="clear" w:color="auto" w:fill="auto"/>
          </w:tcPr>
          <w:p w14:paraId="1311DCF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E70C6B" w14:textId="77777777" w:rsidTr="00E719CD">
        <w:trPr>
          <w:gridAfter w:val="2"/>
          <w:wAfter w:w="254" w:type="dxa"/>
          <w:trHeight w:val="42"/>
        </w:trPr>
        <w:tc>
          <w:tcPr>
            <w:tcW w:w="1963" w:type="dxa"/>
            <w:gridSpan w:val="4"/>
            <w:vMerge/>
            <w:tcBorders>
              <w:top w:val="single" w:sz="2" w:space="0" w:color="FFFFFF"/>
              <w:left w:val="single" w:sz="4" w:space="0" w:color="000000"/>
              <w:bottom w:val="single" w:sz="4" w:space="0" w:color="000000"/>
              <w:right w:val="single" w:sz="4" w:space="0" w:color="000000"/>
            </w:tcBorders>
            <w:shd w:val="clear" w:color="auto" w:fill="auto"/>
          </w:tcPr>
          <w:p w14:paraId="499816A9"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vMerge/>
            <w:tcBorders>
              <w:top w:val="single" w:sz="2" w:space="0" w:color="FFFFFF"/>
              <w:left w:val="single" w:sz="4" w:space="0" w:color="000000"/>
              <w:bottom w:val="single" w:sz="4" w:space="0" w:color="FFFFFF"/>
              <w:right w:val="single" w:sz="4" w:space="0" w:color="auto"/>
            </w:tcBorders>
            <w:shd w:val="clear" w:color="auto" w:fill="auto"/>
          </w:tcPr>
          <w:p w14:paraId="6AAA208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0" w:type="dxa"/>
            <w:gridSpan w:val="14"/>
            <w:vMerge/>
            <w:tcBorders>
              <w:top w:val="single" w:sz="2" w:space="0" w:color="FFFFFF"/>
              <w:left w:val="single" w:sz="4" w:space="0" w:color="FFFFFF"/>
              <w:bottom w:val="single" w:sz="4" w:space="0" w:color="auto"/>
              <w:right w:val="single" w:sz="4" w:space="0" w:color="auto"/>
            </w:tcBorders>
            <w:shd w:val="clear" w:color="auto" w:fill="auto"/>
          </w:tcPr>
          <w:p w14:paraId="1BAFD0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4" w:space="0" w:color="FFFFFF"/>
              <w:bottom w:val="single" w:sz="4" w:space="0" w:color="FFFFFF"/>
              <w:right w:val="single" w:sz="4" w:space="0" w:color="auto"/>
            </w:tcBorders>
            <w:shd w:val="clear" w:color="auto" w:fill="auto"/>
          </w:tcPr>
          <w:p w14:paraId="42EF498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4" w:space="0" w:color="FFFFFF"/>
              <w:bottom w:val="single" w:sz="4" w:space="0" w:color="auto"/>
              <w:right w:val="single" w:sz="4" w:space="0" w:color="auto"/>
            </w:tcBorders>
            <w:shd w:val="clear" w:color="auto" w:fill="auto"/>
          </w:tcPr>
          <w:p w14:paraId="70E383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top w:val="single" w:sz="2" w:space="0" w:color="FFFFFF"/>
              <w:left w:val="single" w:sz="4" w:space="0" w:color="FFFFFF"/>
              <w:bottom w:val="single" w:sz="4" w:space="0" w:color="FFFFFF"/>
              <w:right w:val="single" w:sz="4" w:space="0" w:color="auto"/>
            </w:tcBorders>
            <w:shd w:val="clear" w:color="auto" w:fill="auto"/>
          </w:tcPr>
          <w:p w14:paraId="634504B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4" w:space="0" w:color="FFFFFF"/>
              <w:bottom w:val="single" w:sz="4" w:space="0" w:color="auto"/>
              <w:right w:val="single" w:sz="4" w:space="0" w:color="auto"/>
            </w:tcBorders>
            <w:shd w:val="clear" w:color="auto" w:fill="auto"/>
          </w:tcPr>
          <w:p w14:paraId="69D239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283CC7" w14:textId="77777777" w:rsidTr="00E719CD">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cBorders>
            <w:shd w:val="clear" w:color="auto" w:fill="auto"/>
          </w:tcPr>
          <w:p w14:paraId="7AD445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auto"/>
              <w:right w:val="single" w:sz="2" w:space="0" w:color="FFFFFF"/>
            </w:tcBorders>
            <w:shd w:val="clear" w:color="auto" w:fill="auto"/>
          </w:tcPr>
          <w:p w14:paraId="3C84D1A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E6B09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4" w:space="0" w:color="FFFFFF"/>
              <w:right w:val="single" w:sz="2" w:space="0" w:color="FFFFFF"/>
            </w:tcBorders>
            <w:shd w:val="clear" w:color="auto" w:fill="auto"/>
          </w:tcPr>
          <w:p w14:paraId="7B5818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09" w:type="dxa"/>
            <w:gridSpan w:val="22"/>
            <w:tcBorders>
              <w:top w:val="single" w:sz="2" w:space="0" w:color="FFFFFF"/>
              <w:left w:val="single" w:sz="2" w:space="0" w:color="FFFFFF"/>
              <w:bottom w:val="single" w:sz="4" w:space="0" w:color="FFFFFF"/>
              <w:right w:val="single" w:sz="4" w:space="0" w:color="FFFFFF"/>
            </w:tcBorders>
            <w:shd w:val="clear" w:color="auto" w:fill="auto"/>
          </w:tcPr>
          <w:p w14:paraId="7DA5CF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3F79DBA" w14:textId="77777777" w:rsidTr="00E719CD">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cBorders>
            <w:shd w:val="clear" w:color="auto" w:fill="auto"/>
          </w:tcPr>
          <w:p w14:paraId="6BB0767B"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4" w:type="dxa"/>
            <w:gridSpan w:val="3"/>
            <w:tcBorders>
              <w:top w:val="single" w:sz="4" w:space="0" w:color="FFFFFF"/>
              <w:left w:val="single" w:sz="4" w:space="0" w:color="FFFFFF"/>
              <w:bottom w:val="single" w:sz="4" w:space="0" w:color="000000"/>
              <w:right w:val="single" w:sz="2" w:space="0" w:color="FFFFFF"/>
            </w:tcBorders>
            <w:shd w:val="clear" w:color="auto" w:fill="auto"/>
          </w:tcPr>
          <w:p w14:paraId="6BBE44D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4" w:space="0" w:color="FFFFFF"/>
              <w:left w:val="single" w:sz="2" w:space="0" w:color="FFFFFF"/>
              <w:bottom w:val="single" w:sz="2" w:space="0" w:color="FFFFFF"/>
              <w:right w:val="single" w:sz="2" w:space="0" w:color="FFFFFF"/>
            </w:tcBorders>
            <w:shd w:val="clear" w:color="auto" w:fill="auto"/>
          </w:tcPr>
          <w:p w14:paraId="7D64DFF9"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4"/>
            <w:tcBorders>
              <w:top w:val="single" w:sz="4" w:space="0" w:color="FFFFFF"/>
              <w:left w:val="single" w:sz="2" w:space="0" w:color="FFFFFF"/>
              <w:bottom w:val="single" w:sz="2" w:space="0" w:color="FFFFFF"/>
              <w:right w:val="single" w:sz="2" w:space="0" w:color="FFFFFF"/>
            </w:tcBorders>
            <w:shd w:val="clear" w:color="auto" w:fill="auto"/>
          </w:tcPr>
          <w:p w14:paraId="21F13F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3"/>
            <w:tcBorders>
              <w:top w:val="single" w:sz="4" w:space="0" w:color="FFFFFF"/>
              <w:left w:val="single" w:sz="2" w:space="0" w:color="FFFFFF"/>
              <w:bottom w:val="single" w:sz="2" w:space="0" w:color="auto"/>
              <w:right w:val="single" w:sz="4" w:space="0" w:color="FFFFFF"/>
            </w:tcBorders>
            <w:shd w:val="clear" w:color="auto" w:fill="auto"/>
          </w:tcPr>
          <w:p w14:paraId="3F2C6E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2" w:space="0" w:color="FFFFFF"/>
              <w:left w:val="single" w:sz="4" w:space="0" w:color="FFFFFF"/>
              <w:bottom w:val="single" w:sz="2" w:space="0" w:color="auto"/>
              <w:right w:val="single" w:sz="2" w:space="0" w:color="FFFFFF"/>
            </w:tcBorders>
            <w:shd w:val="clear" w:color="auto" w:fill="auto"/>
          </w:tcPr>
          <w:p w14:paraId="268FAE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5"/>
            <w:tcBorders>
              <w:top w:val="single" w:sz="2" w:space="0" w:color="FFFFFF"/>
              <w:left w:val="single" w:sz="2" w:space="0" w:color="FFFFFF"/>
              <w:bottom w:val="single" w:sz="2" w:space="0" w:color="FFFFFF"/>
              <w:right w:val="single" w:sz="4" w:space="0" w:color="FFFFFF"/>
            </w:tcBorders>
            <w:shd w:val="clear" w:color="auto" w:fill="auto"/>
          </w:tcPr>
          <w:p w14:paraId="711E9A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6"/>
            <w:tcBorders>
              <w:top w:val="single" w:sz="4" w:space="0" w:color="FFFFFF"/>
              <w:left w:val="single" w:sz="4" w:space="0" w:color="FFFFFF"/>
              <w:bottom w:val="single" w:sz="2" w:space="0" w:color="FFFFFF"/>
              <w:right w:val="single" w:sz="4" w:space="0" w:color="FFFFFF"/>
            </w:tcBorders>
            <w:shd w:val="clear" w:color="auto" w:fill="auto"/>
          </w:tcPr>
          <w:p w14:paraId="3E10D1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shd w:val="clear" w:color="auto" w:fill="auto"/>
          </w:tcPr>
          <w:p w14:paraId="26405C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49" w:type="dxa"/>
            <w:gridSpan w:val="5"/>
            <w:tcBorders>
              <w:top w:val="single" w:sz="2" w:space="0" w:color="FFFFFF"/>
              <w:left w:val="single" w:sz="4" w:space="0" w:color="FFFFFF"/>
              <w:bottom w:val="single" w:sz="2" w:space="0" w:color="FFFFFF"/>
              <w:right w:val="single" w:sz="4" w:space="0" w:color="FFFFFF"/>
            </w:tcBorders>
            <w:shd w:val="clear" w:color="auto" w:fill="auto"/>
          </w:tcPr>
          <w:p w14:paraId="0E2A9D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E18F04" w14:textId="77777777" w:rsidTr="00E719CD">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shd w:val="clear" w:color="auto" w:fill="auto"/>
          </w:tcPr>
          <w:p w14:paraId="1D6AAC02"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стен:</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0558E7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FFFFFF"/>
              <w:right w:val="single" w:sz="2" w:space="0" w:color="auto"/>
            </w:tcBorders>
            <w:shd w:val="clear" w:color="auto" w:fill="auto"/>
          </w:tcPr>
          <w:p w14:paraId="0D4809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auto"/>
              <w:right w:val="single" w:sz="2" w:space="0" w:color="FFFFFF"/>
            </w:tcBorders>
            <w:shd w:val="clear" w:color="auto" w:fill="auto"/>
          </w:tcPr>
          <w:p w14:paraId="1F8E63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479BA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3CE4E7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3485E6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79EC49" w14:textId="77777777" w:rsidTr="00E719CD">
        <w:trPr>
          <w:gridAfter w:val="2"/>
          <w:wAfter w:w="254" w:type="dxa"/>
          <w:trHeight w:val="112"/>
        </w:trPr>
        <w:tc>
          <w:tcPr>
            <w:tcW w:w="1963" w:type="dxa"/>
            <w:gridSpan w:val="4"/>
            <w:vMerge/>
            <w:tcBorders>
              <w:left w:val="single" w:sz="4" w:space="0" w:color="000000"/>
              <w:right w:val="single" w:sz="2" w:space="0" w:color="auto"/>
            </w:tcBorders>
            <w:shd w:val="clear" w:color="auto" w:fill="auto"/>
          </w:tcPr>
          <w:p w14:paraId="5B383AE8"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1738C7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auto"/>
              <w:right w:val="single" w:sz="2" w:space="0" w:color="auto"/>
            </w:tcBorders>
            <w:shd w:val="clear" w:color="auto" w:fill="auto"/>
          </w:tcPr>
          <w:p w14:paraId="7855BE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2" w:space="0" w:color="auto"/>
              <w:right w:val="single" w:sz="2" w:space="0" w:color="FFFFFF"/>
            </w:tcBorders>
            <w:shd w:val="clear" w:color="auto" w:fill="auto"/>
          </w:tcPr>
          <w:p w14:paraId="0C696DA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2" w:space="0" w:color="FFFFFF"/>
              <w:right w:val="single" w:sz="2" w:space="0" w:color="FFFFFF"/>
            </w:tcBorders>
            <w:shd w:val="clear" w:color="auto" w:fill="auto"/>
          </w:tcPr>
          <w:p w14:paraId="43A0E4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top w:val="single" w:sz="2" w:space="0" w:color="FFFFFF"/>
              <w:left w:val="single" w:sz="2" w:space="0" w:color="FFFFFF"/>
              <w:right w:val="single" w:sz="2" w:space="0" w:color="FFFFFF"/>
            </w:tcBorders>
            <w:shd w:val="clear" w:color="auto" w:fill="auto"/>
          </w:tcPr>
          <w:p w14:paraId="0E6549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top w:val="single" w:sz="2" w:space="0" w:color="FFFFFF"/>
              <w:left w:val="single" w:sz="2" w:space="0" w:color="FFFFFF"/>
              <w:right w:val="single" w:sz="2" w:space="0" w:color="FFFFFF"/>
            </w:tcBorders>
            <w:shd w:val="clear" w:color="auto" w:fill="auto"/>
          </w:tcPr>
          <w:p w14:paraId="5EC0C6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B90B2EC" w14:textId="77777777" w:rsidTr="00E719CD">
        <w:trPr>
          <w:gridAfter w:val="2"/>
          <w:wAfter w:w="254" w:type="dxa"/>
          <w:trHeight w:val="48"/>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46A7C0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4249A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7B58E2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1BEA7F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0E26EB0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auto"/>
              <w:right w:val="single" w:sz="2" w:space="0" w:color="FFFFFF"/>
            </w:tcBorders>
            <w:shd w:val="clear" w:color="auto" w:fill="auto"/>
          </w:tcPr>
          <w:p w14:paraId="061396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88E25B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auto"/>
              <w:right w:val="single" w:sz="2" w:space="0" w:color="FFFFFF"/>
            </w:tcBorders>
            <w:shd w:val="clear" w:color="auto" w:fill="auto"/>
          </w:tcPr>
          <w:p w14:paraId="4048FF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06E842" w14:textId="77777777" w:rsidTr="00E719CD">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092CDBCF"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фасад 1</w:t>
            </w:r>
          </w:p>
        </w:tc>
        <w:tc>
          <w:tcPr>
            <w:tcW w:w="905" w:type="dxa"/>
            <w:gridSpan w:val="4"/>
            <w:tcBorders>
              <w:top w:val="single" w:sz="2" w:space="0" w:color="FFFFFF"/>
              <w:left w:val="single" w:sz="4" w:space="0" w:color="000000"/>
              <w:bottom w:val="single" w:sz="2" w:space="0" w:color="FFFFFF"/>
              <w:right w:val="single" w:sz="4" w:space="0" w:color="auto"/>
            </w:tcBorders>
            <w:shd w:val="clear" w:color="auto" w:fill="auto"/>
          </w:tcPr>
          <w:p w14:paraId="18F9400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shd w:val="clear" w:color="auto" w:fill="auto"/>
          </w:tcPr>
          <w:p w14:paraId="2D1A56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67D5BD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239D5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2" w:space="0" w:color="auto"/>
            </w:tcBorders>
            <w:shd w:val="clear" w:color="auto" w:fill="auto"/>
          </w:tcPr>
          <w:p w14:paraId="2FB89E4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shd w:val="clear" w:color="auto" w:fill="auto"/>
          </w:tcPr>
          <w:p w14:paraId="589DB3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808B78" w14:textId="77777777" w:rsidTr="00E719CD">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6508F55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4" w:space="0" w:color="000000"/>
              <w:bottom w:val="single" w:sz="2" w:space="0" w:color="FFFFFF"/>
              <w:right w:val="single" w:sz="4" w:space="0" w:color="auto"/>
            </w:tcBorders>
            <w:shd w:val="clear" w:color="auto" w:fill="auto"/>
          </w:tcPr>
          <w:p w14:paraId="23B8910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shd w:val="clear" w:color="auto" w:fill="auto"/>
          </w:tcPr>
          <w:p w14:paraId="7AA16B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D93B41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67010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2" w:space="0" w:color="auto"/>
            </w:tcBorders>
            <w:shd w:val="clear" w:color="auto" w:fill="auto"/>
          </w:tcPr>
          <w:p w14:paraId="5428541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shd w:val="clear" w:color="auto" w:fill="auto"/>
          </w:tcPr>
          <w:p w14:paraId="2A2E47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9E0EF8" w14:textId="77777777" w:rsidTr="00E719CD">
        <w:trPr>
          <w:gridAfter w:val="2"/>
          <w:wAfter w:w="254" w:type="dxa"/>
          <w:trHeight w:val="42"/>
        </w:trPr>
        <w:tc>
          <w:tcPr>
            <w:tcW w:w="2868" w:type="dxa"/>
            <w:gridSpan w:val="8"/>
            <w:tcBorders>
              <w:top w:val="single" w:sz="2" w:space="0" w:color="FFFFFF"/>
              <w:left w:val="single" w:sz="4" w:space="0" w:color="FFFFFF"/>
              <w:bottom w:val="single" w:sz="4" w:space="0" w:color="FFFFFF"/>
              <w:right w:val="single" w:sz="2" w:space="0" w:color="FFFFFF"/>
            </w:tcBorders>
            <w:shd w:val="clear" w:color="auto" w:fill="auto"/>
          </w:tcPr>
          <w:p w14:paraId="7A7349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2" w:type="dxa"/>
            <w:gridSpan w:val="4"/>
            <w:tcBorders>
              <w:top w:val="single" w:sz="2" w:space="0" w:color="auto"/>
              <w:left w:val="single" w:sz="2" w:space="0" w:color="FFFFFF"/>
              <w:bottom w:val="single" w:sz="4" w:space="0" w:color="FFFFFF"/>
              <w:right w:val="single" w:sz="2" w:space="0" w:color="FFFFFF"/>
            </w:tcBorders>
            <w:shd w:val="clear" w:color="auto" w:fill="auto"/>
          </w:tcPr>
          <w:p w14:paraId="33D18B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FFFFFF"/>
              <w:right w:val="single" w:sz="2" w:space="0" w:color="FFFFFF"/>
            </w:tcBorders>
            <w:shd w:val="clear" w:color="auto" w:fill="auto"/>
          </w:tcPr>
          <w:p w14:paraId="08D393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2" w:space="0" w:color="FFFFFF"/>
            </w:tcBorders>
            <w:shd w:val="clear" w:color="auto" w:fill="auto"/>
          </w:tcPr>
          <w:p w14:paraId="37C8FB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4" w:space="0" w:color="FFFFFF"/>
              <w:right w:val="single" w:sz="2" w:space="0" w:color="FFFFFF"/>
            </w:tcBorders>
            <w:shd w:val="clear" w:color="auto" w:fill="auto"/>
          </w:tcPr>
          <w:p w14:paraId="346537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995" w:type="dxa"/>
            <w:gridSpan w:val="13"/>
            <w:tcBorders>
              <w:top w:val="single" w:sz="2" w:space="0" w:color="FFFFFF"/>
              <w:left w:val="single" w:sz="2" w:space="0" w:color="FFFFFF"/>
              <w:bottom w:val="single" w:sz="4" w:space="0" w:color="FFFFFF"/>
              <w:right w:val="single" w:sz="4" w:space="0" w:color="FFFFFF"/>
            </w:tcBorders>
            <w:shd w:val="clear" w:color="auto" w:fill="auto"/>
          </w:tcPr>
          <w:p w14:paraId="2A0E960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FD1B5F" w14:textId="77777777" w:rsidTr="00E719CD">
        <w:trPr>
          <w:trHeight w:val="39"/>
        </w:trPr>
        <w:tc>
          <w:tcPr>
            <w:tcW w:w="419" w:type="dxa"/>
            <w:tcBorders>
              <w:top w:val="single" w:sz="2" w:space="0" w:color="FFFFFF"/>
              <w:left w:val="single" w:sz="4" w:space="0" w:color="FFFFFF"/>
              <w:bottom w:val="single" w:sz="4" w:space="0" w:color="000000"/>
              <w:right w:val="single" w:sz="4" w:space="0" w:color="FFFFFF"/>
            </w:tcBorders>
            <w:shd w:val="clear" w:color="auto" w:fill="auto"/>
          </w:tcPr>
          <w:p w14:paraId="26B0E8B5"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4" w:type="dxa"/>
            <w:gridSpan w:val="3"/>
            <w:tcBorders>
              <w:top w:val="single" w:sz="2" w:space="0" w:color="FFFFFF"/>
              <w:left w:val="single" w:sz="4" w:space="0" w:color="FFFFFF"/>
              <w:bottom w:val="single" w:sz="4" w:space="0" w:color="000000"/>
              <w:right w:val="single" w:sz="4" w:space="0" w:color="FFFFFF"/>
            </w:tcBorders>
            <w:shd w:val="clear" w:color="auto" w:fill="auto"/>
          </w:tcPr>
          <w:p w14:paraId="6BDC2C7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4" w:space="0" w:color="FFFFFF"/>
              <w:bottom w:val="single" w:sz="2" w:space="0" w:color="FFFFFF"/>
              <w:right w:val="single" w:sz="2" w:space="0" w:color="FFFFFF"/>
            </w:tcBorders>
            <w:shd w:val="clear" w:color="auto" w:fill="auto"/>
          </w:tcPr>
          <w:p w14:paraId="78A29A5B"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1108A0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4"/>
            <w:tcBorders>
              <w:top w:val="single" w:sz="2" w:space="0" w:color="FFFFFF"/>
              <w:left w:val="single" w:sz="2" w:space="0" w:color="FFFFFF"/>
              <w:bottom w:val="single" w:sz="2" w:space="0" w:color="auto"/>
              <w:right w:val="single" w:sz="4" w:space="0" w:color="FFFFFF"/>
            </w:tcBorders>
            <w:shd w:val="clear" w:color="auto" w:fill="auto"/>
          </w:tcPr>
          <w:p w14:paraId="12F0EA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gridSpan w:val="6"/>
            <w:tcBorders>
              <w:top w:val="single" w:sz="2" w:space="0" w:color="FFFFFF"/>
              <w:left w:val="single" w:sz="4" w:space="0" w:color="FFFFFF"/>
              <w:bottom w:val="single" w:sz="2" w:space="0" w:color="FFFFFF"/>
              <w:right w:val="single" w:sz="2" w:space="0" w:color="FFFFFF"/>
            </w:tcBorders>
            <w:shd w:val="clear" w:color="auto" w:fill="auto"/>
          </w:tcPr>
          <w:p w14:paraId="3F5FA5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536104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2" w:space="0" w:color="FFFFFF"/>
              <w:left w:val="single" w:sz="2" w:space="0" w:color="auto"/>
              <w:bottom w:val="single" w:sz="2" w:space="0" w:color="FFFFFF"/>
              <w:right w:val="single" w:sz="2" w:space="0" w:color="FFFFFF"/>
            </w:tcBorders>
            <w:shd w:val="clear" w:color="auto" w:fill="auto"/>
          </w:tcPr>
          <w:p w14:paraId="4C0994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6"/>
            <w:tcBorders>
              <w:top w:val="single" w:sz="2" w:space="0" w:color="FFFFFF"/>
              <w:left w:val="single" w:sz="2" w:space="0" w:color="FFFFFF"/>
              <w:bottom w:val="single" w:sz="2" w:space="0" w:color="FFFFFF"/>
              <w:right w:val="single" w:sz="2" w:space="0" w:color="FFFFFF"/>
            </w:tcBorders>
            <w:shd w:val="clear" w:color="auto" w:fill="auto"/>
          </w:tcPr>
          <w:p w14:paraId="269BD1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2" w:space="0" w:color="FFFFFF"/>
              <w:left w:val="single" w:sz="2" w:space="0" w:color="FFFFFF"/>
              <w:bottom w:val="single" w:sz="2" w:space="0" w:color="FFFFFF"/>
              <w:right w:val="single" w:sz="4" w:space="0" w:color="FFFFFF"/>
            </w:tcBorders>
            <w:shd w:val="clear" w:color="auto" w:fill="auto"/>
          </w:tcPr>
          <w:p w14:paraId="42D164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3" w:type="dxa"/>
            <w:gridSpan w:val="5"/>
            <w:tcBorders>
              <w:top w:val="single" w:sz="2" w:space="0" w:color="FFFFFF"/>
              <w:left w:val="single" w:sz="4" w:space="0" w:color="FFFFFF"/>
              <w:bottom w:val="single" w:sz="2" w:space="0" w:color="FFFFFF"/>
              <w:right w:val="single" w:sz="4" w:space="0" w:color="FFFFFF"/>
            </w:tcBorders>
            <w:shd w:val="clear" w:color="auto" w:fill="auto"/>
          </w:tcPr>
          <w:p w14:paraId="761A1D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CF7122" w14:textId="77777777" w:rsidTr="00E719CD">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shd w:val="clear" w:color="auto" w:fill="auto"/>
          </w:tcPr>
          <w:p w14:paraId="230FE8A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колонн:</w:t>
            </w:r>
          </w:p>
        </w:tc>
        <w:tc>
          <w:tcPr>
            <w:tcW w:w="2267" w:type="dxa"/>
            <w:gridSpan w:val="8"/>
            <w:vMerge w:val="restart"/>
            <w:tcBorders>
              <w:top w:val="single" w:sz="4" w:space="0" w:color="FFFFFF"/>
              <w:left w:val="single" w:sz="4" w:space="0" w:color="000000"/>
              <w:right w:val="single" w:sz="2" w:space="0" w:color="auto"/>
            </w:tcBorders>
            <w:shd w:val="clear" w:color="auto" w:fill="auto"/>
          </w:tcPr>
          <w:p w14:paraId="345CF9A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DE345B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2" w:space="0" w:color="auto"/>
            </w:tcBorders>
            <w:shd w:val="clear" w:color="auto" w:fill="auto"/>
          </w:tcPr>
          <w:p w14:paraId="42F6CF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auto"/>
              <w:right w:val="single" w:sz="2" w:space="0" w:color="FFFFFF"/>
            </w:tcBorders>
            <w:shd w:val="clear" w:color="auto" w:fill="auto"/>
          </w:tcPr>
          <w:p w14:paraId="117AC76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E40E1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A0C94D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FB67C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4EFFB9" w14:textId="77777777" w:rsidTr="00E719CD">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shd w:val="clear" w:color="auto" w:fill="auto"/>
          </w:tcPr>
          <w:p w14:paraId="4F33E68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8"/>
            <w:vMerge/>
            <w:tcBorders>
              <w:left w:val="single" w:sz="4" w:space="0" w:color="000000"/>
              <w:bottom w:val="single" w:sz="2" w:space="0" w:color="FFFFFF"/>
              <w:right w:val="single" w:sz="2" w:space="0" w:color="auto"/>
            </w:tcBorders>
            <w:shd w:val="clear" w:color="auto" w:fill="auto"/>
          </w:tcPr>
          <w:p w14:paraId="152017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2" w:space="0" w:color="auto"/>
            </w:tcBorders>
            <w:shd w:val="clear" w:color="auto" w:fill="auto"/>
          </w:tcPr>
          <w:p w14:paraId="0B2001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auto"/>
              <w:bottom w:val="single" w:sz="2" w:space="0" w:color="FFFFFF"/>
              <w:right w:val="single" w:sz="2" w:space="0" w:color="FFFFFF"/>
            </w:tcBorders>
            <w:shd w:val="clear" w:color="auto" w:fill="auto"/>
          </w:tcPr>
          <w:p w14:paraId="65DF6CD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75F94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8C9352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A08D1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55A2D4" w14:textId="77777777" w:rsidTr="00E719CD">
        <w:trPr>
          <w:gridAfter w:val="2"/>
          <w:wAfter w:w="254" w:type="dxa"/>
          <w:trHeight w:val="65"/>
        </w:trPr>
        <w:tc>
          <w:tcPr>
            <w:tcW w:w="1963" w:type="dxa"/>
            <w:gridSpan w:val="4"/>
            <w:tcBorders>
              <w:top w:val="single" w:sz="2" w:space="0" w:color="000000"/>
              <w:left w:val="single" w:sz="2" w:space="0" w:color="FFFFFF"/>
              <w:bottom w:val="single" w:sz="2" w:space="0" w:color="auto"/>
              <w:right w:val="single" w:sz="2" w:space="0" w:color="FFFFFF"/>
            </w:tcBorders>
            <w:shd w:val="clear" w:color="auto" w:fill="auto"/>
          </w:tcPr>
          <w:p w14:paraId="74B546C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9683F3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5F4D15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B5166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CE647A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95866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F5F49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58EF4E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6EDFAA" w14:textId="77777777" w:rsidTr="00E719CD">
        <w:trPr>
          <w:gridAfter w:val="2"/>
          <w:wAfter w:w="254" w:type="dxa"/>
          <w:trHeight w:val="89"/>
        </w:trPr>
        <w:tc>
          <w:tcPr>
            <w:tcW w:w="1963" w:type="dxa"/>
            <w:gridSpan w:val="4"/>
            <w:tcBorders>
              <w:top w:val="single" w:sz="2" w:space="0" w:color="FFFFFF"/>
              <w:left w:val="single" w:sz="4" w:space="0" w:color="000000"/>
              <w:bottom w:val="single" w:sz="2" w:space="0" w:color="auto"/>
              <w:right w:val="single" w:sz="4" w:space="0" w:color="000000"/>
            </w:tcBorders>
            <w:shd w:val="clear" w:color="auto" w:fill="auto"/>
          </w:tcPr>
          <w:p w14:paraId="585443F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4" w:space="0" w:color="000000"/>
              <w:bottom w:val="single" w:sz="2" w:space="0" w:color="FFFFFF"/>
              <w:right w:val="single" w:sz="2" w:space="0" w:color="auto"/>
            </w:tcBorders>
            <w:shd w:val="clear" w:color="auto" w:fill="auto"/>
          </w:tcPr>
          <w:p w14:paraId="33BFD68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shd w:val="clear" w:color="auto" w:fill="auto"/>
          </w:tcPr>
          <w:p w14:paraId="619619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564A80B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033923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4" w:space="0" w:color="auto"/>
            </w:tcBorders>
            <w:shd w:val="clear" w:color="auto" w:fill="auto"/>
          </w:tcPr>
          <w:p w14:paraId="422627C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4" w:space="0" w:color="FFFFFF"/>
              <w:bottom w:val="single" w:sz="2" w:space="0" w:color="auto"/>
              <w:right w:val="single" w:sz="4" w:space="0" w:color="auto"/>
            </w:tcBorders>
            <w:shd w:val="clear" w:color="auto" w:fill="auto"/>
          </w:tcPr>
          <w:p w14:paraId="4CD1D8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99E5EC" w14:textId="77777777" w:rsidTr="00E719CD">
        <w:trPr>
          <w:gridAfter w:val="2"/>
          <w:wAfter w:w="254" w:type="dxa"/>
          <w:trHeight w:val="128"/>
        </w:trPr>
        <w:tc>
          <w:tcPr>
            <w:tcW w:w="1963" w:type="dxa"/>
            <w:gridSpan w:val="4"/>
            <w:tcBorders>
              <w:top w:val="single" w:sz="2" w:space="0" w:color="FFFFFF"/>
              <w:left w:val="single" w:sz="4" w:space="0" w:color="000000"/>
              <w:bottom w:val="single" w:sz="2" w:space="0" w:color="auto"/>
              <w:right w:val="single" w:sz="4" w:space="0" w:color="000000"/>
            </w:tcBorders>
            <w:shd w:val="clear" w:color="auto" w:fill="auto"/>
          </w:tcPr>
          <w:p w14:paraId="1D87493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4" w:space="0" w:color="000000"/>
              <w:bottom w:val="single" w:sz="2" w:space="0" w:color="FFFFFF"/>
              <w:right w:val="single" w:sz="2" w:space="0" w:color="auto"/>
            </w:tcBorders>
            <w:shd w:val="clear" w:color="auto" w:fill="auto"/>
          </w:tcPr>
          <w:p w14:paraId="6A0F746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shd w:val="clear" w:color="auto" w:fill="auto"/>
          </w:tcPr>
          <w:p w14:paraId="6DF175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633860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04D2F9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4" w:space="0" w:color="auto"/>
            </w:tcBorders>
            <w:shd w:val="clear" w:color="auto" w:fill="auto"/>
          </w:tcPr>
          <w:p w14:paraId="2CBF944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4" w:space="0" w:color="FFFFFF"/>
              <w:bottom w:val="single" w:sz="2" w:space="0" w:color="auto"/>
              <w:right w:val="single" w:sz="4" w:space="0" w:color="auto"/>
            </w:tcBorders>
            <w:shd w:val="clear" w:color="auto" w:fill="auto"/>
          </w:tcPr>
          <w:p w14:paraId="4CA7DB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8CBFE7" w14:textId="77777777" w:rsidTr="00E719CD">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51167C3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4" w:space="0" w:color="FFFFFF"/>
              <w:left w:val="single" w:sz="2" w:space="0" w:color="FFFFFF"/>
              <w:bottom w:val="single" w:sz="2" w:space="0" w:color="FFFFFF"/>
              <w:right w:val="single" w:sz="2" w:space="0" w:color="FFFFFF"/>
            </w:tcBorders>
            <w:shd w:val="clear" w:color="auto" w:fill="auto"/>
          </w:tcPr>
          <w:p w14:paraId="66A7BF3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4" w:space="0" w:color="auto"/>
              <w:left w:val="single" w:sz="2" w:space="0" w:color="FFFFFF"/>
              <w:bottom w:val="single" w:sz="2" w:space="0" w:color="FFFFFF"/>
              <w:right w:val="single" w:sz="2" w:space="0" w:color="FFFFFF"/>
            </w:tcBorders>
            <w:shd w:val="clear" w:color="auto" w:fill="auto"/>
          </w:tcPr>
          <w:p w14:paraId="4C5E8E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629333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442F3E6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637932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4" w:space="0" w:color="FFFFFF"/>
              <w:left w:val="single" w:sz="2" w:space="0" w:color="FFFFFF"/>
              <w:bottom w:val="single" w:sz="2" w:space="0" w:color="FFFFFF"/>
              <w:right w:val="single" w:sz="2" w:space="0" w:color="FFFFFF"/>
            </w:tcBorders>
            <w:shd w:val="clear" w:color="auto" w:fill="auto"/>
          </w:tcPr>
          <w:p w14:paraId="3B9657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4" w:space="0" w:color="auto"/>
              <w:left w:val="single" w:sz="2" w:space="0" w:color="FFFFFF"/>
              <w:bottom w:val="single" w:sz="2" w:space="0" w:color="FFFFFF"/>
              <w:right w:val="single" w:sz="2" w:space="0" w:color="FFFFFF"/>
            </w:tcBorders>
            <w:shd w:val="clear" w:color="auto" w:fill="auto"/>
          </w:tcPr>
          <w:p w14:paraId="119718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543B99" w14:textId="77777777" w:rsidTr="00E719CD">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shd w:val="clear" w:color="auto" w:fill="auto"/>
          </w:tcPr>
          <w:p w14:paraId="6EAAF10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блоки:</w:t>
            </w:r>
          </w:p>
          <w:p w14:paraId="2EECCFB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4" w:space="0" w:color="000000"/>
              <w:right w:val="single" w:sz="2" w:space="0" w:color="auto"/>
            </w:tcBorders>
            <w:shd w:val="clear" w:color="auto" w:fill="auto"/>
          </w:tcPr>
          <w:p w14:paraId="4DEA62C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3DCFD7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2" w:space="0" w:color="auto"/>
            </w:tcBorders>
            <w:shd w:val="clear" w:color="auto" w:fill="auto"/>
          </w:tcPr>
          <w:p w14:paraId="3FF53B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auto"/>
              <w:right w:val="single" w:sz="2" w:space="0" w:color="FFFFFF"/>
            </w:tcBorders>
            <w:shd w:val="clear" w:color="auto" w:fill="auto"/>
          </w:tcPr>
          <w:p w14:paraId="3DFAE20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CBDCA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80BDE6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A5F62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59E5CE" w14:textId="77777777" w:rsidTr="00E719CD">
        <w:trPr>
          <w:gridAfter w:val="2"/>
          <w:wAfter w:w="254" w:type="dxa"/>
          <w:trHeight w:val="168"/>
        </w:trPr>
        <w:tc>
          <w:tcPr>
            <w:tcW w:w="1963" w:type="dxa"/>
            <w:gridSpan w:val="4"/>
            <w:vMerge/>
            <w:tcBorders>
              <w:left w:val="single" w:sz="2" w:space="0" w:color="auto"/>
              <w:bottom w:val="single" w:sz="2" w:space="0" w:color="auto"/>
              <w:right w:val="single" w:sz="4" w:space="0" w:color="000000"/>
            </w:tcBorders>
            <w:shd w:val="clear" w:color="auto" w:fill="auto"/>
          </w:tcPr>
          <w:p w14:paraId="127F32F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4" w:space="0" w:color="000000"/>
              <w:bottom w:val="single" w:sz="2" w:space="0" w:color="FFFFFF"/>
              <w:right w:val="single" w:sz="2" w:space="0" w:color="auto"/>
            </w:tcBorders>
            <w:shd w:val="clear" w:color="auto" w:fill="auto"/>
          </w:tcPr>
          <w:p w14:paraId="34D364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2" w:space="0" w:color="auto"/>
            </w:tcBorders>
            <w:shd w:val="clear" w:color="auto" w:fill="auto"/>
          </w:tcPr>
          <w:p w14:paraId="2CD0FC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auto"/>
              <w:bottom w:val="single" w:sz="2" w:space="0" w:color="FFFFFF"/>
              <w:right w:val="single" w:sz="2" w:space="0" w:color="FFFFFF"/>
            </w:tcBorders>
            <w:shd w:val="clear" w:color="auto" w:fill="auto"/>
          </w:tcPr>
          <w:p w14:paraId="687B42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BAE7D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020A14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0ED891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C514E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4D1D3A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0B1498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2C5F22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58C8D8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C2164F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82ABB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A75AAE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F2970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637CA2" w14:textId="77777777" w:rsidTr="00E719CD">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3ABFDC3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4" w:space="0" w:color="000000"/>
              <w:bottom w:val="single" w:sz="2" w:space="0" w:color="FFFFFF"/>
              <w:right w:val="single" w:sz="2" w:space="0" w:color="auto"/>
            </w:tcBorders>
            <w:shd w:val="clear" w:color="auto" w:fill="auto"/>
          </w:tcPr>
          <w:p w14:paraId="6D6F7B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2" w:space="0" w:color="auto"/>
            </w:tcBorders>
            <w:shd w:val="clear" w:color="auto" w:fill="auto"/>
          </w:tcPr>
          <w:p w14:paraId="68D44C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33951E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2" w:space="0" w:color="auto"/>
            </w:tcBorders>
            <w:shd w:val="clear" w:color="auto" w:fill="auto"/>
          </w:tcPr>
          <w:p w14:paraId="7AB9AC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2" w:space="0" w:color="auto"/>
            </w:tcBorders>
            <w:shd w:val="clear" w:color="auto" w:fill="auto"/>
          </w:tcPr>
          <w:p w14:paraId="401F3DE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2" w:space="0" w:color="auto"/>
              <w:bottom w:val="single" w:sz="2" w:space="0" w:color="auto"/>
              <w:right w:val="single" w:sz="2" w:space="0" w:color="auto"/>
            </w:tcBorders>
            <w:shd w:val="clear" w:color="auto" w:fill="auto"/>
          </w:tcPr>
          <w:p w14:paraId="0995A18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998827" w14:textId="77777777" w:rsidTr="00E719CD">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shd w:val="clear" w:color="auto" w:fill="auto"/>
          </w:tcPr>
          <w:p w14:paraId="1FB1279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A48DCC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shd w:val="clear" w:color="auto" w:fill="auto"/>
          </w:tcPr>
          <w:p w14:paraId="084A30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212B154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0CDBCD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2" w:space="0" w:color="auto"/>
            </w:tcBorders>
            <w:shd w:val="clear" w:color="auto" w:fill="auto"/>
          </w:tcPr>
          <w:p w14:paraId="67588B3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2" w:space="0" w:color="auto"/>
              <w:bottom w:val="single" w:sz="2" w:space="0" w:color="auto"/>
              <w:right w:val="single" w:sz="2" w:space="0" w:color="auto"/>
            </w:tcBorders>
            <w:shd w:val="clear" w:color="auto" w:fill="auto"/>
          </w:tcPr>
          <w:p w14:paraId="4AE22B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4E070D" w14:textId="77777777" w:rsidTr="00E719CD">
        <w:trPr>
          <w:gridAfter w:val="2"/>
          <w:wAfter w:w="254" w:type="dxa"/>
          <w:trHeight w:val="65"/>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5A092D7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D22EEC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302EFE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15D3C2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7D414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1E1A74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7F55AB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4" w:space="0" w:color="auto"/>
              <w:left w:val="single" w:sz="2" w:space="0" w:color="FFFFFF"/>
              <w:bottom w:val="single" w:sz="2" w:space="0" w:color="FFFFFF"/>
              <w:right w:val="single" w:sz="2" w:space="0" w:color="FFFFFF"/>
            </w:tcBorders>
            <w:shd w:val="clear" w:color="auto" w:fill="auto"/>
          </w:tcPr>
          <w:p w14:paraId="1AA74D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ADBA1A" w14:textId="77777777" w:rsidTr="00E719CD">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shd w:val="clear" w:color="auto" w:fill="auto"/>
          </w:tcPr>
          <w:p w14:paraId="0F71436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откосы:</w:t>
            </w:r>
          </w:p>
          <w:p w14:paraId="0733C3C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67EA58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44C2AD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19156D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603777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E0BAB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0C917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0DA6DE6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A13B17" w14:textId="77777777" w:rsidTr="00E719CD">
        <w:trPr>
          <w:gridAfter w:val="2"/>
          <w:wAfter w:w="254" w:type="dxa"/>
          <w:trHeight w:val="184"/>
        </w:trPr>
        <w:tc>
          <w:tcPr>
            <w:tcW w:w="1963" w:type="dxa"/>
            <w:gridSpan w:val="4"/>
            <w:vMerge/>
            <w:tcBorders>
              <w:left w:val="single" w:sz="4" w:space="0" w:color="000000"/>
              <w:bottom w:val="single" w:sz="2" w:space="0" w:color="auto"/>
              <w:right w:val="single" w:sz="2" w:space="0" w:color="auto"/>
            </w:tcBorders>
            <w:shd w:val="clear" w:color="auto" w:fill="auto"/>
          </w:tcPr>
          <w:p w14:paraId="04C95E4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3C3178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0F4D3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B5A0D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8B595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927086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497A231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DD5E72"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D64C65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7E1A8B9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nil"/>
              <w:right w:val="single" w:sz="2" w:space="0" w:color="FFFFFF"/>
            </w:tcBorders>
            <w:shd w:val="clear" w:color="auto" w:fill="auto"/>
          </w:tcPr>
          <w:p w14:paraId="5B6912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904A1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1C55A3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B23BF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568679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15C2A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C7B98B"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27D3F8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9FA676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65E64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E33A1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DB914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04F993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8B5B40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2481CD" w14:textId="77777777" w:rsidTr="00E719CD">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shd w:val="clear" w:color="auto" w:fill="auto"/>
          </w:tcPr>
          <w:p w14:paraId="7225FD4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671BF3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4C287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5D58C3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C7051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BFA28E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6FFCB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FD9E1A" w14:textId="77777777" w:rsidTr="00E719CD">
        <w:trPr>
          <w:gridAfter w:val="2"/>
          <w:wAfter w:w="254" w:type="dxa"/>
          <w:trHeight w:val="49"/>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5994A0D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5EB2C4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A0D6C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1004FE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A9875E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5F083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6E70D2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48F07D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676F93" w14:textId="77777777" w:rsidTr="00E719CD">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shd w:val="clear" w:color="auto" w:fill="auto"/>
          </w:tcPr>
          <w:p w14:paraId="38A724F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Оконные наличники:</w:t>
            </w:r>
          </w:p>
          <w:p w14:paraId="7F42B3B5"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3CF510A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08BBD4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BE9A0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CC673D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4574B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409E7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4AF27B0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EE2E1E" w14:textId="77777777" w:rsidTr="00E719CD">
        <w:trPr>
          <w:gridAfter w:val="2"/>
          <w:wAfter w:w="254" w:type="dxa"/>
          <w:trHeight w:val="170"/>
        </w:trPr>
        <w:tc>
          <w:tcPr>
            <w:tcW w:w="1963" w:type="dxa"/>
            <w:gridSpan w:val="4"/>
            <w:vMerge/>
            <w:tcBorders>
              <w:left w:val="single" w:sz="4" w:space="0" w:color="000000"/>
              <w:bottom w:val="single" w:sz="2" w:space="0" w:color="auto"/>
              <w:right w:val="single" w:sz="2" w:space="0" w:color="auto"/>
            </w:tcBorders>
            <w:shd w:val="clear" w:color="auto" w:fill="auto"/>
          </w:tcPr>
          <w:p w14:paraId="423029A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4CBBB2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7B904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00084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EDD48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A2B00B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0EC86C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A331CD"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16BFE55"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708B6A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45412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784B9C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7BB60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A6BA7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F0E2DF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E051FD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92AAFC"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0BA7663"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C5CA9E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9EED9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B0DD65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CE540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1E611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243153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F372E7"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FB67FFC"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758A96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F66EF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AF8B5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24B27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834ADF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8035C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2CA29B" w14:textId="77777777" w:rsidTr="00E719CD">
        <w:trPr>
          <w:gridAfter w:val="2"/>
          <w:wAfter w:w="254" w:type="dxa"/>
          <w:trHeight w:val="89"/>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D8BD1D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7FF3C9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5C357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320189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FF725A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76BA5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7C642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BE5E26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B55707" w14:textId="77777777" w:rsidTr="00E719CD">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shd w:val="clear" w:color="auto" w:fill="auto"/>
          </w:tcPr>
          <w:p w14:paraId="5466C57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Подоконные сливы:</w:t>
            </w:r>
          </w:p>
          <w:p w14:paraId="05B21FB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1D76FC1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8B1743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AC534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A766B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C1996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C9FA74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3E12E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D7ACF5" w14:textId="77777777" w:rsidTr="00E719CD">
        <w:trPr>
          <w:gridAfter w:val="2"/>
          <w:wAfter w:w="254" w:type="dxa"/>
          <w:trHeight w:val="184"/>
        </w:trPr>
        <w:tc>
          <w:tcPr>
            <w:tcW w:w="1963" w:type="dxa"/>
            <w:gridSpan w:val="4"/>
            <w:vMerge/>
            <w:tcBorders>
              <w:left w:val="single" w:sz="4" w:space="0" w:color="000000"/>
              <w:bottom w:val="single" w:sz="2" w:space="0" w:color="auto"/>
              <w:right w:val="single" w:sz="2" w:space="0" w:color="auto"/>
            </w:tcBorders>
            <w:shd w:val="clear" w:color="auto" w:fill="auto"/>
          </w:tcPr>
          <w:p w14:paraId="07D889D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192D2F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758A3A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2F1B96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E636E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7921D0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6B7086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B08D7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B1319B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6CEF5E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CBC3F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7CE31E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01D668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2F26C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94AC3C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24457BF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74DEA3" w14:textId="77777777" w:rsidTr="00E719CD">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82EE71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A6347C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DC648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AC63C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20A67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43A949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662C0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67904F" w14:textId="77777777" w:rsidTr="00E719CD">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F8DF95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4A36E8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CD4D8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C932E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56051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B23F98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E27F8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3621A8" w14:textId="77777777" w:rsidTr="00E719CD">
        <w:trPr>
          <w:gridAfter w:val="2"/>
          <w:wAfter w:w="254" w:type="dxa"/>
          <w:trHeight w:val="120"/>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61823F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72922A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02281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6CF3E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79232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EB76B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DA43EC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21094F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2E75EA"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20B634C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Дверные блоки:</w:t>
            </w:r>
          </w:p>
          <w:p w14:paraId="09145F3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6D96549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B371B5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C218C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E22D8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9CE27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54D8B6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8E55D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1F4233"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3B6E577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131E58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E3CECF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25CA7A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799D5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3A0125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EECB6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34667B"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C3B66C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DE1FE3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1E240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FCC65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F6F71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160D4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AD0658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27D400E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2A2C60" w14:textId="77777777" w:rsidTr="00E719CD">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44C431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CB7A5D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C6248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183579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6C361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07D16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9D4D6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368F3E" w14:textId="77777777" w:rsidTr="00E719CD">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shd w:val="clear" w:color="auto" w:fill="auto"/>
          </w:tcPr>
          <w:p w14:paraId="3DF4FF6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AF6991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15BC1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80FA4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B15A7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8D3EAF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4EB0B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3010023" w14:textId="77777777" w:rsidTr="00E719CD">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60222440"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8D5864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528D92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1C4BA5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D0CD0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F9FAD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BCB3DC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3F0EB9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59476A" w14:textId="77777777" w:rsidTr="00E719CD">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shd w:val="clear" w:color="auto" w:fill="auto"/>
          </w:tcPr>
          <w:p w14:paraId="486F1C8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Дверные наличники:</w:t>
            </w:r>
          </w:p>
          <w:p w14:paraId="69A62A6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6B5969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F5E411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7DF513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DEDD28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7B196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2E2AFD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D8102E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11025F" w14:textId="77777777" w:rsidTr="00E719CD">
        <w:trPr>
          <w:gridAfter w:val="2"/>
          <w:wAfter w:w="254" w:type="dxa"/>
          <w:trHeight w:val="200"/>
        </w:trPr>
        <w:tc>
          <w:tcPr>
            <w:tcW w:w="1963" w:type="dxa"/>
            <w:gridSpan w:val="4"/>
            <w:vMerge/>
            <w:tcBorders>
              <w:left w:val="single" w:sz="4" w:space="0" w:color="000000"/>
              <w:bottom w:val="single" w:sz="2" w:space="0" w:color="auto"/>
              <w:right w:val="single" w:sz="2" w:space="0" w:color="auto"/>
            </w:tcBorders>
            <w:shd w:val="clear" w:color="auto" w:fill="auto"/>
          </w:tcPr>
          <w:p w14:paraId="41156BC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6DD462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7D74E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9FE1DC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4C9E5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073DA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79AA7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4850B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E94E8B4"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1B0145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6B0904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53EB6F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A18092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724C0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804DD2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2DA3E30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7A3291" w14:textId="77777777" w:rsidTr="00E719CD">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84C5A0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426ECE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45B3E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B753CD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BAC25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621C35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584FAB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E3FAF7" w14:textId="77777777" w:rsidTr="00E719CD">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1F29DE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3A137E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AE9A8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0E1E2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4CD77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964915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2288E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0E5168" w14:textId="77777777" w:rsidTr="00E719CD">
        <w:trPr>
          <w:gridAfter w:val="2"/>
          <w:wAfter w:w="254" w:type="dxa"/>
          <w:trHeight w:val="5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D1FB7A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4D5B7B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3" w:type="dxa"/>
            <w:gridSpan w:val="3"/>
            <w:tcBorders>
              <w:top w:val="single" w:sz="2" w:space="0" w:color="auto"/>
              <w:left w:val="single" w:sz="2" w:space="0" w:color="FFFFFF"/>
              <w:bottom w:val="single" w:sz="2" w:space="0" w:color="FFFFFF"/>
              <w:right w:val="single" w:sz="2" w:space="0" w:color="FFFFFF"/>
            </w:tcBorders>
            <w:shd w:val="clear" w:color="auto" w:fill="auto"/>
          </w:tcPr>
          <w:p w14:paraId="75F6DC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11"/>
            <w:tcBorders>
              <w:top w:val="single" w:sz="2" w:space="0" w:color="auto"/>
              <w:left w:val="single" w:sz="2" w:space="0" w:color="FFFFFF"/>
              <w:bottom w:val="single" w:sz="2" w:space="0" w:color="auto"/>
              <w:right w:val="single" w:sz="2" w:space="0" w:color="FFFFFF"/>
            </w:tcBorders>
            <w:shd w:val="clear" w:color="auto" w:fill="auto"/>
          </w:tcPr>
          <w:p w14:paraId="1A7D8F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DF13E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B00F1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E2CDE2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A5496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DD7C51" w14:textId="77777777" w:rsidTr="00E719CD">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shd w:val="clear" w:color="auto" w:fill="auto"/>
          </w:tcPr>
          <w:p w14:paraId="1256025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Витражные конструкции:</w:t>
            </w:r>
          </w:p>
          <w:p w14:paraId="08A3708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48" w:type="dxa"/>
            <w:gridSpan w:val="7"/>
            <w:vMerge w:val="restart"/>
            <w:tcBorders>
              <w:top w:val="single" w:sz="2" w:space="0" w:color="FFFFFF"/>
              <w:left w:val="single" w:sz="2" w:space="0" w:color="auto"/>
              <w:right w:val="single" w:sz="2" w:space="0" w:color="auto"/>
            </w:tcBorders>
            <w:shd w:val="clear" w:color="auto" w:fill="auto"/>
          </w:tcPr>
          <w:p w14:paraId="0120F77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8C22C7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67" w:type="dxa"/>
            <w:gridSpan w:val="11"/>
            <w:tcBorders>
              <w:top w:val="single" w:sz="2" w:space="0" w:color="auto"/>
              <w:left w:val="single" w:sz="2" w:space="0" w:color="auto"/>
              <w:bottom w:val="single" w:sz="2" w:space="0" w:color="auto"/>
              <w:right w:val="single" w:sz="2" w:space="0" w:color="auto"/>
            </w:tcBorders>
            <w:shd w:val="clear" w:color="auto" w:fill="auto"/>
          </w:tcPr>
          <w:p w14:paraId="7C3130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auto"/>
              <w:right w:val="single" w:sz="2" w:space="0" w:color="FFFFFF"/>
            </w:tcBorders>
            <w:shd w:val="clear" w:color="auto" w:fill="auto"/>
          </w:tcPr>
          <w:p w14:paraId="061F285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45BA3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A9BE5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49BA79B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5D75B0" w14:textId="77777777" w:rsidTr="00E719CD">
        <w:trPr>
          <w:gridAfter w:val="2"/>
          <w:wAfter w:w="254" w:type="dxa"/>
          <w:trHeight w:val="248"/>
        </w:trPr>
        <w:tc>
          <w:tcPr>
            <w:tcW w:w="1963" w:type="dxa"/>
            <w:gridSpan w:val="4"/>
            <w:vMerge/>
            <w:tcBorders>
              <w:left w:val="single" w:sz="4" w:space="0" w:color="000000"/>
              <w:bottom w:val="single" w:sz="2" w:space="0" w:color="auto"/>
              <w:right w:val="single" w:sz="2" w:space="0" w:color="auto"/>
            </w:tcBorders>
            <w:shd w:val="clear" w:color="auto" w:fill="auto"/>
          </w:tcPr>
          <w:p w14:paraId="78F6E06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48" w:type="dxa"/>
            <w:gridSpan w:val="7"/>
            <w:vMerge/>
            <w:tcBorders>
              <w:left w:val="single" w:sz="2" w:space="0" w:color="auto"/>
              <w:bottom w:val="single" w:sz="2" w:space="0" w:color="FFFFFF"/>
              <w:right w:val="single" w:sz="2" w:space="0" w:color="auto"/>
            </w:tcBorders>
            <w:shd w:val="clear" w:color="auto" w:fill="auto"/>
          </w:tcPr>
          <w:p w14:paraId="320CAD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11"/>
            <w:tcBorders>
              <w:top w:val="single" w:sz="2" w:space="0" w:color="auto"/>
              <w:left w:val="single" w:sz="2" w:space="0" w:color="auto"/>
              <w:bottom w:val="single" w:sz="2" w:space="0" w:color="auto"/>
              <w:right w:val="single" w:sz="2" w:space="0" w:color="auto"/>
            </w:tcBorders>
            <w:shd w:val="clear" w:color="auto" w:fill="auto"/>
          </w:tcPr>
          <w:p w14:paraId="2B7698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auto"/>
              <w:bottom w:val="single" w:sz="2" w:space="0" w:color="FFFFFF"/>
              <w:right w:val="single" w:sz="2" w:space="0" w:color="FFFFFF"/>
            </w:tcBorders>
            <w:shd w:val="clear" w:color="auto" w:fill="auto"/>
          </w:tcPr>
          <w:p w14:paraId="7FD5AB4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31925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6AD593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3344D2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AE155D"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678D0B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3EC701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3" w:type="dxa"/>
            <w:gridSpan w:val="3"/>
            <w:tcBorders>
              <w:top w:val="single" w:sz="2" w:space="0" w:color="FFFFFF"/>
              <w:left w:val="single" w:sz="2" w:space="0" w:color="FFFFFF"/>
              <w:bottom w:val="single" w:sz="2" w:space="0" w:color="auto"/>
              <w:right w:val="single" w:sz="2" w:space="0" w:color="FFFFFF"/>
            </w:tcBorders>
            <w:shd w:val="clear" w:color="auto" w:fill="auto"/>
          </w:tcPr>
          <w:p w14:paraId="009450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11"/>
            <w:tcBorders>
              <w:top w:val="single" w:sz="2" w:space="0" w:color="auto"/>
              <w:left w:val="single" w:sz="2" w:space="0" w:color="FFFFFF"/>
              <w:bottom w:val="single" w:sz="2" w:space="0" w:color="auto"/>
              <w:right w:val="single" w:sz="2" w:space="0" w:color="FFFFFF"/>
            </w:tcBorders>
            <w:shd w:val="clear" w:color="auto" w:fill="auto"/>
          </w:tcPr>
          <w:p w14:paraId="54D124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6815B4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B97A2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339AF2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37011C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335C6F"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1766E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77DA6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A7A50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179CB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87ABBC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782555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5E1211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6FE72C"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B6E065C" w14:textId="77777777" w:rsidR="004502ED" w:rsidRPr="00E719CD" w:rsidRDefault="004502ED" w:rsidP="00E719CD">
            <w:pPr>
              <w:pStyle w:val="aff5"/>
              <w:suppressAutoHyphens/>
              <w:spacing w:after="0"/>
              <w:ind w:right="-128"/>
              <w:jc w:val="left"/>
              <w:rPr>
                <w:rFonts w:ascii="Arial" w:eastAsia="Times New Roman" w:hAnsi="Arial" w:cs="Arial"/>
                <w:b w:val="0"/>
                <w:szCs w:val="24"/>
                <w:lang w:val="en-US"/>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6F6D0F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5BB49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D00A9E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D8369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563BDE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E79D86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370A89" w14:textId="77777777" w:rsidTr="00E719CD">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704513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BAC505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5C9418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387C54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4BA95C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51055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EBA30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7F334A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1CE601" w14:textId="77777777" w:rsidTr="00E719CD">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shd w:val="clear" w:color="auto" w:fill="auto"/>
          </w:tcPr>
          <w:p w14:paraId="029C01F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Карнизы: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36040C3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45474C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71060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5A46FB3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02118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0C5CD5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F6307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B02633" w14:textId="77777777" w:rsidTr="00E719CD">
        <w:trPr>
          <w:gridAfter w:val="2"/>
          <w:wAfter w:w="254" w:type="dxa"/>
          <w:trHeight w:val="92"/>
        </w:trPr>
        <w:tc>
          <w:tcPr>
            <w:tcW w:w="1963" w:type="dxa"/>
            <w:gridSpan w:val="4"/>
            <w:vMerge/>
            <w:tcBorders>
              <w:left w:val="single" w:sz="4" w:space="0" w:color="000000"/>
              <w:bottom w:val="single" w:sz="2" w:space="0" w:color="auto"/>
              <w:right w:val="single" w:sz="2" w:space="0" w:color="auto"/>
            </w:tcBorders>
            <w:shd w:val="clear" w:color="auto" w:fill="auto"/>
          </w:tcPr>
          <w:p w14:paraId="10B068B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5AAEF3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4B5C6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4C87FD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80AAE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CDB1DE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2D17DE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579906"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BB6201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4F9B04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59EB73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38B301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651465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7053A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E9B42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05453D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9196EF"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796619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F2B5CC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7D927C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7BC6E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2F210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B7A3EF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BCF5F8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1C11D3" w14:textId="77777777" w:rsidTr="00E719CD">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558528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863AB4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2AEF4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CF8CC0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FB8CF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FF039D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DE73D0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CF7895"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EE4A9E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5573C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ECAAA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FEC36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3FF5F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708CC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7A8607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189FD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338A47" w14:textId="77777777" w:rsidTr="00E719CD">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shd w:val="clear" w:color="auto" w:fill="auto"/>
          </w:tcPr>
          <w:p w14:paraId="1351DED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Филенки:</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46DEE1D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F8A684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BCFDC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05504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8A120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86A10B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381135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5616D8" w14:textId="77777777" w:rsidTr="00E719CD">
        <w:trPr>
          <w:gridAfter w:val="2"/>
          <w:wAfter w:w="254" w:type="dxa"/>
          <w:trHeight w:val="120"/>
        </w:trPr>
        <w:tc>
          <w:tcPr>
            <w:tcW w:w="1963" w:type="dxa"/>
            <w:gridSpan w:val="4"/>
            <w:vMerge/>
            <w:tcBorders>
              <w:left w:val="single" w:sz="4" w:space="0" w:color="000000"/>
              <w:bottom w:val="single" w:sz="2" w:space="0" w:color="auto"/>
              <w:right w:val="single" w:sz="2" w:space="0" w:color="auto"/>
            </w:tcBorders>
            <w:shd w:val="clear" w:color="auto" w:fill="auto"/>
          </w:tcPr>
          <w:p w14:paraId="5F4C6C9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11EF53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566CD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3E78FA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57FE5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69ABA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8FED5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5EC22A"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8B72D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65535C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DFC4A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2D2BB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95D514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C0426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63D339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4F0A10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743B77" w14:textId="77777777" w:rsidTr="00E719CD">
        <w:trPr>
          <w:gridAfter w:val="2"/>
          <w:wAfter w:w="254" w:type="dxa"/>
          <w:trHeight w:val="104"/>
        </w:trPr>
        <w:tc>
          <w:tcPr>
            <w:tcW w:w="1963" w:type="dxa"/>
            <w:gridSpan w:val="4"/>
            <w:tcBorders>
              <w:top w:val="single" w:sz="2" w:space="0" w:color="FFFFFF"/>
              <w:left w:val="single" w:sz="4" w:space="0" w:color="000000"/>
              <w:bottom w:val="single" w:sz="2" w:space="0" w:color="auto"/>
              <w:right w:val="single" w:sz="2" w:space="0" w:color="auto"/>
            </w:tcBorders>
            <w:shd w:val="clear" w:color="auto" w:fill="auto"/>
          </w:tcPr>
          <w:p w14:paraId="444BB4A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75F2E9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4" w:space="0" w:color="auto"/>
            </w:tcBorders>
            <w:shd w:val="clear" w:color="auto" w:fill="auto"/>
          </w:tcPr>
          <w:p w14:paraId="098AEC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1AE836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0EF2DB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5DEB79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4" w:space="0" w:color="FFFFFF"/>
              <w:bottom w:val="single" w:sz="2" w:space="0" w:color="auto"/>
              <w:right w:val="single" w:sz="4" w:space="0" w:color="auto"/>
            </w:tcBorders>
            <w:shd w:val="clear" w:color="auto" w:fill="auto"/>
          </w:tcPr>
          <w:p w14:paraId="1C3551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300C0F" w14:textId="77777777" w:rsidTr="00E719CD">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A1A1DD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6F7CA9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B2435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71EF1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91D93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EA83A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6EA579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432102" w14:textId="77777777" w:rsidTr="00E719CD">
        <w:trPr>
          <w:gridAfter w:val="2"/>
          <w:wAfter w:w="254" w:type="dxa"/>
          <w:trHeight w:val="72"/>
        </w:trPr>
        <w:tc>
          <w:tcPr>
            <w:tcW w:w="1963" w:type="dxa"/>
            <w:gridSpan w:val="4"/>
            <w:tcBorders>
              <w:top w:val="single" w:sz="2" w:space="0" w:color="FFFFFF"/>
              <w:left w:val="single" w:sz="2" w:space="0" w:color="FFFFFF"/>
              <w:bottom w:val="single" w:sz="2" w:space="0" w:color="auto"/>
              <w:right w:val="single" w:sz="2" w:space="0" w:color="FFFFFF"/>
            </w:tcBorders>
            <w:shd w:val="clear" w:color="auto" w:fill="auto"/>
          </w:tcPr>
          <w:p w14:paraId="494B761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EFF082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48E7D2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auto"/>
              <w:right w:val="single" w:sz="2" w:space="0" w:color="FFFFFF"/>
            </w:tcBorders>
            <w:shd w:val="clear" w:color="auto" w:fill="auto"/>
          </w:tcPr>
          <w:p w14:paraId="008DC8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A4917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410AC2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4D3E9A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FFFFFF"/>
              <w:right w:val="single" w:sz="2" w:space="0" w:color="FFFFFF"/>
            </w:tcBorders>
            <w:shd w:val="clear" w:color="auto" w:fill="auto"/>
          </w:tcPr>
          <w:p w14:paraId="60B6DC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9D1C18" w14:textId="77777777" w:rsidTr="00E719CD">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shd w:val="clear" w:color="auto" w:fill="auto"/>
          </w:tcPr>
          <w:p w14:paraId="4456421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Пилоны: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3C312EB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45D9E03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27BB7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F4D164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B5BBD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974D0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169A2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E5D438" w14:textId="77777777" w:rsidTr="00E719CD">
        <w:trPr>
          <w:gridAfter w:val="2"/>
          <w:wAfter w:w="254" w:type="dxa"/>
          <w:trHeight w:val="112"/>
        </w:trPr>
        <w:tc>
          <w:tcPr>
            <w:tcW w:w="1963" w:type="dxa"/>
            <w:gridSpan w:val="4"/>
            <w:vMerge/>
            <w:tcBorders>
              <w:left w:val="single" w:sz="4" w:space="0" w:color="000000"/>
              <w:bottom w:val="single" w:sz="2" w:space="0" w:color="auto"/>
              <w:right w:val="single" w:sz="2" w:space="0" w:color="auto"/>
            </w:tcBorders>
            <w:shd w:val="clear" w:color="auto" w:fill="auto"/>
          </w:tcPr>
          <w:p w14:paraId="224B9A1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49622D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673CC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3381403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089D0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4209150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177AAF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68F25F"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A0B14C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628E51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9EA8D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63163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FC86E7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7425D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7FED1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5ADC4F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68522B"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326EF6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7BBAB9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5B2CA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705BF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291AC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99E4F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95B8E2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178F02"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15250EB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9B26D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D134A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818A4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47196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4B3F5A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6E472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77AF13"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3D609D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543FC8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C3ACF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73E38D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917D99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30339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DD0B6F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1B082B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903AA5"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41842C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Иной декор:</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06B1670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ECA03A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6FC14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FA6DC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F5A80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DF6C40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ECC3E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E10D95"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64269F2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38B5C6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3094F8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E0F26A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64B16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09AB4F6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0C11AB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E3CDB4"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0D2C90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175BD7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CF389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75E838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8D95FB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639DC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4C73F9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0AE038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0B10CB"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C57585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DE5F02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93AF8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65B919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1ED91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1F932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012030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B58BEC" w14:textId="77777777" w:rsidTr="00E719CD">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98FE8C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0E1FA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7853E3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5397E4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9AE3D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C687A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F3FDAB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D4D32E"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2C5AB7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4508A3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60D335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1B746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F16FF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04540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BD935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6EF8B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F1A1E7" w14:textId="77777777" w:rsidTr="00E719CD">
        <w:trPr>
          <w:gridAfter w:val="2"/>
          <w:wAfter w:w="254" w:type="dxa"/>
          <w:trHeight w:val="47"/>
        </w:trPr>
        <w:tc>
          <w:tcPr>
            <w:tcW w:w="1963" w:type="dxa"/>
            <w:gridSpan w:val="4"/>
            <w:vMerge w:val="restart"/>
            <w:tcBorders>
              <w:top w:val="single" w:sz="2" w:space="0" w:color="FFFFFF"/>
              <w:left w:val="single" w:sz="4" w:space="0" w:color="000000"/>
              <w:right w:val="single" w:sz="2" w:space="0" w:color="auto"/>
            </w:tcBorders>
            <w:shd w:val="clear" w:color="auto" w:fill="auto"/>
          </w:tcPr>
          <w:p w14:paraId="05B673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Кровля:</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4370AC3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FFFFFF"/>
              <w:left w:val="single" w:sz="2" w:space="0" w:color="auto"/>
              <w:bottom w:val="single" w:sz="2" w:space="0" w:color="FFFFFF"/>
              <w:right w:val="single" w:sz="4" w:space="0" w:color="auto"/>
            </w:tcBorders>
            <w:shd w:val="clear" w:color="auto" w:fill="auto"/>
          </w:tcPr>
          <w:p w14:paraId="548C13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1CD7B47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A32E6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DBB586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073BDF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37F87D" w14:textId="77777777" w:rsidTr="00E719CD">
        <w:trPr>
          <w:gridAfter w:val="2"/>
          <w:wAfter w:w="254" w:type="dxa"/>
          <w:trHeight w:val="42"/>
        </w:trPr>
        <w:tc>
          <w:tcPr>
            <w:tcW w:w="1963" w:type="dxa"/>
            <w:gridSpan w:val="4"/>
            <w:vMerge/>
            <w:tcBorders>
              <w:left w:val="single" w:sz="4" w:space="0" w:color="000000"/>
              <w:bottom w:val="single" w:sz="2" w:space="0" w:color="auto"/>
              <w:right w:val="single" w:sz="2" w:space="0" w:color="auto"/>
            </w:tcBorders>
            <w:shd w:val="clear" w:color="auto" w:fill="auto"/>
          </w:tcPr>
          <w:p w14:paraId="36DCDF1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5267CD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auto"/>
              <w:bottom w:val="single" w:sz="2" w:space="0" w:color="auto"/>
              <w:right w:val="single" w:sz="4" w:space="0" w:color="auto"/>
            </w:tcBorders>
            <w:shd w:val="clear" w:color="auto" w:fill="auto"/>
          </w:tcPr>
          <w:p w14:paraId="734468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27508C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EDF0D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4E165C8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4AE80C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3B140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544A20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508155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6226C8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4E79F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4DC4E9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2C025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0635C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ED9D1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9F9F33" w14:textId="77777777" w:rsidTr="00E719CD">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67B1DB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C2ED30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B62E1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B8128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4F77D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595F33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4A121E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2B1E5B"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AAB250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2B8F5B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2CB6EB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06285C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EB37C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6CDB66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CDB1E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DE58F0" w14:textId="77777777" w:rsidTr="00E719CD">
        <w:trPr>
          <w:gridAfter w:val="2"/>
          <w:wAfter w:w="254" w:type="dxa"/>
          <w:trHeight w:val="84"/>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A384BF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CC74AC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248D6E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0E4FC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BA627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04872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65FE1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175891C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EEC0B2"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5C06C58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кровли:</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0AD3C94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9DE1D8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91EE7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1198B42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A43CB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5EC7C9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C7364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3427E3B"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4F635DA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320CCC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3010F5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5A232C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A82BA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427B88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2DEAA9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7CB683"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8F1531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D0D289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CDA2E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93C66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D2E7E0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BA6BB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66A49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69C8A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C81C7D" w14:textId="77777777" w:rsidTr="00E719CD">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1172B7A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8FB4EA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C05AB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0A140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5303D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6AE9DA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3E308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7A906E"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2F9B2C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04CBEE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B43B3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F3F8AB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3B984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F0E537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3A574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8460ED"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203959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E8F97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5A3BB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55AF4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D714E3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ED2F5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E2FF8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214DFA3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2BE414" w14:textId="77777777" w:rsidTr="00E719CD">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shd w:val="clear" w:color="auto" w:fill="auto"/>
          </w:tcPr>
          <w:p w14:paraId="3C873B3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Подшивка свесов кровли:</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AF8768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8E77A4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349A9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C0B265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2CB239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62026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A6379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DA11E9" w14:textId="77777777" w:rsidTr="00E719CD">
        <w:trPr>
          <w:gridAfter w:val="2"/>
          <w:wAfter w:w="254" w:type="dxa"/>
          <w:trHeight w:val="240"/>
        </w:trPr>
        <w:tc>
          <w:tcPr>
            <w:tcW w:w="1963" w:type="dxa"/>
            <w:gridSpan w:val="4"/>
            <w:vMerge/>
            <w:tcBorders>
              <w:left w:val="single" w:sz="4" w:space="0" w:color="000000"/>
              <w:bottom w:val="single" w:sz="2" w:space="0" w:color="auto"/>
              <w:right w:val="single" w:sz="2" w:space="0" w:color="auto"/>
            </w:tcBorders>
            <w:shd w:val="clear" w:color="auto" w:fill="auto"/>
          </w:tcPr>
          <w:p w14:paraId="7FD97FF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561044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91A63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4771B1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8560A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7E1B55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08F602E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235A8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8EE081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EBA0CA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52849E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4B670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5FD6A5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5E682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72B0B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9783F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0C627F"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853D58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333DE5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7E53C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04E90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119D3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6DA3A9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D0662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D505CF"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B2B9F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3983A0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1F63A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E1E61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E9949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9A6F9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5BE1F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F5C802"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C4C8FB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03359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5CEBDF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5FFA54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17FDEB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18FF1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A3BAE0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6E8FD5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E3E827" w14:textId="77777777" w:rsidTr="00E719CD">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shd w:val="clear" w:color="auto" w:fill="auto"/>
          </w:tcPr>
          <w:p w14:paraId="5606A5A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Трубы водостока:</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580DE8F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8AEF16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A707D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2893F2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ECEFA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56630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C4F0E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B7F013" w14:textId="77777777" w:rsidTr="00E719CD">
        <w:trPr>
          <w:gridAfter w:val="2"/>
          <w:wAfter w:w="254" w:type="dxa"/>
          <w:trHeight w:val="162"/>
        </w:trPr>
        <w:tc>
          <w:tcPr>
            <w:tcW w:w="1963" w:type="dxa"/>
            <w:gridSpan w:val="4"/>
            <w:vMerge/>
            <w:tcBorders>
              <w:left w:val="single" w:sz="4" w:space="0" w:color="000000"/>
              <w:bottom w:val="single" w:sz="2" w:space="0" w:color="auto"/>
              <w:right w:val="single" w:sz="2" w:space="0" w:color="auto"/>
            </w:tcBorders>
            <w:shd w:val="clear" w:color="auto" w:fill="auto"/>
          </w:tcPr>
          <w:p w14:paraId="554DEDB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29A585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E037C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6C74C6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6CA3F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27FF044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D53D8F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FDAF0E"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F81C91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10D50E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56E6637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5F81F3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779259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DA504E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EB9D7F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A9F654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438401" w14:textId="77777777" w:rsidTr="00E719CD">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231B0D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75ABCA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F04B0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1EF655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81058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61E58C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54056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850C6A" w14:textId="77777777" w:rsidTr="00E719CD">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92BFE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7E22D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2B093E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CA07D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3FD92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1D97C1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F79E6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BEB6EB"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539FC5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C91D05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30F3AC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F3311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5363A3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C6486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7804F6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071D9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45DD29" w14:textId="77777777" w:rsidTr="00E719CD">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shd w:val="clear" w:color="auto" w:fill="auto"/>
          </w:tcPr>
          <w:p w14:paraId="417C167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Площадка входа:</w:t>
            </w:r>
          </w:p>
          <w:p w14:paraId="507766F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0FB5FC5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39EF4B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141FF4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28E112E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D9DD1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A7CCE3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0FFCC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72B648" w14:textId="77777777" w:rsidTr="00E719CD">
        <w:trPr>
          <w:gridAfter w:val="2"/>
          <w:wAfter w:w="254" w:type="dxa"/>
          <w:trHeight w:val="200"/>
        </w:trPr>
        <w:tc>
          <w:tcPr>
            <w:tcW w:w="1963" w:type="dxa"/>
            <w:gridSpan w:val="4"/>
            <w:vMerge/>
            <w:tcBorders>
              <w:left w:val="single" w:sz="4" w:space="0" w:color="000000"/>
              <w:bottom w:val="single" w:sz="2" w:space="0" w:color="auto"/>
              <w:right w:val="single" w:sz="2" w:space="0" w:color="auto"/>
            </w:tcBorders>
            <w:shd w:val="clear" w:color="auto" w:fill="auto"/>
          </w:tcPr>
          <w:p w14:paraId="33422DF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0CE9F5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67A61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FEBBC8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1AC1C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2C4863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385E94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4D7EB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EC7B73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ECC37E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1B8A90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DE320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D5E23B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F8E2F8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CC3140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52E543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73810C"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802122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27E874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B18A2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B1B540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273CF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FEAB4D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A276C5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1B1AAA"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B2A7B7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7CFFA8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0CA9C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7D65EB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5FC49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A95F3D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5B8F8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B5991B" w14:textId="77777777" w:rsidTr="00E719CD">
        <w:trPr>
          <w:gridAfter w:val="2"/>
          <w:wAfter w:w="254" w:type="dxa"/>
          <w:trHeight w:val="9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EDA9A1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3553B6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37D454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7BB99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30766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DE967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E218A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7C925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FB526A"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03BF982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Входная лестница:</w:t>
            </w:r>
          </w:p>
          <w:p w14:paraId="683D910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1CF1602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301C0B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54BB1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3E961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B5D7F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CE5049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8EEF3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F0E77F"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41956A4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1C19E6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8ACA0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019FE74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E7950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F24AF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D6D08A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FBB47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6EDD94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DB4CF4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2C80E53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7E6ED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13B355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7792D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EC445F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ABDEB6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E099EB"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D46227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6A56A7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52F2A1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411AAF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7D9C08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7BCA0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A5655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D0953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73D5256"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87D99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586CC7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4F6015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341A49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F81A2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B360A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3335A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42269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A22CEC" w14:textId="77777777" w:rsidTr="00E719CD">
        <w:trPr>
          <w:gridAfter w:val="2"/>
          <w:wAfter w:w="254" w:type="dxa"/>
          <w:trHeight w:val="9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68C9F6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BCD384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AF48B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2A518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2B974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FC160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88E3B8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38D452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F8ECAC"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01A2587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Входной пандус:</w:t>
            </w:r>
          </w:p>
          <w:p w14:paraId="4C27A08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745F45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41BCAE9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7E8294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728E5EB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AD3FF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1FE935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E6669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065576"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0D9C802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47ECB0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E2908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742A22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25335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4D454F1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6F946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D81F1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209685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DF558C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85ABA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BC310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55C49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08909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1437C80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3B00F5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707281" w14:textId="77777777" w:rsidTr="00E719CD">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42DE0D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F1875D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486EC1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5C1394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63854B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A171E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3F2CC7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49BA0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0BBF1A" w14:textId="77777777" w:rsidTr="00E719CD">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11E58E4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E90750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6E6D7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10E24A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461756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9E30F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6D7463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BAEAC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2FDB29" w14:textId="77777777" w:rsidTr="00E719CD">
        <w:trPr>
          <w:gridAfter w:val="2"/>
          <w:wAfter w:w="254" w:type="dxa"/>
          <w:trHeight w:val="11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8AF016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CD534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A5DC7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AAF66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5E9584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auto"/>
              <w:right w:val="single" w:sz="2" w:space="0" w:color="FFFFFF"/>
            </w:tcBorders>
            <w:shd w:val="clear" w:color="auto" w:fill="auto"/>
          </w:tcPr>
          <w:p w14:paraId="23ED92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C202D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auto"/>
              <w:right w:val="single" w:sz="2" w:space="0" w:color="FFFFFF"/>
            </w:tcBorders>
            <w:shd w:val="clear" w:color="auto" w:fill="auto"/>
          </w:tcPr>
          <w:p w14:paraId="2980FB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705653" w14:textId="77777777" w:rsidTr="00E719CD">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shd w:val="clear" w:color="auto" w:fill="auto"/>
          </w:tcPr>
          <w:p w14:paraId="4AF7A57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p w14:paraId="19946DF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6E4BC0D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6B31308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92059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490BF5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ACFDA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2F7AC8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32A33D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0AA039F"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5FAC84D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787132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9A679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29F2B1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F4611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E17D32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30B39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C3BD1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559CAF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0CC6E9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DBCC4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DCB03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05F48C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27846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B3A28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12D3E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DDE5CF"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33A209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800A5F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2BEB79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03AD7A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auto"/>
            </w:tcBorders>
            <w:shd w:val="clear" w:color="auto" w:fill="auto"/>
          </w:tcPr>
          <w:p w14:paraId="3153B5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4" w:space="0" w:color="auto"/>
            </w:tcBorders>
            <w:shd w:val="clear" w:color="auto" w:fill="auto"/>
          </w:tcPr>
          <w:p w14:paraId="7359FF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E9D338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FCFD2F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FC9F6F" w14:textId="77777777" w:rsidTr="00E719CD">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5C6355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FF9A0F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06A164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788BCA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5EAB2D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7DB25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D2E88C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D428B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70F6D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27D52B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CDB3E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51ED1C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10640C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93A59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E807D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25A3BA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AAF9EE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B26510"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0EB9683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Козырек (навес):</w:t>
            </w:r>
          </w:p>
          <w:p w14:paraId="79DF2FC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Указывается для каждой входной группы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023A1CC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A6DB1A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D459E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62D5DA4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122E3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286BB7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35D1E7B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A4FC44"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66DC090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22523E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82D39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0A0238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24862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E0954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46F02A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99B8EF"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26E817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46A688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613823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1BFD2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6F534C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7F6F3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17E4EEA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4A4E2B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408604"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18585C6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фасад 1 входная группа 1</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0DCA78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C1348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0AC6814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C5B7C0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CB117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0CEC5D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7877FD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128320"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A622DA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 xml:space="preserve"> вход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37E569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10CC4F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091B2B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26179C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08AFB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ECC12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5E061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44131F"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D3D38F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0BE58F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16870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6EB188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BC56C6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FDC5A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3960FD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3EEAC9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361B06" w14:textId="77777777" w:rsidTr="00E719CD">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shd w:val="clear" w:color="auto" w:fill="auto"/>
          </w:tcPr>
          <w:p w14:paraId="5E9E7CB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Декоративные экраны </w:t>
            </w:r>
          </w:p>
          <w:p w14:paraId="0123DE1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для кондиционеров:</w:t>
            </w:r>
          </w:p>
          <w:p w14:paraId="580AD4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327E27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CB83CD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33024D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7A5218B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A8A81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6E90B94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411FB38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4209A5" w14:textId="77777777" w:rsidTr="00E719CD">
        <w:trPr>
          <w:gridAfter w:val="2"/>
          <w:wAfter w:w="254" w:type="dxa"/>
          <w:trHeight w:val="232"/>
        </w:trPr>
        <w:tc>
          <w:tcPr>
            <w:tcW w:w="1963" w:type="dxa"/>
            <w:gridSpan w:val="4"/>
            <w:vMerge/>
            <w:tcBorders>
              <w:left w:val="single" w:sz="4" w:space="0" w:color="000000"/>
              <w:bottom w:val="single" w:sz="2" w:space="0" w:color="auto"/>
              <w:right w:val="single" w:sz="2" w:space="0" w:color="auto"/>
            </w:tcBorders>
            <w:shd w:val="clear" w:color="auto" w:fill="auto"/>
          </w:tcPr>
          <w:p w14:paraId="4EB7BA1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796B5A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26731F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992E7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3BD32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0C37D2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48DCE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35B2D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378F3F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234B36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AD290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AF371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84724E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C6065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9172B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8F9E0E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4B062D"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819DEE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389421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03B98E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0099C1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59452B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636AE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ABFC6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A37D7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E2CAD5"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838D37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714BA3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4138CF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3B720E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1A0543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ECAF1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AAE3E4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997CE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0417F3" w14:textId="77777777" w:rsidTr="00E719CD">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A8BFA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70CAE9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7C9381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41D9C6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A8F160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E4C93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1AD6000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1ECC63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B252A9"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12177DC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Маркизы:</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A40ED1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7D5901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77055C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23CBE8F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0B5FE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0F3AD2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F47B9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632805"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1D1A1582"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67" w:type="dxa"/>
            <w:gridSpan w:val="8"/>
            <w:vMerge/>
            <w:tcBorders>
              <w:left w:val="single" w:sz="2" w:space="0" w:color="auto"/>
              <w:bottom w:val="single" w:sz="2" w:space="0" w:color="FFFFFF"/>
              <w:right w:val="single" w:sz="2" w:space="0" w:color="auto"/>
            </w:tcBorders>
            <w:shd w:val="clear" w:color="auto" w:fill="auto"/>
          </w:tcPr>
          <w:p w14:paraId="0CB7D6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3A212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BB881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0542B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81F7D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B2B0B7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69F4D3"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4003419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7F7849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DA737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22FD9A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613C40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F54D3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449937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35AA89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2A2EB2" w14:textId="77777777" w:rsidTr="00E719CD">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DE2301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95CFD8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2F7851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35CE4F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6C0AE3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8E957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AC0D90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3525F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EB4396"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F4E52C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AC9AC2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65DD24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FD53E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2C577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C8A53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1B7AE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EB691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CC92A7" w14:textId="77777777" w:rsidTr="00E719CD">
        <w:trPr>
          <w:gridAfter w:val="2"/>
          <w:wAfter w:w="254" w:type="dxa"/>
          <w:trHeight w:val="43"/>
        </w:trPr>
        <w:tc>
          <w:tcPr>
            <w:tcW w:w="1963" w:type="dxa"/>
            <w:gridSpan w:val="4"/>
            <w:tcBorders>
              <w:top w:val="single" w:sz="2" w:space="0" w:color="FFFFFF"/>
              <w:left w:val="single" w:sz="2" w:space="0" w:color="FFFFFF"/>
              <w:bottom w:val="single" w:sz="2" w:space="0" w:color="auto"/>
              <w:right w:val="single" w:sz="2" w:space="0" w:color="FFFFFF"/>
            </w:tcBorders>
            <w:shd w:val="clear" w:color="auto" w:fill="auto"/>
          </w:tcPr>
          <w:p w14:paraId="588C90B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3993B7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488AFC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auto"/>
              <w:right w:val="single" w:sz="2" w:space="0" w:color="FFFFFF"/>
            </w:tcBorders>
            <w:shd w:val="clear" w:color="auto" w:fill="auto"/>
          </w:tcPr>
          <w:p w14:paraId="1702C4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030BA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486036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E275C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FFFFFF"/>
              <w:right w:val="single" w:sz="2" w:space="0" w:color="FFFFFF"/>
            </w:tcBorders>
            <w:shd w:val="clear" w:color="auto" w:fill="auto"/>
          </w:tcPr>
          <w:p w14:paraId="371CAA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E5B518" w14:textId="77777777" w:rsidTr="00E719CD">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shd w:val="clear" w:color="auto" w:fill="auto"/>
          </w:tcPr>
          <w:p w14:paraId="0022E86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дверей:</w:t>
            </w:r>
          </w:p>
          <w:p w14:paraId="563AD28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9AB120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2DEA8D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530069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51E2A0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E46B1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916251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6198FB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4503C6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E5942F" w14:textId="77777777" w:rsidTr="00E719CD">
        <w:trPr>
          <w:gridAfter w:val="2"/>
          <w:wAfter w:w="254" w:type="dxa"/>
          <w:trHeight w:val="178"/>
        </w:trPr>
        <w:tc>
          <w:tcPr>
            <w:tcW w:w="1963" w:type="dxa"/>
            <w:gridSpan w:val="4"/>
            <w:vMerge/>
            <w:tcBorders>
              <w:left w:val="single" w:sz="4" w:space="0" w:color="000000"/>
              <w:bottom w:val="single" w:sz="2" w:space="0" w:color="auto"/>
              <w:right w:val="single" w:sz="2" w:space="0" w:color="auto"/>
            </w:tcBorders>
            <w:shd w:val="clear" w:color="auto" w:fill="auto"/>
          </w:tcPr>
          <w:p w14:paraId="53611C5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4F88AE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49A361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BCED68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90923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E92AF6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7C5F91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795722F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60620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8728DF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DBC193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42105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1EE8F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7F77EE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2CCC17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CA786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31DF8A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shd w:val="clear" w:color="auto" w:fill="auto"/>
          </w:tcPr>
          <w:p w14:paraId="67D444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1271CB" w14:textId="77777777" w:rsidTr="00E719CD">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D9DCCE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9C9DD3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303906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16B20C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792EA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A34EF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0BD166E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7B64E0D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94A36E"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6A462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B73B9F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1B24E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08654B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C6D7BC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F314B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111F6E5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7DD91F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476A34"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A4E5D7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B63B7E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B9207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3C4723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0280BD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B5BAD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72BF6A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2CA215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612ED8F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95A6E2" w14:textId="77777777" w:rsidTr="00E719CD">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shd w:val="clear" w:color="auto" w:fill="auto"/>
          </w:tcPr>
          <w:p w14:paraId="17C2363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окон:</w:t>
            </w:r>
          </w:p>
          <w:p w14:paraId="10A7AAD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0B51A41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60FEF3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3C594F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49553D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62F20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38FDE2D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7EF3B8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66ED9C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36CC9F" w14:textId="77777777" w:rsidTr="00E719CD">
        <w:trPr>
          <w:gridAfter w:val="2"/>
          <w:wAfter w:w="254" w:type="dxa"/>
          <w:trHeight w:val="184"/>
        </w:trPr>
        <w:tc>
          <w:tcPr>
            <w:tcW w:w="1963" w:type="dxa"/>
            <w:gridSpan w:val="4"/>
            <w:vMerge/>
            <w:tcBorders>
              <w:left w:val="single" w:sz="4" w:space="0" w:color="000000"/>
              <w:bottom w:val="single" w:sz="2" w:space="0" w:color="auto"/>
              <w:right w:val="single" w:sz="2" w:space="0" w:color="auto"/>
            </w:tcBorders>
            <w:shd w:val="clear" w:color="auto" w:fill="auto"/>
          </w:tcPr>
          <w:p w14:paraId="3C2FFDE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182D2E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184CE1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587F1B9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1F531A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23E7A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41E01C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4DA8C26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D2D685"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754DC7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D9B4A0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973C56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9682E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CCAB03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6D62D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198AD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3955FB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000000"/>
              <w:right w:val="single" w:sz="2" w:space="0" w:color="FFFFFF"/>
            </w:tcBorders>
            <w:shd w:val="clear" w:color="auto" w:fill="auto"/>
          </w:tcPr>
          <w:p w14:paraId="329D33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EAC623" w14:textId="77777777" w:rsidTr="00E719CD">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A7C922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7FF698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1C7F98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6153A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78168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A89C2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32090B1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000000"/>
              <w:left w:val="single" w:sz="2" w:space="0" w:color="auto"/>
              <w:bottom w:val="single" w:sz="2" w:space="0" w:color="auto"/>
              <w:right w:val="single" w:sz="4" w:space="0" w:color="auto"/>
            </w:tcBorders>
            <w:shd w:val="clear" w:color="auto" w:fill="auto"/>
          </w:tcPr>
          <w:p w14:paraId="1FFA71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93ED0A" w14:textId="77777777" w:rsidTr="00E719CD">
        <w:trPr>
          <w:gridAfter w:val="2"/>
          <w:wAfter w:w="254" w:type="dxa"/>
          <w:trHeight w:val="128"/>
        </w:trPr>
        <w:tc>
          <w:tcPr>
            <w:tcW w:w="1963" w:type="dxa"/>
            <w:gridSpan w:val="4"/>
            <w:tcBorders>
              <w:top w:val="single" w:sz="2" w:space="0" w:color="FFFFFF"/>
              <w:left w:val="single" w:sz="4" w:space="0" w:color="000000"/>
              <w:bottom w:val="single" w:sz="2" w:space="0" w:color="auto"/>
              <w:right w:val="single" w:sz="2" w:space="0" w:color="auto"/>
            </w:tcBorders>
            <w:shd w:val="clear" w:color="auto" w:fill="auto"/>
          </w:tcPr>
          <w:p w14:paraId="7AC0226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7F597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FFFFFF"/>
              <w:left w:val="single" w:sz="2" w:space="0" w:color="auto"/>
              <w:bottom w:val="single" w:sz="2" w:space="0" w:color="auto"/>
              <w:right w:val="single" w:sz="2" w:space="0" w:color="FFFFFF"/>
            </w:tcBorders>
            <w:shd w:val="clear" w:color="auto" w:fill="auto"/>
          </w:tcPr>
          <w:p w14:paraId="63B467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auto"/>
              <w:right w:val="single" w:sz="4" w:space="0" w:color="auto"/>
            </w:tcBorders>
            <w:shd w:val="clear" w:color="auto" w:fill="auto"/>
          </w:tcPr>
          <w:p w14:paraId="1B00978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0C293A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43A828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2515F45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FFFFFF"/>
              <w:left w:val="single" w:sz="2" w:space="0" w:color="auto"/>
              <w:bottom w:val="single" w:sz="2" w:space="0" w:color="auto"/>
              <w:right w:val="single" w:sz="4" w:space="0" w:color="auto"/>
            </w:tcBorders>
            <w:shd w:val="clear" w:color="auto" w:fill="auto"/>
          </w:tcPr>
          <w:p w14:paraId="564A61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EEAFA5" w14:textId="77777777" w:rsidTr="00E719CD">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BF99BF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1E1D61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FDDCA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0AA1FA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307EC1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1F9E4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ACD9AF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4CBF25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5C00920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FACB35" w14:textId="77777777" w:rsidTr="00E719CD">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shd w:val="clear" w:color="auto" w:fill="auto"/>
          </w:tcPr>
          <w:p w14:paraId="0BD5210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витража:</w:t>
            </w:r>
          </w:p>
          <w:p w14:paraId="0A60424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shd w:val="clear" w:color="auto" w:fill="auto"/>
          </w:tcPr>
          <w:p w14:paraId="29DBCE5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0871DE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0A92A8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37599C8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3D645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E39E48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1E006A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10F632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52816D" w14:textId="77777777" w:rsidTr="00E719CD">
        <w:trPr>
          <w:gridAfter w:val="2"/>
          <w:wAfter w:w="254" w:type="dxa"/>
          <w:trHeight w:val="170"/>
        </w:trPr>
        <w:tc>
          <w:tcPr>
            <w:tcW w:w="1963" w:type="dxa"/>
            <w:gridSpan w:val="4"/>
            <w:vMerge/>
            <w:tcBorders>
              <w:left w:val="single" w:sz="4" w:space="0" w:color="000000"/>
              <w:bottom w:val="single" w:sz="2" w:space="0" w:color="auto"/>
              <w:right w:val="single" w:sz="2" w:space="0" w:color="auto"/>
            </w:tcBorders>
            <w:shd w:val="clear" w:color="auto" w:fill="auto"/>
          </w:tcPr>
          <w:p w14:paraId="6352912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auto"/>
            </w:tcBorders>
            <w:shd w:val="clear" w:color="auto" w:fill="auto"/>
          </w:tcPr>
          <w:p w14:paraId="7196C0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shd w:val="clear" w:color="auto" w:fill="auto"/>
          </w:tcPr>
          <w:p w14:paraId="3F5993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A7A21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A58A8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652685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0278E3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72B53F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1CA79D"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E3BEE5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C326A5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526B8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shd w:val="clear" w:color="auto" w:fill="auto"/>
          </w:tcPr>
          <w:p w14:paraId="798B08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5C953C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7A0A8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96860F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645CA1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shd w:val="clear" w:color="auto" w:fill="auto"/>
          </w:tcPr>
          <w:p w14:paraId="50A88C5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87EF0E" w14:textId="77777777" w:rsidTr="00E719CD">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F57333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F547E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77868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14AD1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E4C375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CF3B9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4D14ED5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36E2CA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D43580"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AEAA96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770B8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1A5154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3D27E3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E61B89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5F3AA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2FCFF18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577231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2745FE"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215604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791AF8B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4" w:space="0" w:color="FFFFFF"/>
            </w:tcBorders>
            <w:shd w:val="clear" w:color="auto" w:fill="auto"/>
          </w:tcPr>
          <w:p w14:paraId="1AC3EF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4" w:space="0" w:color="FFFFFF"/>
              <w:bottom w:val="single" w:sz="2" w:space="0" w:color="auto"/>
              <w:right w:val="single" w:sz="2" w:space="0" w:color="FFFFFF"/>
            </w:tcBorders>
            <w:shd w:val="clear" w:color="auto" w:fill="auto"/>
          </w:tcPr>
          <w:p w14:paraId="69D080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EDB7E8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59121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BCAE14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613174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4145A71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C9854D"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05B4DCB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Иные элементы:</w:t>
            </w:r>
          </w:p>
        </w:tc>
        <w:tc>
          <w:tcPr>
            <w:tcW w:w="2267" w:type="dxa"/>
            <w:gridSpan w:val="8"/>
            <w:tcBorders>
              <w:top w:val="single" w:sz="2" w:space="0" w:color="FFFFFF"/>
              <w:left w:val="single" w:sz="2" w:space="0" w:color="auto"/>
              <w:bottom w:val="single" w:sz="4" w:space="0" w:color="FFFFFF"/>
              <w:right w:val="single" w:sz="4" w:space="0" w:color="auto"/>
            </w:tcBorders>
            <w:shd w:val="clear" w:color="auto" w:fill="auto"/>
          </w:tcPr>
          <w:p w14:paraId="06834D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tc>
        <w:tc>
          <w:tcPr>
            <w:tcW w:w="1248" w:type="dxa"/>
            <w:gridSpan w:val="10"/>
            <w:tcBorders>
              <w:top w:val="single" w:sz="2" w:space="0" w:color="auto"/>
              <w:left w:val="single" w:sz="4" w:space="0" w:color="auto"/>
              <w:bottom w:val="nil"/>
              <w:right w:val="single" w:sz="4" w:space="0" w:color="auto"/>
            </w:tcBorders>
            <w:shd w:val="clear" w:color="auto" w:fill="auto"/>
          </w:tcPr>
          <w:p w14:paraId="764930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70C498D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1286C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6DF5EA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023F13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E90ADA" w14:textId="77777777" w:rsidTr="00E719CD">
        <w:trPr>
          <w:gridAfter w:val="2"/>
          <w:wAfter w:w="254" w:type="dxa"/>
          <w:trHeight w:val="317"/>
        </w:trPr>
        <w:tc>
          <w:tcPr>
            <w:tcW w:w="1963" w:type="dxa"/>
            <w:gridSpan w:val="4"/>
            <w:vMerge/>
            <w:tcBorders>
              <w:left w:val="single" w:sz="4" w:space="0" w:color="000000"/>
              <w:bottom w:val="single" w:sz="4" w:space="0" w:color="000000"/>
              <w:right w:val="single" w:sz="2" w:space="0" w:color="auto"/>
            </w:tcBorders>
            <w:shd w:val="clear" w:color="auto" w:fill="auto"/>
          </w:tcPr>
          <w:p w14:paraId="760BB6A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val="restart"/>
            <w:tcBorders>
              <w:top w:val="single" w:sz="4" w:space="0" w:color="FFFFFF"/>
              <w:left w:val="single" w:sz="2" w:space="0" w:color="auto"/>
              <w:right w:val="single" w:sz="4" w:space="0" w:color="FFFFFF"/>
            </w:tcBorders>
            <w:shd w:val="clear" w:color="auto" w:fill="auto"/>
          </w:tcPr>
          <w:p w14:paraId="3A6C550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изменяется (да/нет)</w:t>
            </w:r>
          </w:p>
        </w:tc>
        <w:tc>
          <w:tcPr>
            <w:tcW w:w="1248" w:type="dxa"/>
            <w:gridSpan w:val="10"/>
            <w:vMerge w:val="restart"/>
            <w:tcBorders>
              <w:top w:val="single" w:sz="2" w:space="0" w:color="auto"/>
              <w:left w:val="single" w:sz="4" w:space="0" w:color="FFFFFF"/>
              <w:right w:val="single" w:sz="4" w:space="0" w:color="FFFFFF"/>
            </w:tcBorders>
            <w:shd w:val="clear" w:color="auto" w:fill="auto"/>
          </w:tcPr>
          <w:p w14:paraId="6905E3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right w:val="single" w:sz="2" w:space="0" w:color="FFFFFF"/>
            </w:tcBorders>
            <w:shd w:val="clear" w:color="auto" w:fill="auto"/>
          </w:tcPr>
          <w:p w14:paraId="2204D4E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right w:val="single" w:sz="2" w:space="0" w:color="FFFFFF"/>
            </w:tcBorders>
            <w:shd w:val="clear" w:color="auto" w:fill="auto"/>
          </w:tcPr>
          <w:p w14:paraId="2E68A6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right w:val="single" w:sz="2" w:space="0" w:color="FFFFFF"/>
            </w:tcBorders>
            <w:shd w:val="clear" w:color="auto" w:fill="auto"/>
          </w:tcPr>
          <w:p w14:paraId="7FD288E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right w:val="single" w:sz="2" w:space="0" w:color="FFFFFF"/>
            </w:tcBorders>
            <w:shd w:val="clear" w:color="auto" w:fill="auto"/>
          </w:tcPr>
          <w:p w14:paraId="4ADB5F6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7AF934" w14:textId="77777777" w:rsidTr="00E719CD">
        <w:trPr>
          <w:gridAfter w:val="2"/>
          <w:wAfter w:w="254" w:type="dxa"/>
          <w:trHeight w:val="747"/>
        </w:trPr>
        <w:tc>
          <w:tcPr>
            <w:tcW w:w="1963" w:type="dxa"/>
            <w:gridSpan w:val="4"/>
            <w:tcBorders>
              <w:top w:val="single" w:sz="4" w:space="0" w:color="000000"/>
              <w:left w:val="single" w:sz="4" w:space="0" w:color="FFFFFF"/>
              <w:bottom w:val="single" w:sz="4" w:space="0" w:color="FFFFFF"/>
              <w:right w:val="single" w:sz="4" w:space="0" w:color="FFFFFF"/>
            </w:tcBorders>
            <w:shd w:val="clear" w:color="auto" w:fill="auto"/>
          </w:tcPr>
          <w:p w14:paraId="73522BC1" w14:textId="77777777" w:rsidR="004502ED" w:rsidRPr="00E719CD" w:rsidRDefault="004502ED" w:rsidP="00E719CD">
            <w:pPr>
              <w:pStyle w:val="aff5"/>
              <w:suppressAutoHyphens/>
              <w:spacing w:after="0"/>
              <w:ind w:left="-112" w:right="-113"/>
              <w:jc w:val="left"/>
              <w:rPr>
                <w:rFonts w:ascii="Arial" w:eastAsia="Times New Roman" w:hAnsi="Arial" w:cs="Arial"/>
                <w:b w:val="0"/>
                <w:szCs w:val="24"/>
              </w:rPr>
            </w:pPr>
            <w:r w:rsidRPr="00E719CD">
              <w:rPr>
                <w:rFonts w:ascii="Arial" w:eastAsia="Times New Roman" w:hAnsi="Arial" w:cs="Arial"/>
                <w:b w:val="0"/>
                <w:szCs w:val="24"/>
                <w:lang w:eastAsia="ru-RU"/>
              </w:rPr>
              <w:t>Рекламные конструкции, домовые знаки, сезонные (летние) кафе, средства информации в элементы внешнего вида не включаются</w:t>
            </w:r>
          </w:p>
        </w:tc>
        <w:tc>
          <w:tcPr>
            <w:tcW w:w="2267" w:type="dxa"/>
            <w:gridSpan w:val="8"/>
            <w:vMerge/>
            <w:tcBorders>
              <w:left w:val="single" w:sz="4" w:space="0" w:color="FFFFFF"/>
              <w:bottom w:val="single" w:sz="2" w:space="0" w:color="FFFFFF"/>
              <w:right w:val="single" w:sz="4" w:space="0" w:color="FFFFFF"/>
            </w:tcBorders>
            <w:shd w:val="clear" w:color="auto" w:fill="auto"/>
          </w:tcPr>
          <w:p w14:paraId="32656D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vMerge/>
            <w:tcBorders>
              <w:left w:val="single" w:sz="4" w:space="0" w:color="FFFFFF"/>
              <w:bottom w:val="single" w:sz="4" w:space="0" w:color="FFFFFF"/>
              <w:right w:val="single" w:sz="4" w:space="0" w:color="FFFFFF"/>
            </w:tcBorders>
            <w:shd w:val="clear" w:color="auto" w:fill="auto"/>
          </w:tcPr>
          <w:p w14:paraId="7831E7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D7CA36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19636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AA97BA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2F9493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436D65" w14:textId="77777777" w:rsidTr="00E719CD">
        <w:trPr>
          <w:gridAfter w:val="2"/>
          <w:wAfter w:w="254" w:type="dxa"/>
          <w:trHeight w:val="47"/>
        </w:trPr>
        <w:tc>
          <w:tcPr>
            <w:tcW w:w="1963" w:type="dxa"/>
            <w:gridSpan w:val="4"/>
            <w:tcBorders>
              <w:top w:val="single" w:sz="4" w:space="0" w:color="FFFFFF"/>
              <w:left w:val="single" w:sz="2" w:space="0" w:color="FFFFFF"/>
              <w:bottom w:val="single" w:sz="2" w:space="0" w:color="auto"/>
              <w:right w:val="single" w:sz="2" w:space="0" w:color="FFFFFF"/>
            </w:tcBorders>
            <w:shd w:val="clear" w:color="auto" w:fill="auto"/>
          </w:tcPr>
          <w:p w14:paraId="68B7368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7B2BA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4" w:space="0" w:color="FFFFFF"/>
            </w:tcBorders>
            <w:shd w:val="clear" w:color="auto" w:fill="auto"/>
          </w:tcPr>
          <w:p w14:paraId="7EBAA5B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FFFFFF"/>
              <w:left w:val="single" w:sz="4" w:space="0" w:color="FFFFFF"/>
              <w:bottom w:val="single" w:sz="2" w:space="0" w:color="auto"/>
              <w:right w:val="single" w:sz="2" w:space="0" w:color="FFFFFF"/>
            </w:tcBorders>
            <w:shd w:val="clear" w:color="auto" w:fill="auto"/>
          </w:tcPr>
          <w:p w14:paraId="597422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74D9B0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74277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BE3B6D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59E961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3D584B"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AC8A38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E36DBE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99EB6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58C0FD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EBD6CC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40403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8FEE9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cBorders>
            <w:shd w:val="clear" w:color="auto" w:fill="auto"/>
          </w:tcPr>
          <w:p w14:paraId="164ECA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auto"/>
              <w:right w:val="single" w:sz="4" w:space="0" w:color="auto"/>
            </w:tcBorders>
            <w:shd w:val="clear" w:color="auto" w:fill="auto"/>
          </w:tcPr>
          <w:p w14:paraId="67AD16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0C972C"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000000"/>
              <w:right w:val="single" w:sz="2" w:space="0" w:color="auto"/>
            </w:tcBorders>
            <w:shd w:val="clear" w:color="auto" w:fill="auto"/>
          </w:tcPr>
          <w:p w14:paraId="2A712AA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27E612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000000"/>
              <w:right w:val="single" w:sz="2" w:space="0" w:color="FFFFFF"/>
            </w:tcBorders>
            <w:shd w:val="clear" w:color="auto" w:fill="auto"/>
          </w:tcPr>
          <w:p w14:paraId="5561BA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000000"/>
              <w:right w:val="single" w:sz="4" w:space="0" w:color="auto"/>
            </w:tcBorders>
            <w:shd w:val="clear" w:color="auto" w:fill="auto"/>
          </w:tcPr>
          <w:p w14:paraId="21476B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BF561A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000000"/>
              <w:right w:val="single" w:sz="4" w:space="0" w:color="auto"/>
            </w:tcBorders>
            <w:shd w:val="clear" w:color="auto" w:fill="auto"/>
          </w:tcPr>
          <w:p w14:paraId="1FB019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1C7DD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000000"/>
              <w:right w:val="single" w:sz="2" w:space="0" w:color="FFFFFF"/>
            </w:tcBorders>
            <w:shd w:val="clear" w:color="auto" w:fill="auto"/>
          </w:tcPr>
          <w:p w14:paraId="2B7B88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000000"/>
              <w:right w:val="single" w:sz="4" w:space="0" w:color="auto"/>
            </w:tcBorders>
            <w:shd w:val="clear" w:color="auto" w:fill="auto"/>
          </w:tcPr>
          <w:p w14:paraId="3D1FD3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509E57" w14:textId="77777777" w:rsidTr="00E719CD">
        <w:trPr>
          <w:gridAfter w:val="2"/>
          <w:wAfter w:w="254" w:type="dxa"/>
          <w:trHeight w:val="47"/>
        </w:trPr>
        <w:tc>
          <w:tcPr>
            <w:tcW w:w="1963" w:type="dxa"/>
            <w:gridSpan w:val="4"/>
            <w:tcBorders>
              <w:top w:val="single" w:sz="2" w:space="0" w:color="000000"/>
              <w:left w:val="single" w:sz="2" w:space="0" w:color="FFFFFF"/>
              <w:bottom w:val="single" w:sz="4" w:space="0" w:color="FFFFFF"/>
              <w:right w:val="single" w:sz="2" w:space="0" w:color="FFFFFF"/>
            </w:tcBorders>
            <w:shd w:val="clear" w:color="auto" w:fill="auto"/>
          </w:tcPr>
          <w:p w14:paraId="43101B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4" w:space="0" w:color="FFFFFF"/>
              <w:right w:val="single" w:sz="2" w:space="0" w:color="FFFFFF"/>
            </w:tcBorders>
            <w:shd w:val="clear" w:color="auto" w:fill="auto"/>
          </w:tcPr>
          <w:p w14:paraId="5BFF814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000000"/>
              <w:left w:val="single" w:sz="2" w:space="0" w:color="FFFFFF"/>
              <w:bottom w:val="single" w:sz="4" w:space="0" w:color="FFFFFF"/>
              <w:right w:val="single" w:sz="2" w:space="0" w:color="FFFFFF"/>
            </w:tcBorders>
            <w:shd w:val="clear" w:color="auto" w:fill="auto"/>
          </w:tcPr>
          <w:p w14:paraId="740FE3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000000"/>
              <w:left w:val="single" w:sz="2" w:space="0" w:color="FFFFFF"/>
              <w:bottom w:val="single" w:sz="4" w:space="0" w:color="FFFFFF"/>
              <w:right w:val="single" w:sz="2" w:space="0" w:color="FFFFFF"/>
            </w:tcBorders>
            <w:shd w:val="clear" w:color="auto" w:fill="auto"/>
          </w:tcPr>
          <w:p w14:paraId="2092BE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2" w:space="0" w:color="FFFFFF"/>
            </w:tcBorders>
            <w:shd w:val="clear" w:color="auto" w:fill="auto"/>
          </w:tcPr>
          <w:p w14:paraId="38A3329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000000"/>
              <w:left w:val="single" w:sz="2" w:space="0" w:color="FFFFFF"/>
              <w:bottom w:val="single" w:sz="4" w:space="0" w:color="FFFFFF"/>
              <w:right w:val="single" w:sz="2" w:space="0" w:color="FFFFFF"/>
            </w:tcBorders>
            <w:shd w:val="clear" w:color="auto" w:fill="auto"/>
          </w:tcPr>
          <w:p w14:paraId="67D932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4" w:space="0" w:color="FFFFFF"/>
              <w:right w:val="single" w:sz="2" w:space="0" w:color="FFFFFF"/>
            </w:tcBorders>
            <w:shd w:val="clear" w:color="auto" w:fill="auto"/>
          </w:tcPr>
          <w:p w14:paraId="127A3D4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000000"/>
              <w:left w:val="single" w:sz="2" w:space="0" w:color="FFFFFF"/>
              <w:bottom w:val="single" w:sz="4" w:space="0" w:color="FFFFFF"/>
              <w:right w:val="single" w:sz="2" w:space="0" w:color="FFFFFF"/>
            </w:tcBorders>
            <w:shd w:val="clear" w:color="auto" w:fill="auto"/>
          </w:tcPr>
          <w:p w14:paraId="768D1D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000000"/>
              <w:left w:val="single" w:sz="2" w:space="0" w:color="FFFFFF"/>
              <w:bottom w:val="single" w:sz="4" w:space="0" w:color="FFFFFF"/>
              <w:right w:val="single" w:sz="2" w:space="0" w:color="FFFFFF"/>
            </w:tcBorders>
            <w:shd w:val="clear" w:color="auto" w:fill="auto"/>
          </w:tcPr>
          <w:p w14:paraId="1EAF33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AF6511" w14:textId="77777777" w:rsidTr="00E719CD">
        <w:trPr>
          <w:gridAfter w:val="2"/>
          <w:wAfter w:w="254" w:type="dxa"/>
          <w:trHeight w:val="38"/>
        </w:trPr>
        <w:tc>
          <w:tcPr>
            <w:tcW w:w="1963" w:type="dxa"/>
            <w:gridSpan w:val="4"/>
            <w:tcBorders>
              <w:top w:val="single" w:sz="4" w:space="0" w:color="FFFFFF"/>
              <w:left w:val="single" w:sz="2" w:space="0" w:color="FFFFFF"/>
              <w:bottom w:val="single" w:sz="2" w:space="0" w:color="auto"/>
              <w:right w:val="single" w:sz="2" w:space="0" w:color="FFFFFF"/>
            </w:tcBorders>
            <w:shd w:val="clear" w:color="auto" w:fill="auto"/>
          </w:tcPr>
          <w:p w14:paraId="29D7495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4" w:space="0" w:color="FFFFFF"/>
              <w:left w:val="single" w:sz="2" w:space="0" w:color="FFFFFF"/>
              <w:bottom w:val="single" w:sz="2" w:space="0" w:color="auto"/>
              <w:right w:val="single" w:sz="2" w:space="0" w:color="FFFFFF"/>
            </w:tcBorders>
            <w:shd w:val="clear" w:color="auto" w:fill="auto"/>
          </w:tcPr>
          <w:p w14:paraId="43268C3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4" w:space="0" w:color="FFFFFF"/>
              <w:left w:val="single" w:sz="2" w:space="0" w:color="FFFFFF"/>
              <w:bottom w:val="single" w:sz="2" w:space="0" w:color="auto"/>
              <w:right w:val="single" w:sz="2" w:space="0" w:color="FFFFFF"/>
            </w:tcBorders>
            <w:shd w:val="clear" w:color="auto" w:fill="auto"/>
          </w:tcPr>
          <w:p w14:paraId="38DDF7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FFFFFF"/>
              <w:left w:val="single" w:sz="2" w:space="0" w:color="FFFFFF"/>
              <w:bottom w:val="single" w:sz="2" w:space="0" w:color="auto"/>
              <w:right w:val="single" w:sz="2" w:space="0" w:color="FFFFFF"/>
            </w:tcBorders>
            <w:shd w:val="clear" w:color="auto" w:fill="auto"/>
          </w:tcPr>
          <w:p w14:paraId="366C6A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auto"/>
              <w:right w:val="single" w:sz="2" w:space="0" w:color="FFFFFF"/>
            </w:tcBorders>
            <w:shd w:val="clear" w:color="auto" w:fill="auto"/>
          </w:tcPr>
          <w:p w14:paraId="78434B6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FFFFFF"/>
              <w:left w:val="single" w:sz="2" w:space="0" w:color="FFFFFF"/>
              <w:bottom w:val="single" w:sz="2" w:space="0" w:color="auto"/>
              <w:right w:val="single" w:sz="2" w:space="0" w:color="FFFFFF"/>
            </w:tcBorders>
            <w:shd w:val="clear" w:color="auto" w:fill="auto"/>
          </w:tcPr>
          <w:p w14:paraId="48B068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4" w:space="0" w:color="FFFFFF"/>
              <w:left w:val="single" w:sz="2" w:space="0" w:color="FFFFFF"/>
              <w:bottom w:val="single" w:sz="2" w:space="0" w:color="auto"/>
              <w:right w:val="single" w:sz="2" w:space="0" w:color="FFFFFF"/>
            </w:tcBorders>
            <w:shd w:val="clear" w:color="auto" w:fill="auto"/>
          </w:tcPr>
          <w:p w14:paraId="32AB144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4" w:space="0" w:color="FFFFFF"/>
              <w:left w:val="single" w:sz="2" w:space="0" w:color="FFFFFF"/>
              <w:bottom w:val="single" w:sz="2" w:space="0" w:color="auto"/>
              <w:right w:val="single" w:sz="2" w:space="0" w:color="FFFFFF"/>
            </w:tcBorders>
            <w:shd w:val="clear" w:color="auto" w:fill="auto"/>
          </w:tcPr>
          <w:p w14:paraId="683694B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4" w:space="0" w:color="FFFFFF"/>
              <w:left w:val="single" w:sz="2" w:space="0" w:color="FFFFFF"/>
              <w:bottom w:val="single" w:sz="2" w:space="0" w:color="auto"/>
              <w:right w:val="single" w:sz="2" w:space="0" w:color="FFFFFF"/>
            </w:tcBorders>
            <w:shd w:val="clear" w:color="auto" w:fill="auto"/>
          </w:tcPr>
          <w:p w14:paraId="10F3A9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B84B4C" w14:textId="77777777" w:rsidTr="00E719CD">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59C51EF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6.</w:t>
            </w:r>
          </w:p>
        </w:tc>
        <w:tc>
          <w:tcPr>
            <w:tcW w:w="9768" w:type="dxa"/>
            <w:gridSpan w:val="43"/>
            <w:tcBorders>
              <w:top w:val="single" w:sz="4" w:space="0" w:color="FFFFFF"/>
              <w:left w:val="single" w:sz="4" w:space="0" w:color="FFFFFF"/>
              <w:bottom w:val="single" w:sz="4" w:space="0" w:color="FFFFFF"/>
              <w:right w:val="single" w:sz="4" w:space="0" w:color="FFFFFF"/>
            </w:tcBorders>
            <w:shd w:val="clear" w:color="auto" w:fill="auto"/>
          </w:tcPr>
          <w:p w14:paraId="7A41787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некапитального строения (сооружения) (планируемый к указанию в Колористическом паспорте) *:</w:t>
            </w:r>
          </w:p>
        </w:tc>
      </w:tr>
      <w:tr w:rsidR="004502ED" w:rsidRPr="00E719CD" w14:paraId="7663CC14" w14:textId="77777777" w:rsidTr="00E719CD">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2" w:space="0" w:color="FFFFFF"/>
            </w:tcBorders>
            <w:shd w:val="clear" w:color="auto" w:fill="auto"/>
          </w:tcPr>
          <w:p w14:paraId="052D6E1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для количества фасадов, автоматически отображаемого после заполнения поля «Количество фасадов объекта»</w:t>
            </w:r>
          </w:p>
          <w:p w14:paraId="3AE4324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Для некапитальных строений (сооружений), для которых обязательно заполнение пункта 5:</w:t>
            </w:r>
          </w:p>
          <w:p w14:paraId="5F69BF2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отображаются (обязательные для заполнения) все элементы, для которых в пункте 5 указано «да» для поля «элемент изменяется».</w:t>
            </w:r>
          </w:p>
          <w:p w14:paraId="76D75AE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3EC7A6B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0C54718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Для некапитальных строений (сооружений), для которых не обязательно заполнение пункта 5:</w:t>
            </w:r>
          </w:p>
          <w:p w14:paraId="1E9361B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отображаются (обязательны для заполнения) все элементы, указанные в поле «Перечень изменяемых элементов на фасаде».</w:t>
            </w:r>
          </w:p>
          <w:p w14:paraId="1717987F"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Цвета окрашиваемых поверхностей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7F4207C4"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Цвета поверхностей из натуральных материалов (имитаций натуральных материалов) указываются вручную.</w:t>
            </w:r>
          </w:p>
          <w:p w14:paraId="2330DCEC"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49800C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Обращаем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502ED" w:rsidRPr="00E719CD" w14:paraId="37360371" w14:textId="77777777" w:rsidTr="00E719CD">
        <w:trPr>
          <w:gridAfter w:val="2"/>
          <w:wAfter w:w="254" w:type="dxa"/>
          <w:trHeight w:val="42"/>
        </w:trPr>
        <w:tc>
          <w:tcPr>
            <w:tcW w:w="8056" w:type="dxa"/>
            <w:gridSpan w:val="37"/>
            <w:tcBorders>
              <w:top w:val="single" w:sz="4" w:space="0" w:color="FFFFFF"/>
              <w:left w:val="single" w:sz="4" w:space="0" w:color="FFFFFF"/>
              <w:bottom w:val="single" w:sz="4" w:space="0" w:color="FFFFFF"/>
              <w:right w:val="single" w:sz="2" w:space="0" w:color="FFFFFF"/>
            </w:tcBorders>
            <w:shd w:val="clear" w:color="auto" w:fill="auto"/>
          </w:tcPr>
          <w:p w14:paraId="6D9915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1" w:type="dxa"/>
            <w:gridSpan w:val="7"/>
            <w:tcBorders>
              <w:top w:val="single" w:sz="4" w:space="0" w:color="FFFFFF"/>
              <w:left w:val="single" w:sz="2" w:space="0" w:color="FFFFFF"/>
              <w:bottom w:val="single" w:sz="4" w:space="0" w:color="FFFFFF"/>
              <w:right w:val="single" w:sz="2" w:space="0" w:color="FFFFFF"/>
            </w:tcBorders>
            <w:shd w:val="clear" w:color="auto" w:fill="auto"/>
          </w:tcPr>
          <w:p w14:paraId="24C867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6A4D7B" w14:textId="77777777" w:rsidTr="00E719CD">
        <w:trPr>
          <w:trHeight w:val="39"/>
        </w:trPr>
        <w:tc>
          <w:tcPr>
            <w:tcW w:w="419" w:type="dxa"/>
            <w:tcBorders>
              <w:top w:val="single" w:sz="4" w:space="0" w:color="FFFFFF"/>
              <w:left w:val="single" w:sz="4" w:space="0" w:color="FFFFFF"/>
              <w:bottom w:val="single" w:sz="2" w:space="0" w:color="auto"/>
              <w:right w:val="single" w:sz="4" w:space="0" w:color="FFFFFF"/>
            </w:tcBorders>
            <w:shd w:val="clear" w:color="auto" w:fill="auto"/>
          </w:tcPr>
          <w:p w14:paraId="2E2EDD45"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4" w:type="dxa"/>
            <w:gridSpan w:val="3"/>
            <w:tcBorders>
              <w:top w:val="single" w:sz="4" w:space="0" w:color="FFFFFF"/>
              <w:left w:val="single" w:sz="4" w:space="0" w:color="FFFFFF"/>
              <w:bottom w:val="single" w:sz="2" w:space="0" w:color="auto"/>
              <w:right w:val="single" w:sz="4" w:space="0" w:color="FFFFFF"/>
            </w:tcBorders>
            <w:shd w:val="clear" w:color="auto" w:fill="auto"/>
          </w:tcPr>
          <w:p w14:paraId="56EB640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4" w:space="0" w:color="FFFFFF"/>
              <w:left w:val="single" w:sz="4" w:space="0" w:color="FFFFFF"/>
              <w:bottom w:val="single" w:sz="2" w:space="0" w:color="FFFFFF"/>
              <w:right w:val="single" w:sz="2" w:space="0" w:color="FFFFFF"/>
            </w:tcBorders>
            <w:shd w:val="clear" w:color="auto" w:fill="auto"/>
          </w:tcPr>
          <w:p w14:paraId="1F6930B8"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4"/>
            <w:tcBorders>
              <w:top w:val="single" w:sz="4" w:space="0" w:color="FFFFFF"/>
              <w:left w:val="single" w:sz="2" w:space="0" w:color="FFFFFF"/>
              <w:bottom w:val="single" w:sz="2" w:space="0" w:color="FFFFFF"/>
              <w:right w:val="single" w:sz="2" w:space="0" w:color="FFFFFF"/>
              <w:tl2br w:val="single" w:sz="2" w:space="0" w:color="FFFFFF"/>
            </w:tcBorders>
            <w:shd w:val="clear" w:color="auto" w:fill="auto"/>
          </w:tcPr>
          <w:p w14:paraId="217EC3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3"/>
            <w:tcBorders>
              <w:top w:val="single" w:sz="4" w:space="0" w:color="FFFFFF"/>
              <w:left w:val="single" w:sz="2" w:space="0" w:color="FFFFFF"/>
              <w:bottom w:val="single" w:sz="4" w:space="0" w:color="auto"/>
              <w:right w:val="single" w:sz="4" w:space="0" w:color="FFFFFF"/>
              <w:tl2br w:val="single" w:sz="2" w:space="0" w:color="FFFFFF"/>
            </w:tcBorders>
            <w:shd w:val="clear" w:color="auto" w:fill="auto"/>
          </w:tcPr>
          <w:p w14:paraId="173061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4" w:space="0" w:color="FFFFFF"/>
              <w:left w:val="single" w:sz="4" w:space="0" w:color="FFFFFF"/>
              <w:bottom w:val="single" w:sz="4" w:space="0" w:color="auto"/>
              <w:right w:val="single" w:sz="2" w:space="0" w:color="FFFFFF"/>
            </w:tcBorders>
            <w:shd w:val="clear" w:color="auto" w:fill="auto"/>
          </w:tcPr>
          <w:p w14:paraId="362985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4" w:space="0" w:color="FFFFFF"/>
              <w:left w:val="single" w:sz="2" w:space="0" w:color="FFFFFF"/>
              <w:bottom w:val="single" w:sz="2" w:space="0" w:color="FFFFFF"/>
              <w:right w:val="single" w:sz="2" w:space="0" w:color="FFFFFF"/>
            </w:tcBorders>
            <w:shd w:val="clear" w:color="auto" w:fill="auto"/>
          </w:tcPr>
          <w:p w14:paraId="71EDE0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4" w:space="0" w:color="FFFFFF"/>
              <w:left w:val="single" w:sz="2" w:space="0" w:color="FFFFFF"/>
              <w:bottom w:val="single" w:sz="2" w:space="0" w:color="FFFFFF"/>
              <w:right w:val="single" w:sz="2" w:space="0" w:color="FFFFFF"/>
            </w:tcBorders>
            <w:shd w:val="clear" w:color="auto" w:fill="auto"/>
          </w:tcPr>
          <w:p w14:paraId="4DBB42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6"/>
            <w:tcBorders>
              <w:top w:val="single" w:sz="4" w:space="0" w:color="FFFFFF"/>
              <w:left w:val="single" w:sz="2" w:space="0" w:color="FFFFFF"/>
              <w:bottom w:val="single" w:sz="2" w:space="0" w:color="FFFFFF"/>
              <w:right w:val="single" w:sz="2" w:space="0" w:color="FFFFFF"/>
            </w:tcBorders>
            <w:shd w:val="clear" w:color="auto" w:fill="auto"/>
          </w:tcPr>
          <w:p w14:paraId="23FE87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4" w:space="0" w:color="FFFFFF"/>
              <w:left w:val="single" w:sz="2" w:space="0" w:color="FFFFFF"/>
              <w:bottom w:val="single" w:sz="2" w:space="0" w:color="FFFFFF"/>
              <w:right w:val="single" w:sz="2" w:space="0" w:color="FFFFFF"/>
            </w:tcBorders>
            <w:shd w:val="clear" w:color="auto" w:fill="auto"/>
          </w:tcPr>
          <w:p w14:paraId="76B2F2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3" w:type="dxa"/>
            <w:gridSpan w:val="5"/>
            <w:tcBorders>
              <w:top w:val="single" w:sz="4" w:space="0" w:color="FFFFFF"/>
              <w:left w:val="single" w:sz="2" w:space="0" w:color="FFFFFF"/>
              <w:bottom w:val="single" w:sz="2" w:space="0" w:color="FFFFFF"/>
              <w:right w:val="single" w:sz="2" w:space="0" w:color="FFFFFF"/>
            </w:tcBorders>
            <w:shd w:val="clear" w:color="auto" w:fill="auto"/>
          </w:tcPr>
          <w:p w14:paraId="4A03CA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162CDC" w14:textId="77777777" w:rsidTr="00E719CD">
        <w:trPr>
          <w:gridAfter w:val="2"/>
          <w:wAfter w:w="254" w:type="dxa"/>
          <w:trHeight w:val="112"/>
        </w:trPr>
        <w:tc>
          <w:tcPr>
            <w:tcW w:w="1963" w:type="dxa"/>
            <w:gridSpan w:val="4"/>
            <w:vMerge w:val="restart"/>
            <w:tcBorders>
              <w:top w:val="single" w:sz="2" w:space="0" w:color="FFFFFF"/>
              <w:left w:val="single" w:sz="4" w:space="0" w:color="000000"/>
              <w:right w:val="single" w:sz="4" w:space="0" w:color="000000"/>
            </w:tcBorders>
            <w:shd w:val="clear" w:color="auto" w:fill="auto"/>
          </w:tcPr>
          <w:p w14:paraId="1F2B207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цоколя:</w:t>
            </w:r>
          </w:p>
        </w:tc>
        <w:tc>
          <w:tcPr>
            <w:tcW w:w="2267" w:type="dxa"/>
            <w:gridSpan w:val="8"/>
            <w:vMerge w:val="restart"/>
            <w:tcBorders>
              <w:top w:val="single" w:sz="2" w:space="0" w:color="FFFFFF"/>
              <w:left w:val="single" w:sz="4" w:space="0" w:color="000000"/>
              <w:right w:val="single" w:sz="4" w:space="0" w:color="auto"/>
            </w:tcBorders>
            <w:shd w:val="clear" w:color="auto" w:fill="auto"/>
          </w:tcPr>
          <w:p w14:paraId="5489DC6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47D8834D"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right w:val="single" w:sz="4" w:space="0" w:color="auto"/>
            </w:tcBorders>
            <w:shd w:val="clear" w:color="auto" w:fill="auto"/>
          </w:tcPr>
          <w:p w14:paraId="583209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2AEB55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370C4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8284A3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4" w:space="0" w:color="FFFFFF"/>
              <w:left w:val="single" w:sz="2" w:space="0" w:color="FFFFFF"/>
              <w:right w:val="single" w:sz="2" w:space="0" w:color="FFFFFF"/>
            </w:tcBorders>
            <w:shd w:val="clear" w:color="auto" w:fill="auto"/>
          </w:tcPr>
          <w:p w14:paraId="2CB404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A6732D" w14:textId="77777777" w:rsidTr="00E719CD">
        <w:trPr>
          <w:gridAfter w:val="2"/>
          <w:wAfter w:w="254" w:type="dxa"/>
          <w:trHeight w:val="118"/>
        </w:trPr>
        <w:tc>
          <w:tcPr>
            <w:tcW w:w="1963" w:type="dxa"/>
            <w:gridSpan w:val="4"/>
            <w:vMerge/>
            <w:tcBorders>
              <w:left w:val="single" w:sz="4" w:space="0" w:color="000000"/>
              <w:bottom w:val="single" w:sz="2" w:space="0" w:color="auto"/>
              <w:right w:val="single" w:sz="4" w:space="0" w:color="000000"/>
            </w:tcBorders>
            <w:shd w:val="clear" w:color="auto" w:fill="auto"/>
          </w:tcPr>
          <w:p w14:paraId="1AC3A57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8"/>
            <w:vMerge/>
            <w:tcBorders>
              <w:left w:val="single" w:sz="4" w:space="0" w:color="000000"/>
              <w:bottom w:val="single" w:sz="2" w:space="0" w:color="FFFFFF"/>
              <w:right w:val="single" w:sz="4" w:space="0" w:color="auto"/>
            </w:tcBorders>
            <w:shd w:val="clear" w:color="auto" w:fill="auto"/>
          </w:tcPr>
          <w:p w14:paraId="5EAF09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FFFFFF"/>
              <w:left w:val="single" w:sz="4" w:space="0" w:color="auto"/>
              <w:bottom w:val="single" w:sz="4" w:space="0" w:color="auto"/>
              <w:right w:val="single" w:sz="4" w:space="0" w:color="auto"/>
            </w:tcBorders>
            <w:shd w:val="clear" w:color="auto" w:fill="auto"/>
          </w:tcPr>
          <w:p w14:paraId="7BFC88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22190B5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5D423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2663CA9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D6090F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E4AACD"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89D739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B6762E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584B3B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9488E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F8CFD0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ED40B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7C62CA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8AD0D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C96E1F"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4C795429"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4" w:space="0" w:color="000000"/>
              <w:bottom w:val="single" w:sz="2" w:space="0" w:color="FFFFFF"/>
              <w:right w:val="single" w:sz="4" w:space="0" w:color="auto"/>
            </w:tcBorders>
            <w:shd w:val="clear" w:color="auto" w:fill="auto"/>
          </w:tcPr>
          <w:p w14:paraId="659E92F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shd w:val="clear" w:color="auto" w:fill="auto"/>
          </w:tcPr>
          <w:p w14:paraId="0F79FB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5C1C0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50CA5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12D3D4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F93C3C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601263" w14:textId="77777777" w:rsidTr="00E719CD">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shd w:val="clear" w:color="auto" w:fill="auto"/>
          </w:tcPr>
          <w:p w14:paraId="34927F2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905" w:type="dxa"/>
            <w:gridSpan w:val="4"/>
            <w:vMerge w:val="restart"/>
            <w:tcBorders>
              <w:top w:val="single" w:sz="2" w:space="0" w:color="FFFFFF"/>
              <w:left w:val="single" w:sz="4" w:space="0" w:color="000000"/>
              <w:right w:val="single" w:sz="4" w:space="0" w:color="auto"/>
            </w:tcBorders>
            <w:shd w:val="clear" w:color="auto" w:fill="auto"/>
          </w:tcPr>
          <w:p w14:paraId="732466D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vMerge w:val="restart"/>
            <w:tcBorders>
              <w:top w:val="single" w:sz="2" w:space="0" w:color="auto"/>
              <w:left w:val="single" w:sz="4" w:space="0" w:color="FFFFFF"/>
              <w:right w:val="single" w:sz="4" w:space="0" w:color="auto"/>
            </w:tcBorders>
            <w:shd w:val="clear" w:color="auto" w:fill="auto"/>
          </w:tcPr>
          <w:p w14:paraId="568AFD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4" w:space="0" w:color="auto"/>
            </w:tcBorders>
            <w:shd w:val="clear" w:color="auto" w:fill="auto"/>
          </w:tcPr>
          <w:p w14:paraId="2D2C3A2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vMerge w:val="restart"/>
            <w:tcBorders>
              <w:top w:val="single" w:sz="2" w:space="0" w:color="auto"/>
              <w:left w:val="single" w:sz="4" w:space="0" w:color="FFFFFF"/>
              <w:right w:val="single" w:sz="4" w:space="0" w:color="auto"/>
            </w:tcBorders>
            <w:shd w:val="clear" w:color="auto" w:fill="auto"/>
          </w:tcPr>
          <w:p w14:paraId="14C06A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4" w:space="0" w:color="FFFFFF"/>
              <w:right w:val="single" w:sz="4" w:space="0" w:color="auto"/>
            </w:tcBorders>
            <w:shd w:val="clear" w:color="auto" w:fill="auto"/>
          </w:tcPr>
          <w:p w14:paraId="34C552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FFFFFF"/>
              <w:right w:val="single" w:sz="4" w:space="0" w:color="auto"/>
            </w:tcBorders>
            <w:shd w:val="clear" w:color="auto" w:fill="auto"/>
          </w:tcPr>
          <w:p w14:paraId="110A6F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4950EA" w14:textId="77777777" w:rsidTr="00E719CD">
        <w:trPr>
          <w:gridAfter w:val="2"/>
          <w:wAfter w:w="254" w:type="dxa"/>
          <w:trHeight w:val="42"/>
        </w:trPr>
        <w:tc>
          <w:tcPr>
            <w:tcW w:w="1963" w:type="dxa"/>
            <w:gridSpan w:val="4"/>
            <w:vMerge/>
            <w:tcBorders>
              <w:top w:val="single" w:sz="2" w:space="0" w:color="FFFFFF"/>
              <w:left w:val="single" w:sz="4" w:space="0" w:color="000000"/>
              <w:bottom w:val="single" w:sz="4" w:space="0" w:color="000000"/>
              <w:right w:val="single" w:sz="4" w:space="0" w:color="000000"/>
            </w:tcBorders>
            <w:shd w:val="clear" w:color="auto" w:fill="auto"/>
          </w:tcPr>
          <w:p w14:paraId="78AE4F9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vMerge/>
            <w:tcBorders>
              <w:top w:val="single" w:sz="2" w:space="0" w:color="FFFFFF"/>
              <w:left w:val="single" w:sz="4" w:space="0" w:color="000000"/>
              <w:bottom w:val="single" w:sz="4" w:space="0" w:color="FFFFFF"/>
              <w:right w:val="single" w:sz="4" w:space="0" w:color="auto"/>
            </w:tcBorders>
            <w:shd w:val="clear" w:color="auto" w:fill="auto"/>
          </w:tcPr>
          <w:p w14:paraId="5230DFE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610" w:type="dxa"/>
            <w:gridSpan w:val="14"/>
            <w:vMerge/>
            <w:tcBorders>
              <w:top w:val="single" w:sz="2" w:space="0" w:color="FFFFFF"/>
              <w:left w:val="single" w:sz="4" w:space="0" w:color="FFFFFF"/>
              <w:bottom w:val="single" w:sz="4" w:space="0" w:color="auto"/>
              <w:right w:val="single" w:sz="4" w:space="0" w:color="auto"/>
            </w:tcBorders>
            <w:shd w:val="clear" w:color="auto" w:fill="auto"/>
          </w:tcPr>
          <w:p w14:paraId="380963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4" w:space="0" w:color="FFFFFF"/>
              <w:bottom w:val="single" w:sz="4" w:space="0" w:color="FFFFFF"/>
              <w:right w:val="single" w:sz="4" w:space="0" w:color="auto"/>
            </w:tcBorders>
            <w:shd w:val="clear" w:color="auto" w:fill="auto"/>
          </w:tcPr>
          <w:p w14:paraId="5B49577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4" w:space="0" w:color="FFFFFF"/>
              <w:bottom w:val="single" w:sz="4" w:space="0" w:color="auto"/>
              <w:right w:val="single" w:sz="4" w:space="0" w:color="auto"/>
            </w:tcBorders>
            <w:shd w:val="clear" w:color="auto" w:fill="auto"/>
          </w:tcPr>
          <w:p w14:paraId="27AE9C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top w:val="single" w:sz="2" w:space="0" w:color="FFFFFF"/>
              <w:left w:val="single" w:sz="4" w:space="0" w:color="FFFFFF"/>
              <w:bottom w:val="single" w:sz="4" w:space="0" w:color="FFFFFF"/>
              <w:right w:val="single" w:sz="4" w:space="0" w:color="auto"/>
            </w:tcBorders>
            <w:shd w:val="clear" w:color="auto" w:fill="auto"/>
          </w:tcPr>
          <w:p w14:paraId="70A91EB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4" w:space="0" w:color="FFFFFF"/>
              <w:bottom w:val="single" w:sz="4" w:space="0" w:color="auto"/>
              <w:right w:val="single" w:sz="4" w:space="0" w:color="auto"/>
            </w:tcBorders>
            <w:shd w:val="clear" w:color="auto" w:fill="auto"/>
          </w:tcPr>
          <w:p w14:paraId="230B51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07B09E" w14:textId="77777777" w:rsidTr="00E719CD">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cBorders>
            <w:shd w:val="clear" w:color="auto" w:fill="auto"/>
          </w:tcPr>
          <w:p w14:paraId="0BB1C6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auto"/>
              <w:right w:val="single" w:sz="2" w:space="0" w:color="FFFFFF"/>
            </w:tcBorders>
            <w:shd w:val="clear" w:color="auto" w:fill="auto"/>
          </w:tcPr>
          <w:p w14:paraId="3E0C63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7C4EED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FFFFFF"/>
              <w:right w:val="single" w:sz="2" w:space="0" w:color="FFFFFF"/>
            </w:tcBorders>
            <w:shd w:val="clear" w:color="auto" w:fill="auto"/>
          </w:tcPr>
          <w:p w14:paraId="7AEB6B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09" w:type="dxa"/>
            <w:gridSpan w:val="22"/>
            <w:tcBorders>
              <w:top w:val="single" w:sz="2" w:space="0" w:color="FFFFFF"/>
              <w:left w:val="single" w:sz="2" w:space="0" w:color="FFFFFF"/>
              <w:bottom w:val="single" w:sz="4" w:space="0" w:color="FFFFFF"/>
              <w:right w:val="single" w:sz="4" w:space="0" w:color="FFFFFF"/>
            </w:tcBorders>
            <w:shd w:val="clear" w:color="auto" w:fill="auto"/>
          </w:tcPr>
          <w:p w14:paraId="347FFC8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5CEEA5" w14:textId="77777777" w:rsidTr="00E719CD">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cBorders>
            <w:shd w:val="clear" w:color="auto" w:fill="auto"/>
          </w:tcPr>
          <w:p w14:paraId="1B0F749E"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4" w:type="dxa"/>
            <w:gridSpan w:val="3"/>
            <w:tcBorders>
              <w:top w:val="single" w:sz="4" w:space="0" w:color="FFFFFF"/>
              <w:left w:val="single" w:sz="4" w:space="0" w:color="FFFFFF"/>
              <w:bottom w:val="single" w:sz="4" w:space="0" w:color="000000"/>
              <w:right w:val="single" w:sz="2" w:space="0" w:color="FFFFFF"/>
            </w:tcBorders>
            <w:shd w:val="clear" w:color="auto" w:fill="auto"/>
          </w:tcPr>
          <w:p w14:paraId="3AF9955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4" w:space="0" w:color="FFFFFF"/>
              <w:left w:val="single" w:sz="2" w:space="0" w:color="FFFFFF"/>
              <w:bottom w:val="single" w:sz="2" w:space="0" w:color="FFFFFF"/>
              <w:right w:val="single" w:sz="2" w:space="0" w:color="FFFFFF"/>
            </w:tcBorders>
            <w:shd w:val="clear" w:color="auto" w:fill="auto"/>
          </w:tcPr>
          <w:p w14:paraId="13E3BA99"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227A40B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3"/>
            <w:tcBorders>
              <w:top w:val="single" w:sz="2" w:space="0" w:color="FFFFFF"/>
              <w:left w:val="single" w:sz="2" w:space="0" w:color="FFFFFF"/>
              <w:bottom w:val="single" w:sz="2" w:space="0" w:color="FFFFFF"/>
              <w:right w:val="single" w:sz="4" w:space="0" w:color="FFFFFF"/>
            </w:tcBorders>
            <w:shd w:val="clear" w:color="auto" w:fill="auto"/>
          </w:tcPr>
          <w:p w14:paraId="4710C0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7"/>
            <w:tcBorders>
              <w:top w:val="single" w:sz="2" w:space="0" w:color="FFFFFF"/>
              <w:left w:val="single" w:sz="4" w:space="0" w:color="FFFFFF"/>
              <w:bottom w:val="single" w:sz="2" w:space="0" w:color="FFFFFF"/>
              <w:right w:val="single" w:sz="2" w:space="0" w:color="FFFFFF"/>
            </w:tcBorders>
            <w:shd w:val="clear" w:color="auto" w:fill="auto"/>
          </w:tcPr>
          <w:p w14:paraId="68B8FE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5"/>
            <w:tcBorders>
              <w:top w:val="single" w:sz="2" w:space="0" w:color="FFFFFF"/>
              <w:left w:val="single" w:sz="2" w:space="0" w:color="FFFFFF"/>
              <w:bottom w:val="single" w:sz="2" w:space="0" w:color="FFFFFF"/>
              <w:right w:val="single" w:sz="4" w:space="0" w:color="FFFFFF"/>
            </w:tcBorders>
            <w:shd w:val="clear" w:color="auto" w:fill="auto"/>
          </w:tcPr>
          <w:p w14:paraId="1C11F7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6"/>
            <w:tcBorders>
              <w:top w:val="single" w:sz="4" w:space="0" w:color="FFFFFF"/>
              <w:left w:val="single" w:sz="4" w:space="0" w:color="FFFFFF"/>
              <w:bottom w:val="single" w:sz="2" w:space="0" w:color="FFFFFF"/>
              <w:right w:val="single" w:sz="4" w:space="0" w:color="FFFFFF"/>
            </w:tcBorders>
            <w:shd w:val="clear" w:color="auto" w:fill="auto"/>
          </w:tcPr>
          <w:p w14:paraId="785C24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shd w:val="clear" w:color="auto" w:fill="auto"/>
          </w:tcPr>
          <w:p w14:paraId="01E1CE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49" w:type="dxa"/>
            <w:gridSpan w:val="5"/>
            <w:tcBorders>
              <w:top w:val="single" w:sz="2" w:space="0" w:color="FFFFFF"/>
              <w:left w:val="single" w:sz="4" w:space="0" w:color="FFFFFF"/>
              <w:bottom w:val="single" w:sz="2" w:space="0" w:color="FFFFFF"/>
              <w:right w:val="single" w:sz="4" w:space="0" w:color="FFFFFF"/>
            </w:tcBorders>
            <w:shd w:val="clear" w:color="auto" w:fill="auto"/>
          </w:tcPr>
          <w:p w14:paraId="4EC9D0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201AD0" w14:textId="77777777" w:rsidTr="00E719CD">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shd w:val="clear" w:color="auto" w:fill="auto"/>
          </w:tcPr>
          <w:p w14:paraId="1B3BFF1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стен:</w:t>
            </w:r>
          </w:p>
        </w:tc>
        <w:tc>
          <w:tcPr>
            <w:tcW w:w="2267" w:type="dxa"/>
            <w:gridSpan w:val="8"/>
            <w:vMerge w:val="restart"/>
            <w:tcBorders>
              <w:top w:val="single" w:sz="2" w:space="0" w:color="FFFFFF"/>
              <w:left w:val="single" w:sz="2" w:space="0" w:color="auto"/>
              <w:right w:val="single" w:sz="2" w:space="0" w:color="FFFFFF"/>
            </w:tcBorders>
            <w:shd w:val="clear" w:color="auto" w:fill="auto"/>
          </w:tcPr>
          <w:p w14:paraId="67B501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FFFFFF"/>
              <w:right w:val="single" w:sz="2" w:space="0" w:color="FFFFFF"/>
            </w:tcBorders>
            <w:shd w:val="clear" w:color="auto" w:fill="auto"/>
          </w:tcPr>
          <w:p w14:paraId="2613BC8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2" w:space="0" w:color="FFFFFF"/>
              <w:right w:val="single" w:sz="2" w:space="0" w:color="FFFFFF"/>
            </w:tcBorders>
            <w:shd w:val="clear" w:color="auto" w:fill="auto"/>
          </w:tcPr>
          <w:p w14:paraId="5E34DF8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D6F75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7F0838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0F326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1A9139" w14:textId="77777777" w:rsidTr="00E719CD">
        <w:trPr>
          <w:gridAfter w:val="2"/>
          <w:wAfter w:w="254" w:type="dxa"/>
          <w:trHeight w:val="112"/>
        </w:trPr>
        <w:tc>
          <w:tcPr>
            <w:tcW w:w="1963" w:type="dxa"/>
            <w:gridSpan w:val="4"/>
            <w:vMerge/>
            <w:tcBorders>
              <w:left w:val="single" w:sz="4" w:space="0" w:color="000000"/>
              <w:right w:val="single" w:sz="2" w:space="0" w:color="auto"/>
            </w:tcBorders>
            <w:shd w:val="clear" w:color="auto" w:fill="auto"/>
          </w:tcPr>
          <w:p w14:paraId="39B14E1E"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2" w:space="0" w:color="FFFFFF"/>
            </w:tcBorders>
            <w:shd w:val="clear" w:color="auto" w:fill="auto"/>
          </w:tcPr>
          <w:p w14:paraId="620EA3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FFFFFF"/>
              <w:right w:val="single" w:sz="2" w:space="0" w:color="FFFFFF"/>
            </w:tcBorders>
            <w:shd w:val="clear" w:color="auto" w:fill="auto"/>
          </w:tcPr>
          <w:p w14:paraId="669D6D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2" w:space="0" w:color="FFFFFF"/>
              <w:right w:val="single" w:sz="2" w:space="0" w:color="FFFFFF"/>
            </w:tcBorders>
            <w:shd w:val="clear" w:color="auto" w:fill="auto"/>
          </w:tcPr>
          <w:p w14:paraId="409168E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top w:val="single" w:sz="2" w:space="0" w:color="FFFFFF"/>
              <w:left w:val="single" w:sz="2" w:space="0" w:color="FFFFFF"/>
              <w:right w:val="single" w:sz="2" w:space="0" w:color="FFFFFF"/>
            </w:tcBorders>
            <w:shd w:val="clear" w:color="auto" w:fill="auto"/>
          </w:tcPr>
          <w:p w14:paraId="2571AE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top w:val="single" w:sz="2" w:space="0" w:color="FFFFFF"/>
              <w:left w:val="single" w:sz="2" w:space="0" w:color="FFFFFF"/>
              <w:right w:val="single" w:sz="2" w:space="0" w:color="FFFFFF"/>
            </w:tcBorders>
            <w:shd w:val="clear" w:color="auto" w:fill="auto"/>
          </w:tcPr>
          <w:p w14:paraId="153F21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top w:val="single" w:sz="2" w:space="0" w:color="FFFFFF"/>
              <w:left w:val="single" w:sz="2" w:space="0" w:color="FFFFFF"/>
              <w:right w:val="single" w:sz="2" w:space="0" w:color="FFFFFF"/>
            </w:tcBorders>
            <w:shd w:val="clear" w:color="auto" w:fill="auto"/>
          </w:tcPr>
          <w:p w14:paraId="3204CC3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A5B299" w14:textId="77777777" w:rsidTr="00E719CD">
        <w:trPr>
          <w:gridAfter w:val="2"/>
          <w:wAfter w:w="254" w:type="dxa"/>
          <w:trHeight w:val="48"/>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F422998"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842B00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216776C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auto"/>
              <w:right w:val="single" w:sz="2" w:space="0" w:color="FFFFFF"/>
            </w:tcBorders>
            <w:shd w:val="clear" w:color="auto" w:fill="auto"/>
          </w:tcPr>
          <w:p w14:paraId="194464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2" w:space="0" w:color="FFFFFF"/>
              <w:bottom w:val="single" w:sz="2" w:space="0" w:color="FFFFFF"/>
              <w:right w:val="single" w:sz="2" w:space="0" w:color="FFFFFF"/>
            </w:tcBorders>
            <w:shd w:val="clear" w:color="auto" w:fill="auto"/>
          </w:tcPr>
          <w:p w14:paraId="6FC86D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auto"/>
              <w:right w:val="single" w:sz="2" w:space="0" w:color="FFFFFF"/>
            </w:tcBorders>
            <w:shd w:val="clear" w:color="auto" w:fill="auto"/>
          </w:tcPr>
          <w:p w14:paraId="771738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0EA47D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auto"/>
              <w:right w:val="single" w:sz="2" w:space="0" w:color="FFFFFF"/>
            </w:tcBorders>
            <w:shd w:val="clear" w:color="auto" w:fill="auto"/>
          </w:tcPr>
          <w:p w14:paraId="46D3E9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E95CD0" w14:textId="77777777" w:rsidTr="00E719CD">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51C1817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фасад 1</w:t>
            </w:r>
          </w:p>
        </w:tc>
        <w:tc>
          <w:tcPr>
            <w:tcW w:w="905" w:type="dxa"/>
            <w:gridSpan w:val="4"/>
            <w:tcBorders>
              <w:top w:val="single" w:sz="2" w:space="0" w:color="FFFFFF"/>
              <w:left w:val="single" w:sz="4" w:space="0" w:color="000000"/>
              <w:bottom w:val="single" w:sz="2" w:space="0" w:color="FFFFFF"/>
              <w:right w:val="single" w:sz="4" w:space="0" w:color="auto"/>
            </w:tcBorders>
            <w:shd w:val="clear" w:color="auto" w:fill="auto"/>
          </w:tcPr>
          <w:p w14:paraId="0790323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shd w:val="clear" w:color="auto" w:fill="auto"/>
          </w:tcPr>
          <w:p w14:paraId="41E3DB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D5FDE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1D864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2" w:space="0" w:color="auto"/>
            </w:tcBorders>
            <w:shd w:val="clear" w:color="auto" w:fill="auto"/>
          </w:tcPr>
          <w:p w14:paraId="25A133F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shd w:val="clear" w:color="auto" w:fill="auto"/>
          </w:tcPr>
          <w:p w14:paraId="34537CD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2B408E" w14:textId="77777777" w:rsidTr="00E719CD">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709A521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4" w:space="0" w:color="000000"/>
              <w:bottom w:val="single" w:sz="2" w:space="0" w:color="FFFFFF"/>
              <w:right w:val="single" w:sz="4" w:space="0" w:color="auto"/>
            </w:tcBorders>
            <w:shd w:val="clear" w:color="auto" w:fill="auto"/>
          </w:tcPr>
          <w:p w14:paraId="6B4BC4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shd w:val="clear" w:color="auto" w:fill="auto"/>
          </w:tcPr>
          <w:p w14:paraId="54B0D2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E894E1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485F2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2" w:space="0" w:color="auto"/>
            </w:tcBorders>
            <w:shd w:val="clear" w:color="auto" w:fill="auto"/>
          </w:tcPr>
          <w:p w14:paraId="71BE3EC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shd w:val="clear" w:color="auto" w:fill="auto"/>
          </w:tcPr>
          <w:p w14:paraId="2A7C78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B708F2" w14:textId="77777777" w:rsidTr="00E719CD">
        <w:trPr>
          <w:gridAfter w:val="2"/>
          <w:wAfter w:w="254" w:type="dxa"/>
          <w:trHeight w:val="42"/>
        </w:trPr>
        <w:tc>
          <w:tcPr>
            <w:tcW w:w="2868" w:type="dxa"/>
            <w:gridSpan w:val="8"/>
            <w:tcBorders>
              <w:top w:val="single" w:sz="2" w:space="0" w:color="FFFFFF"/>
              <w:left w:val="single" w:sz="4" w:space="0" w:color="FFFFFF"/>
              <w:bottom w:val="single" w:sz="4" w:space="0" w:color="FFFFFF"/>
              <w:right w:val="single" w:sz="2" w:space="0" w:color="FFFFFF"/>
            </w:tcBorders>
            <w:shd w:val="clear" w:color="auto" w:fill="auto"/>
          </w:tcPr>
          <w:p w14:paraId="0A5839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62" w:type="dxa"/>
            <w:gridSpan w:val="4"/>
            <w:tcBorders>
              <w:top w:val="single" w:sz="2" w:space="0" w:color="auto"/>
              <w:left w:val="single" w:sz="2" w:space="0" w:color="FFFFFF"/>
              <w:bottom w:val="single" w:sz="4" w:space="0" w:color="FFFFFF"/>
              <w:right w:val="single" w:sz="2" w:space="0" w:color="FFFFFF"/>
            </w:tcBorders>
            <w:shd w:val="clear" w:color="auto" w:fill="auto"/>
          </w:tcPr>
          <w:p w14:paraId="7596C9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FFFFFF"/>
              <w:right w:val="single" w:sz="2" w:space="0" w:color="FFFFFF"/>
            </w:tcBorders>
            <w:shd w:val="clear" w:color="auto" w:fill="auto"/>
          </w:tcPr>
          <w:p w14:paraId="34C5652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2" w:space="0" w:color="FFFFFF"/>
            </w:tcBorders>
            <w:shd w:val="clear" w:color="auto" w:fill="auto"/>
          </w:tcPr>
          <w:p w14:paraId="13C70D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4" w:space="0" w:color="FFFFFF"/>
              <w:right w:val="single" w:sz="2" w:space="0" w:color="FFFFFF"/>
            </w:tcBorders>
            <w:shd w:val="clear" w:color="auto" w:fill="auto"/>
          </w:tcPr>
          <w:p w14:paraId="566AEE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995" w:type="dxa"/>
            <w:gridSpan w:val="13"/>
            <w:tcBorders>
              <w:top w:val="single" w:sz="2" w:space="0" w:color="FFFFFF"/>
              <w:left w:val="single" w:sz="2" w:space="0" w:color="FFFFFF"/>
              <w:bottom w:val="single" w:sz="4" w:space="0" w:color="FFFFFF"/>
              <w:right w:val="single" w:sz="4" w:space="0" w:color="FFFFFF"/>
            </w:tcBorders>
            <w:shd w:val="clear" w:color="auto" w:fill="auto"/>
          </w:tcPr>
          <w:p w14:paraId="5F4DDA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34739E" w14:textId="77777777" w:rsidTr="00E719CD">
        <w:trPr>
          <w:trHeight w:val="39"/>
        </w:trPr>
        <w:tc>
          <w:tcPr>
            <w:tcW w:w="419" w:type="dxa"/>
            <w:tcBorders>
              <w:top w:val="single" w:sz="2" w:space="0" w:color="FFFFFF"/>
              <w:left w:val="single" w:sz="4" w:space="0" w:color="FFFFFF"/>
              <w:bottom w:val="single" w:sz="4" w:space="0" w:color="000000"/>
              <w:right w:val="single" w:sz="4" w:space="0" w:color="FFFFFF"/>
            </w:tcBorders>
            <w:shd w:val="clear" w:color="auto" w:fill="auto"/>
          </w:tcPr>
          <w:p w14:paraId="30DF12A4"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4" w:type="dxa"/>
            <w:gridSpan w:val="3"/>
            <w:tcBorders>
              <w:top w:val="single" w:sz="2" w:space="0" w:color="FFFFFF"/>
              <w:left w:val="single" w:sz="4" w:space="0" w:color="FFFFFF"/>
              <w:bottom w:val="single" w:sz="4" w:space="0" w:color="000000"/>
              <w:right w:val="single" w:sz="4" w:space="0" w:color="FFFFFF"/>
            </w:tcBorders>
            <w:shd w:val="clear" w:color="auto" w:fill="auto"/>
          </w:tcPr>
          <w:p w14:paraId="78DAF88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4" w:space="0" w:color="FFFFFF"/>
              <w:bottom w:val="single" w:sz="2" w:space="0" w:color="FFFFFF"/>
              <w:right w:val="single" w:sz="2" w:space="0" w:color="FFFFFF"/>
            </w:tcBorders>
            <w:shd w:val="clear" w:color="auto" w:fill="auto"/>
          </w:tcPr>
          <w:p w14:paraId="037DB39B"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086003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4"/>
            <w:tcBorders>
              <w:top w:val="single" w:sz="2" w:space="0" w:color="FFFFFF"/>
              <w:left w:val="single" w:sz="2" w:space="0" w:color="FFFFFF"/>
              <w:bottom w:val="single" w:sz="4" w:space="0" w:color="auto"/>
              <w:right w:val="single" w:sz="4" w:space="0" w:color="FFFFFF"/>
            </w:tcBorders>
            <w:shd w:val="clear" w:color="auto" w:fill="auto"/>
          </w:tcPr>
          <w:p w14:paraId="666C3B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gridSpan w:val="6"/>
            <w:tcBorders>
              <w:top w:val="single" w:sz="2" w:space="0" w:color="FFFFFF"/>
              <w:left w:val="single" w:sz="4" w:space="0" w:color="FFFFFF"/>
              <w:bottom w:val="single" w:sz="4" w:space="0" w:color="auto"/>
              <w:right w:val="single" w:sz="2" w:space="0" w:color="FFFFFF"/>
            </w:tcBorders>
            <w:shd w:val="clear" w:color="auto" w:fill="auto"/>
          </w:tcPr>
          <w:p w14:paraId="613762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24C9D2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5"/>
            <w:tcBorders>
              <w:top w:val="single" w:sz="2" w:space="0" w:color="FFFFFF"/>
              <w:left w:val="single" w:sz="2" w:space="0" w:color="auto"/>
              <w:bottom w:val="single" w:sz="2" w:space="0" w:color="FFFFFF"/>
              <w:right w:val="single" w:sz="2" w:space="0" w:color="FFFFFF"/>
            </w:tcBorders>
            <w:shd w:val="clear" w:color="auto" w:fill="auto"/>
          </w:tcPr>
          <w:p w14:paraId="6DAB3B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7" w:type="dxa"/>
            <w:gridSpan w:val="6"/>
            <w:tcBorders>
              <w:top w:val="single" w:sz="2" w:space="0" w:color="FFFFFF"/>
              <w:left w:val="single" w:sz="2" w:space="0" w:color="FFFFFF"/>
              <w:bottom w:val="single" w:sz="2" w:space="0" w:color="FFFFFF"/>
              <w:right w:val="single" w:sz="2" w:space="0" w:color="FFFFFF"/>
            </w:tcBorders>
            <w:shd w:val="clear" w:color="auto" w:fill="auto"/>
          </w:tcPr>
          <w:p w14:paraId="5D11E2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6" w:type="dxa"/>
            <w:gridSpan w:val="7"/>
            <w:tcBorders>
              <w:top w:val="single" w:sz="2" w:space="0" w:color="FFFFFF"/>
              <w:left w:val="single" w:sz="2" w:space="0" w:color="FFFFFF"/>
              <w:bottom w:val="single" w:sz="2" w:space="0" w:color="FFFFFF"/>
              <w:right w:val="single" w:sz="4" w:space="0" w:color="FFFFFF"/>
            </w:tcBorders>
            <w:shd w:val="clear" w:color="auto" w:fill="auto"/>
          </w:tcPr>
          <w:p w14:paraId="123BDD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3" w:type="dxa"/>
            <w:gridSpan w:val="5"/>
            <w:tcBorders>
              <w:top w:val="single" w:sz="2" w:space="0" w:color="FFFFFF"/>
              <w:left w:val="single" w:sz="4" w:space="0" w:color="FFFFFF"/>
              <w:bottom w:val="single" w:sz="2" w:space="0" w:color="FFFFFF"/>
              <w:right w:val="single" w:sz="4" w:space="0" w:color="FFFFFF"/>
            </w:tcBorders>
            <w:shd w:val="clear" w:color="auto" w:fill="auto"/>
          </w:tcPr>
          <w:p w14:paraId="1DBA53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0FCFE5" w14:textId="77777777" w:rsidTr="00E719CD">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shd w:val="clear" w:color="auto" w:fill="auto"/>
          </w:tcPr>
          <w:p w14:paraId="4744270D"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Отделка колонн:</w:t>
            </w:r>
          </w:p>
        </w:tc>
        <w:tc>
          <w:tcPr>
            <w:tcW w:w="2267" w:type="dxa"/>
            <w:gridSpan w:val="8"/>
            <w:vMerge w:val="restart"/>
            <w:tcBorders>
              <w:top w:val="single" w:sz="4" w:space="0" w:color="FFFFFF"/>
              <w:left w:val="single" w:sz="4" w:space="0" w:color="000000"/>
              <w:right w:val="single" w:sz="4" w:space="0" w:color="auto"/>
            </w:tcBorders>
            <w:shd w:val="clear" w:color="auto" w:fill="auto"/>
          </w:tcPr>
          <w:p w14:paraId="1C9AEF7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EE1AEF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330190B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5E1ABB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29B5F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5DA3155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47574D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A44920" w14:textId="77777777" w:rsidTr="00E719CD">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shd w:val="clear" w:color="auto" w:fill="auto"/>
          </w:tcPr>
          <w:p w14:paraId="2EA746B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7" w:type="dxa"/>
            <w:gridSpan w:val="8"/>
            <w:vMerge/>
            <w:tcBorders>
              <w:left w:val="single" w:sz="4" w:space="0" w:color="000000"/>
              <w:bottom w:val="single" w:sz="2" w:space="0" w:color="FFFFFF"/>
              <w:right w:val="single" w:sz="4" w:space="0" w:color="auto"/>
            </w:tcBorders>
            <w:shd w:val="clear" w:color="auto" w:fill="auto"/>
          </w:tcPr>
          <w:p w14:paraId="625132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6016A5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5FCAE2B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567A7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4909A8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6A8446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E1B36A" w14:textId="77777777" w:rsidTr="00E719CD">
        <w:trPr>
          <w:gridAfter w:val="2"/>
          <w:wAfter w:w="254" w:type="dxa"/>
          <w:trHeight w:val="65"/>
        </w:trPr>
        <w:tc>
          <w:tcPr>
            <w:tcW w:w="1963" w:type="dxa"/>
            <w:gridSpan w:val="4"/>
            <w:tcBorders>
              <w:top w:val="single" w:sz="2" w:space="0" w:color="000000"/>
              <w:left w:val="single" w:sz="2" w:space="0" w:color="FFFFFF"/>
              <w:bottom w:val="single" w:sz="2" w:space="0" w:color="auto"/>
              <w:right w:val="single" w:sz="2" w:space="0" w:color="FFFFFF"/>
            </w:tcBorders>
            <w:shd w:val="clear" w:color="auto" w:fill="auto"/>
          </w:tcPr>
          <w:p w14:paraId="0C963C13"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7A8B6AA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5187B3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DF87B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0A6EEB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F2096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042686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EAB4E2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192586" w14:textId="77777777" w:rsidTr="00E719CD">
        <w:trPr>
          <w:gridAfter w:val="2"/>
          <w:wAfter w:w="254" w:type="dxa"/>
          <w:trHeight w:val="89"/>
        </w:trPr>
        <w:tc>
          <w:tcPr>
            <w:tcW w:w="1963" w:type="dxa"/>
            <w:gridSpan w:val="4"/>
            <w:tcBorders>
              <w:top w:val="single" w:sz="2" w:space="0" w:color="FFFFFF"/>
              <w:left w:val="single" w:sz="4" w:space="0" w:color="000000"/>
              <w:bottom w:val="single" w:sz="2" w:space="0" w:color="auto"/>
              <w:right w:val="single" w:sz="4" w:space="0" w:color="000000"/>
            </w:tcBorders>
            <w:shd w:val="clear" w:color="auto" w:fill="auto"/>
          </w:tcPr>
          <w:p w14:paraId="39ACB88F"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4" w:space="0" w:color="000000"/>
              <w:bottom w:val="single" w:sz="2" w:space="0" w:color="FFFFFF"/>
              <w:right w:val="single" w:sz="2" w:space="0" w:color="auto"/>
            </w:tcBorders>
            <w:shd w:val="clear" w:color="auto" w:fill="auto"/>
          </w:tcPr>
          <w:p w14:paraId="323111A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shd w:val="clear" w:color="auto" w:fill="auto"/>
          </w:tcPr>
          <w:p w14:paraId="1F7E12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4298772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6E1F74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4" w:space="0" w:color="auto"/>
            </w:tcBorders>
            <w:shd w:val="clear" w:color="auto" w:fill="auto"/>
          </w:tcPr>
          <w:p w14:paraId="47BA87D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4" w:space="0" w:color="FFFFFF"/>
              <w:bottom w:val="single" w:sz="2" w:space="0" w:color="auto"/>
              <w:right w:val="single" w:sz="4" w:space="0" w:color="auto"/>
            </w:tcBorders>
            <w:shd w:val="clear" w:color="auto" w:fill="auto"/>
          </w:tcPr>
          <w:p w14:paraId="59FB55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F9534E" w14:textId="77777777" w:rsidTr="00E719CD">
        <w:trPr>
          <w:gridAfter w:val="2"/>
          <w:wAfter w:w="254" w:type="dxa"/>
          <w:trHeight w:val="128"/>
        </w:trPr>
        <w:tc>
          <w:tcPr>
            <w:tcW w:w="1963" w:type="dxa"/>
            <w:gridSpan w:val="4"/>
            <w:tcBorders>
              <w:top w:val="single" w:sz="2" w:space="0" w:color="FFFFFF"/>
              <w:left w:val="single" w:sz="4" w:space="0" w:color="000000"/>
              <w:bottom w:val="single" w:sz="2" w:space="0" w:color="auto"/>
              <w:right w:val="single" w:sz="4" w:space="0" w:color="000000"/>
            </w:tcBorders>
            <w:shd w:val="clear" w:color="auto" w:fill="auto"/>
          </w:tcPr>
          <w:p w14:paraId="51C1484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4" w:space="0" w:color="000000"/>
              <w:bottom w:val="single" w:sz="2" w:space="0" w:color="FFFFFF"/>
              <w:right w:val="single" w:sz="2" w:space="0" w:color="auto"/>
            </w:tcBorders>
            <w:shd w:val="clear" w:color="auto" w:fill="auto"/>
          </w:tcPr>
          <w:p w14:paraId="7EFF2B1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shd w:val="clear" w:color="auto" w:fill="auto"/>
          </w:tcPr>
          <w:p w14:paraId="1E2483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79C9E2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50FFE0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4" w:space="0" w:color="auto"/>
            </w:tcBorders>
            <w:shd w:val="clear" w:color="auto" w:fill="auto"/>
          </w:tcPr>
          <w:p w14:paraId="035E742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4" w:space="0" w:color="FFFFFF"/>
              <w:bottom w:val="single" w:sz="2" w:space="0" w:color="auto"/>
              <w:right w:val="single" w:sz="4" w:space="0" w:color="auto"/>
            </w:tcBorders>
            <w:shd w:val="clear" w:color="auto" w:fill="auto"/>
          </w:tcPr>
          <w:p w14:paraId="599BCC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C4CAD8" w14:textId="77777777" w:rsidTr="00E719CD">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1FFDAD0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4" w:space="0" w:color="FFFFFF"/>
              <w:left w:val="single" w:sz="2" w:space="0" w:color="FFFFFF"/>
              <w:bottom w:val="single" w:sz="2" w:space="0" w:color="FFFFFF"/>
              <w:right w:val="single" w:sz="2" w:space="0" w:color="FFFFFF"/>
            </w:tcBorders>
            <w:shd w:val="clear" w:color="auto" w:fill="auto"/>
          </w:tcPr>
          <w:p w14:paraId="61E4C42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4" w:space="0" w:color="auto"/>
              <w:left w:val="single" w:sz="2" w:space="0" w:color="FFFFFF"/>
              <w:bottom w:val="single" w:sz="2" w:space="0" w:color="FFFFFF"/>
              <w:right w:val="single" w:sz="2" w:space="0" w:color="FFFFFF"/>
            </w:tcBorders>
            <w:shd w:val="clear" w:color="auto" w:fill="auto"/>
          </w:tcPr>
          <w:p w14:paraId="204522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4" w:space="0" w:color="auto"/>
              <w:right w:val="single" w:sz="2" w:space="0" w:color="FFFFFF"/>
            </w:tcBorders>
            <w:shd w:val="clear" w:color="auto" w:fill="auto"/>
          </w:tcPr>
          <w:p w14:paraId="173E9E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584CCA2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14F3A7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4" w:space="0" w:color="FFFFFF"/>
              <w:left w:val="single" w:sz="2" w:space="0" w:color="FFFFFF"/>
              <w:bottom w:val="single" w:sz="2" w:space="0" w:color="FFFFFF"/>
              <w:right w:val="single" w:sz="2" w:space="0" w:color="FFFFFF"/>
            </w:tcBorders>
            <w:shd w:val="clear" w:color="auto" w:fill="auto"/>
          </w:tcPr>
          <w:p w14:paraId="62799D2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4" w:space="0" w:color="auto"/>
              <w:left w:val="single" w:sz="2" w:space="0" w:color="FFFFFF"/>
              <w:bottom w:val="single" w:sz="2" w:space="0" w:color="FFFFFF"/>
              <w:right w:val="single" w:sz="2" w:space="0" w:color="FFFFFF"/>
            </w:tcBorders>
            <w:shd w:val="clear" w:color="auto" w:fill="auto"/>
          </w:tcPr>
          <w:p w14:paraId="6E8E72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2842E4" w14:textId="77777777" w:rsidTr="00E719CD">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shd w:val="clear" w:color="auto" w:fill="auto"/>
          </w:tcPr>
          <w:p w14:paraId="3DA6A18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блоки:</w:t>
            </w:r>
          </w:p>
          <w:p w14:paraId="3C8E8DF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4" w:space="0" w:color="000000"/>
              <w:right w:val="single" w:sz="4" w:space="0" w:color="auto"/>
            </w:tcBorders>
            <w:shd w:val="clear" w:color="auto" w:fill="auto"/>
          </w:tcPr>
          <w:p w14:paraId="43E8BD6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2B70A9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531ED5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60F5EB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54B58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69A0F8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F51A4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FB1F3F3" w14:textId="77777777" w:rsidTr="00E719CD">
        <w:trPr>
          <w:gridAfter w:val="2"/>
          <w:wAfter w:w="254" w:type="dxa"/>
          <w:trHeight w:val="168"/>
        </w:trPr>
        <w:tc>
          <w:tcPr>
            <w:tcW w:w="1963" w:type="dxa"/>
            <w:gridSpan w:val="4"/>
            <w:vMerge/>
            <w:tcBorders>
              <w:left w:val="single" w:sz="2" w:space="0" w:color="auto"/>
              <w:bottom w:val="single" w:sz="2" w:space="0" w:color="auto"/>
              <w:right w:val="single" w:sz="4" w:space="0" w:color="000000"/>
            </w:tcBorders>
            <w:shd w:val="clear" w:color="auto" w:fill="auto"/>
          </w:tcPr>
          <w:p w14:paraId="159AF2D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4" w:space="0" w:color="000000"/>
              <w:bottom w:val="single" w:sz="2" w:space="0" w:color="FFFFFF"/>
              <w:right w:val="single" w:sz="4" w:space="0" w:color="auto"/>
            </w:tcBorders>
            <w:shd w:val="clear" w:color="auto" w:fill="auto"/>
          </w:tcPr>
          <w:p w14:paraId="74628C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3AA65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B014CF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BF2F8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3426BF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6358EB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2A175B"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48E8A4D1"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007C33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64D8CD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6C60D8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A6783C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0366C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2FA32E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37F5D4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A46594" w14:textId="77777777" w:rsidTr="00E719CD">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shd w:val="clear" w:color="auto" w:fill="auto"/>
          </w:tcPr>
          <w:p w14:paraId="71CEB82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4" w:space="0" w:color="000000"/>
              <w:bottom w:val="single" w:sz="2" w:space="0" w:color="FFFFFF"/>
              <w:right w:val="single" w:sz="2" w:space="0" w:color="auto"/>
            </w:tcBorders>
            <w:shd w:val="clear" w:color="auto" w:fill="auto"/>
          </w:tcPr>
          <w:p w14:paraId="227A9B1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2" w:space="0" w:color="auto"/>
            </w:tcBorders>
            <w:shd w:val="clear" w:color="auto" w:fill="auto"/>
          </w:tcPr>
          <w:p w14:paraId="549B7CF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6C160CD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2" w:space="0" w:color="auto"/>
            </w:tcBorders>
            <w:shd w:val="clear" w:color="auto" w:fill="auto"/>
          </w:tcPr>
          <w:p w14:paraId="24F83A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2" w:space="0" w:color="auto"/>
            </w:tcBorders>
            <w:shd w:val="clear" w:color="auto" w:fill="auto"/>
          </w:tcPr>
          <w:p w14:paraId="61F48D1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2" w:space="0" w:color="auto"/>
              <w:bottom w:val="single" w:sz="2" w:space="0" w:color="auto"/>
              <w:right w:val="single" w:sz="2" w:space="0" w:color="auto"/>
            </w:tcBorders>
            <w:shd w:val="clear" w:color="auto" w:fill="auto"/>
          </w:tcPr>
          <w:p w14:paraId="7DD54AD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B59506" w14:textId="77777777" w:rsidTr="00E719CD">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shd w:val="clear" w:color="auto" w:fill="auto"/>
          </w:tcPr>
          <w:p w14:paraId="0FD9D26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268B79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shd w:val="clear" w:color="auto" w:fill="auto"/>
          </w:tcPr>
          <w:p w14:paraId="765717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063A1E4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shd w:val="clear" w:color="auto" w:fill="auto"/>
          </w:tcPr>
          <w:p w14:paraId="7EA8197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auto"/>
              <w:bottom w:val="single" w:sz="2" w:space="0" w:color="FFFFFF"/>
              <w:right w:val="single" w:sz="2" w:space="0" w:color="auto"/>
            </w:tcBorders>
            <w:shd w:val="clear" w:color="auto" w:fill="auto"/>
          </w:tcPr>
          <w:p w14:paraId="11E54F8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2" w:space="0" w:color="auto"/>
              <w:bottom w:val="single" w:sz="2" w:space="0" w:color="auto"/>
              <w:right w:val="single" w:sz="2" w:space="0" w:color="auto"/>
            </w:tcBorders>
            <w:shd w:val="clear" w:color="auto" w:fill="auto"/>
          </w:tcPr>
          <w:p w14:paraId="2529E1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A6AF9A" w14:textId="77777777" w:rsidTr="00E719CD">
        <w:trPr>
          <w:gridAfter w:val="2"/>
          <w:wAfter w:w="254" w:type="dxa"/>
          <w:trHeight w:val="65"/>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1B22F4A7"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7106C9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3C234A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30E09D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413717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auto"/>
              <w:left w:val="single" w:sz="2" w:space="0" w:color="FFFFFF"/>
              <w:bottom w:val="single" w:sz="2" w:space="0" w:color="FFFFFF"/>
              <w:right w:val="single" w:sz="2" w:space="0" w:color="FFFFFF"/>
            </w:tcBorders>
            <w:shd w:val="clear" w:color="auto" w:fill="auto"/>
          </w:tcPr>
          <w:p w14:paraId="68F46C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3E4BA3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4" w:space="0" w:color="auto"/>
              <w:left w:val="single" w:sz="2" w:space="0" w:color="FFFFFF"/>
              <w:bottom w:val="single" w:sz="2" w:space="0" w:color="FFFFFF"/>
              <w:right w:val="single" w:sz="2" w:space="0" w:color="FFFFFF"/>
            </w:tcBorders>
            <w:shd w:val="clear" w:color="auto" w:fill="auto"/>
          </w:tcPr>
          <w:p w14:paraId="78C827A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6F9A116" w14:textId="77777777" w:rsidTr="00E719CD">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shd w:val="clear" w:color="auto" w:fill="auto"/>
          </w:tcPr>
          <w:p w14:paraId="62AB70B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Оконные откосы:</w:t>
            </w:r>
          </w:p>
          <w:p w14:paraId="66114C5D"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40AB8B1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003BC2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A5548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34D7DD1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84A4A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3525375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FC942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B9AA18" w14:textId="77777777" w:rsidTr="00E719CD">
        <w:trPr>
          <w:gridAfter w:val="2"/>
          <w:wAfter w:w="254" w:type="dxa"/>
          <w:trHeight w:val="184"/>
        </w:trPr>
        <w:tc>
          <w:tcPr>
            <w:tcW w:w="1963" w:type="dxa"/>
            <w:gridSpan w:val="4"/>
            <w:vMerge/>
            <w:tcBorders>
              <w:left w:val="single" w:sz="4" w:space="0" w:color="000000"/>
              <w:bottom w:val="single" w:sz="2" w:space="0" w:color="auto"/>
              <w:right w:val="single" w:sz="2" w:space="0" w:color="auto"/>
            </w:tcBorders>
            <w:shd w:val="clear" w:color="auto" w:fill="auto"/>
          </w:tcPr>
          <w:p w14:paraId="01A580F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55151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5BB0B0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2471419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7ED7B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C9547C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65EEA84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557BD3"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0BF247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FE61F6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nil"/>
              <w:right w:val="single" w:sz="2" w:space="0" w:color="FFFFFF"/>
            </w:tcBorders>
            <w:shd w:val="clear" w:color="auto" w:fill="auto"/>
          </w:tcPr>
          <w:p w14:paraId="5A5075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BBE9E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ADEE01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34870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D10F90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F2D63A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3A87D2"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97C2C4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BBBD62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0140D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C627E0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98A16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181C6A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AAF4D6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403EDD" w14:textId="77777777" w:rsidTr="00E719CD">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shd w:val="clear" w:color="auto" w:fill="auto"/>
          </w:tcPr>
          <w:p w14:paraId="0A795DB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D0D8BA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BB257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3E356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38B38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F01E9B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576F41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188AA9" w14:textId="77777777" w:rsidTr="00E719CD">
        <w:trPr>
          <w:gridAfter w:val="2"/>
          <w:wAfter w:w="254" w:type="dxa"/>
          <w:trHeight w:val="70"/>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55B89F7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6CA89C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313455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FFFFFF"/>
              <w:right w:val="single" w:sz="2" w:space="0" w:color="FFFFFF"/>
            </w:tcBorders>
            <w:shd w:val="clear" w:color="auto" w:fill="auto"/>
          </w:tcPr>
          <w:p w14:paraId="55581C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04886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94A85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B035E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B3DFCC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C6F529" w14:textId="77777777" w:rsidTr="00E719CD">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shd w:val="clear" w:color="auto" w:fill="auto"/>
          </w:tcPr>
          <w:p w14:paraId="0C8C39C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Оконные наличники:</w:t>
            </w:r>
          </w:p>
          <w:p w14:paraId="7A926774"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5D97C24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2040DD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109467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28410A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23129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303D8B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59CC1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A95050F" w14:textId="77777777" w:rsidTr="00E719CD">
        <w:trPr>
          <w:gridAfter w:val="2"/>
          <w:wAfter w:w="254" w:type="dxa"/>
          <w:trHeight w:val="170"/>
        </w:trPr>
        <w:tc>
          <w:tcPr>
            <w:tcW w:w="1963" w:type="dxa"/>
            <w:gridSpan w:val="4"/>
            <w:vMerge/>
            <w:tcBorders>
              <w:left w:val="single" w:sz="4" w:space="0" w:color="000000"/>
              <w:bottom w:val="single" w:sz="2" w:space="0" w:color="auto"/>
              <w:right w:val="single" w:sz="2" w:space="0" w:color="auto"/>
            </w:tcBorders>
            <w:shd w:val="clear" w:color="auto" w:fill="auto"/>
          </w:tcPr>
          <w:p w14:paraId="20B7FB9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D3C88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263D63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1C1EDF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76275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4751663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8CA79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7E26B4"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1EFDAC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9A8E55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3F7283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272FC5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EA835B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62219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547A99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94148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0B01EF"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A9FA49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97A804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B9850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D4C92E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DAB88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89F4F6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2B67D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EA63F5"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756172D"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CC3DBD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0D472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137DFA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78CBC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D1FADC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5359D9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7332897" w14:textId="77777777" w:rsidTr="00E719CD">
        <w:trPr>
          <w:gridAfter w:val="2"/>
          <w:wAfter w:w="254" w:type="dxa"/>
          <w:trHeight w:val="89"/>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309799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D8B13B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B8016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4BE21C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C6725C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C2219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33E7F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2FA27A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CB8DD7" w14:textId="77777777" w:rsidTr="00E719CD">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shd w:val="clear" w:color="auto" w:fill="auto"/>
          </w:tcPr>
          <w:p w14:paraId="50A8E6F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Подоконные сливы:</w:t>
            </w:r>
          </w:p>
          <w:p w14:paraId="7AB1A82F"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0C8E091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FFF6E2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4530B9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7943E2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C4D82A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49B3D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29FC8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09580A" w14:textId="77777777" w:rsidTr="00E719CD">
        <w:trPr>
          <w:gridAfter w:val="2"/>
          <w:wAfter w:w="254" w:type="dxa"/>
          <w:trHeight w:val="184"/>
        </w:trPr>
        <w:tc>
          <w:tcPr>
            <w:tcW w:w="1963" w:type="dxa"/>
            <w:gridSpan w:val="4"/>
            <w:vMerge/>
            <w:tcBorders>
              <w:left w:val="single" w:sz="4" w:space="0" w:color="000000"/>
              <w:bottom w:val="single" w:sz="2" w:space="0" w:color="auto"/>
              <w:right w:val="single" w:sz="2" w:space="0" w:color="auto"/>
            </w:tcBorders>
            <w:shd w:val="clear" w:color="auto" w:fill="auto"/>
          </w:tcPr>
          <w:p w14:paraId="5A0D647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ED52B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62F21B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7D19977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9D4BD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1672E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E61EE8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24288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7832FC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ECBDAD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D96B7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69FA5F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536ED6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73FA2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F3B878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9CC3BE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F4BAB7A" w14:textId="77777777" w:rsidTr="00E719CD">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53286E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E6DFB9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7C58FD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D138BB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1E526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EFE4B2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C95F10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70C572" w14:textId="77777777" w:rsidTr="00E719CD">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4FE2164"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453CA6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D8899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C72B36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75A4B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E1793A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98773C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A60617" w14:textId="77777777" w:rsidTr="00E719CD">
        <w:trPr>
          <w:gridAfter w:val="2"/>
          <w:wAfter w:w="254" w:type="dxa"/>
          <w:trHeight w:val="120"/>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D539CC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BB33E0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65ED5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7F27E2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81AB25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33900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CD6597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6321D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E32564"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2B44914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Дверные блоки:</w:t>
            </w:r>
          </w:p>
          <w:p w14:paraId="0085FA1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2ED7AE5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34796E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0C75A8E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8DC5FF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95B87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776851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08DD17B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9DB363"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391E2E5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55E599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642F42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0423845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1983E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28A8E9C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31D785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2373AA"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8F7AF76"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1131B2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506A1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2A6809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44AFCB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BCDDC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39FB33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0AB8BE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790FB5" w14:textId="77777777" w:rsidTr="00E719CD">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B190A9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AB70CE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B77DF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0C23D3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6B28B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AA9C2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D9703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519230" w14:textId="77777777" w:rsidTr="00E719CD">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shd w:val="clear" w:color="auto" w:fill="auto"/>
          </w:tcPr>
          <w:p w14:paraId="405C7CD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72E98D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1A9CA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9CA169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8D0ADD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8AAD46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CA4049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5FF9A9" w14:textId="77777777" w:rsidTr="00E719CD">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shd w:val="clear" w:color="auto" w:fill="auto"/>
          </w:tcPr>
          <w:p w14:paraId="33621A39"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594CE0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8AFD9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1D2F35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71B15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2509E2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753994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2D2C2A5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34CB06" w14:textId="77777777" w:rsidTr="00E719CD">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shd w:val="clear" w:color="auto" w:fill="auto"/>
          </w:tcPr>
          <w:p w14:paraId="06F97D8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Дверные наличники:</w:t>
            </w:r>
          </w:p>
          <w:p w14:paraId="2C5128D7"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40988B8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72EC36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180BAA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2A7266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178D46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37A040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AF893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6508ED" w14:textId="77777777" w:rsidTr="00E719CD">
        <w:trPr>
          <w:gridAfter w:val="2"/>
          <w:wAfter w:w="254" w:type="dxa"/>
          <w:trHeight w:val="200"/>
        </w:trPr>
        <w:tc>
          <w:tcPr>
            <w:tcW w:w="1963" w:type="dxa"/>
            <w:gridSpan w:val="4"/>
            <w:vMerge/>
            <w:tcBorders>
              <w:left w:val="single" w:sz="4" w:space="0" w:color="000000"/>
              <w:bottom w:val="single" w:sz="2" w:space="0" w:color="auto"/>
              <w:right w:val="single" w:sz="2" w:space="0" w:color="auto"/>
            </w:tcBorders>
            <w:shd w:val="clear" w:color="auto" w:fill="auto"/>
          </w:tcPr>
          <w:p w14:paraId="5D5D6C6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6415D4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348863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6F6DEC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71361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D8767E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EAA39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CAD374"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61450BA"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469C7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290D36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7AF336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F7E1CC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042296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DFFD2C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A46A8E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F9799C" w14:textId="77777777" w:rsidTr="00E719CD">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71ED6B1"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51F1E1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5D13C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71961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3B4A2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3BB8EB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D5F09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4C7AB31" w14:textId="77777777" w:rsidTr="00E719CD">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ABB156F"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632334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5EE5B6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DA1F2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8F005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B16601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54712C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B29E74" w14:textId="77777777" w:rsidTr="00E719CD">
        <w:trPr>
          <w:gridAfter w:val="2"/>
          <w:wAfter w:w="254" w:type="dxa"/>
          <w:trHeight w:val="5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4AFF3B9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C9DB99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3" w:type="dxa"/>
            <w:gridSpan w:val="3"/>
            <w:tcBorders>
              <w:top w:val="single" w:sz="2" w:space="0" w:color="auto"/>
              <w:left w:val="single" w:sz="2" w:space="0" w:color="FFFFFF"/>
              <w:bottom w:val="single" w:sz="2" w:space="0" w:color="FFFFFF"/>
              <w:right w:val="single" w:sz="2" w:space="0" w:color="FFFFFF"/>
            </w:tcBorders>
            <w:shd w:val="clear" w:color="auto" w:fill="auto"/>
          </w:tcPr>
          <w:p w14:paraId="09E5B6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11"/>
            <w:tcBorders>
              <w:top w:val="single" w:sz="2" w:space="0" w:color="auto"/>
              <w:left w:val="single" w:sz="2" w:space="0" w:color="FFFFFF"/>
              <w:bottom w:val="single" w:sz="4" w:space="0" w:color="auto"/>
              <w:right w:val="single" w:sz="2" w:space="0" w:color="FFFFFF"/>
            </w:tcBorders>
            <w:shd w:val="clear" w:color="auto" w:fill="auto"/>
          </w:tcPr>
          <w:p w14:paraId="4C91E5D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42AB9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62A9C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BB43CD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C8F97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3B7A5D" w14:textId="77777777" w:rsidTr="00E719CD">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shd w:val="clear" w:color="auto" w:fill="auto"/>
          </w:tcPr>
          <w:p w14:paraId="7E75831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Витражные конструкции:</w:t>
            </w:r>
          </w:p>
          <w:p w14:paraId="7D33A12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48" w:type="dxa"/>
            <w:gridSpan w:val="7"/>
            <w:vMerge w:val="restart"/>
            <w:tcBorders>
              <w:top w:val="single" w:sz="2" w:space="0" w:color="FFFFFF"/>
              <w:left w:val="single" w:sz="2" w:space="0" w:color="auto"/>
              <w:right w:val="single" w:sz="4" w:space="0" w:color="auto"/>
            </w:tcBorders>
            <w:shd w:val="clear" w:color="auto" w:fill="auto"/>
          </w:tcPr>
          <w:p w14:paraId="40B99F2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C1B29C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shd w:val="clear" w:color="auto" w:fill="auto"/>
          </w:tcPr>
          <w:p w14:paraId="291EA1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71C9B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F7B891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145FCD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50259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A402ED" w14:textId="77777777" w:rsidTr="00E719CD">
        <w:trPr>
          <w:gridAfter w:val="2"/>
          <w:wAfter w:w="254" w:type="dxa"/>
          <w:trHeight w:val="248"/>
        </w:trPr>
        <w:tc>
          <w:tcPr>
            <w:tcW w:w="1963" w:type="dxa"/>
            <w:gridSpan w:val="4"/>
            <w:vMerge/>
            <w:tcBorders>
              <w:left w:val="single" w:sz="4" w:space="0" w:color="000000"/>
              <w:bottom w:val="single" w:sz="2" w:space="0" w:color="auto"/>
              <w:right w:val="single" w:sz="2" w:space="0" w:color="auto"/>
            </w:tcBorders>
            <w:shd w:val="clear" w:color="auto" w:fill="auto"/>
          </w:tcPr>
          <w:p w14:paraId="62D2416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48" w:type="dxa"/>
            <w:gridSpan w:val="7"/>
            <w:vMerge/>
            <w:tcBorders>
              <w:left w:val="single" w:sz="2" w:space="0" w:color="auto"/>
              <w:bottom w:val="single" w:sz="2" w:space="0" w:color="FFFFFF"/>
              <w:right w:val="single" w:sz="4" w:space="0" w:color="auto"/>
            </w:tcBorders>
            <w:shd w:val="clear" w:color="auto" w:fill="auto"/>
          </w:tcPr>
          <w:p w14:paraId="372359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11"/>
            <w:tcBorders>
              <w:top w:val="single" w:sz="2" w:space="0" w:color="FFFFFF"/>
              <w:left w:val="single" w:sz="4" w:space="0" w:color="auto"/>
              <w:bottom w:val="single" w:sz="4" w:space="0" w:color="auto"/>
              <w:right w:val="single" w:sz="4" w:space="0" w:color="auto"/>
            </w:tcBorders>
            <w:shd w:val="clear" w:color="auto" w:fill="auto"/>
          </w:tcPr>
          <w:p w14:paraId="6234B6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1B4115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AEE8E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CDD985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7C2A4B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0AE443"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8113B2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81727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43" w:type="dxa"/>
            <w:gridSpan w:val="3"/>
            <w:tcBorders>
              <w:top w:val="single" w:sz="2" w:space="0" w:color="FFFFFF"/>
              <w:left w:val="single" w:sz="2" w:space="0" w:color="FFFFFF"/>
              <w:bottom w:val="single" w:sz="2" w:space="0" w:color="auto"/>
              <w:right w:val="single" w:sz="2" w:space="0" w:color="FFFFFF"/>
            </w:tcBorders>
            <w:shd w:val="clear" w:color="auto" w:fill="auto"/>
          </w:tcPr>
          <w:p w14:paraId="5B45D0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67" w:type="dxa"/>
            <w:gridSpan w:val="11"/>
            <w:tcBorders>
              <w:top w:val="single" w:sz="4" w:space="0" w:color="auto"/>
              <w:left w:val="single" w:sz="2" w:space="0" w:color="FFFFFF"/>
              <w:bottom w:val="single" w:sz="2" w:space="0" w:color="auto"/>
              <w:right w:val="single" w:sz="2" w:space="0" w:color="FFFFFF"/>
            </w:tcBorders>
            <w:shd w:val="clear" w:color="auto" w:fill="auto"/>
          </w:tcPr>
          <w:p w14:paraId="2067DC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B8221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A430B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9206A2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B966E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A43294"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DE3D21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80021A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8173D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E922A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87B43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BE9AD3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EA71A2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5BEB88"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534FF67" w14:textId="77777777" w:rsidR="004502ED" w:rsidRPr="00E719CD" w:rsidRDefault="004502ED" w:rsidP="00E719CD">
            <w:pPr>
              <w:pStyle w:val="aff5"/>
              <w:suppressAutoHyphens/>
              <w:spacing w:after="0"/>
              <w:ind w:right="-128"/>
              <w:jc w:val="left"/>
              <w:rPr>
                <w:rFonts w:ascii="Arial" w:eastAsia="Times New Roman" w:hAnsi="Arial" w:cs="Arial"/>
                <w:b w:val="0"/>
                <w:szCs w:val="24"/>
                <w:lang w:val="en-US"/>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D36EFA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F93CB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3FF63C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7A382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6BF9A4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F8DC8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659BE7" w14:textId="77777777" w:rsidTr="00E719CD">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A67A29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4D4463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E9615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7EB83D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D15F71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EB508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1204595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4BE4F3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C08204" w14:textId="77777777" w:rsidTr="00E719CD">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shd w:val="clear" w:color="auto" w:fill="auto"/>
          </w:tcPr>
          <w:p w14:paraId="3A1AB5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Карнизы:</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2DA4508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3B2A0E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46D30D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29C2ED5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61903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8ABACE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D149C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8034AF" w14:textId="77777777" w:rsidTr="00E719CD">
        <w:trPr>
          <w:gridAfter w:val="2"/>
          <w:wAfter w:w="254" w:type="dxa"/>
          <w:trHeight w:val="92"/>
        </w:trPr>
        <w:tc>
          <w:tcPr>
            <w:tcW w:w="1963" w:type="dxa"/>
            <w:gridSpan w:val="4"/>
            <w:vMerge/>
            <w:tcBorders>
              <w:left w:val="single" w:sz="4" w:space="0" w:color="000000"/>
              <w:bottom w:val="single" w:sz="2" w:space="0" w:color="auto"/>
              <w:right w:val="single" w:sz="2" w:space="0" w:color="auto"/>
            </w:tcBorders>
            <w:shd w:val="clear" w:color="auto" w:fill="auto"/>
          </w:tcPr>
          <w:p w14:paraId="5648BDA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3F9F8B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66C027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74C882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B3A5C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8F6711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415E66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E262977"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A7208B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3C5714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68989D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41EC3F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F4D487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2E239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BC5B54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AC8385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C8E7A4"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911751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DC71D9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AC844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FEBCC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405FC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4A1514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BB91E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BE465A1" w14:textId="77777777" w:rsidTr="00E719CD">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16B595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E4E50F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D85EE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61E503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3F783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976F0D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301EC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112726"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41BB03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5435EC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2497F8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auto"/>
              <w:right w:val="single" w:sz="2" w:space="0" w:color="FFFFFF"/>
            </w:tcBorders>
            <w:shd w:val="clear" w:color="auto" w:fill="auto"/>
          </w:tcPr>
          <w:p w14:paraId="752D91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030A9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5DA3E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0A3CD9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5711EF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538BD8" w14:textId="77777777" w:rsidTr="00E719CD">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shd w:val="clear" w:color="auto" w:fill="auto"/>
          </w:tcPr>
          <w:p w14:paraId="3B17D78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Филенки:</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1CB490D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6255B6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shd w:val="clear" w:color="auto" w:fill="auto"/>
          </w:tcPr>
          <w:p w14:paraId="72313D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661E216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CF3F3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5DE31E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82D70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7357F7" w14:textId="77777777" w:rsidTr="00E719CD">
        <w:trPr>
          <w:gridAfter w:val="2"/>
          <w:wAfter w:w="254" w:type="dxa"/>
          <w:trHeight w:val="120"/>
        </w:trPr>
        <w:tc>
          <w:tcPr>
            <w:tcW w:w="1963" w:type="dxa"/>
            <w:gridSpan w:val="4"/>
            <w:vMerge/>
            <w:tcBorders>
              <w:left w:val="single" w:sz="4" w:space="0" w:color="000000"/>
              <w:bottom w:val="single" w:sz="2" w:space="0" w:color="auto"/>
              <w:right w:val="single" w:sz="2" w:space="0" w:color="auto"/>
            </w:tcBorders>
            <w:shd w:val="clear" w:color="auto" w:fill="auto"/>
          </w:tcPr>
          <w:p w14:paraId="3A28CEB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A8DFB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43E3DA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174D47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AB93A5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EFF37F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20124F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41B34D"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902A5E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5A35C7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771F41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051B31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F3876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41BCA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931F5D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CB11A0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5AD2EE" w14:textId="77777777" w:rsidTr="00E719CD">
        <w:trPr>
          <w:gridAfter w:val="2"/>
          <w:wAfter w:w="254" w:type="dxa"/>
          <w:trHeight w:val="104"/>
        </w:trPr>
        <w:tc>
          <w:tcPr>
            <w:tcW w:w="1963" w:type="dxa"/>
            <w:gridSpan w:val="4"/>
            <w:tcBorders>
              <w:top w:val="single" w:sz="2" w:space="0" w:color="FFFFFF"/>
              <w:left w:val="single" w:sz="4" w:space="0" w:color="000000"/>
              <w:bottom w:val="single" w:sz="2" w:space="0" w:color="auto"/>
              <w:right w:val="single" w:sz="2" w:space="0" w:color="auto"/>
            </w:tcBorders>
            <w:shd w:val="clear" w:color="auto" w:fill="auto"/>
          </w:tcPr>
          <w:p w14:paraId="4088629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B3A4D7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FFFFFF"/>
              <w:left w:val="single" w:sz="2" w:space="0" w:color="auto"/>
              <w:bottom w:val="single" w:sz="2" w:space="0" w:color="auto"/>
              <w:right w:val="single" w:sz="4" w:space="0" w:color="auto"/>
            </w:tcBorders>
            <w:shd w:val="clear" w:color="auto" w:fill="auto"/>
          </w:tcPr>
          <w:p w14:paraId="16BA7A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AEF5B5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1B90A7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786D7D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FFFFFF"/>
              <w:left w:val="single" w:sz="4" w:space="0" w:color="FFFFFF"/>
              <w:bottom w:val="single" w:sz="2" w:space="0" w:color="auto"/>
              <w:right w:val="single" w:sz="4" w:space="0" w:color="auto"/>
            </w:tcBorders>
            <w:shd w:val="clear" w:color="auto" w:fill="auto"/>
          </w:tcPr>
          <w:p w14:paraId="2B13E5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A10A54" w14:textId="77777777" w:rsidTr="00E719CD">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85AB37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AA41FF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56A4B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9DE428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EAA88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F41EDC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F4C067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C965B1" w14:textId="77777777" w:rsidTr="00E719CD">
        <w:trPr>
          <w:gridAfter w:val="2"/>
          <w:wAfter w:w="254" w:type="dxa"/>
          <w:trHeight w:val="72"/>
        </w:trPr>
        <w:tc>
          <w:tcPr>
            <w:tcW w:w="1963" w:type="dxa"/>
            <w:gridSpan w:val="4"/>
            <w:tcBorders>
              <w:top w:val="single" w:sz="2" w:space="0" w:color="FFFFFF"/>
              <w:left w:val="single" w:sz="2" w:space="0" w:color="FFFFFF"/>
              <w:bottom w:val="single" w:sz="2" w:space="0" w:color="auto"/>
              <w:right w:val="single" w:sz="2" w:space="0" w:color="FFFFFF"/>
            </w:tcBorders>
            <w:shd w:val="clear" w:color="auto" w:fill="auto"/>
          </w:tcPr>
          <w:p w14:paraId="3715FF1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1E83FF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25EAD7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4" w:space="0" w:color="auto"/>
              <w:right w:val="single" w:sz="2" w:space="0" w:color="FFFFFF"/>
            </w:tcBorders>
            <w:shd w:val="clear" w:color="auto" w:fill="auto"/>
          </w:tcPr>
          <w:p w14:paraId="3D572B4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423B22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78769C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956DB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FFFFFF"/>
              <w:right w:val="single" w:sz="2" w:space="0" w:color="FFFFFF"/>
            </w:tcBorders>
            <w:shd w:val="clear" w:color="auto" w:fill="auto"/>
          </w:tcPr>
          <w:p w14:paraId="142D2AA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71BE27" w14:textId="77777777" w:rsidTr="00E719CD">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shd w:val="clear" w:color="auto" w:fill="auto"/>
          </w:tcPr>
          <w:p w14:paraId="004EECC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Пилоны:</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6EDF427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605F92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2E34CD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3AB6AA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CAFEC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541910C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0A59C8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200606" w14:textId="77777777" w:rsidTr="00E719CD">
        <w:trPr>
          <w:gridAfter w:val="2"/>
          <w:wAfter w:w="254" w:type="dxa"/>
          <w:trHeight w:val="112"/>
        </w:trPr>
        <w:tc>
          <w:tcPr>
            <w:tcW w:w="1963" w:type="dxa"/>
            <w:gridSpan w:val="4"/>
            <w:vMerge/>
            <w:tcBorders>
              <w:left w:val="single" w:sz="4" w:space="0" w:color="000000"/>
              <w:bottom w:val="single" w:sz="2" w:space="0" w:color="auto"/>
              <w:right w:val="single" w:sz="2" w:space="0" w:color="auto"/>
            </w:tcBorders>
            <w:shd w:val="clear" w:color="auto" w:fill="auto"/>
          </w:tcPr>
          <w:p w14:paraId="4298CE5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B308F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110BC3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0B65C02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988EA2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48C12D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3CBC9EA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E4814E"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693F05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7478237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3FF5F2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9617FF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C77B8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7E315B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DC59B8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0EC2F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F80CE6"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C41480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F7430D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781B5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629D2D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D8B7F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BAF6C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3F51A1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58C6A9"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313B42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5F281B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3677C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419B8D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9D438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D832D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C6874E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BE0AB2"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ECA22F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BABB12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64B7D5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7B91C8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2C6BF9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DB0773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5D9784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2E72D3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85EFB0" w14:textId="77777777" w:rsidTr="00E719CD">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shd w:val="clear" w:color="auto" w:fill="auto"/>
          </w:tcPr>
          <w:p w14:paraId="7AAD0A3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Иной декор:</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5B6E62C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34D07B7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3D1DFB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425739B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74E3A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F2C3D2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F33EFD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C890E4" w14:textId="77777777" w:rsidTr="00E719CD">
        <w:trPr>
          <w:gridAfter w:val="2"/>
          <w:wAfter w:w="254" w:type="dxa"/>
          <w:trHeight w:val="170"/>
        </w:trPr>
        <w:tc>
          <w:tcPr>
            <w:tcW w:w="1963" w:type="dxa"/>
            <w:gridSpan w:val="4"/>
            <w:vMerge/>
            <w:tcBorders>
              <w:left w:val="single" w:sz="4" w:space="0" w:color="000000"/>
              <w:bottom w:val="single" w:sz="2" w:space="0" w:color="auto"/>
              <w:right w:val="single" w:sz="2" w:space="0" w:color="auto"/>
            </w:tcBorders>
            <w:shd w:val="clear" w:color="auto" w:fill="auto"/>
          </w:tcPr>
          <w:p w14:paraId="3B491D3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EF183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125416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EE38FE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B140B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0B1C29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27A598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12173E"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B6B4B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E34A5F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64CF91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0A1951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85C122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F3240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5CE69A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AB775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AE6134"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0125CB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B7CE03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0B21C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BF8A2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C8AE80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7F3E0A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1FF5D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553784"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8D3D14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10F480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24C50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4A7CC1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44CEE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66420F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A5296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28C774"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93F95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749B69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71EF56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05D2EE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8232DF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8A648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E2D8C1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246469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7D370E" w14:textId="77777777" w:rsidTr="00E719CD">
        <w:trPr>
          <w:gridAfter w:val="2"/>
          <w:wAfter w:w="254" w:type="dxa"/>
          <w:trHeight w:val="47"/>
        </w:trPr>
        <w:tc>
          <w:tcPr>
            <w:tcW w:w="1963" w:type="dxa"/>
            <w:gridSpan w:val="4"/>
            <w:vMerge w:val="restart"/>
            <w:tcBorders>
              <w:top w:val="single" w:sz="2" w:space="0" w:color="FFFFFF"/>
              <w:left w:val="single" w:sz="4" w:space="0" w:color="000000"/>
              <w:right w:val="single" w:sz="2" w:space="0" w:color="auto"/>
            </w:tcBorders>
            <w:shd w:val="clear" w:color="auto" w:fill="auto"/>
          </w:tcPr>
          <w:p w14:paraId="2678791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Кровля:</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76CB54C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180512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62B700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21ADDB6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25C7C5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BF2B41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28F30E6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AD96AE" w14:textId="77777777" w:rsidTr="00E719CD">
        <w:trPr>
          <w:gridAfter w:val="2"/>
          <w:wAfter w:w="254" w:type="dxa"/>
          <w:trHeight w:val="42"/>
        </w:trPr>
        <w:tc>
          <w:tcPr>
            <w:tcW w:w="1963" w:type="dxa"/>
            <w:gridSpan w:val="4"/>
            <w:vMerge/>
            <w:tcBorders>
              <w:left w:val="single" w:sz="4" w:space="0" w:color="000000"/>
              <w:bottom w:val="single" w:sz="2" w:space="0" w:color="auto"/>
              <w:right w:val="single" w:sz="2" w:space="0" w:color="auto"/>
            </w:tcBorders>
            <w:shd w:val="clear" w:color="auto" w:fill="auto"/>
          </w:tcPr>
          <w:p w14:paraId="51B5C43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53456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3F2EF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19E8884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8C14F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B19B28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23E2BE5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3D83DC"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A7A611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3EB549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76192F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3F44CF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DE80B4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5A06B9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F01A1D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0CAB71E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D62CDC" w14:textId="77777777" w:rsidTr="00E719CD">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AF859B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4960C8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B6AA0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14ADA6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4DF31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1839D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1137D4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E37AC8"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483C1B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DAAB85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96E79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E3B27C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E714D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BB6929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622B76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6F2901" w14:textId="77777777" w:rsidTr="00E719CD">
        <w:trPr>
          <w:gridAfter w:val="2"/>
          <w:wAfter w:w="254" w:type="dxa"/>
          <w:trHeight w:val="84"/>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DEA2E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C0AFC8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5C858EA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0ABE291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C3BD07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DBA49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EB17AA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09BC50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A1F2C4"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7B84DB6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кровли:</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32E13E8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627B71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3CA82AE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A838EB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40669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50E2D7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4BF2CCA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CC12FC"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2BEB29B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7AC032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1D01FF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70BE650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335F74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85B90C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4BCE92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431E7E6"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601209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744B3E6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5A5EC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4970D63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8D77CB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DD72A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297A34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E5F2C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34706D" w14:textId="77777777" w:rsidTr="00E719CD">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99A291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A2621B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63E8D1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5B57D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E9332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0169CB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E8736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51790A"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AC9BE0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88B970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E2E30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D0A5E6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1D572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493E97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970253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A31532"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69D535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7C93213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336E61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2CA9A9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3D07D3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06047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8AC6C8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49CB8B1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6F1C41" w14:textId="77777777" w:rsidTr="00E719CD">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shd w:val="clear" w:color="auto" w:fill="auto"/>
          </w:tcPr>
          <w:p w14:paraId="2B70E8F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Подшивка свесов кровли:</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25A648B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740470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7F2D5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39EAF6B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60708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56E83BF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2650663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168972" w14:textId="77777777" w:rsidTr="00E719CD">
        <w:trPr>
          <w:gridAfter w:val="2"/>
          <w:wAfter w:w="254" w:type="dxa"/>
          <w:trHeight w:val="240"/>
        </w:trPr>
        <w:tc>
          <w:tcPr>
            <w:tcW w:w="1963" w:type="dxa"/>
            <w:gridSpan w:val="4"/>
            <w:vMerge/>
            <w:tcBorders>
              <w:left w:val="single" w:sz="4" w:space="0" w:color="000000"/>
              <w:bottom w:val="single" w:sz="2" w:space="0" w:color="auto"/>
              <w:right w:val="single" w:sz="2" w:space="0" w:color="auto"/>
            </w:tcBorders>
            <w:shd w:val="clear" w:color="auto" w:fill="auto"/>
          </w:tcPr>
          <w:p w14:paraId="429BF19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390BB3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126B53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A6E13D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2BFAD7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12FC0E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3008A10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EECD0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9A3B69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8A00F4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F76E3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F033F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A9AB3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BD9AB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88CB7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3963F6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0EEF5E"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63CB32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1B1B3B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9473C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CEBEB3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1AB2A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E806C3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FC405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BC4065"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E01CB8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5E9E6D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94996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70E69A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EF8325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2AF109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11B34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969D3F"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FFF327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C40D06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4D880E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7799AF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DDEB64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4403D9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62BCBCB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DA002C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A218B0" w14:textId="77777777" w:rsidTr="00E719CD">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shd w:val="clear" w:color="auto" w:fill="auto"/>
          </w:tcPr>
          <w:p w14:paraId="731B72E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Трубы водостока:</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7F13A28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2F4E8E6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3B8CC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387130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FF15A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2938BFE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01261F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60C67D" w14:textId="77777777" w:rsidTr="00E719CD">
        <w:trPr>
          <w:gridAfter w:val="2"/>
          <w:wAfter w:w="254" w:type="dxa"/>
          <w:trHeight w:val="162"/>
        </w:trPr>
        <w:tc>
          <w:tcPr>
            <w:tcW w:w="1963" w:type="dxa"/>
            <w:gridSpan w:val="4"/>
            <w:vMerge/>
            <w:tcBorders>
              <w:left w:val="single" w:sz="4" w:space="0" w:color="000000"/>
              <w:bottom w:val="single" w:sz="2" w:space="0" w:color="auto"/>
              <w:right w:val="single" w:sz="2" w:space="0" w:color="auto"/>
            </w:tcBorders>
            <w:shd w:val="clear" w:color="auto" w:fill="auto"/>
          </w:tcPr>
          <w:p w14:paraId="1B99EDE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B47C3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B1806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3CFA04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F446A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EC6191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0BCE31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CFD2DB"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0ABA1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351EC7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8E9A4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64EA08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17182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AAB6D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D9ADCF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91AB6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F65032" w14:textId="77777777" w:rsidTr="00E719CD">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FD8E83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F51327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390ABB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BBC92E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C5CA00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8740CF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722A3E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1F8793" w14:textId="77777777" w:rsidTr="00E719CD">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26F7D5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A28FB2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4138D5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C63556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9D062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5A66764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7D3EC5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EEB57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CA0D96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1C258A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7CFFD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2129A5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5CF0CB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032711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CCB0FF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653053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CB8F4F" w14:textId="77777777" w:rsidTr="00E719CD">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shd w:val="clear" w:color="auto" w:fill="auto"/>
          </w:tcPr>
          <w:p w14:paraId="25B35C2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Площадка входа:</w:t>
            </w:r>
          </w:p>
          <w:p w14:paraId="6CE4506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val="restart"/>
            <w:tcBorders>
              <w:top w:val="single" w:sz="2" w:space="0" w:color="FFFFFF"/>
              <w:left w:val="single" w:sz="2" w:space="0" w:color="auto"/>
              <w:right w:val="single" w:sz="4" w:space="0" w:color="auto"/>
            </w:tcBorders>
            <w:shd w:val="clear" w:color="auto" w:fill="auto"/>
          </w:tcPr>
          <w:p w14:paraId="0DECD39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517DF17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67A44E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25690A0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9B331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A7EA56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679B8F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37A254" w14:textId="77777777" w:rsidTr="00E719CD">
        <w:trPr>
          <w:gridAfter w:val="2"/>
          <w:wAfter w:w="254" w:type="dxa"/>
          <w:trHeight w:val="200"/>
        </w:trPr>
        <w:tc>
          <w:tcPr>
            <w:tcW w:w="1963" w:type="dxa"/>
            <w:gridSpan w:val="4"/>
            <w:vMerge/>
            <w:tcBorders>
              <w:left w:val="single" w:sz="4" w:space="0" w:color="000000"/>
              <w:bottom w:val="single" w:sz="2" w:space="0" w:color="auto"/>
              <w:right w:val="single" w:sz="2" w:space="0" w:color="auto"/>
            </w:tcBorders>
            <w:shd w:val="clear" w:color="auto" w:fill="auto"/>
          </w:tcPr>
          <w:p w14:paraId="7D459C4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288E3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886B6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323B99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C9307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2F8D13E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24279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273FD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05B68C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DCF623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27F80C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721508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BE416F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685226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29600A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3FA38B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236004"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CC7E92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C4847C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1BF742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7AD46C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D8250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1B56846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12352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F5FF41"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1F273D0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F5D7C5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shd w:val="clear" w:color="auto" w:fill="auto"/>
          </w:tcPr>
          <w:p w14:paraId="007778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24C67D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8389F5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F4591B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AF451E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79B339" w14:textId="77777777" w:rsidTr="00E719CD">
        <w:trPr>
          <w:gridAfter w:val="2"/>
          <w:wAfter w:w="254" w:type="dxa"/>
          <w:trHeight w:val="9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D4E244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9D26C1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889A65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23BE43D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53DAE2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3A4FE6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63ACFD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3944D3A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B7CBB8"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77DD52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Входная лестница:</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00B6769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2F09C4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13A841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38ECBF8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6D7D4A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A8EE00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5634C6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66BAA9"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430F340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394ABB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316F6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22ED948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0F67C3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AC503A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32945C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38628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4D13B74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086B802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F2126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5D1A24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64B659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5845B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1B5E4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A14C7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C3EF4A" w14:textId="77777777" w:rsidTr="00E719CD">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2028F45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E328DE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547A26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D35A1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D93E24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6D5C1A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1774B3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588E43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AE16CF"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BBFE3B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B8FCAA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65E6D7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1F995CC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989C25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4F27C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593612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720310F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2F4B2A" w14:textId="77777777" w:rsidTr="00E719CD">
        <w:trPr>
          <w:gridAfter w:val="2"/>
          <w:wAfter w:w="254" w:type="dxa"/>
          <w:trHeight w:val="9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3AE0FF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7A8427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D09A1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157BD0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9FD2CF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10B37F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11C6A2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4A21791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8A1C555"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0E633BA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Входной пандус:</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0FF3AA9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1E4480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DACC6B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6851491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116CF1E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B893E3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B2514F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621032"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511C2EE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14083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62F249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0407D5A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B9C87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F00F15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6238780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612FC6"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C140B9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80E110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2EB0EE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4ADEE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FA8EF8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EFAFC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DB91D2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41A105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E44E6D" w14:textId="77777777" w:rsidTr="00E719CD">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072B3A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B6380C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43516F4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2627A3B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9C01C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A072C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03269F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6917B76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0D95B5" w14:textId="77777777" w:rsidTr="00E719CD">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AA17B2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FFF1D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690B56C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730D6B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4CF0D9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648EF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71EFAC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2A86F9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E9B1D2" w14:textId="77777777" w:rsidTr="00E719CD">
        <w:trPr>
          <w:gridAfter w:val="2"/>
          <w:wAfter w:w="254" w:type="dxa"/>
          <w:trHeight w:val="112"/>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F3511B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31F6DA2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661BD71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551888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93EE7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6D3A5CC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3058ED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37468F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588EFE" w14:textId="77777777" w:rsidTr="00E719CD">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shd w:val="clear" w:color="auto" w:fill="auto"/>
          </w:tcPr>
          <w:p w14:paraId="28579A8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Ограждение площадки, лестницы, пандуса:</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43D12E8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4AF39F7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F3902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49302E2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86691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71E558C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068C099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9AEE2C"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7172756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F0E9CB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7E9E66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1DC9770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4E8AD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D5A8C2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15C070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69486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CAFC05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D727F7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C915C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3F897F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8FB1B8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745ACB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A438A7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C2354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6F6299"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C0BB41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808CF4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5052A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22F76C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auto"/>
            </w:tcBorders>
            <w:shd w:val="clear" w:color="auto" w:fill="auto"/>
          </w:tcPr>
          <w:p w14:paraId="51EBC0B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2" w:space="0" w:color="auto"/>
              <w:bottom w:val="single" w:sz="2" w:space="0" w:color="auto"/>
              <w:right w:val="single" w:sz="4" w:space="0" w:color="auto"/>
            </w:tcBorders>
            <w:shd w:val="clear" w:color="auto" w:fill="auto"/>
          </w:tcPr>
          <w:p w14:paraId="5C4D67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08E417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C725D3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5F909FF" w14:textId="77777777" w:rsidTr="00E719CD">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E2649F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DF0866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6F604E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5CBF733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37B4F97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4D288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0BBDC55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A4862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6D3B626"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E01488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247B15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736C2C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17F703E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A5DA28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53158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10A107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A270A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7DCF88" w14:textId="77777777" w:rsidTr="00E719CD">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shd w:val="clear" w:color="auto" w:fill="auto"/>
          </w:tcPr>
          <w:p w14:paraId="42FFABB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Козырек (навес):</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656C6C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B9E255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4D0C39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6906BFB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42F680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059EADB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3379EC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6192AE" w14:textId="77777777" w:rsidTr="00E719CD">
        <w:trPr>
          <w:gridAfter w:val="2"/>
          <w:wAfter w:w="254" w:type="dxa"/>
          <w:trHeight w:val="192"/>
        </w:trPr>
        <w:tc>
          <w:tcPr>
            <w:tcW w:w="1963" w:type="dxa"/>
            <w:gridSpan w:val="4"/>
            <w:vMerge/>
            <w:tcBorders>
              <w:left w:val="single" w:sz="4" w:space="0" w:color="000000"/>
              <w:bottom w:val="single" w:sz="2" w:space="0" w:color="auto"/>
              <w:right w:val="single" w:sz="2" w:space="0" w:color="auto"/>
            </w:tcBorders>
            <w:shd w:val="clear" w:color="auto" w:fill="auto"/>
          </w:tcPr>
          <w:p w14:paraId="608F7F8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7C1D3A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8612C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12E4F9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754AFF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5933A8B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2DDC60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6F9BE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C45073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F33638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017E575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66E94C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1F2A433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3618E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40AAE8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77B9654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BDBCB9"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ABBD20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275B88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0934E6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4D7377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1AEFDF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150DA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5CE98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1C63A7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82CE42"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45FDE8B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38D5705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6F43E5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1ABC60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7E1C2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AE2D9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BCECE3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7CAA0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BFD5C9"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7C2FA9C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B90C4B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BD71B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563411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6A1FC5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2F5A2D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1880C4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4B4BF9E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F7BC8B" w14:textId="77777777" w:rsidTr="00E719CD">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shd w:val="clear" w:color="auto" w:fill="auto"/>
          </w:tcPr>
          <w:p w14:paraId="26794DF2"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r w:rsidRPr="00E719CD">
              <w:rPr>
                <w:rFonts w:ascii="Arial" w:eastAsia="Times New Roman" w:hAnsi="Arial" w:cs="Arial"/>
                <w:b w:val="0"/>
                <w:szCs w:val="24"/>
              </w:rPr>
              <w:t xml:space="preserve">Декоративные экраны </w:t>
            </w:r>
          </w:p>
          <w:p w14:paraId="16B01329"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для кондиционеров:</w:t>
            </w:r>
          </w:p>
          <w:p w14:paraId="7BDBC1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38AE0CA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8286BB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11B907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025EA01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032F59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A98054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45102F6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7F7A08" w14:textId="77777777" w:rsidTr="00E719CD">
        <w:trPr>
          <w:gridAfter w:val="2"/>
          <w:wAfter w:w="254" w:type="dxa"/>
          <w:trHeight w:val="232"/>
        </w:trPr>
        <w:tc>
          <w:tcPr>
            <w:tcW w:w="1963" w:type="dxa"/>
            <w:gridSpan w:val="4"/>
            <w:vMerge/>
            <w:tcBorders>
              <w:left w:val="single" w:sz="4" w:space="0" w:color="000000"/>
              <w:bottom w:val="single" w:sz="2" w:space="0" w:color="auto"/>
              <w:right w:val="single" w:sz="2" w:space="0" w:color="auto"/>
            </w:tcBorders>
            <w:shd w:val="clear" w:color="auto" w:fill="auto"/>
          </w:tcPr>
          <w:p w14:paraId="7308DB76"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35D83C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438A2D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2703FB7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5ED380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2FBD19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41A3C9B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3AAC61"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0C794F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4FE508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B6477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6844956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2A23C5F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96D73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6EB9A7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0791D23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16A2E7"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5F3A64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F3EF5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3D6EFC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5E6A4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C40335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5FE365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2478A2F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310D0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D240C1"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3A74625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1DEC949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180C62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2E19A1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284A08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3B39DF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365086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4A3E08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FDE75B" w14:textId="77777777" w:rsidTr="00E719CD">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450AF57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077CFC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1F6A5D8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4E920C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540041B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28E628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0ABBB1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auto"/>
              <w:left w:val="single" w:sz="2" w:space="0" w:color="FFFFFF"/>
              <w:bottom w:val="single" w:sz="2" w:space="0" w:color="FFFFFF"/>
              <w:right w:val="single" w:sz="2" w:space="0" w:color="FFFFFF"/>
            </w:tcBorders>
            <w:shd w:val="clear" w:color="auto" w:fill="auto"/>
          </w:tcPr>
          <w:p w14:paraId="77355B5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4EE98F"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2BA1644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lang w:eastAsia="ru-RU"/>
              </w:rPr>
              <w:t>Маркизы:</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6991BA6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6AA13B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15C2E9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717F49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3B3D816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19B067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735300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8D9134"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3862E9A4" w14:textId="77777777" w:rsidR="004502ED" w:rsidRPr="00E719CD" w:rsidRDefault="004502ED" w:rsidP="00E719CD">
            <w:pPr>
              <w:pStyle w:val="aff5"/>
              <w:suppressAutoHyphens/>
              <w:spacing w:after="0"/>
              <w:ind w:right="-128"/>
              <w:jc w:val="left"/>
              <w:rPr>
                <w:rFonts w:ascii="Arial" w:eastAsia="Times New Roman" w:hAnsi="Arial" w:cs="Arial"/>
                <w:b w:val="0"/>
                <w:szCs w:val="24"/>
                <w:lang w:eastAsia="ru-RU"/>
              </w:rPr>
            </w:pPr>
          </w:p>
        </w:tc>
        <w:tc>
          <w:tcPr>
            <w:tcW w:w="2267" w:type="dxa"/>
            <w:gridSpan w:val="8"/>
            <w:vMerge/>
            <w:tcBorders>
              <w:left w:val="single" w:sz="2" w:space="0" w:color="auto"/>
              <w:bottom w:val="single" w:sz="2" w:space="0" w:color="FFFFFF"/>
              <w:right w:val="single" w:sz="4" w:space="0" w:color="auto"/>
            </w:tcBorders>
            <w:shd w:val="clear" w:color="auto" w:fill="auto"/>
          </w:tcPr>
          <w:p w14:paraId="45AA18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297A3A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5112830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E3990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115A89F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596AC1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F1A49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5086B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4F22576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73806D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20EDFD1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51408C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CA223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033D565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632712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42698E" w14:textId="77777777" w:rsidTr="00E719CD">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0D43131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14006A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704D63A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3F4F61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791333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8665F3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A5F3DC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32D11C9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BC64610"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DD835D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4A9751D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2A2BE7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716186E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581BC2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1D1B71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40E756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shd w:val="clear" w:color="auto" w:fill="auto"/>
          </w:tcPr>
          <w:p w14:paraId="05EE23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8550A1" w14:textId="77777777" w:rsidTr="00E719CD">
        <w:trPr>
          <w:gridAfter w:val="2"/>
          <w:wAfter w:w="254" w:type="dxa"/>
          <w:trHeight w:val="104"/>
        </w:trPr>
        <w:tc>
          <w:tcPr>
            <w:tcW w:w="1963" w:type="dxa"/>
            <w:gridSpan w:val="4"/>
            <w:tcBorders>
              <w:top w:val="single" w:sz="2" w:space="0" w:color="FFFFFF"/>
              <w:left w:val="single" w:sz="2" w:space="0" w:color="FFFFFF"/>
              <w:bottom w:val="single" w:sz="2" w:space="0" w:color="auto"/>
              <w:right w:val="single" w:sz="2" w:space="0" w:color="FFFFFF"/>
            </w:tcBorders>
            <w:shd w:val="clear" w:color="auto" w:fill="auto"/>
          </w:tcPr>
          <w:p w14:paraId="207A999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A62540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FFFFFF"/>
              <w:right w:val="single" w:sz="2" w:space="0" w:color="FFFFFF"/>
            </w:tcBorders>
            <w:shd w:val="clear" w:color="auto" w:fill="auto"/>
          </w:tcPr>
          <w:p w14:paraId="493D554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4" w:space="0" w:color="auto"/>
              <w:right w:val="single" w:sz="2" w:space="0" w:color="FFFFFF"/>
            </w:tcBorders>
            <w:shd w:val="clear" w:color="auto" w:fill="auto"/>
          </w:tcPr>
          <w:p w14:paraId="50FE21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058CE2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FFFFFF"/>
              <w:right w:val="single" w:sz="2" w:space="0" w:color="FFFFFF"/>
            </w:tcBorders>
            <w:shd w:val="clear" w:color="auto" w:fill="auto"/>
          </w:tcPr>
          <w:p w14:paraId="29E951B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6EF842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FFFFFF"/>
              <w:right w:val="single" w:sz="2" w:space="0" w:color="FFFFFF"/>
            </w:tcBorders>
            <w:shd w:val="clear" w:color="auto" w:fill="auto"/>
          </w:tcPr>
          <w:p w14:paraId="5DADEDB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63E50DB" w14:textId="77777777" w:rsidTr="00E719CD">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shd w:val="clear" w:color="auto" w:fill="auto"/>
          </w:tcPr>
          <w:p w14:paraId="397337C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дверей:</w:t>
            </w:r>
          </w:p>
          <w:p w14:paraId="1430DBD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316E803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77390E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62DED2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194487B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5176E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1EE476E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3DB35C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24EEBF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B60294" w14:textId="77777777" w:rsidTr="00E719CD">
        <w:trPr>
          <w:gridAfter w:val="2"/>
          <w:wAfter w:w="254" w:type="dxa"/>
          <w:trHeight w:val="178"/>
        </w:trPr>
        <w:tc>
          <w:tcPr>
            <w:tcW w:w="1963" w:type="dxa"/>
            <w:gridSpan w:val="4"/>
            <w:vMerge/>
            <w:tcBorders>
              <w:left w:val="single" w:sz="4" w:space="0" w:color="000000"/>
              <w:bottom w:val="single" w:sz="2" w:space="0" w:color="auto"/>
              <w:right w:val="single" w:sz="2" w:space="0" w:color="auto"/>
            </w:tcBorders>
            <w:shd w:val="clear" w:color="auto" w:fill="auto"/>
          </w:tcPr>
          <w:p w14:paraId="4FB0DF4A"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4F72EB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6D1DF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C71798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684EF12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3785395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0CF645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5EC215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38337B"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F8DC8C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1D5D1C9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81DB41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46922F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71257EA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6791C8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2F47EF5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75B67C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shd w:val="clear" w:color="auto" w:fill="auto"/>
          </w:tcPr>
          <w:p w14:paraId="74D24F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E183A3" w14:textId="77777777" w:rsidTr="00E719CD">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E1BC3A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A2EEDC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2565105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313179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202B8C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4D7830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16F693E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0C95D38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A9DAD7A" w14:textId="77777777" w:rsidTr="00E719CD">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88405F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2BE6ABD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4B5AB39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71A87D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67F4A1C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2EF01D1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4C9929F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2AEABE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11ED88"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5E14CAE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EB8F8D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792FA3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339F68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585108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5CD8463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00A7BC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5D3B6C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4BB63B6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78B356" w14:textId="77777777" w:rsidTr="00E719CD">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shd w:val="clear" w:color="auto" w:fill="auto"/>
          </w:tcPr>
          <w:p w14:paraId="2FD251B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окон:</w:t>
            </w:r>
          </w:p>
          <w:p w14:paraId="32950AF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1AD2250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AE471F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8F3D4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3D2F548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BC9ED2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6C9B90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26F762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7B9AB75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35D3C4" w14:textId="77777777" w:rsidTr="00E719CD">
        <w:trPr>
          <w:gridAfter w:val="2"/>
          <w:wAfter w:w="254" w:type="dxa"/>
          <w:trHeight w:val="184"/>
        </w:trPr>
        <w:tc>
          <w:tcPr>
            <w:tcW w:w="1963" w:type="dxa"/>
            <w:gridSpan w:val="4"/>
            <w:vMerge/>
            <w:tcBorders>
              <w:left w:val="single" w:sz="4" w:space="0" w:color="000000"/>
              <w:bottom w:val="single" w:sz="2" w:space="0" w:color="auto"/>
              <w:right w:val="single" w:sz="2" w:space="0" w:color="auto"/>
            </w:tcBorders>
            <w:shd w:val="clear" w:color="auto" w:fill="auto"/>
          </w:tcPr>
          <w:p w14:paraId="2684DA90"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51C184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0807F96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4F8DEB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A8589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000227C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6DBBAF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544A23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F3676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1B09D76E"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39A468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309103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46302C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127E53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329264F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3537878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2E5845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000000"/>
              <w:right w:val="single" w:sz="2" w:space="0" w:color="FFFFFF"/>
            </w:tcBorders>
            <w:shd w:val="clear" w:color="auto" w:fill="auto"/>
          </w:tcPr>
          <w:p w14:paraId="0B61B8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8BE7935" w14:textId="77777777" w:rsidTr="00E719CD">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1AD1A4A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7A60E7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388561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FE8A1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A965DF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059FE6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6257128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000000"/>
              <w:left w:val="single" w:sz="2" w:space="0" w:color="auto"/>
              <w:bottom w:val="single" w:sz="2" w:space="0" w:color="auto"/>
              <w:right w:val="single" w:sz="4" w:space="0" w:color="auto"/>
            </w:tcBorders>
            <w:shd w:val="clear" w:color="auto" w:fill="auto"/>
          </w:tcPr>
          <w:p w14:paraId="416E8A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0DB7DA" w14:textId="77777777" w:rsidTr="00E719CD">
        <w:trPr>
          <w:gridAfter w:val="2"/>
          <w:wAfter w:w="254" w:type="dxa"/>
          <w:trHeight w:val="128"/>
        </w:trPr>
        <w:tc>
          <w:tcPr>
            <w:tcW w:w="1963" w:type="dxa"/>
            <w:gridSpan w:val="4"/>
            <w:tcBorders>
              <w:top w:val="single" w:sz="2" w:space="0" w:color="FFFFFF"/>
              <w:left w:val="single" w:sz="4" w:space="0" w:color="000000"/>
              <w:bottom w:val="single" w:sz="2" w:space="0" w:color="auto"/>
              <w:right w:val="single" w:sz="2" w:space="0" w:color="auto"/>
            </w:tcBorders>
            <w:shd w:val="clear" w:color="auto" w:fill="auto"/>
          </w:tcPr>
          <w:p w14:paraId="4E3CD047"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0E0F0E7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FFFFFF"/>
              <w:left w:val="single" w:sz="2" w:space="0" w:color="auto"/>
              <w:bottom w:val="single" w:sz="2" w:space="0" w:color="auto"/>
              <w:right w:val="single" w:sz="2" w:space="0" w:color="FFFFFF"/>
            </w:tcBorders>
            <w:shd w:val="clear" w:color="auto" w:fill="auto"/>
          </w:tcPr>
          <w:p w14:paraId="72AA70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2" w:space="0" w:color="FFFFFF"/>
              <w:bottom w:val="single" w:sz="2" w:space="0" w:color="auto"/>
              <w:right w:val="single" w:sz="4" w:space="0" w:color="auto"/>
            </w:tcBorders>
            <w:shd w:val="clear" w:color="auto" w:fill="auto"/>
          </w:tcPr>
          <w:p w14:paraId="0F9B67D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7EC81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FFFFFF"/>
              <w:left w:val="single" w:sz="4" w:space="0" w:color="FFFFFF"/>
              <w:bottom w:val="single" w:sz="2" w:space="0" w:color="auto"/>
              <w:right w:val="single" w:sz="4" w:space="0" w:color="auto"/>
            </w:tcBorders>
            <w:shd w:val="clear" w:color="auto" w:fill="auto"/>
          </w:tcPr>
          <w:p w14:paraId="2743DF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71CF6BF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FFFFFF"/>
              <w:left w:val="single" w:sz="2" w:space="0" w:color="auto"/>
              <w:bottom w:val="single" w:sz="2" w:space="0" w:color="auto"/>
              <w:right w:val="single" w:sz="4" w:space="0" w:color="auto"/>
            </w:tcBorders>
            <w:shd w:val="clear" w:color="auto" w:fill="auto"/>
          </w:tcPr>
          <w:p w14:paraId="3D6D3EC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A863D9B" w14:textId="77777777" w:rsidTr="00E719CD">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6052E71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777F60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0257B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38F9F0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782CF2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20529F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1CCC4CD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64AD70C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6CCB9E5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C3BFE7" w14:textId="77777777" w:rsidTr="00E719CD">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shd w:val="clear" w:color="auto" w:fill="auto"/>
          </w:tcPr>
          <w:p w14:paraId="6AF6409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Тонировка витража:</w:t>
            </w:r>
          </w:p>
          <w:p w14:paraId="0418E688"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4A50A4A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12CA86A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7E9D37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706E7EE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5A0668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42D2FE1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shd w:val="clear" w:color="auto" w:fill="auto"/>
          </w:tcPr>
          <w:p w14:paraId="336973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val="restart"/>
            <w:tcBorders>
              <w:top w:val="single" w:sz="2" w:space="0" w:color="FFFFFF"/>
              <w:left w:val="single" w:sz="2" w:space="0" w:color="FFFFFF"/>
              <w:right w:val="single" w:sz="2" w:space="0" w:color="FFFFFF"/>
            </w:tcBorders>
            <w:shd w:val="clear" w:color="auto" w:fill="auto"/>
          </w:tcPr>
          <w:p w14:paraId="6F8FE7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5FFDF5" w14:textId="77777777" w:rsidTr="00E719CD">
        <w:trPr>
          <w:gridAfter w:val="2"/>
          <w:wAfter w:w="254" w:type="dxa"/>
          <w:trHeight w:val="170"/>
        </w:trPr>
        <w:tc>
          <w:tcPr>
            <w:tcW w:w="1963" w:type="dxa"/>
            <w:gridSpan w:val="4"/>
            <w:vMerge/>
            <w:tcBorders>
              <w:left w:val="single" w:sz="4" w:space="0" w:color="000000"/>
              <w:bottom w:val="single" w:sz="2" w:space="0" w:color="auto"/>
              <w:right w:val="single" w:sz="2" w:space="0" w:color="auto"/>
            </w:tcBorders>
            <w:shd w:val="clear" w:color="auto" w:fill="auto"/>
          </w:tcPr>
          <w:p w14:paraId="36A60FC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1BB93A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2C0C43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6D8C4AD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3A1FE6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74DBD3B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vMerge/>
            <w:tcBorders>
              <w:left w:val="single" w:sz="2" w:space="0" w:color="FFFFFF"/>
              <w:bottom w:val="single" w:sz="2" w:space="0" w:color="FFFFFF"/>
              <w:right w:val="single" w:sz="2" w:space="0" w:color="FFFFFF"/>
            </w:tcBorders>
            <w:shd w:val="clear" w:color="auto" w:fill="auto"/>
          </w:tcPr>
          <w:p w14:paraId="3056B5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vMerge/>
            <w:tcBorders>
              <w:left w:val="single" w:sz="2" w:space="0" w:color="FFFFFF"/>
              <w:bottom w:val="single" w:sz="2" w:space="0" w:color="FFFFFF"/>
              <w:right w:val="single" w:sz="2" w:space="0" w:color="FFFFFF"/>
            </w:tcBorders>
            <w:shd w:val="clear" w:color="auto" w:fill="auto"/>
          </w:tcPr>
          <w:p w14:paraId="097BFB2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7A9AD0"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219E8F9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5AF6BFB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472583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0537A1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23BF94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11D604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5A6C5E09"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0A6077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shd w:val="clear" w:color="auto" w:fill="auto"/>
          </w:tcPr>
          <w:p w14:paraId="31E7A3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921BEA2" w14:textId="77777777" w:rsidTr="00E719CD">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6091ECA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931EE9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6B9AB1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2893BB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6916D1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541323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7D49F51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194CFA0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F67C9C" w14:textId="77777777" w:rsidTr="00E719CD">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5E9B14A2"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7E73652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2BFBEB3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7A7AC43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52C55C4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871C6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shd w:val="clear" w:color="auto" w:fill="auto"/>
          </w:tcPr>
          <w:p w14:paraId="3FDB7A0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прозрачность (%):</w:t>
            </w:r>
          </w:p>
        </w:tc>
        <w:tc>
          <w:tcPr>
            <w:tcW w:w="987" w:type="dxa"/>
            <w:gridSpan w:val="2"/>
            <w:tcBorders>
              <w:top w:val="single" w:sz="2" w:space="0" w:color="auto"/>
              <w:left w:val="single" w:sz="2" w:space="0" w:color="auto"/>
              <w:bottom w:val="single" w:sz="2" w:space="0" w:color="auto"/>
              <w:right w:val="single" w:sz="4" w:space="0" w:color="auto"/>
            </w:tcBorders>
            <w:shd w:val="clear" w:color="auto" w:fill="auto"/>
          </w:tcPr>
          <w:p w14:paraId="61E6026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BD98B7" w14:textId="77777777" w:rsidTr="00E719CD">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E17550C"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2026882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shd w:val="clear" w:color="auto" w:fill="auto"/>
          </w:tcPr>
          <w:p w14:paraId="0142DF8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shd w:val="clear" w:color="auto" w:fill="auto"/>
          </w:tcPr>
          <w:p w14:paraId="7D85BB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E76CA3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shd w:val="clear" w:color="auto" w:fill="auto"/>
          </w:tcPr>
          <w:p w14:paraId="7E392FB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72E984F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shd w:val="clear" w:color="auto" w:fill="auto"/>
          </w:tcPr>
          <w:p w14:paraId="039E8B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shd w:val="clear" w:color="auto" w:fill="auto"/>
          </w:tcPr>
          <w:p w14:paraId="745818D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0383361" w14:textId="77777777" w:rsidTr="00E719CD">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shd w:val="clear" w:color="auto" w:fill="auto"/>
          </w:tcPr>
          <w:p w14:paraId="6E988FB3"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Иные элементы:</w:t>
            </w:r>
          </w:p>
        </w:tc>
        <w:tc>
          <w:tcPr>
            <w:tcW w:w="2267" w:type="dxa"/>
            <w:gridSpan w:val="8"/>
            <w:vMerge w:val="restart"/>
            <w:tcBorders>
              <w:top w:val="single" w:sz="2" w:space="0" w:color="FFFFFF"/>
              <w:left w:val="single" w:sz="2" w:space="0" w:color="auto"/>
              <w:right w:val="single" w:sz="4" w:space="0" w:color="auto"/>
            </w:tcBorders>
            <w:shd w:val="clear" w:color="auto" w:fill="auto"/>
          </w:tcPr>
          <w:p w14:paraId="6DCDC38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элемент на фасаде (да/нет)</w:t>
            </w:r>
          </w:p>
          <w:p w14:paraId="09D31BD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shd w:val="clear" w:color="auto" w:fill="auto"/>
          </w:tcPr>
          <w:p w14:paraId="02DFBC1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auto"/>
              <w:right w:val="single" w:sz="2" w:space="0" w:color="FFFFFF"/>
            </w:tcBorders>
            <w:shd w:val="clear" w:color="auto" w:fill="auto"/>
          </w:tcPr>
          <w:p w14:paraId="5C3F353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shd w:val="clear" w:color="auto" w:fill="auto"/>
          </w:tcPr>
          <w:p w14:paraId="7FE952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val="restart"/>
            <w:tcBorders>
              <w:top w:val="single" w:sz="2" w:space="0" w:color="FFFFFF"/>
              <w:left w:val="single" w:sz="2" w:space="0" w:color="FFFFFF"/>
              <w:right w:val="single" w:sz="2" w:space="0" w:color="FFFFFF"/>
            </w:tcBorders>
            <w:shd w:val="clear" w:color="auto" w:fill="auto"/>
          </w:tcPr>
          <w:p w14:paraId="3515A39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shd w:val="clear" w:color="auto" w:fill="auto"/>
          </w:tcPr>
          <w:p w14:paraId="1A30E1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BA1D0D" w14:textId="77777777" w:rsidTr="00E719CD">
        <w:trPr>
          <w:gridAfter w:val="2"/>
          <w:wAfter w:w="254" w:type="dxa"/>
          <w:trHeight w:val="208"/>
        </w:trPr>
        <w:tc>
          <w:tcPr>
            <w:tcW w:w="1963" w:type="dxa"/>
            <w:gridSpan w:val="4"/>
            <w:vMerge/>
            <w:tcBorders>
              <w:left w:val="single" w:sz="4" w:space="0" w:color="000000"/>
              <w:bottom w:val="single" w:sz="2" w:space="0" w:color="auto"/>
              <w:right w:val="single" w:sz="2" w:space="0" w:color="auto"/>
            </w:tcBorders>
            <w:shd w:val="clear" w:color="auto" w:fill="auto"/>
          </w:tcPr>
          <w:p w14:paraId="6717EC06"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2267" w:type="dxa"/>
            <w:gridSpan w:val="8"/>
            <w:vMerge/>
            <w:tcBorders>
              <w:left w:val="single" w:sz="2" w:space="0" w:color="auto"/>
              <w:bottom w:val="single" w:sz="2" w:space="0" w:color="FFFFFF"/>
              <w:right w:val="single" w:sz="4" w:space="0" w:color="auto"/>
            </w:tcBorders>
            <w:shd w:val="clear" w:color="auto" w:fill="auto"/>
          </w:tcPr>
          <w:p w14:paraId="1BC68F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shd w:val="clear" w:color="auto" w:fill="auto"/>
          </w:tcPr>
          <w:p w14:paraId="2B7EDBB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auto"/>
              <w:bottom w:val="single" w:sz="2" w:space="0" w:color="FFFFFF"/>
              <w:right w:val="single" w:sz="2" w:space="0" w:color="FFFFFF"/>
            </w:tcBorders>
            <w:shd w:val="clear" w:color="auto" w:fill="auto"/>
          </w:tcPr>
          <w:p w14:paraId="3CC0934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vMerge/>
            <w:tcBorders>
              <w:left w:val="single" w:sz="2" w:space="0" w:color="FFFFFF"/>
              <w:bottom w:val="single" w:sz="2" w:space="0" w:color="FFFFFF"/>
              <w:right w:val="single" w:sz="2" w:space="0" w:color="FFFFFF"/>
            </w:tcBorders>
            <w:shd w:val="clear" w:color="auto" w:fill="auto"/>
          </w:tcPr>
          <w:p w14:paraId="42DE549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vMerge/>
            <w:tcBorders>
              <w:left w:val="single" w:sz="2" w:space="0" w:color="FFFFFF"/>
              <w:bottom w:val="single" w:sz="2" w:space="0" w:color="FFFFFF"/>
              <w:right w:val="single" w:sz="2" w:space="0" w:color="FFFFFF"/>
            </w:tcBorders>
            <w:shd w:val="clear" w:color="auto" w:fill="auto"/>
          </w:tcPr>
          <w:p w14:paraId="6661251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vMerge/>
            <w:tcBorders>
              <w:left w:val="single" w:sz="2" w:space="0" w:color="FFFFFF"/>
              <w:bottom w:val="single" w:sz="2" w:space="0" w:color="FFFFFF"/>
              <w:right w:val="single" w:sz="2" w:space="0" w:color="FFFFFF"/>
            </w:tcBorders>
            <w:shd w:val="clear" w:color="auto" w:fill="auto"/>
          </w:tcPr>
          <w:p w14:paraId="37D8A8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0C4387" w14:textId="77777777" w:rsidTr="00E719CD">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shd w:val="clear" w:color="auto" w:fill="auto"/>
          </w:tcPr>
          <w:p w14:paraId="37F931BF"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shd w:val="clear" w:color="auto" w:fill="auto"/>
          </w:tcPr>
          <w:p w14:paraId="6DF644C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shd w:val="clear" w:color="auto" w:fill="auto"/>
          </w:tcPr>
          <w:p w14:paraId="1BBA53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shd w:val="clear" w:color="auto" w:fill="auto"/>
          </w:tcPr>
          <w:p w14:paraId="5616A69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3E00D6C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shd w:val="clear" w:color="auto" w:fill="auto"/>
          </w:tcPr>
          <w:p w14:paraId="413B67E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shd w:val="clear" w:color="auto" w:fill="auto"/>
          </w:tcPr>
          <w:p w14:paraId="1F0EE9A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shd w:val="clear" w:color="auto" w:fill="auto"/>
          </w:tcPr>
          <w:p w14:paraId="1A27985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F541C5" w14:textId="77777777" w:rsidTr="00E719CD">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shd w:val="clear" w:color="auto" w:fill="auto"/>
          </w:tcPr>
          <w:p w14:paraId="7D8790E5"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54CE8EF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shd w:val="clear" w:color="auto" w:fill="auto"/>
          </w:tcPr>
          <w:p w14:paraId="134F514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shd w:val="clear" w:color="auto" w:fill="auto"/>
          </w:tcPr>
          <w:p w14:paraId="64ECF4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717DA29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shd w:val="clear" w:color="auto" w:fill="auto"/>
          </w:tcPr>
          <w:p w14:paraId="7BD3109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6B30180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cBorders>
            <w:shd w:val="clear" w:color="auto" w:fill="auto"/>
          </w:tcPr>
          <w:p w14:paraId="2F1737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auto"/>
              <w:right w:val="single" w:sz="4" w:space="0" w:color="auto"/>
            </w:tcBorders>
            <w:shd w:val="clear" w:color="auto" w:fill="auto"/>
          </w:tcPr>
          <w:p w14:paraId="28C5DE7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08D4EDC" w14:textId="77777777" w:rsidTr="00E719CD">
        <w:trPr>
          <w:gridAfter w:val="2"/>
          <w:wAfter w:w="254" w:type="dxa"/>
          <w:trHeight w:val="112"/>
        </w:trPr>
        <w:tc>
          <w:tcPr>
            <w:tcW w:w="1963" w:type="dxa"/>
            <w:gridSpan w:val="4"/>
            <w:tcBorders>
              <w:top w:val="single" w:sz="2" w:space="0" w:color="auto"/>
              <w:left w:val="single" w:sz="4" w:space="0" w:color="000000"/>
              <w:bottom w:val="single" w:sz="2" w:space="0" w:color="000000"/>
              <w:right w:val="single" w:sz="2" w:space="0" w:color="auto"/>
            </w:tcBorders>
            <w:shd w:val="clear" w:color="auto" w:fill="auto"/>
          </w:tcPr>
          <w:p w14:paraId="60E8ECAB"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shd w:val="clear" w:color="auto" w:fill="auto"/>
          </w:tcPr>
          <w:p w14:paraId="62CC4E9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1362" w:type="dxa"/>
            <w:gridSpan w:val="4"/>
            <w:tcBorders>
              <w:top w:val="single" w:sz="2" w:space="0" w:color="auto"/>
              <w:left w:val="single" w:sz="2" w:space="0" w:color="auto"/>
              <w:bottom w:val="single" w:sz="2" w:space="0" w:color="000000"/>
              <w:right w:val="single" w:sz="2" w:space="0" w:color="FFFFFF"/>
            </w:tcBorders>
            <w:shd w:val="clear" w:color="auto" w:fill="auto"/>
          </w:tcPr>
          <w:p w14:paraId="52F0A5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2" w:space="0" w:color="000000"/>
              <w:right w:val="single" w:sz="4" w:space="0" w:color="auto"/>
            </w:tcBorders>
            <w:shd w:val="clear" w:color="auto" w:fill="auto"/>
          </w:tcPr>
          <w:p w14:paraId="75099F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D278C1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6" w:type="dxa"/>
            <w:gridSpan w:val="7"/>
            <w:tcBorders>
              <w:top w:val="single" w:sz="2" w:space="0" w:color="auto"/>
              <w:left w:val="single" w:sz="4" w:space="0" w:color="FFFFFF"/>
              <w:bottom w:val="single" w:sz="2" w:space="0" w:color="000000"/>
              <w:right w:val="single" w:sz="4" w:space="0" w:color="auto"/>
            </w:tcBorders>
            <w:shd w:val="clear" w:color="auto" w:fill="auto"/>
          </w:tcPr>
          <w:p w14:paraId="41371F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4" w:space="0" w:color="FFFFFF"/>
              <w:bottom w:val="single" w:sz="2" w:space="0" w:color="FFFFFF"/>
              <w:right w:val="single" w:sz="4" w:space="0" w:color="auto"/>
            </w:tcBorders>
            <w:shd w:val="clear" w:color="auto" w:fill="auto"/>
          </w:tcPr>
          <w:p w14:paraId="7AAD6DD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144" w:type="dxa"/>
            <w:gridSpan w:val="5"/>
            <w:tcBorders>
              <w:top w:val="single" w:sz="2" w:space="0" w:color="auto"/>
              <w:left w:val="single" w:sz="4" w:space="0" w:color="FFFFFF"/>
              <w:bottom w:val="single" w:sz="2" w:space="0" w:color="000000"/>
              <w:right w:val="single" w:sz="2" w:space="0" w:color="FFFFFF"/>
            </w:tcBorders>
            <w:shd w:val="clear" w:color="auto" w:fill="auto"/>
          </w:tcPr>
          <w:p w14:paraId="6A5B89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2" w:space="0" w:color="000000"/>
              <w:right w:val="single" w:sz="4" w:space="0" w:color="auto"/>
            </w:tcBorders>
            <w:shd w:val="clear" w:color="auto" w:fill="auto"/>
          </w:tcPr>
          <w:p w14:paraId="54C9109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CCA4F7" w14:textId="77777777" w:rsidTr="00E719CD">
        <w:trPr>
          <w:gridAfter w:val="2"/>
          <w:wAfter w:w="254" w:type="dxa"/>
          <w:trHeight w:val="112"/>
        </w:trPr>
        <w:tc>
          <w:tcPr>
            <w:tcW w:w="1963" w:type="dxa"/>
            <w:gridSpan w:val="4"/>
            <w:tcBorders>
              <w:top w:val="single" w:sz="2" w:space="0" w:color="auto"/>
              <w:left w:val="single" w:sz="2" w:space="0" w:color="FFFFFF"/>
              <w:bottom w:val="single" w:sz="4" w:space="0" w:color="FFFFFF"/>
              <w:right w:val="single" w:sz="2" w:space="0" w:color="FFFFFF"/>
            </w:tcBorders>
            <w:shd w:val="clear" w:color="auto" w:fill="auto"/>
          </w:tcPr>
          <w:p w14:paraId="08173301"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2" w:space="0" w:color="FFFFFF"/>
              <w:left w:val="single" w:sz="2" w:space="0" w:color="FFFFFF"/>
              <w:bottom w:val="single" w:sz="4" w:space="0" w:color="FFFFFF"/>
              <w:right w:val="single" w:sz="2" w:space="0" w:color="FFFFFF"/>
            </w:tcBorders>
            <w:shd w:val="clear" w:color="auto" w:fill="auto"/>
          </w:tcPr>
          <w:p w14:paraId="7D0C621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2" w:space="0" w:color="auto"/>
              <w:left w:val="single" w:sz="2" w:space="0" w:color="FFFFFF"/>
              <w:bottom w:val="single" w:sz="4" w:space="0" w:color="FFFFFF"/>
              <w:right w:val="single" w:sz="2" w:space="0" w:color="FFFFFF"/>
            </w:tcBorders>
            <w:shd w:val="clear" w:color="auto" w:fill="auto"/>
          </w:tcPr>
          <w:p w14:paraId="5F1CC7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2" w:space="0" w:color="auto"/>
              <w:left w:val="single" w:sz="2" w:space="0" w:color="FFFFFF"/>
              <w:bottom w:val="single" w:sz="4" w:space="0" w:color="FFFFFF"/>
              <w:right w:val="single" w:sz="2" w:space="0" w:color="FFFFFF"/>
            </w:tcBorders>
            <w:shd w:val="clear" w:color="auto" w:fill="auto"/>
          </w:tcPr>
          <w:p w14:paraId="6E2158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4" w:space="0" w:color="FFFFFF"/>
            </w:tcBorders>
            <w:shd w:val="clear" w:color="auto" w:fill="auto"/>
          </w:tcPr>
          <w:p w14:paraId="105C4B1F"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2" w:space="0" w:color="auto"/>
              <w:left w:val="single" w:sz="4" w:space="0" w:color="FFFFFF"/>
              <w:bottom w:val="single" w:sz="4" w:space="0" w:color="FFFFFF"/>
              <w:right w:val="single" w:sz="2" w:space="0" w:color="FFFFFF"/>
            </w:tcBorders>
            <w:shd w:val="clear" w:color="auto" w:fill="auto"/>
          </w:tcPr>
          <w:p w14:paraId="3FBA968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2" w:space="0" w:color="FFFFFF"/>
              <w:left w:val="single" w:sz="2" w:space="0" w:color="FFFFFF"/>
              <w:bottom w:val="single" w:sz="4" w:space="0" w:color="FFFFFF"/>
              <w:right w:val="single" w:sz="2" w:space="0" w:color="FFFFFF"/>
            </w:tcBorders>
            <w:shd w:val="clear" w:color="auto" w:fill="auto"/>
          </w:tcPr>
          <w:p w14:paraId="742E016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2" w:space="0" w:color="auto"/>
              <w:left w:val="single" w:sz="2" w:space="0" w:color="FFFFFF"/>
              <w:bottom w:val="single" w:sz="4" w:space="0" w:color="FFFFFF"/>
              <w:right w:val="single" w:sz="2" w:space="0" w:color="FFFFFF"/>
            </w:tcBorders>
            <w:shd w:val="clear" w:color="auto" w:fill="auto"/>
          </w:tcPr>
          <w:p w14:paraId="23F89B0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2" w:space="0" w:color="auto"/>
              <w:left w:val="single" w:sz="2" w:space="0" w:color="FFFFFF"/>
              <w:bottom w:val="single" w:sz="4" w:space="0" w:color="FFFFFF"/>
              <w:right w:val="single" w:sz="2" w:space="0" w:color="FFFFFF"/>
            </w:tcBorders>
            <w:shd w:val="clear" w:color="auto" w:fill="auto"/>
          </w:tcPr>
          <w:p w14:paraId="135FD72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79F13D" w14:textId="77777777" w:rsidTr="00E719CD">
        <w:trPr>
          <w:gridAfter w:val="2"/>
          <w:wAfter w:w="254" w:type="dxa"/>
          <w:trHeight w:val="42"/>
        </w:trPr>
        <w:tc>
          <w:tcPr>
            <w:tcW w:w="1963" w:type="dxa"/>
            <w:gridSpan w:val="4"/>
            <w:tcBorders>
              <w:top w:val="single" w:sz="4" w:space="0" w:color="FFFFFF"/>
              <w:left w:val="single" w:sz="2" w:space="0" w:color="FFFFFF"/>
              <w:bottom w:val="single" w:sz="2" w:space="0" w:color="FFFFFF"/>
              <w:right w:val="single" w:sz="2" w:space="0" w:color="FFFFFF"/>
            </w:tcBorders>
            <w:shd w:val="clear" w:color="auto" w:fill="auto"/>
          </w:tcPr>
          <w:p w14:paraId="6BE1765D"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905" w:type="dxa"/>
            <w:gridSpan w:val="4"/>
            <w:tcBorders>
              <w:top w:val="single" w:sz="4" w:space="0" w:color="FFFFFF"/>
              <w:left w:val="single" w:sz="2" w:space="0" w:color="FFFFFF"/>
              <w:bottom w:val="single" w:sz="2" w:space="0" w:color="FFFFFF"/>
              <w:right w:val="single" w:sz="2" w:space="0" w:color="FFFFFF"/>
            </w:tcBorders>
            <w:shd w:val="clear" w:color="auto" w:fill="auto"/>
          </w:tcPr>
          <w:p w14:paraId="4386B76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62" w:type="dxa"/>
            <w:gridSpan w:val="4"/>
            <w:tcBorders>
              <w:top w:val="single" w:sz="4" w:space="0" w:color="FFFFFF"/>
              <w:left w:val="single" w:sz="2" w:space="0" w:color="FFFFFF"/>
              <w:bottom w:val="single" w:sz="2" w:space="0" w:color="FFFFFF"/>
              <w:right w:val="single" w:sz="2" w:space="0" w:color="FFFFFF"/>
            </w:tcBorders>
            <w:shd w:val="clear" w:color="auto" w:fill="auto"/>
          </w:tcPr>
          <w:p w14:paraId="2237FB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10"/>
            <w:tcBorders>
              <w:top w:val="single" w:sz="4" w:space="0" w:color="FFFFFF"/>
              <w:left w:val="single" w:sz="2" w:space="0" w:color="FFFFFF"/>
              <w:bottom w:val="single" w:sz="2" w:space="0" w:color="FFFFFF"/>
              <w:right w:val="single" w:sz="2" w:space="0" w:color="FFFFFF"/>
            </w:tcBorders>
            <w:shd w:val="clear" w:color="auto" w:fill="auto"/>
          </w:tcPr>
          <w:p w14:paraId="58BE50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181670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6" w:type="dxa"/>
            <w:gridSpan w:val="7"/>
            <w:tcBorders>
              <w:top w:val="single" w:sz="4" w:space="0" w:color="FFFFFF"/>
              <w:left w:val="single" w:sz="2" w:space="0" w:color="FFFFFF"/>
              <w:bottom w:val="single" w:sz="2" w:space="0" w:color="FFFFFF"/>
              <w:right w:val="single" w:sz="2" w:space="0" w:color="FFFFFF"/>
            </w:tcBorders>
            <w:shd w:val="clear" w:color="auto" w:fill="auto"/>
          </w:tcPr>
          <w:p w14:paraId="2FDEAB9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4" w:type="dxa"/>
            <w:gridSpan w:val="6"/>
            <w:tcBorders>
              <w:top w:val="single" w:sz="4" w:space="0" w:color="FFFFFF"/>
              <w:left w:val="single" w:sz="2" w:space="0" w:color="FFFFFF"/>
              <w:bottom w:val="single" w:sz="2" w:space="0" w:color="FFFFFF"/>
              <w:right w:val="single" w:sz="2" w:space="0" w:color="FFFFFF"/>
            </w:tcBorders>
            <w:shd w:val="clear" w:color="auto" w:fill="auto"/>
          </w:tcPr>
          <w:p w14:paraId="0C69782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144" w:type="dxa"/>
            <w:gridSpan w:val="5"/>
            <w:tcBorders>
              <w:top w:val="single" w:sz="4" w:space="0" w:color="FFFFFF"/>
              <w:left w:val="single" w:sz="2" w:space="0" w:color="FFFFFF"/>
              <w:bottom w:val="single" w:sz="2" w:space="0" w:color="FFFFFF"/>
              <w:right w:val="single" w:sz="2" w:space="0" w:color="FFFFFF"/>
            </w:tcBorders>
            <w:shd w:val="clear" w:color="auto" w:fill="auto"/>
          </w:tcPr>
          <w:p w14:paraId="45324D4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7" w:type="dxa"/>
            <w:gridSpan w:val="2"/>
            <w:tcBorders>
              <w:top w:val="single" w:sz="4" w:space="0" w:color="FFFFFF"/>
              <w:left w:val="single" w:sz="2" w:space="0" w:color="FFFFFF"/>
              <w:bottom w:val="single" w:sz="2" w:space="0" w:color="FFFFFF"/>
              <w:right w:val="single" w:sz="2" w:space="0" w:color="FFFFFF"/>
            </w:tcBorders>
            <w:shd w:val="clear" w:color="auto" w:fill="auto"/>
          </w:tcPr>
          <w:p w14:paraId="35CB549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703BAF" w14:textId="77777777" w:rsidTr="00E719CD">
        <w:trPr>
          <w:gridAfter w:val="2"/>
          <w:wAfter w:w="254" w:type="dxa"/>
          <w:trHeight w:val="101"/>
        </w:trPr>
        <w:tc>
          <w:tcPr>
            <w:tcW w:w="10187" w:type="dxa"/>
            <w:gridSpan w:val="44"/>
            <w:tcBorders>
              <w:top w:val="single" w:sz="2" w:space="0" w:color="FFFFFF"/>
              <w:left w:val="single" w:sz="2" w:space="0" w:color="FFFFFF"/>
              <w:bottom w:val="single" w:sz="2" w:space="0" w:color="FFFFFF"/>
              <w:right w:val="single" w:sz="2" w:space="0" w:color="FFFFFF"/>
            </w:tcBorders>
            <w:shd w:val="clear" w:color="auto" w:fill="auto"/>
          </w:tcPr>
          <w:p w14:paraId="652881B5"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5E04E0B5" w14:textId="77777777" w:rsidR="004502ED" w:rsidRPr="00E719CD" w:rsidRDefault="004502ED" w:rsidP="00E719CD">
            <w:pPr>
              <w:pStyle w:val="aff5"/>
              <w:suppressAutoHyphens/>
              <w:spacing w:after="0"/>
              <w:ind w:left="311" w:hanging="311"/>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7. Внешний вид изображения на внешней поверхности </w:t>
            </w:r>
            <w:r w:rsidRPr="00E719CD">
              <w:rPr>
                <w:rFonts w:ascii="Arial" w:eastAsia="Times New Roman" w:hAnsi="Arial" w:cs="Arial"/>
                <w:b w:val="0"/>
                <w:szCs w:val="24"/>
              </w:rPr>
              <w:t>некапитального строения (сооружения) (планируемый к указанию в Колористическом паспорте) *:</w:t>
            </w:r>
          </w:p>
          <w:p w14:paraId="7C2D656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Пункт 7 доступен (обязателен для заполнения) только после указания в пункте «Вид работ» одного из типовых значений:</w:t>
            </w:r>
            <w:r w:rsidRPr="00E719CD">
              <w:rPr>
                <w:rFonts w:ascii="Arial" w:eastAsia="Times New Roman" w:hAnsi="Arial" w:cs="Arial"/>
                <w:b w:val="0"/>
                <w:szCs w:val="24"/>
              </w:rPr>
              <w:t xml:space="preserve">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 </w:t>
            </w:r>
          </w:p>
          <w:p w14:paraId="74991974"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Основные цвета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307277F2"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на то,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502ED" w:rsidRPr="00E719CD" w14:paraId="2E48EE13" w14:textId="77777777" w:rsidTr="00E719CD">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shd w:val="clear" w:color="auto" w:fill="auto"/>
          </w:tcPr>
          <w:p w14:paraId="16AE67F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3" w:type="dxa"/>
            <w:gridSpan w:val="8"/>
            <w:tcBorders>
              <w:top w:val="single" w:sz="2" w:space="0" w:color="FFFFFF"/>
              <w:left w:val="single" w:sz="2" w:space="0" w:color="FFFFFF"/>
              <w:bottom w:val="single" w:sz="4" w:space="0" w:color="auto"/>
              <w:right w:val="single" w:sz="2" w:space="0" w:color="FFFFFF"/>
            </w:tcBorders>
            <w:shd w:val="clear" w:color="auto" w:fill="auto"/>
          </w:tcPr>
          <w:p w14:paraId="3BD73B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2" w:space="0" w:color="FFFFFF"/>
              <w:left w:val="single" w:sz="2" w:space="0" w:color="FFFFFF"/>
              <w:bottom w:val="single" w:sz="4" w:space="0" w:color="FFFFFF"/>
              <w:right w:val="single" w:sz="2" w:space="0" w:color="FFFFFF"/>
            </w:tcBorders>
            <w:shd w:val="clear" w:color="auto" w:fill="auto"/>
          </w:tcPr>
          <w:p w14:paraId="4B1F30B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2" w:space="0" w:color="FFFFFF"/>
              <w:left w:val="single" w:sz="2" w:space="0" w:color="FFFFFF"/>
              <w:bottom w:val="single" w:sz="4" w:space="0" w:color="FFFFFF"/>
              <w:right w:val="single" w:sz="2" w:space="0" w:color="FFFFFF"/>
            </w:tcBorders>
            <w:shd w:val="clear" w:color="auto" w:fill="auto"/>
          </w:tcPr>
          <w:p w14:paraId="069C00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2" w:space="0" w:color="FFFFFF"/>
              <w:bottom w:val="single" w:sz="4" w:space="0" w:color="FFFFFF"/>
              <w:right w:val="single" w:sz="2" w:space="0" w:color="FFFFFF"/>
            </w:tcBorders>
            <w:shd w:val="clear" w:color="auto" w:fill="auto"/>
          </w:tcPr>
          <w:p w14:paraId="29BC73F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84" w:type="dxa"/>
            <w:gridSpan w:val="13"/>
            <w:tcBorders>
              <w:top w:val="single" w:sz="4" w:space="0" w:color="FFFFFF"/>
              <w:left w:val="single" w:sz="2" w:space="0" w:color="FFFFFF"/>
              <w:bottom w:val="single" w:sz="4" w:space="0" w:color="FFFFFF"/>
              <w:right w:val="single" w:sz="2" w:space="0" w:color="FFFFFF"/>
            </w:tcBorders>
            <w:shd w:val="clear" w:color="auto" w:fill="auto"/>
          </w:tcPr>
          <w:p w14:paraId="3DBA472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D38698" w14:textId="77777777" w:rsidTr="00E719CD">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shd w:val="clear" w:color="auto" w:fill="auto"/>
          </w:tcPr>
          <w:p w14:paraId="3EE2243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Изображение 1:</w:t>
            </w: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04955A7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FFFFFF"/>
              <w:right w:val="single" w:sz="4" w:space="0" w:color="FFFFFF"/>
            </w:tcBorders>
            <w:shd w:val="clear" w:color="auto" w:fill="auto"/>
          </w:tcPr>
          <w:p w14:paraId="70BBFE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4" w:space="0" w:color="FFFFFF"/>
              <w:left w:val="single" w:sz="4" w:space="0" w:color="FFFFFF"/>
              <w:bottom w:val="single" w:sz="4" w:space="0" w:color="FFFFFF"/>
              <w:right w:val="single" w:sz="4" w:space="0" w:color="FFFFFF"/>
            </w:tcBorders>
            <w:shd w:val="clear" w:color="auto" w:fill="auto"/>
          </w:tcPr>
          <w:p w14:paraId="7723AB2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FFFFFF"/>
              <w:right w:val="single" w:sz="4" w:space="0" w:color="FFFFFF"/>
            </w:tcBorders>
            <w:shd w:val="clear" w:color="auto" w:fill="auto"/>
          </w:tcPr>
          <w:p w14:paraId="2E6989A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03C0427" w14:textId="77777777" w:rsidTr="00E719CD">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cBorders>
            <w:shd w:val="clear" w:color="auto" w:fill="auto"/>
          </w:tcPr>
          <w:p w14:paraId="4ADF3967"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3" w:type="dxa"/>
            <w:gridSpan w:val="8"/>
            <w:tcBorders>
              <w:top w:val="single" w:sz="4" w:space="0" w:color="auto"/>
              <w:left w:val="single" w:sz="4" w:space="0" w:color="FFFFFF"/>
              <w:bottom w:val="single" w:sz="4" w:space="0" w:color="auto"/>
              <w:right w:val="single" w:sz="4" w:space="0" w:color="FFFFFF"/>
            </w:tcBorders>
            <w:shd w:val="clear" w:color="auto" w:fill="auto"/>
          </w:tcPr>
          <w:p w14:paraId="70AA09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4" w:space="0" w:color="FFFFFF"/>
              <w:left w:val="single" w:sz="4" w:space="0" w:color="FFFFFF"/>
              <w:bottom w:val="single" w:sz="4" w:space="0" w:color="FFFFFF"/>
              <w:right w:val="single" w:sz="4" w:space="0" w:color="FFFFFF"/>
            </w:tcBorders>
            <w:shd w:val="clear" w:color="auto" w:fill="auto"/>
          </w:tcPr>
          <w:p w14:paraId="463B284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FFFFFF"/>
              <w:right w:val="single" w:sz="4" w:space="0" w:color="FFFFFF"/>
            </w:tcBorders>
            <w:shd w:val="clear" w:color="auto" w:fill="auto"/>
          </w:tcPr>
          <w:p w14:paraId="6683F4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4" w:space="0" w:color="FFFFFF"/>
              <w:left w:val="single" w:sz="4" w:space="0" w:color="FFFFFF"/>
              <w:bottom w:val="single" w:sz="4" w:space="0" w:color="FFFFFF"/>
              <w:right w:val="single" w:sz="4" w:space="0" w:color="FFFFFF"/>
            </w:tcBorders>
            <w:shd w:val="clear" w:color="auto" w:fill="auto"/>
          </w:tcPr>
          <w:p w14:paraId="6F3FC14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FFFFFF"/>
              <w:right w:val="single" w:sz="4" w:space="0" w:color="FFFFFF"/>
            </w:tcBorders>
            <w:shd w:val="clear" w:color="auto" w:fill="auto"/>
          </w:tcPr>
          <w:p w14:paraId="7BE7A1E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342F0A" w14:textId="77777777" w:rsidTr="00E719CD">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shd w:val="clear" w:color="auto" w:fill="auto"/>
          </w:tcPr>
          <w:p w14:paraId="1977F3C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фасад 1</w:t>
            </w: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29D1030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FFFFFF"/>
              <w:right w:val="single" w:sz="4" w:space="0" w:color="FFFFFF"/>
            </w:tcBorders>
            <w:shd w:val="clear" w:color="auto" w:fill="auto"/>
          </w:tcPr>
          <w:p w14:paraId="526ECA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FFFFFF"/>
            </w:tcBorders>
            <w:shd w:val="clear" w:color="auto" w:fill="auto"/>
          </w:tcPr>
          <w:p w14:paraId="7F4AD10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FFFFFF"/>
              <w:right w:val="single" w:sz="4" w:space="0" w:color="FFFFFF"/>
            </w:tcBorders>
            <w:shd w:val="clear" w:color="auto" w:fill="auto"/>
          </w:tcPr>
          <w:p w14:paraId="7441039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119EE1" w14:textId="77777777" w:rsidTr="00E719CD">
        <w:trPr>
          <w:gridAfter w:val="2"/>
          <w:wAfter w:w="254" w:type="dxa"/>
          <w:trHeight w:val="42"/>
        </w:trPr>
        <w:tc>
          <w:tcPr>
            <w:tcW w:w="839" w:type="dxa"/>
            <w:gridSpan w:val="2"/>
            <w:tcBorders>
              <w:top w:val="single" w:sz="4" w:space="0" w:color="FFFFFF"/>
              <w:left w:val="single" w:sz="2" w:space="0" w:color="FFFFFF"/>
              <w:bottom w:val="single" w:sz="4" w:space="0" w:color="FFFFFF"/>
              <w:right w:val="single" w:sz="4" w:space="0" w:color="FFFFFF"/>
            </w:tcBorders>
            <w:shd w:val="clear" w:color="auto" w:fill="auto"/>
          </w:tcPr>
          <w:p w14:paraId="55FD9BD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3" w:type="dxa"/>
            <w:gridSpan w:val="8"/>
            <w:tcBorders>
              <w:top w:val="single" w:sz="4" w:space="0" w:color="FFFFFF"/>
              <w:left w:val="single" w:sz="4" w:space="0" w:color="FFFFFF"/>
              <w:bottom w:val="single" w:sz="4" w:space="0" w:color="auto"/>
              <w:right w:val="single" w:sz="4" w:space="0" w:color="FFFFFF"/>
            </w:tcBorders>
            <w:shd w:val="clear" w:color="auto" w:fill="auto"/>
          </w:tcPr>
          <w:p w14:paraId="7D4FDD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7C0357A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auto"/>
              <w:right w:val="single" w:sz="4" w:space="0" w:color="FFFFFF"/>
            </w:tcBorders>
            <w:shd w:val="clear" w:color="auto" w:fill="auto"/>
          </w:tcPr>
          <w:p w14:paraId="27464C2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FFFFFF"/>
            </w:tcBorders>
            <w:shd w:val="clear" w:color="auto" w:fill="auto"/>
          </w:tcPr>
          <w:p w14:paraId="4EE44DB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auto"/>
              <w:right w:val="single" w:sz="4" w:space="0" w:color="FFFFFF"/>
            </w:tcBorders>
            <w:shd w:val="clear" w:color="auto" w:fill="auto"/>
          </w:tcPr>
          <w:p w14:paraId="2785F4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56D3A4" w14:textId="77777777" w:rsidTr="00E719CD">
        <w:trPr>
          <w:gridAfter w:val="2"/>
          <w:wAfter w:w="254" w:type="dxa"/>
          <w:trHeight w:val="102"/>
        </w:trPr>
        <w:tc>
          <w:tcPr>
            <w:tcW w:w="839" w:type="dxa"/>
            <w:gridSpan w:val="2"/>
            <w:tcBorders>
              <w:top w:val="single" w:sz="4" w:space="0" w:color="FFFFFF"/>
              <w:left w:val="single" w:sz="2" w:space="0" w:color="FFFFFF"/>
              <w:bottom w:val="single" w:sz="4" w:space="0" w:color="FFFFFF"/>
              <w:right w:val="single" w:sz="4" w:space="0" w:color="auto"/>
            </w:tcBorders>
            <w:shd w:val="clear" w:color="auto" w:fill="auto"/>
          </w:tcPr>
          <w:p w14:paraId="140910D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2543" w:type="dxa"/>
            <w:gridSpan w:val="8"/>
            <w:tcBorders>
              <w:top w:val="single" w:sz="4" w:space="0" w:color="auto"/>
              <w:left w:val="single" w:sz="4" w:space="0" w:color="FFFFFF"/>
              <w:bottom w:val="single" w:sz="4" w:space="0" w:color="auto"/>
              <w:right w:val="single" w:sz="4" w:space="0" w:color="auto"/>
            </w:tcBorders>
            <w:shd w:val="clear" w:color="auto" w:fill="auto"/>
          </w:tcPr>
          <w:p w14:paraId="3AD76E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2" w:space="0" w:color="FFFFFF"/>
              <w:left w:val="single" w:sz="4" w:space="0" w:color="FFFFFF"/>
              <w:bottom w:val="single" w:sz="4" w:space="0" w:color="FFFFFF"/>
              <w:right w:val="single" w:sz="4" w:space="0" w:color="auto"/>
            </w:tcBorders>
            <w:shd w:val="clear" w:color="auto" w:fill="auto"/>
          </w:tcPr>
          <w:p w14:paraId="75C4993A"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основные цвета:</w:t>
            </w:r>
          </w:p>
        </w:tc>
        <w:tc>
          <w:tcPr>
            <w:tcW w:w="864" w:type="dxa"/>
            <w:gridSpan w:val="7"/>
            <w:tcBorders>
              <w:top w:val="single" w:sz="2" w:space="0" w:color="FFFFFF"/>
              <w:left w:val="single" w:sz="4" w:space="0" w:color="FFFFFF"/>
              <w:bottom w:val="single" w:sz="4" w:space="0" w:color="auto"/>
              <w:right w:val="single" w:sz="4" w:space="0" w:color="auto"/>
            </w:tcBorders>
            <w:shd w:val="clear" w:color="auto" w:fill="auto"/>
          </w:tcPr>
          <w:p w14:paraId="123745D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auto"/>
            </w:tcBorders>
            <w:shd w:val="clear" w:color="auto" w:fill="auto"/>
          </w:tcPr>
          <w:p w14:paraId="6D7E7DF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shd w:val="clear" w:color="auto" w:fill="auto"/>
          </w:tcPr>
          <w:p w14:paraId="28B2CC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F2B1E4" w14:textId="77777777" w:rsidTr="00E719CD">
        <w:trPr>
          <w:gridAfter w:val="2"/>
          <w:wAfter w:w="254" w:type="dxa"/>
          <w:trHeight w:val="102"/>
        </w:trPr>
        <w:tc>
          <w:tcPr>
            <w:tcW w:w="10187" w:type="dxa"/>
            <w:gridSpan w:val="44"/>
            <w:tcBorders>
              <w:top w:val="single" w:sz="4" w:space="0" w:color="FFFFFF"/>
              <w:left w:val="single" w:sz="2" w:space="0" w:color="FFFFFF"/>
              <w:bottom w:val="single" w:sz="4" w:space="0" w:color="FFFFFF"/>
              <w:right w:val="single" w:sz="4" w:space="0" w:color="FFFFFF"/>
            </w:tcBorders>
            <w:shd w:val="clear" w:color="auto" w:fill="auto"/>
          </w:tcPr>
          <w:p w14:paraId="14021B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223EE1" w14:textId="77777777" w:rsidTr="00E719CD">
        <w:trPr>
          <w:gridAfter w:val="2"/>
          <w:wAfter w:w="254" w:type="dxa"/>
          <w:trHeight w:val="102"/>
        </w:trPr>
        <w:tc>
          <w:tcPr>
            <w:tcW w:w="3382" w:type="dxa"/>
            <w:gridSpan w:val="10"/>
            <w:tcBorders>
              <w:top w:val="single" w:sz="4" w:space="0" w:color="000000"/>
              <w:left w:val="single" w:sz="4" w:space="0" w:color="000000"/>
              <w:bottom w:val="single" w:sz="4" w:space="0" w:color="000000"/>
              <w:right w:val="single" w:sz="4" w:space="0" w:color="auto"/>
            </w:tcBorders>
            <w:shd w:val="clear" w:color="auto" w:fill="auto"/>
          </w:tcPr>
          <w:p w14:paraId="0C9F46CE"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Изображение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556C118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2" w:space="0" w:color="FFFFFF"/>
              <w:left w:val="single" w:sz="4" w:space="0" w:color="FFFFFF"/>
              <w:bottom w:val="single" w:sz="4" w:space="0" w:color="FFFFFF"/>
              <w:right w:val="single" w:sz="4" w:space="0" w:color="FFFFFF"/>
            </w:tcBorders>
            <w:shd w:val="clear" w:color="auto" w:fill="auto"/>
          </w:tcPr>
          <w:p w14:paraId="2DE9F0F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FFFFFF"/>
            </w:tcBorders>
            <w:shd w:val="clear" w:color="auto" w:fill="auto"/>
          </w:tcPr>
          <w:p w14:paraId="02CEFE8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2" w:space="0" w:color="auto"/>
              <w:left w:val="single" w:sz="4" w:space="0" w:color="FFFFFF"/>
              <w:bottom w:val="single" w:sz="4" w:space="0" w:color="FFFFFF"/>
              <w:right w:val="single" w:sz="4" w:space="0" w:color="FFFFFF"/>
            </w:tcBorders>
            <w:shd w:val="clear" w:color="auto" w:fill="auto"/>
          </w:tcPr>
          <w:p w14:paraId="5A07CBC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111037" w14:textId="77777777" w:rsidTr="00E719CD">
        <w:trPr>
          <w:gridAfter w:val="2"/>
          <w:wAfter w:w="254" w:type="dxa"/>
          <w:trHeight w:val="42"/>
        </w:trPr>
        <w:tc>
          <w:tcPr>
            <w:tcW w:w="839" w:type="dxa"/>
            <w:gridSpan w:val="2"/>
            <w:tcBorders>
              <w:top w:val="single" w:sz="4" w:space="0" w:color="000000"/>
              <w:left w:val="single" w:sz="2" w:space="0" w:color="FFFFFF"/>
              <w:bottom w:val="single" w:sz="4" w:space="0" w:color="000000"/>
              <w:right w:val="single" w:sz="4" w:space="0" w:color="FFFFFF"/>
            </w:tcBorders>
            <w:shd w:val="clear" w:color="auto" w:fill="auto"/>
          </w:tcPr>
          <w:p w14:paraId="54D3328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3" w:type="dxa"/>
            <w:gridSpan w:val="8"/>
            <w:tcBorders>
              <w:top w:val="single" w:sz="4" w:space="0" w:color="000000"/>
              <w:left w:val="single" w:sz="4" w:space="0" w:color="FFFFFF"/>
              <w:bottom w:val="single" w:sz="4" w:space="0" w:color="000000"/>
              <w:right w:val="single" w:sz="4" w:space="0" w:color="FFFFFF"/>
            </w:tcBorders>
            <w:shd w:val="clear" w:color="auto" w:fill="auto"/>
          </w:tcPr>
          <w:p w14:paraId="45472B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566E1C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FFFFFF"/>
              <w:right w:val="single" w:sz="4" w:space="0" w:color="FFFFFF"/>
            </w:tcBorders>
            <w:shd w:val="clear" w:color="auto" w:fill="auto"/>
          </w:tcPr>
          <w:p w14:paraId="594B846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FFFFFF"/>
            </w:tcBorders>
            <w:shd w:val="clear" w:color="auto" w:fill="auto"/>
          </w:tcPr>
          <w:p w14:paraId="41224791"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FFFFFF"/>
              <w:right w:val="single" w:sz="4" w:space="0" w:color="FFFFFF"/>
            </w:tcBorders>
            <w:shd w:val="clear" w:color="auto" w:fill="auto"/>
          </w:tcPr>
          <w:p w14:paraId="5B2066B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F297DA" w14:textId="77777777" w:rsidTr="00E719CD">
        <w:trPr>
          <w:gridAfter w:val="2"/>
          <w:wAfter w:w="254" w:type="dxa"/>
          <w:trHeight w:val="102"/>
        </w:trPr>
        <w:tc>
          <w:tcPr>
            <w:tcW w:w="3382" w:type="dxa"/>
            <w:gridSpan w:val="10"/>
            <w:tcBorders>
              <w:top w:val="single" w:sz="4" w:space="0" w:color="000000"/>
              <w:left w:val="single" w:sz="4" w:space="0" w:color="000000"/>
              <w:bottom w:val="single" w:sz="4" w:space="0" w:color="000000"/>
              <w:right w:val="single" w:sz="4" w:space="0" w:color="auto"/>
            </w:tcBorders>
            <w:shd w:val="clear" w:color="auto" w:fill="auto"/>
          </w:tcPr>
          <w:p w14:paraId="7AA7B50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0ED84CA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FFFFFF"/>
              <w:right w:val="single" w:sz="4" w:space="0" w:color="FFFFFF"/>
            </w:tcBorders>
            <w:shd w:val="clear" w:color="auto" w:fill="auto"/>
          </w:tcPr>
          <w:p w14:paraId="1B0128E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FFFFFF"/>
            </w:tcBorders>
            <w:shd w:val="clear" w:color="auto" w:fill="auto"/>
          </w:tcPr>
          <w:p w14:paraId="168A693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FFFFFF"/>
              <w:right w:val="single" w:sz="4" w:space="0" w:color="FFFFFF"/>
            </w:tcBorders>
            <w:shd w:val="clear" w:color="auto" w:fill="auto"/>
          </w:tcPr>
          <w:p w14:paraId="56F3AA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4130F94" w14:textId="77777777" w:rsidTr="00E719CD">
        <w:trPr>
          <w:gridAfter w:val="2"/>
          <w:wAfter w:w="254" w:type="dxa"/>
          <w:trHeight w:val="42"/>
        </w:trPr>
        <w:tc>
          <w:tcPr>
            <w:tcW w:w="839" w:type="dxa"/>
            <w:gridSpan w:val="2"/>
            <w:tcBorders>
              <w:top w:val="single" w:sz="4" w:space="0" w:color="000000"/>
              <w:left w:val="single" w:sz="2" w:space="0" w:color="FFFFFF"/>
              <w:bottom w:val="single" w:sz="4" w:space="0" w:color="FFFFFF"/>
              <w:right w:val="single" w:sz="4" w:space="0" w:color="FFFFFF"/>
            </w:tcBorders>
            <w:shd w:val="clear" w:color="auto" w:fill="auto"/>
          </w:tcPr>
          <w:p w14:paraId="61B8630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3" w:type="dxa"/>
            <w:gridSpan w:val="8"/>
            <w:tcBorders>
              <w:top w:val="single" w:sz="4" w:space="0" w:color="000000"/>
              <w:left w:val="single" w:sz="4" w:space="0" w:color="FFFFFF"/>
              <w:bottom w:val="single" w:sz="4" w:space="0" w:color="auto"/>
              <w:right w:val="single" w:sz="4" w:space="0" w:color="FFFFFF"/>
            </w:tcBorders>
            <w:shd w:val="clear" w:color="auto" w:fill="auto"/>
          </w:tcPr>
          <w:p w14:paraId="79BC05C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2" w:space="0" w:color="FFFFFF"/>
              <w:left w:val="single" w:sz="4" w:space="0" w:color="FFFFFF"/>
              <w:bottom w:val="single" w:sz="4" w:space="0" w:color="FFFFFF"/>
              <w:right w:val="single" w:sz="4" w:space="0" w:color="FFFFFF"/>
            </w:tcBorders>
            <w:shd w:val="clear" w:color="auto" w:fill="auto"/>
          </w:tcPr>
          <w:p w14:paraId="3D36249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64" w:type="dxa"/>
            <w:gridSpan w:val="7"/>
            <w:tcBorders>
              <w:top w:val="single" w:sz="4" w:space="0" w:color="FFFFFF"/>
              <w:left w:val="single" w:sz="4" w:space="0" w:color="FFFFFF"/>
              <w:bottom w:val="single" w:sz="4" w:space="0" w:color="auto"/>
              <w:right w:val="single" w:sz="4" w:space="0" w:color="FFFFFF"/>
            </w:tcBorders>
            <w:shd w:val="clear" w:color="auto" w:fill="auto"/>
          </w:tcPr>
          <w:p w14:paraId="6125AB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FFFFFF"/>
            </w:tcBorders>
            <w:shd w:val="clear" w:color="auto" w:fill="auto"/>
          </w:tcPr>
          <w:p w14:paraId="7D42DBA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100" w:type="dxa"/>
            <w:gridSpan w:val="19"/>
            <w:tcBorders>
              <w:top w:val="single" w:sz="4" w:space="0" w:color="FFFFFF"/>
              <w:left w:val="single" w:sz="4" w:space="0" w:color="FFFFFF"/>
              <w:bottom w:val="single" w:sz="4" w:space="0" w:color="auto"/>
              <w:right w:val="single" w:sz="4" w:space="0" w:color="FFFFFF"/>
            </w:tcBorders>
            <w:shd w:val="clear" w:color="auto" w:fill="auto"/>
          </w:tcPr>
          <w:p w14:paraId="08F2577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A187D4" w14:textId="77777777" w:rsidTr="00E719CD">
        <w:trPr>
          <w:gridAfter w:val="2"/>
          <w:wAfter w:w="254" w:type="dxa"/>
          <w:trHeight w:val="102"/>
        </w:trPr>
        <w:tc>
          <w:tcPr>
            <w:tcW w:w="839" w:type="dxa"/>
            <w:gridSpan w:val="2"/>
            <w:tcBorders>
              <w:top w:val="single" w:sz="4" w:space="0" w:color="FFFFFF"/>
              <w:left w:val="single" w:sz="2" w:space="0" w:color="FFFFFF"/>
              <w:bottom w:val="single" w:sz="4" w:space="0" w:color="FFFFFF"/>
              <w:right w:val="single" w:sz="4" w:space="0" w:color="auto"/>
            </w:tcBorders>
            <w:shd w:val="clear" w:color="auto" w:fill="auto"/>
          </w:tcPr>
          <w:p w14:paraId="7A49914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2543" w:type="dxa"/>
            <w:gridSpan w:val="8"/>
            <w:tcBorders>
              <w:top w:val="single" w:sz="4" w:space="0" w:color="auto"/>
              <w:left w:val="single" w:sz="4" w:space="0" w:color="FFFFFF"/>
              <w:bottom w:val="single" w:sz="4" w:space="0" w:color="auto"/>
              <w:right w:val="single" w:sz="4" w:space="0" w:color="auto"/>
            </w:tcBorders>
            <w:shd w:val="clear" w:color="auto" w:fill="auto"/>
          </w:tcPr>
          <w:p w14:paraId="735856C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2" w:type="dxa"/>
            <w:gridSpan w:val="3"/>
            <w:tcBorders>
              <w:top w:val="single" w:sz="2" w:space="0" w:color="FFFFFF"/>
              <w:left w:val="single" w:sz="4" w:space="0" w:color="FFFFFF"/>
              <w:bottom w:val="single" w:sz="4" w:space="0" w:color="FFFFFF"/>
              <w:right w:val="single" w:sz="4" w:space="0" w:color="auto"/>
            </w:tcBorders>
            <w:shd w:val="clear" w:color="auto" w:fill="auto"/>
          </w:tcPr>
          <w:p w14:paraId="1F06948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основные цвета:</w:t>
            </w:r>
          </w:p>
        </w:tc>
        <w:tc>
          <w:tcPr>
            <w:tcW w:w="864" w:type="dxa"/>
            <w:gridSpan w:val="7"/>
            <w:tcBorders>
              <w:top w:val="single" w:sz="2" w:space="0" w:color="FFFFFF"/>
              <w:left w:val="single" w:sz="4" w:space="0" w:color="FFFFFF"/>
              <w:bottom w:val="single" w:sz="4" w:space="0" w:color="auto"/>
              <w:right w:val="single" w:sz="4" w:space="0" w:color="auto"/>
            </w:tcBorders>
            <w:shd w:val="clear" w:color="auto" w:fill="auto"/>
          </w:tcPr>
          <w:p w14:paraId="5A7C86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79" w:type="dxa"/>
            <w:gridSpan w:val="5"/>
            <w:tcBorders>
              <w:top w:val="single" w:sz="2" w:space="0" w:color="FFFFFF"/>
              <w:left w:val="single" w:sz="4" w:space="0" w:color="FFFFFF"/>
              <w:bottom w:val="single" w:sz="4" w:space="0" w:color="FFFFFF"/>
              <w:right w:val="single" w:sz="4" w:space="0" w:color="auto"/>
            </w:tcBorders>
            <w:shd w:val="clear" w:color="auto" w:fill="auto"/>
          </w:tcPr>
          <w:p w14:paraId="762DF6C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shd w:val="clear" w:color="auto" w:fill="auto"/>
          </w:tcPr>
          <w:p w14:paraId="5C6235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2D5123" w14:textId="77777777" w:rsidTr="00E719CD">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shd w:val="clear" w:color="auto" w:fill="auto"/>
          </w:tcPr>
          <w:p w14:paraId="55E4B6F7"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p w14:paraId="424C1199"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8.</w:t>
            </w:r>
          </w:p>
        </w:tc>
        <w:tc>
          <w:tcPr>
            <w:tcW w:w="9768" w:type="dxa"/>
            <w:gridSpan w:val="43"/>
            <w:tcBorders>
              <w:top w:val="single" w:sz="4" w:space="0" w:color="FFFFFF"/>
              <w:left w:val="single" w:sz="4" w:space="0" w:color="FFFFFF"/>
              <w:bottom w:val="single" w:sz="4" w:space="0" w:color="FFFFFF"/>
              <w:right w:val="single" w:sz="4" w:space="0" w:color="FFFFFF"/>
            </w:tcBorders>
            <w:shd w:val="clear" w:color="auto" w:fill="auto"/>
          </w:tcPr>
          <w:p w14:paraId="7B4BFBB0"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2D03785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Результаты общественного обсуждения на заседании </w:t>
            </w:r>
            <w:r w:rsidRPr="00E719CD">
              <w:rPr>
                <w:rFonts w:ascii="Arial" w:eastAsia="Times New Roman" w:hAnsi="Arial" w:cs="Arial"/>
                <w:b w:val="0"/>
                <w:szCs w:val="24"/>
              </w:rPr>
              <w:t>муниципальной общественной комиссии по формированию современной городской среды</w:t>
            </w:r>
            <w:r w:rsidRPr="00E719CD">
              <w:rPr>
                <w:rFonts w:ascii="Arial" w:eastAsia="Times New Roman" w:hAnsi="Arial" w:cs="Arial"/>
                <w:b w:val="0"/>
                <w:spacing w:val="2"/>
                <w:szCs w:val="24"/>
                <w:shd w:val="clear" w:color="auto" w:fill="FFFFFF"/>
                <w:lang w:eastAsia="ru-RU"/>
              </w:rPr>
              <w:t>:</w:t>
            </w:r>
          </w:p>
        </w:tc>
      </w:tr>
      <w:tr w:rsidR="004502ED" w:rsidRPr="00E719CD" w14:paraId="2D6653B4" w14:textId="77777777" w:rsidTr="00E719CD">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cBorders>
            <w:shd w:val="clear" w:color="auto" w:fill="auto"/>
          </w:tcPr>
          <w:p w14:paraId="5A8EA53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5BD86A1" w14:textId="77777777" w:rsidTr="00E719CD">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cBorders>
            <w:shd w:val="clear" w:color="auto" w:fill="auto"/>
          </w:tcPr>
          <w:p w14:paraId="49A5F6DC"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703" w:type="dxa"/>
            <w:gridSpan w:val="4"/>
            <w:tcBorders>
              <w:top w:val="single" w:sz="4" w:space="0" w:color="FFFFFF"/>
              <w:left w:val="single" w:sz="4" w:space="0" w:color="FFFFFF"/>
              <w:bottom w:val="single" w:sz="2" w:space="0" w:color="FFFFFF"/>
              <w:right w:val="single" w:sz="4" w:space="0" w:color="FFFFFF"/>
            </w:tcBorders>
            <w:shd w:val="clear" w:color="auto" w:fill="auto"/>
          </w:tcPr>
          <w:p w14:paraId="7EFC20E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58" w:type="dxa"/>
            <w:gridSpan w:val="4"/>
            <w:tcBorders>
              <w:top w:val="single" w:sz="4" w:space="0" w:color="FFFFFF"/>
              <w:left w:val="single" w:sz="4" w:space="0" w:color="FFFFFF"/>
              <w:bottom w:val="single" w:sz="4" w:space="0" w:color="FFFFFF"/>
              <w:right w:val="single" w:sz="4" w:space="0" w:color="FFFFFF"/>
            </w:tcBorders>
            <w:shd w:val="clear" w:color="auto" w:fill="auto"/>
          </w:tcPr>
          <w:p w14:paraId="2987F71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510" w:type="dxa"/>
            <w:gridSpan w:val="8"/>
            <w:tcBorders>
              <w:top w:val="single" w:sz="4" w:space="0" w:color="FFFFFF"/>
              <w:left w:val="single" w:sz="4" w:space="0" w:color="FFFFFF"/>
              <w:bottom w:val="single" w:sz="4" w:space="0" w:color="auto"/>
              <w:right w:val="single" w:sz="4" w:space="0" w:color="FFFFFF"/>
            </w:tcBorders>
            <w:shd w:val="clear" w:color="auto" w:fill="auto"/>
          </w:tcPr>
          <w:p w14:paraId="60201DA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41" w:type="dxa"/>
            <w:gridSpan w:val="9"/>
            <w:tcBorders>
              <w:top w:val="single" w:sz="4" w:space="0" w:color="FFFFFF"/>
              <w:left w:val="single" w:sz="4" w:space="0" w:color="FFFFFF"/>
              <w:bottom w:val="single" w:sz="4" w:space="0" w:color="FFFFFF"/>
              <w:right w:val="single" w:sz="4" w:space="0" w:color="FFFFFF"/>
            </w:tcBorders>
            <w:shd w:val="clear" w:color="auto" w:fill="auto"/>
          </w:tcPr>
          <w:p w14:paraId="4B1D7A4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45" w:type="dxa"/>
            <w:gridSpan w:val="6"/>
            <w:tcBorders>
              <w:top w:val="single" w:sz="4" w:space="0" w:color="FFFFFF"/>
              <w:left w:val="single" w:sz="4" w:space="0" w:color="FFFFFF"/>
              <w:bottom w:val="single" w:sz="4" w:space="0" w:color="auto"/>
              <w:right w:val="single" w:sz="4" w:space="0" w:color="FFFFFF"/>
            </w:tcBorders>
            <w:shd w:val="clear" w:color="auto" w:fill="auto"/>
          </w:tcPr>
          <w:p w14:paraId="44E82ED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1A59A10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53" w:type="dxa"/>
            <w:gridSpan w:val="5"/>
            <w:tcBorders>
              <w:top w:val="single" w:sz="4" w:space="0" w:color="FFFFFF"/>
              <w:left w:val="single" w:sz="4" w:space="0" w:color="FFFFFF"/>
              <w:bottom w:val="single" w:sz="4" w:space="0" w:color="auto"/>
              <w:right w:val="single" w:sz="4" w:space="0" w:color="FFFFFF"/>
            </w:tcBorders>
            <w:shd w:val="clear" w:color="auto" w:fill="auto"/>
          </w:tcPr>
          <w:p w14:paraId="7B8483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52FEEF" w14:textId="77777777" w:rsidTr="00E719CD">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shd w:val="clear" w:color="auto" w:fill="auto"/>
          </w:tcPr>
          <w:p w14:paraId="72E29A3D"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Решение об одобрении внешнего вида некапитального строения (сооружения)</w:t>
            </w:r>
          </w:p>
          <w:p w14:paraId="7A44087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7" w:type="dxa"/>
            <w:gridSpan w:val="35"/>
            <w:tcBorders>
              <w:top w:val="single" w:sz="4" w:space="0" w:color="auto"/>
              <w:left w:val="single" w:sz="2" w:space="0" w:color="auto"/>
              <w:bottom w:val="single" w:sz="2" w:space="0" w:color="FFFFFF"/>
              <w:right w:val="single" w:sz="2" w:space="0" w:color="auto"/>
            </w:tcBorders>
            <w:shd w:val="clear" w:color="auto" w:fill="auto"/>
          </w:tcPr>
          <w:p w14:paraId="1F06F78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Протокол заседания от_____ № ______</w:t>
            </w:r>
          </w:p>
        </w:tc>
      </w:tr>
      <w:tr w:rsidR="004502ED" w:rsidRPr="00E719CD" w14:paraId="1DAE9A5B" w14:textId="77777777" w:rsidTr="00E719CD">
        <w:trPr>
          <w:gridAfter w:val="2"/>
          <w:wAfter w:w="254" w:type="dxa"/>
          <w:trHeight w:val="119"/>
        </w:trPr>
        <w:tc>
          <w:tcPr>
            <w:tcW w:w="2980" w:type="dxa"/>
            <w:gridSpan w:val="9"/>
            <w:vMerge/>
            <w:tcBorders>
              <w:left w:val="single" w:sz="2" w:space="0" w:color="FFFFFF"/>
              <w:right w:val="single" w:sz="2" w:space="0" w:color="auto"/>
            </w:tcBorders>
            <w:shd w:val="clear" w:color="auto" w:fill="auto"/>
          </w:tcPr>
          <w:p w14:paraId="300B118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7" w:type="dxa"/>
            <w:gridSpan w:val="35"/>
            <w:tcBorders>
              <w:top w:val="single" w:sz="2" w:space="0" w:color="FFFFFF"/>
              <w:left w:val="single" w:sz="2" w:space="0" w:color="auto"/>
              <w:bottom w:val="single" w:sz="2" w:space="0" w:color="FFFFFF"/>
              <w:right w:val="single" w:sz="2" w:space="0" w:color="auto"/>
            </w:tcBorders>
            <w:shd w:val="clear" w:color="auto" w:fill="auto"/>
          </w:tcPr>
          <w:p w14:paraId="33AD62A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225651" w14:textId="77777777" w:rsidTr="00E719CD">
        <w:trPr>
          <w:gridAfter w:val="2"/>
          <w:wAfter w:w="254" w:type="dxa"/>
          <w:trHeight w:val="235"/>
        </w:trPr>
        <w:tc>
          <w:tcPr>
            <w:tcW w:w="2980" w:type="dxa"/>
            <w:gridSpan w:val="9"/>
            <w:vMerge/>
            <w:tcBorders>
              <w:left w:val="single" w:sz="2" w:space="0" w:color="FFFFFF"/>
              <w:bottom w:val="single" w:sz="2" w:space="0" w:color="FFFFFF"/>
              <w:right w:val="single" w:sz="2" w:space="0" w:color="auto"/>
            </w:tcBorders>
            <w:shd w:val="clear" w:color="auto" w:fill="auto"/>
          </w:tcPr>
          <w:p w14:paraId="4E6447EF"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7" w:type="dxa"/>
            <w:gridSpan w:val="35"/>
            <w:tcBorders>
              <w:top w:val="single" w:sz="2" w:space="0" w:color="FFFFFF"/>
              <w:left w:val="single" w:sz="2" w:space="0" w:color="auto"/>
              <w:bottom w:val="single" w:sz="4" w:space="0" w:color="auto"/>
              <w:right w:val="single" w:sz="4" w:space="0" w:color="auto"/>
            </w:tcBorders>
            <w:shd w:val="clear" w:color="auto" w:fill="auto"/>
          </w:tcPr>
          <w:p w14:paraId="7828827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РЕШЕНИЕ: внешний вид некапитального строения (сооружения) одобрен</w:t>
            </w:r>
          </w:p>
        </w:tc>
      </w:tr>
      <w:tr w:rsidR="004502ED" w:rsidRPr="00E719CD" w14:paraId="5460BCAA" w14:textId="77777777" w:rsidTr="00E719CD">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cBorders>
            <w:shd w:val="clear" w:color="auto" w:fill="auto"/>
          </w:tcPr>
          <w:p w14:paraId="51562CBA" w14:textId="77777777" w:rsidR="004502ED" w:rsidRPr="00E719CD" w:rsidRDefault="004502ED" w:rsidP="00E719CD">
            <w:pPr>
              <w:pStyle w:val="aff5"/>
              <w:suppressAutoHyphens/>
              <w:spacing w:after="0"/>
              <w:jc w:val="both"/>
              <w:rPr>
                <w:rFonts w:ascii="Arial" w:eastAsia="Times New Roman" w:hAnsi="Arial" w:cs="Arial"/>
                <w:b w:val="0"/>
                <w:szCs w:val="24"/>
              </w:rPr>
            </w:pPr>
          </w:p>
          <w:p w14:paraId="71FECA76" w14:textId="77777777" w:rsidR="004502ED" w:rsidRPr="00E719CD" w:rsidRDefault="004502ED" w:rsidP="00E719CD">
            <w:pPr>
              <w:pStyle w:val="aff5"/>
              <w:suppressAutoHyphens/>
              <w:spacing w:after="0"/>
              <w:jc w:val="both"/>
              <w:rPr>
                <w:rFonts w:ascii="Arial" w:eastAsia="Times New Roman" w:hAnsi="Arial" w:cs="Arial"/>
                <w:b w:val="0"/>
                <w:szCs w:val="24"/>
              </w:rPr>
            </w:pPr>
          </w:p>
          <w:p w14:paraId="56AA0A7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C3FF0B" w14:textId="77777777" w:rsidTr="00E719CD">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cBorders>
            <w:shd w:val="clear" w:color="auto" w:fill="auto"/>
          </w:tcPr>
          <w:p w14:paraId="1E32B780"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703" w:type="dxa"/>
            <w:gridSpan w:val="4"/>
            <w:tcBorders>
              <w:top w:val="single" w:sz="4" w:space="0" w:color="FFFFFF"/>
              <w:left w:val="single" w:sz="4" w:space="0" w:color="FFFFFF"/>
              <w:bottom w:val="single" w:sz="2" w:space="0" w:color="FFFFFF"/>
              <w:right w:val="single" w:sz="4" w:space="0" w:color="FFFFFF"/>
            </w:tcBorders>
            <w:shd w:val="clear" w:color="auto" w:fill="auto"/>
          </w:tcPr>
          <w:p w14:paraId="1AB6790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58" w:type="dxa"/>
            <w:gridSpan w:val="4"/>
            <w:tcBorders>
              <w:top w:val="single" w:sz="4" w:space="0" w:color="FFFFFF"/>
              <w:left w:val="single" w:sz="4" w:space="0" w:color="FFFFFF"/>
              <w:bottom w:val="single" w:sz="4" w:space="0" w:color="FFFFFF"/>
              <w:right w:val="single" w:sz="4" w:space="0" w:color="FFFFFF"/>
            </w:tcBorders>
            <w:shd w:val="clear" w:color="auto" w:fill="auto"/>
          </w:tcPr>
          <w:p w14:paraId="654CC41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510" w:type="dxa"/>
            <w:gridSpan w:val="8"/>
            <w:tcBorders>
              <w:top w:val="single" w:sz="4" w:space="0" w:color="FFFFFF"/>
              <w:left w:val="single" w:sz="4" w:space="0" w:color="FFFFFF"/>
              <w:bottom w:val="single" w:sz="4" w:space="0" w:color="auto"/>
              <w:right w:val="single" w:sz="4" w:space="0" w:color="FFFFFF"/>
            </w:tcBorders>
            <w:shd w:val="clear" w:color="auto" w:fill="auto"/>
          </w:tcPr>
          <w:p w14:paraId="4D0CD24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41" w:type="dxa"/>
            <w:gridSpan w:val="9"/>
            <w:tcBorders>
              <w:top w:val="single" w:sz="4" w:space="0" w:color="FFFFFF"/>
              <w:left w:val="single" w:sz="4" w:space="0" w:color="FFFFFF"/>
              <w:bottom w:val="single" w:sz="4" w:space="0" w:color="FFFFFF"/>
              <w:right w:val="single" w:sz="4" w:space="0" w:color="FFFFFF"/>
            </w:tcBorders>
            <w:shd w:val="clear" w:color="auto" w:fill="auto"/>
          </w:tcPr>
          <w:p w14:paraId="7FEB88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45" w:type="dxa"/>
            <w:gridSpan w:val="6"/>
            <w:tcBorders>
              <w:top w:val="single" w:sz="4" w:space="0" w:color="FFFFFF"/>
              <w:left w:val="single" w:sz="4" w:space="0" w:color="FFFFFF"/>
              <w:bottom w:val="single" w:sz="4" w:space="0" w:color="auto"/>
              <w:right w:val="single" w:sz="4" w:space="0" w:color="FFFFFF"/>
            </w:tcBorders>
            <w:shd w:val="clear" w:color="auto" w:fill="auto"/>
          </w:tcPr>
          <w:p w14:paraId="09D970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75C95F8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53" w:type="dxa"/>
            <w:gridSpan w:val="5"/>
            <w:tcBorders>
              <w:top w:val="single" w:sz="4" w:space="0" w:color="FFFFFF"/>
              <w:left w:val="single" w:sz="4" w:space="0" w:color="FFFFFF"/>
              <w:bottom w:val="single" w:sz="4" w:space="0" w:color="auto"/>
              <w:right w:val="single" w:sz="4" w:space="0" w:color="FFFFFF"/>
            </w:tcBorders>
            <w:shd w:val="clear" w:color="auto" w:fill="auto"/>
          </w:tcPr>
          <w:p w14:paraId="4962D6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90C652" w14:textId="77777777" w:rsidTr="00E719CD">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shd w:val="clear" w:color="auto" w:fill="auto"/>
          </w:tcPr>
          <w:p w14:paraId="4D1C363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Решение 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right w:val="single" w:sz="2" w:space="0" w:color="auto"/>
            </w:tcBorders>
            <w:shd w:val="clear" w:color="auto" w:fill="auto"/>
          </w:tcPr>
          <w:p w14:paraId="4E59BC1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Протокол заседания от_____ № ______</w:t>
            </w:r>
          </w:p>
        </w:tc>
      </w:tr>
      <w:tr w:rsidR="004502ED" w:rsidRPr="00E719CD" w14:paraId="3A28BCA1" w14:textId="77777777" w:rsidTr="00E719CD">
        <w:trPr>
          <w:gridAfter w:val="2"/>
          <w:wAfter w:w="254" w:type="dxa"/>
          <w:trHeight w:val="119"/>
        </w:trPr>
        <w:tc>
          <w:tcPr>
            <w:tcW w:w="2980" w:type="dxa"/>
            <w:gridSpan w:val="9"/>
            <w:vMerge/>
            <w:tcBorders>
              <w:left w:val="single" w:sz="2" w:space="0" w:color="FFFFFF"/>
              <w:right w:val="single" w:sz="2" w:space="0" w:color="auto"/>
            </w:tcBorders>
            <w:shd w:val="clear" w:color="auto" w:fill="auto"/>
          </w:tcPr>
          <w:p w14:paraId="4415121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7" w:type="dxa"/>
            <w:gridSpan w:val="35"/>
            <w:tcBorders>
              <w:top w:val="single" w:sz="2" w:space="0" w:color="FFFFFF"/>
              <w:left w:val="single" w:sz="2" w:space="0" w:color="auto"/>
              <w:bottom w:val="single" w:sz="2" w:space="0" w:color="FFFFFF"/>
              <w:right w:val="single" w:sz="2" w:space="0" w:color="auto"/>
            </w:tcBorders>
            <w:shd w:val="clear" w:color="auto" w:fill="auto"/>
          </w:tcPr>
          <w:p w14:paraId="77635E6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A2622C" w14:textId="77777777" w:rsidTr="00E719CD">
        <w:trPr>
          <w:gridAfter w:val="2"/>
          <w:wAfter w:w="254" w:type="dxa"/>
          <w:trHeight w:val="358"/>
        </w:trPr>
        <w:tc>
          <w:tcPr>
            <w:tcW w:w="2980" w:type="dxa"/>
            <w:gridSpan w:val="9"/>
            <w:vMerge/>
            <w:tcBorders>
              <w:left w:val="single" w:sz="2" w:space="0" w:color="FFFFFF"/>
              <w:bottom w:val="single" w:sz="4" w:space="0" w:color="FFFFFF"/>
              <w:right w:val="single" w:sz="2" w:space="0" w:color="auto"/>
            </w:tcBorders>
            <w:shd w:val="clear" w:color="auto" w:fill="auto"/>
          </w:tcPr>
          <w:p w14:paraId="47D93D0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7" w:type="dxa"/>
            <w:gridSpan w:val="35"/>
            <w:tcBorders>
              <w:top w:val="single" w:sz="2" w:space="0" w:color="FFFFFF"/>
              <w:left w:val="single" w:sz="2" w:space="0" w:color="auto"/>
              <w:bottom w:val="single" w:sz="2" w:space="0" w:color="auto"/>
              <w:right w:val="single" w:sz="4" w:space="0" w:color="auto"/>
            </w:tcBorders>
            <w:shd w:val="clear" w:color="auto" w:fill="auto"/>
          </w:tcPr>
          <w:p w14:paraId="7407663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РЕШЕНИЕ: изображения одобрены </w:t>
            </w:r>
          </w:p>
          <w:p w14:paraId="5AE97E6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126380" w14:textId="77777777" w:rsidTr="00E719CD">
        <w:trPr>
          <w:gridAfter w:val="2"/>
          <w:wAfter w:w="254" w:type="dxa"/>
          <w:trHeight w:val="42"/>
        </w:trPr>
        <w:tc>
          <w:tcPr>
            <w:tcW w:w="2980" w:type="dxa"/>
            <w:gridSpan w:val="9"/>
            <w:tcBorders>
              <w:top w:val="single" w:sz="4" w:space="0" w:color="FFFFFF"/>
              <w:left w:val="single" w:sz="2" w:space="0" w:color="FFFFFF"/>
              <w:bottom w:val="single" w:sz="2" w:space="0" w:color="FFFFFF"/>
              <w:right w:val="single" w:sz="4" w:space="0" w:color="FFFFFF"/>
            </w:tcBorders>
            <w:shd w:val="clear" w:color="auto" w:fill="auto"/>
          </w:tcPr>
          <w:p w14:paraId="529D136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207" w:type="dxa"/>
            <w:gridSpan w:val="35"/>
            <w:tcBorders>
              <w:top w:val="single" w:sz="2" w:space="0" w:color="FFFFFF"/>
              <w:left w:val="single" w:sz="4" w:space="0" w:color="FFFFFF"/>
              <w:bottom w:val="single" w:sz="2" w:space="0" w:color="auto"/>
              <w:right w:val="single" w:sz="4" w:space="0" w:color="FFFFFF"/>
            </w:tcBorders>
            <w:shd w:val="clear" w:color="auto" w:fill="auto"/>
          </w:tcPr>
          <w:p w14:paraId="6EFDC2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BE14AD" w14:textId="77777777" w:rsidTr="00E719CD">
        <w:trPr>
          <w:trHeight w:val="1501"/>
        </w:trPr>
        <w:tc>
          <w:tcPr>
            <w:tcW w:w="2980" w:type="dxa"/>
            <w:gridSpan w:val="9"/>
            <w:tcBorders>
              <w:top w:val="single" w:sz="2" w:space="0" w:color="FFFFFF"/>
              <w:left w:val="single" w:sz="2" w:space="0" w:color="FFFFFF"/>
              <w:bottom w:val="single" w:sz="2" w:space="0" w:color="FFFFFF"/>
              <w:right w:val="single" w:sz="2" w:space="0" w:color="FFFFFF"/>
            </w:tcBorders>
            <w:shd w:val="clear" w:color="auto" w:fill="auto"/>
          </w:tcPr>
          <w:p w14:paraId="147FF35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Пункт 7 доступен (обязателен для заполнения) только после указания в пункте «Вид работ» одного из типовых значений:</w:t>
            </w:r>
            <w:r w:rsidRPr="00E719CD">
              <w:rPr>
                <w:rFonts w:ascii="Arial" w:eastAsia="Times New Roman" w:hAnsi="Arial" w:cs="Arial"/>
                <w:b w:val="0"/>
                <w:szCs w:val="24"/>
              </w:rPr>
              <w:t xml:space="preserve">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 </w:t>
            </w:r>
          </w:p>
        </w:tc>
        <w:tc>
          <w:tcPr>
            <w:tcW w:w="7461" w:type="dxa"/>
            <w:gridSpan w:val="37"/>
            <w:tcBorders>
              <w:top w:val="single" w:sz="4" w:space="0" w:color="FFFFFF"/>
              <w:left w:val="single" w:sz="2" w:space="0" w:color="FFFFFF"/>
              <w:bottom w:val="single" w:sz="2" w:space="0" w:color="FFFFFF"/>
              <w:right w:val="single" w:sz="2" w:space="0" w:color="FFFFFF"/>
            </w:tcBorders>
            <w:shd w:val="clear" w:color="auto" w:fill="auto"/>
          </w:tcPr>
          <w:p w14:paraId="0BA792F9"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352C0FDC" w14:textId="77777777" w:rsidR="004502ED" w:rsidRPr="004502ED" w:rsidRDefault="004502ED" w:rsidP="004502ED">
      <w:pPr>
        <w:suppressAutoHyphens/>
        <w:contextualSpacing/>
        <w:jc w:val="both"/>
        <w:rPr>
          <w:rFonts w:ascii="Arial" w:eastAsia="Times New Roman" w:hAnsi="Arial"/>
          <w:sz w:val="24"/>
          <w:szCs w:val="24"/>
          <w:lang w:eastAsia="zh-CN"/>
        </w:rPr>
      </w:pP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8928"/>
        <w:gridCol w:w="15"/>
        <w:gridCol w:w="863"/>
        <w:gridCol w:w="42"/>
        <w:gridCol w:w="198"/>
        <w:gridCol w:w="38"/>
        <w:gridCol w:w="55"/>
      </w:tblGrid>
      <w:tr w:rsidR="004502ED" w:rsidRPr="00E719CD" w14:paraId="42B7F645" w14:textId="77777777" w:rsidTr="00E719CD">
        <w:trPr>
          <w:gridAfter w:val="1"/>
          <w:wAfter w:w="55" w:type="dxa"/>
          <w:trHeight w:val="47"/>
        </w:trPr>
        <w:tc>
          <w:tcPr>
            <w:tcW w:w="395" w:type="dxa"/>
            <w:tcBorders>
              <w:top w:val="single" w:sz="4" w:space="0" w:color="FFFFFF"/>
              <w:left w:val="single" w:sz="4" w:space="0" w:color="FFFFFF"/>
              <w:bottom w:val="single" w:sz="2" w:space="0" w:color="FFFFFF"/>
              <w:right w:val="single" w:sz="4" w:space="0" w:color="FFFFFF"/>
            </w:tcBorders>
            <w:shd w:val="clear" w:color="auto" w:fill="auto"/>
          </w:tcPr>
          <w:p w14:paraId="76692AAF"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9.</w:t>
            </w:r>
          </w:p>
        </w:tc>
        <w:tc>
          <w:tcPr>
            <w:tcW w:w="8928" w:type="dxa"/>
            <w:tcBorders>
              <w:top w:val="single" w:sz="4" w:space="0" w:color="FFFFFF"/>
              <w:left w:val="single" w:sz="4" w:space="0" w:color="FFFFFF"/>
              <w:bottom w:val="single" w:sz="4" w:space="0" w:color="FFFFFF"/>
              <w:right w:val="single" w:sz="4" w:space="0" w:color="auto"/>
            </w:tcBorders>
            <w:shd w:val="clear" w:color="auto" w:fill="auto"/>
          </w:tcPr>
          <w:p w14:paraId="3B976B85"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Срок демонтажа (и (или) перемещения) некапитального строения (сооружения) с территории (квартал, год) *:</w:t>
            </w:r>
          </w:p>
        </w:tc>
        <w:tc>
          <w:tcPr>
            <w:tcW w:w="920" w:type="dxa"/>
            <w:gridSpan w:val="3"/>
            <w:tcBorders>
              <w:top w:val="single" w:sz="4" w:space="0" w:color="auto"/>
              <w:left w:val="single" w:sz="4" w:space="0" w:color="FFFFFF"/>
              <w:bottom w:val="single" w:sz="4" w:space="0" w:color="auto"/>
              <w:right w:val="single" w:sz="4" w:space="0" w:color="auto"/>
            </w:tcBorders>
            <w:shd w:val="clear" w:color="auto" w:fill="auto"/>
          </w:tcPr>
          <w:p w14:paraId="3B048F2E"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cBorders>
            <w:shd w:val="clear" w:color="auto" w:fill="auto"/>
          </w:tcPr>
          <w:p w14:paraId="38F5A497"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649C1B13" w14:textId="77777777" w:rsidTr="00E719CD">
        <w:trPr>
          <w:gridAfter w:val="1"/>
          <w:wAfter w:w="55" w:type="dxa"/>
          <w:trHeight w:val="47"/>
        </w:trPr>
        <w:tc>
          <w:tcPr>
            <w:tcW w:w="395" w:type="dxa"/>
            <w:tcBorders>
              <w:top w:val="single" w:sz="4" w:space="0" w:color="FFFFFF"/>
              <w:left w:val="single" w:sz="4" w:space="0" w:color="FFFFFF"/>
              <w:bottom w:val="single" w:sz="2" w:space="0" w:color="FFFFFF"/>
              <w:right w:val="single" w:sz="4" w:space="0" w:color="FFFFFF"/>
            </w:tcBorders>
            <w:shd w:val="clear" w:color="auto" w:fill="auto"/>
          </w:tcPr>
          <w:p w14:paraId="266F7E7F"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8928" w:type="dxa"/>
            <w:tcBorders>
              <w:top w:val="single" w:sz="4" w:space="0" w:color="FFFFFF"/>
              <w:left w:val="single" w:sz="4" w:space="0" w:color="FFFFFF"/>
              <w:bottom w:val="single" w:sz="4" w:space="0" w:color="FFFFFF"/>
              <w:right w:val="single" w:sz="4" w:space="0" w:color="FFFFFF"/>
            </w:tcBorders>
            <w:shd w:val="clear" w:color="auto" w:fill="auto"/>
          </w:tcPr>
          <w:p w14:paraId="1E54A84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30C872F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E719CD">
              <w:rPr>
                <w:rFonts w:ascii="Arial" w:eastAsia="Times New Roman" w:hAnsi="Arial" w:cs="Arial"/>
                <w:b w:val="0"/>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9CD">
              <w:rPr>
                <w:rFonts w:ascii="Arial" w:eastAsia="Times New Roman" w:hAnsi="Arial" w:cs="Arial"/>
                <w:b w:val="0"/>
                <w:szCs w:val="24"/>
                <w:lang w:eastAsia="ru-RU"/>
              </w:rPr>
              <w:t>.</w:t>
            </w:r>
          </w:p>
          <w:p w14:paraId="14EFA9B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tc>
        <w:tc>
          <w:tcPr>
            <w:tcW w:w="920" w:type="dxa"/>
            <w:gridSpan w:val="3"/>
            <w:tcBorders>
              <w:top w:val="single" w:sz="4" w:space="0" w:color="auto"/>
              <w:left w:val="single" w:sz="4" w:space="0" w:color="FFFFFF"/>
              <w:bottom w:val="single" w:sz="4" w:space="0" w:color="auto"/>
              <w:right w:val="single" w:sz="4" w:space="0" w:color="FFFFFF"/>
            </w:tcBorders>
            <w:shd w:val="clear" w:color="auto" w:fill="auto"/>
          </w:tcPr>
          <w:p w14:paraId="494F144B"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cBorders>
            <w:shd w:val="clear" w:color="auto" w:fill="auto"/>
          </w:tcPr>
          <w:p w14:paraId="79CA6546"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454D9123" w14:textId="77777777" w:rsidTr="00E719CD">
        <w:trPr>
          <w:gridAfter w:val="1"/>
          <w:wAfter w:w="55" w:type="dxa"/>
          <w:trHeight w:val="47"/>
        </w:trPr>
        <w:tc>
          <w:tcPr>
            <w:tcW w:w="395" w:type="dxa"/>
            <w:tcBorders>
              <w:top w:val="single" w:sz="4" w:space="0" w:color="FFFFFF"/>
              <w:left w:val="single" w:sz="4" w:space="0" w:color="FFFFFF"/>
              <w:bottom w:val="single" w:sz="2" w:space="0" w:color="FFFFFF"/>
              <w:right w:val="single" w:sz="4" w:space="0" w:color="FFFFFF"/>
            </w:tcBorders>
            <w:shd w:val="clear" w:color="auto" w:fill="auto"/>
          </w:tcPr>
          <w:p w14:paraId="53C7906D"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10.</w:t>
            </w:r>
          </w:p>
        </w:tc>
        <w:tc>
          <w:tcPr>
            <w:tcW w:w="8928" w:type="dxa"/>
            <w:tcBorders>
              <w:top w:val="single" w:sz="4" w:space="0" w:color="FFFFFF"/>
              <w:left w:val="single" w:sz="4" w:space="0" w:color="FFFFFF"/>
              <w:bottom w:val="single" w:sz="4" w:space="0" w:color="FFFFFF"/>
              <w:right w:val="single" w:sz="4" w:space="0" w:color="auto"/>
            </w:tcBorders>
            <w:shd w:val="clear" w:color="auto" w:fill="auto"/>
          </w:tcPr>
          <w:p w14:paraId="29FC8E5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Срок завершения работ по изменению внешнего вида и </w:t>
            </w:r>
            <w:r w:rsidRPr="00E719CD">
              <w:rPr>
                <w:rFonts w:ascii="Arial" w:eastAsia="Times New Roman" w:hAnsi="Arial" w:cs="Arial"/>
                <w:b w:val="0"/>
                <w:szCs w:val="24"/>
                <w:lang w:eastAsia="ru-RU"/>
              </w:rPr>
              <w:t>приведения внешнего вида некапитального строения (сооружения) в соответствие с внешним видом</w:t>
            </w:r>
            <w:r w:rsidRPr="00E719CD">
              <w:rPr>
                <w:rFonts w:ascii="Arial" w:eastAsia="Times New Roman" w:hAnsi="Arial" w:cs="Arial"/>
                <w:b w:val="0"/>
                <w:szCs w:val="24"/>
              </w:rPr>
              <w:t>, указанным в пункте 6 Запроса (квартал, год) *:</w:t>
            </w:r>
          </w:p>
        </w:tc>
        <w:tc>
          <w:tcPr>
            <w:tcW w:w="920" w:type="dxa"/>
            <w:gridSpan w:val="3"/>
            <w:tcBorders>
              <w:top w:val="single" w:sz="4" w:space="0" w:color="auto"/>
              <w:left w:val="single" w:sz="4" w:space="0" w:color="FFFFFF"/>
              <w:bottom w:val="single" w:sz="4" w:space="0" w:color="auto"/>
              <w:right w:val="single" w:sz="4" w:space="0" w:color="auto"/>
            </w:tcBorders>
            <w:shd w:val="clear" w:color="auto" w:fill="auto"/>
          </w:tcPr>
          <w:p w14:paraId="58EDC39F"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cBorders>
            <w:shd w:val="clear" w:color="auto" w:fill="auto"/>
          </w:tcPr>
          <w:p w14:paraId="34769C0E"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75950FFE" w14:textId="77777777" w:rsidTr="00E719CD">
        <w:trPr>
          <w:gridAfter w:val="1"/>
          <w:wAfter w:w="55" w:type="dxa"/>
          <w:trHeight w:val="47"/>
        </w:trPr>
        <w:tc>
          <w:tcPr>
            <w:tcW w:w="395" w:type="dxa"/>
            <w:tcBorders>
              <w:top w:val="single" w:sz="4" w:space="0" w:color="FFFFFF"/>
              <w:left w:val="single" w:sz="4" w:space="0" w:color="FFFFFF"/>
              <w:bottom w:val="single" w:sz="2" w:space="0" w:color="FFFFFF"/>
              <w:right w:val="single" w:sz="4" w:space="0" w:color="FFFFFF"/>
            </w:tcBorders>
            <w:shd w:val="clear" w:color="auto" w:fill="auto"/>
          </w:tcPr>
          <w:p w14:paraId="4BC5D391"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tc>
        <w:tc>
          <w:tcPr>
            <w:tcW w:w="8928" w:type="dxa"/>
            <w:tcBorders>
              <w:top w:val="single" w:sz="4" w:space="0" w:color="FFFFFF"/>
              <w:left w:val="single" w:sz="4" w:space="0" w:color="FFFFFF"/>
              <w:bottom w:val="single" w:sz="4" w:space="0" w:color="FFFFFF"/>
              <w:right w:val="single" w:sz="4" w:space="0" w:color="FFFFFF"/>
            </w:tcBorders>
            <w:shd w:val="clear" w:color="auto" w:fill="auto"/>
          </w:tcPr>
          <w:p w14:paraId="7F523212"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Срок не может быть равен (или превышать срок), указанный в пункте 9.</w:t>
            </w:r>
          </w:p>
          <w:p w14:paraId="0F57D8EC"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38299D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20" w:type="dxa"/>
            <w:gridSpan w:val="3"/>
            <w:tcBorders>
              <w:top w:val="single" w:sz="4" w:space="0" w:color="auto"/>
              <w:left w:val="single" w:sz="4" w:space="0" w:color="FFFFFF"/>
              <w:bottom w:val="single" w:sz="4" w:space="0" w:color="FFFFFF"/>
              <w:right w:val="single" w:sz="4" w:space="0" w:color="FFFFFF"/>
            </w:tcBorders>
            <w:shd w:val="clear" w:color="auto" w:fill="auto"/>
          </w:tcPr>
          <w:p w14:paraId="2F840BA2"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cBorders>
            <w:shd w:val="clear" w:color="auto" w:fill="auto"/>
          </w:tcPr>
          <w:p w14:paraId="77BF00F8"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tc>
      </w:tr>
      <w:tr w:rsidR="004502ED" w:rsidRPr="00E719CD" w14:paraId="122757DD" w14:textId="77777777" w:rsidTr="00E719CD">
        <w:trPr>
          <w:gridAfter w:val="2"/>
          <w:wAfter w:w="93" w:type="dxa"/>
          <w:trHeight w:val="47"/>
        </w:trPr>
        <w:tc>
          <w:tcPr>
            <w:tcW w:w="395" w:type="dxa"/>
            <w:tcBorders>
              <w:top w:val="single" w:sz="4" w:space="0" w:color="FFFFFF"/>
              <w:left w:val="single" w:sz="4" w:space="0" w:color="FFFFFF"/>
              <w:bottom w:val="single" w:sz="4" w:space="0" w:color="FFFFFF"/>
              <w:right w:val="single" w:sz="4" w:space="0" w:color="FFFFFF"/>
            </w:tcBorders>
            <w:shd w:val="clear" w:color="auto" w:fill="auto"/>
          </w:tcPr>
          <w:p w14:paraId="729384AC"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11.</w:t>
            </w:r>
          </w:p>
        </w:tc>
        <w:tc>
          <w:tcPr>
            <w:tcW w:w="10046" w:type="dxa"/>
            <w:gridSpan w:val="5"/>
            <w:tcBorders>
              <w:top w:val="single" w:sz="4" w:space="0" w:color="FFFFFF"/>
              <w:left w:val="single" w:sz="4" w:space="0" w:color="FFFFFF"/>
              <w:bottom w:val="single" w:sz="4" w:space="0" w:color="FFFFFF"/>
              <w:right w:val="single" w:sz="4" w:space="0" w:color="FFFFFF"/>
            </w:tcBorders>
            <w:shd w:val="clear" w:color="auto" w:fill="auto"/>
          </w:tcPr>
          <w:p w14:paraId="2055AF0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Подтверждение:</w:t>
            </w:r>
          </w:p>
        </w:tc>
      </w:tr>
      <w:tr w:rsidR="004502ED" w:rsidRPr="00E719CD" w14:paraId="3DC31BE8" w14:textId="77777777" w:rsidTr="00E719CD">
        <w:trPr>
          <w:trHeight w:val="45"/>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0A6269F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(да/нет)</w:t>
            </w:r>
          </w:p>
        </w:tc>
        <w:tc>
          <w:tcPr>
            <w:tcW w:w="863" w:type="dxa"/>
            <w:tcBorders>
              <w:top w:val="single" w:sz="4" w:space="0" w:color="FFFFFF"/>
              <w:left w:val="single" w:sz="4" w:space="0" w:color="FFFFFF"/>
              <w:bottom w:val="single" w:sz="4" w:space="0" w:color="auto"/>
              <w:right w:val="single" w:sz="4" w:space="0" w:color="FFFFFF"/>
            </w:tcBorders>
            <w:shd w:val="clear" w:color="auto" w:fill="auto"/>
          </w:tcPr>
          <w:p w14:paraId="7C88EB4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tcBorders>
              <w:top w:val="single" w:sz="4" w:space="0" w:color="FFFFFF"/>
              <w:left w:val="single" w:sz="4" w:space="0" w:color="FFFFFF"/>
              <w:bottom w:val="single" w:sz="4" w:space="0" w:color="FFFFFF"/>
              <w:right w:val="single" w:sz="4" w:space="0" w:color="FFFFFF"/>
            </w:tcBorders>
            <w:shd w:val="clear" w:color="auto" w:fill="auto"/>
          </w:tcPr>
          <w:p w14:paraId="2BB79B0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6CF53B6" w14:textId="77777777" w:rsidTr="00E719CD">
        <w:trPr>
          <w:trHeight w:val="83"/>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01126E4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Запрос оформлен в соответствии с требованиями Административного регламента*:</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B1C2DF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val="restart"/>
            <w:tcBorders>
              <w:top w:val="single" w:sz="4" w:space="0" w:color="FFFFFF"/>
              <w:left w:val="single" w:sz="4" w:space="0" w:color="auto"/>
              <w:right w:val="single" w:sz="4" w:space="0" w:color="FFFFFF"/>
            </w:tcBorders>
            <w:shd w:val="clear" w:color="auto" w:fill="auto"/>
          </w:tcPr>
          <w:p w14:paraId="431D519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696D45A" w14:textId="77777777" w:rsidTr="00E719CD">
        <w:trPr>
          <w:trHeight w:val="174"/>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6ACB48C1"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13B2F39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FFFFFF"/>
            </w:tcBorders>
            <w:shd w:val="clear" w:color="auto" w:fill="auto"/>
          </w:tcPr>
          <w:p w14:paraId="533711C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FFFFFF"/>
              <w:right w:val="single" w:sz="4" w:space="0" w:color="FFFFFF"/>
            </w:tcBorders>
            <w:shd w:val="clear" w:color="auto" w:fill="auto"/>
          </w:tcPr>
          <w:p w14:paraId="02B14AF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F3E2478" w14:textId="77777777" w:rsidTr="00E719CD">
        <w:trPr>
          <w:trHeight w:val="193"/>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435D77FC"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3D0CF9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2CB9CEC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394B56E" w14:textId="77777777" w:rsidTr="00E719CD">
        <w:trPr>
          <w:trHeight w:val="138"/>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3E0A05A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188C83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1776B8C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409C9F3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8A1A504" w14:textId="77777777" w:rsidTr="00E719CD">
        <w:trPr>
          <w:trHeight w:val="147"/>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0B011C8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В Запросе указаны реквизиты документа, удостоверяющего личность Заявителя (Представителя Заявителя) *:  </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4AEFE51"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085F3C8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D5D1FC5" w14:textId="77777777" w:rsidTr="00E719CD">
        <w:trPr>
          <w:trHeight w:val="138"/>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7C44571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64CE79A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601EDE2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1B3D651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30BA37B" w14:textId="77777777" w:rsidTr="00E719CD">
        <w:trPr>
          <w:trHeight w:val="128"/>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1898835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В Запросе указан документ, удостоверяющий личность Заявителя (Представителя Заявителя), не утративший силу на дату подачи Запроса*:</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DF2572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45052FE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EA021BB" w14:textId="77777777" w:rsidTr="00E719CD">
        <w:trPr>
          <w:trHeight w:val="110"/>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208B9B7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6D8391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5013E44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262A44D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284FDA4A" w14:textId="77777777" w:rsidTr="00E719CD">
        <w:trPr>
          <w:trHeight w:val="138"/>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203AE82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Запрос заполнен отношении одного некапитального строения (сооружения)*: </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EE955F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2892F1B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F551E39" w14:textId="77777777" w:rsidTr="00E719CD">
        <w:trPr>
          <w:trHeight w:val="101"/>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1A761670"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3F477A1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34238F0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53340FF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D707BEE" w14:textId="77777777" w:rsidTr="00E719CD">
        <w:trPr>
          <w:trHeight w:val="110"/>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4F75199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A64A2F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61CD5631"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5B10662" w14:textId="77777777" w:rsidTr="00E719CD">
        <w:trPr>
          <w:trHeight w:val="110"/>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7F4F230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1A001EB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11A6EB2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4B9747F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F40D5BF" w14:textId="77777777" w:rsidTr="00E719CD">
        <w:trPr>
          <w:trHeight w:val="138"/>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734E98C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Поля Запроса содержат информацию для указания в Колористическом паспорте, в том числе </w:t>
            </w:r>
            <w:r w:rsidRPr="00E719CD">
              <w:rPr>
                <w:rFonts w:ascii="Arial" w:eastAsia="Times New Roman" w:hAnsi="Arial"/>
                <w:spacing w:val="2"/>
                <w:sz w:val="24"/>
                <w:szCs w:val="24"/>
                <w:shd w:val="clear" w:color="auto" w:fill="FFFFFF"/>
              </w:rPr>
              <w:t xml:space="preserve">о </w:t>
            </w:r>
            <w:r w:rsidRPr="00E719CD">
              <w:rPr>
                <w:rFonts w:ascii="Arial" w:eastAsia="Times New Roman" w:hAnsi="Arial"/>
                <w:sz w:val="24"/>
                <w:szCs w:val="24"/>
              </w:rPr>
              <w:t>сроке завершения работ по изменению (созданию) внешнего вида, соответствующую намерениям Заявителя*:</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948909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5FE0D46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1461755" w14:textId="77777777" w:rsidTr="00E719CD">
        <w:trPr>
          <w:trHeight w:val="101"/>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0554DCED"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3AC301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1FBD9A7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47DC160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1C343A0" w14:textId="77777777" w:rsidTr="00E719CD">
        <w:trPr>
          <w:trHeight w:val="74"/>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58F9FD5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В Запросе фамилия, имя и отчество (при наличии) указаны без сокращений*:</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9787D7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bottom w:val="single" w:sz="4" w:space="0" w:color="FFFFFF"/>
              <w:right w:val="single" w:sz="4" w:space="0" w:color="FFFFFF"/>
            </w:tcBorders>
            <w:shd w:val="clear" w:color="auto" w:fill="auto"/>
          </w:tcPr>
          <w:p w14:paraId="6E724B6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2B11AC1E" w14:textId="77777777" w:rsidTr="00E719CD">
        <w:trPr>
          <w:trHeight w:val="129"/>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2B061430"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23413EB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190FE50C"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11D2CCC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5F07032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57E26C1" w14:textId="77777777" w:rsidTr="00E719CD">
        <w:trPr>
          <w:trHeight w:val="119"/>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6004BB6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В Запросе наименование организации (фирменное название) и организационно-правовая форма указаны без сокращений*:</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096940C"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1BBA4F3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0C9A3E7" w14:textId="77777777" w:rsidTr="00E719CD">
        <w:trPr>
          <w:trHeight w:val="129"/>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63A1AD4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4C815D9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19F0AA8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B8BEC6F" w14:textId="77777777" w:rsidTr="00E719CD">
        <w:trPr>
          <w:trHeight w:val="147"/>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12A19FA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D75744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7DFA6F4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2493B803" w14:textId="77777777" w:rsidTr="00E719CD">
        <w:trPr>
          <w:trHeight w:val="110"/>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11FA18B2"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2922B3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7C91EDC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055B8F4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FFC83BF" w14:textId="77777777" w:rsidTr="00E719CD">
        <w:trPr>
          <w:trHeight w:val="147"/>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5207072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2AB637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34140B2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2F810D8" w14:textId="77777777" w:rsidTr="00E719CD">
        <w:trPr>
          <w:trHeight w:val="193"/>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1557398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E462BA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7504C5E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5329503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659B4B9" w14:textId="77777777" w:rsidTr="00E719CD">
        <w:trPr>
          <w:trHeight w:val="128"/>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31AB22C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 *:</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D6142B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6749694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6334490" w14:textId="77777777" w:rsidTr="00E719CD">
        <w:trPr>
          <w:trHeight w:val="45"/>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3A76D973"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p w14:paraId="7C80EC1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78EEFE7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03A5AEE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A93EDF4" w14:textId="77777777" w:rsidTr="00E719CD">
        <w:trPr>
          <w:trHeight w:val="73"/>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77D9F2B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08.04.2015г.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F4175B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0D4D53C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960F3FC" w14:textId="77777777" w:rsidTr="00E719CD">
        <w:trPr>
          <w:trHeight w:val="74"/>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481CA2B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0D9B816E" w14:textId="77777777" w:rsidR="004502ED" w:rsidRPr="00E719CD" w:rsidRDefault="004502ED" w:rsidP="00E719CD">
            <w:pPr>
              <w:suppressAutoHyphens/>
              <w:jc w:val="both"/>
              <w:rPr>
                <w:rFonts w:ascii="Arial" w:eastAsia="Times New Roman" w:hAnsi="Arial"/>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21C113D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0723898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F44F85E" w14:textId="77777777" w:rsidTr="00E719CD">
        <w:trPr>
          <w:trHeight w:val="183"/>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177CFDDD"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 Запросе указан срок разрешения на размещение, не менее срока демонтажа (и (или) 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123CFB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45E5784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E25CEE0" w14:textId="77777777" w:rsidTr="00E719CD">
        <w:trPr>
          <w:trHeight w:val="128"/>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63F8F22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06FCC37" w14:textId="77777777" w:rsidR="004502ED" w:rsidRPr="00E719CD" w:rsidRDefault="004502ED" w:rsidP="00E719CD">
            <w:pPr>
              <w:suppressAutoHyphens/>
              <w:jc w:val="both"/>
              <w:rPr>
                <w:rFonts w:ascii="Arial" w:eastAsia="Times New Roman" w:hAnsi="Arial"/>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3BFA3D5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0A0FE08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24C20B5F" w14:textId="77777777" w:rsidTr="00E719CD">
        <w:trPr>
          <w:trHeight w:val="147"/>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2B7E1874"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 указать наименование муниципального образования 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F7CF30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1783578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F2EDDFE" w14:textId="77777777" w:rsidTr="00E719CD">
        <w:trPr>
          <w:trHeight w:val="128"/>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433B04D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указано нестационарное строение (сооружение). Дальнейшее оформление Запроса возможно только при указании в поле «да»</w:t>
            </w:r>
          </w:p>
          <w:p w14:paraId="4A368BD2" w14:textId="77777777" w:rsidR="004502ED" w:rsidRPr="00E719CD" w:rsidRDefault="004502ED" w:rsidP="00E719CD">
            <w:pPr>
              <w:suppressAutoHyphens/>
              <w:jc w:val="both"/>
              <w:rPr>
                <w:rFonts w:ascii="Arial" w:eastAsia="Times New Roman" w:hAnsi="Arial"/>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299EC29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4A9C09C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2ABA680" w14:textId="77777777" w:rsidTr="00E719CD">
        <w:trPr>
          <w:trHeight w:val="138"/>
        </w:trPr>
        <w:tc>
          <w:tcPr>
            <w:tcW w:w="9338" w:type="dxa"/>
            <w:gridSpan w:val="3"/>
            <w:tcBorders>
              <w:top w:val="single" w:sz="4" w:space="0" w:color="FFFFFF"/>
              <w:left w:val="single" w:sz="4" w:space="0" w:color="FFFFFF"/>
              <w:bottom w:val="single" w:sz="4" w:space="0" w:color="FFFFFF"/>
              <w:right w:val="single" w:sz="4" w:space="0" w:color="auto"/>
            </w:tcBorders>
            <w:shd w:val="clear" w:color="auto" w:fill="auto"/>
          </w:tcPr>
          <w:p w14:paraId="240751E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 Запросе указана достоверная информация </w:t>
            </w:r>
            <w:r w:rsidRPr="00E719CD">
              <w:rPr>
                <w:rFonts w:ascii="Arial" w:eastAsia="Times New Roman" w:hAnsi="Arial"/>
                <w:spacing w:val="2"/>
                <w:sz w:val="24"/>
                <w:szCs w:val="24"/>
                <w:shd w:val="clear" w:color="auto" w:fill="FFFFFF"/>
              </w:rPr>
              <w:t xml:space="preserve">о результатах общественного обсуждения на заседании </w:t>
            </w:r>
            <w:r w:rsidRPr="00E719CD">
              <w:rPr>
                <w:rFonts w:ascii="Arial" w:eastAsia="Times New Roman" w:hAnsi="Arial"/>
                <w:sz w:val="24"/>
                <w:szCs w:val="24"/>
              </w:rPr>
              <w:t>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w:t>
            </w:r>
            <w:r w:rsidRPr="00E719CD">
              <w:rPr>
                <w:rFonts w:ascii="Arial" w:eastAsia="Times New Roman" w:hAnsi="Arial"/>
                <w:spacing w:val="2"/>
                <w:sz w:val="24"/>
                <w:szCs w:val="24"/>
                <w:shd w:val="clear" w:color="auto" w:fill="FFFFFF"/>
              </w:rPr>
              <w:t xml:space="preserve"> </w:t>
            </w:r>
            <w:r w:rsidRPr="00E719CD">
              <w:rPr>
                <w:rFonts w:ascii="Arial" w:eastAsia="Times New Roman" w:hAnsi="Arial"/>
                <w:sz w:val="24"/>
                <w:szCs w:val="24"/>
              </w:rPr>
              <w:t>муниципальной общественной комиссии по формированию современной городской среды*:</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7DE1C0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2EE718B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584F0FB" w14:textId="77777777" w:rsidTr="00E719CD">
        <w:trPr>
          <w:trHeight w:val="156"/>
        </w:trPr>
        <w:tc>
          <w:tcPr>
            <w:tcW w:w="9338" w:type="dxa"/>
            <w:gridSpan w:val="3"/>
            <w:tcBorders>
              <w:top w:val="single" w:sz="4" w:space="0" w:color="FFFFFF"/>
              <w:left w:val="single" w:sz="4" w:space="0" w:color="FFFFFF"/>
              <w:bottom w:val="single" w:sz="4" w:space="0" w:color="auto"/>
              <w:right w:val="single" w:sz="4" w:space="0" w:color="FFFFFF"/>
            </w:tcBorders>
            <w:shd w:val="clear" w:color="auto" w:fill="auto"/>
          </w:tcPr>
          <w:p w14:paraId="3E1F790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5872FD8C" w14:textId="77777777" w:rsidR="004502ED" w:rsidRPr="00E719CD" w:rsidRDefault="004502ED" w:rsidP="00E719CD">
            <w:pPr>
              <w:suppressAutoHyphens/>
              <w:jc w:val="both"/>
              <w:rPr>
                <w:rFonts w:ascii="Arial" w:eastAsia="Times New Roman" w:hAnsi="Arial"/>
                <w:sz w:val="24"/>
                <w:szCs w:val="24"/>
              </w:rPr>
            </w:pPr>
          </w:p>
        </w:tc>
        <w:tc>
          <w:tcPr>
            <w:tcW w:w="863" w:type="dxa"/>
            <w:tcBorders>
              <w:top w:val="single" w:sz="4" w:space="0" w:color="auto"/>
              <w:left w:val="single" w:sz="4" w:space="0" w:color="FFFFFF"/>
              <w:bottom w:val="single" w:sz="4" w:space="0" w:color="auto"/>
              <w:right w:val="single" w:sz="4" w:space="0" w:color="auto"/>
            </w:tcBorders>
            <w:shd w:val="clear" w:color="auto" w:fill="auto"/>
          </w:tcPr>
          <w:p w14:paraId="4E75D54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vMerge/>
            <w:tcBorders>
              <w:top w:val="single" w:sz="4" w:space="0" w:color="FFFFFF"/>
              <w:left w:val="single" w:sz="4" w:space="0" w:color="auto"/>
              <w:right w:val="single" w:sz="4" w:space="0" w:color="FFFFFF"/>
            </w:tcBorders>
            <w:shd w:val="clear" w:color="auto" w:fill="auto"/>
          </w:tcPr>
          <w:p w14:paraId="1984C4F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C4B6852" w14:textId="77777777" w:rsidTr="00E719CD">
        <w:trPr>
          <w:trHeight w:val="131"/>
        </w:trPr>
        <w:tc>
          <w:tcPr>
            <w:tcW w:w="9338" w:type="dxa"/>
            <w:gridSpan w:val="3"/>
            <w:tcBorders>
              <w:top w:val="single" w:sz="4" w:space="0" w:color="FFFFFF"/>
              <w:left w:val="single" w:sz="4" w:space="0" w:color="FFFFFF"/>
              <w:bottom w:val="single" w:sz="4" w:space="0" w:color="FFFFFF"/>
              <w:right w:val="single" w:sz="4" w:space="0" w:color="FFFFFF"/>
            </w:tcBorders>
            <w:shd w:val="clear" w:color="auto" w:fill="auto"/>
          </w:tcPr>
          <w:p w14:paraId="281D77F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0D90341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702A5B3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23FB6F6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7FECC0D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38AFDC51"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4DA3D6F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217B46E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115CF9F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36ED7874"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4F32D52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6C2913C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7EE8EA3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486D7AD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863" w:type="dxa"/>
            <w:tcBorders>
              <w:top w:val="single" w:sz="4" w:space="0" w:color="FFFFFF"/>
              <w:left w:val="single" w:sz="4" w:space="0" w:color="FFFFFF"/>
              <w:bottom w:val="single" w:sz="4" w:space="0" w:color="FFFFFF"/>
              <w:right w:val="single" w:sz="4" w:space="0" w:color="FFFFFF"/>
            </w:tcBorders>
            <w:shd w:val="clear" w:color="auto" w:fill="auto"/>
          </w:tcPr>
          <w:p w14:paraId="2B0DB17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333" w:type="dxa"/>
            <w:gridSpan w:val="4"/>
            <w:tcBorders>
              <w:top w:val="single" w:sz="4" w:space="0" w:color="FFFFFF"/>
              <w:left w:val="single" w:sz="4" w:space="0" w:color="FFFFFF"/>
              <w:bottom w:val="single" w:sz="4" w:space="0" w:color="FFFFFF"/>
              <w:right w:val="single" w:sz="4" w:space="0" w:color="FFFFFF"/>
            </w:tcBorders>
            <w:shd w:val="clear" w:color="auto" w:fill="auto"/>
          </w:tcPr>
          <w:p w14:paraId="475E00A4"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bl>
    <w:p w14:paraId="73EDFC56" w14:textId="77777777" w:rsidR="004502ED" w:rsidRPr="004502ED" w:rsidRDefault="004502ED" w:rsidP="004502ED">
      <w:pPr>
        <w:pStyle w:val="aff5"/>
        <w:numPr>
          <w:ilvl w:val="0"/>
          <w:numId w:val="22"/>
        </w:numPr>
        <w:spacing w:after="0"/>
        <w:ind w:left="426" w:right="141" w:hanging="284"/>
        <w:jc w:val="both"/>
        <w:rPr>
          <w:rFonts w:ascii="Arial" w:hAnsi="Arial" w:cs="Arial"/>
          <w:b w:val="0"/>
          <w:szCs w:val="24"/>
        </w:rPr>
      </w:pPr>
      <w:r w:rsidRPr="004502ED">
        <w:rPr>
          <w:rFonts w:ascii="Arial" w:hAnsi="Arial" w:cs="Arial"/>
          <w:b w:val="0"/>
          <w:szCs w:val="24"/>
        </w:rPr>
        <w:t xml:space="preserve">Форма (примерная) Запроса о предоставлении муниципальной услуги, </w:t>
      </w:r>
      <w:r w:rsidRPr="004502ED">
        <w:rPr>
          <w:rFonts w:ascii="Arial" w:eastAsia="Times New Roman" w:hAnsi="Arial" w:cs="Arial"/>
          <w:b w:val="0"/>
          <w:szCs w:val="24"/>
          <w:lang w:eastAsia="ru-RU"/>
        </w:rPr>
        <w:t>заполняемая для ограждения: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4502ED" w:rsidRPr="00E719CD" w14:paraId="52AA7A77" w14:textId="77777777" w:rsidTr="00E719CD">
        <w:trPr>
          <w:trHeight w:val="192"/>
        </w:trPr>
        <w:tc>
          <w:tcPr>
            <w:tcW w:w="385" w:type="dxa"/>
            <w:tcBorders>
              <w:top w:val="single" w:sz="4" w:space="0" w:color="FFFFFF"/>
              <w:left w:val="single" w:sz="4" w:space="0" w:color="FFFFFF"/>
              <w:bottom w:val="single" w:sz="4" w:space="0" w:color="FFFFFF"/>
              <w:right w:val="single" w:sz="4" w:space="0" w:color="FFFFFF"/>
            </w:tcBorders>
            <w:shd w:val="clear" w:color="auto" w:fill="auto"/>
          </w:tcPr>
          <w:p w14:paraId="0BF6547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078" w:type="dxa"/>
            <w:tcBorders>
              <w:top w:val="single" w:sz="4" w:space="0" w:color="FFFFFF"/>
              <w:left w:val="single" w:sz="4" w:space="0" w:color="FFFFFF"/>
              <w:bottom w:val="single" w:sz="4" w:space="0" w:color="FFFFFF"/>
              <w:right w:val="single" w:sz="2" w:space="0" w:color="FFFFFF"/>
            </w:tcBorders>
            <w:shd w:val="clear" w:color="auto" w:fill="auto"/>
          </w:tcPr>
          <w:p w14:paraId="041368B9" w14:textId="77777777" w:rsidR="004502ED" w:rsidRPr="00E719CD" w:rsidRDefault="004502ED" w:rsidP="00E719CD">
            <w:pPr>
              <w:pStyle w:val="aff5"/>
              <w:suppressAutoHyphens/>
              <w:spacing w:after="0"/>
              <w:ind w:left="-70" w:right="283"/>
              <w:jc w:val="both"/>
              <w:rPr>
                <w:rFonts w:ascii="Arial" w:eastAsia="Times New Roman" w:hAnsi="Arial" w:cs="Arial"/>
                <w:b w:val="0"/>
                <w:szCs w:val="24"/>
              </w:rPr>
            </w:pPr>
            <w:r w:rsidRPr="00E719CD">
              <w:rPr>
                <w:rFonts w:ascii="Arial" w:eastAsia="Times New Roman" w:hAnsi="Arial" w:cs="Arial"/>
                <w:b w:val="0"/>
                <w:szCs w:val="24"/>
                <w:lang w:eastAsia="ru-RU"/>
              </w:rPr>
              <w:t>Примечание: * - обязательные для заполнения поля Запроса</w:t>
            </w:r>
          </w:p>
          <w:p w14:paraId="77A52E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08" w:type="dxa"/>
            <w:gridSpan w:val="8"/>
            <w:tcBorders>
              <w:top w:val="single" w:sz="2" w:space="0" w:color="FFFFFF"/>
              <w:left w:val="single" w:sz="2" w:space="0" w:color="FFFFFF"/>
              <w:bottom w:val="single" w:sz="4" w:space="0" w:color="FFFFFF"/>
              <w:right w:val="single" w:sz="2" w:space="0" w:color="FFFFFF"/>
            </w:tcBorders>
            <w:shd w:val="clear" w:color="auto" w:fill="auto"/>
          </w:tcPr>
          <w:p w14:paraId="16FA19B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0" w:type="dxa"/>
            <w:gridSpan w:val="2"/>
            <w:tcBorders>
              <w:top w:val="single" w:sz="2" w:space="0" w:color="FFFFFF"/>
              <w:left w:val="single" w:sz="2" w:space="0" w:color="FFFFFF"/>
              <w:bottom w:val="single" w:sz="4" w:space="0" w:color="FFFFFF"/>
              <w:right w:val="single" w:sz="2" w:space="0" w:color="FFFFFF"/>
            </w:tcBorders>
            <w:shd w:val="clear" w:color="auto" w:fill="auto"/>
          </w:tcPr>
          <w:p w14:paraId="13B99C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CE163CC" w14:textId="77777777" w:rsidTr="00E719CD">
        <w:trPr>
          <w:trHeight w:val="192"/>
        </w:trPr>
        <w:tc>
          <w:tcPr>
            <w:tcW w:w="10201" w:type="dxa"/>
            <w:gridSpan w:val="12"/>
            <w:tcBorders>
              <w:top w:val="single" w:sz="4" w:space="0" w:color="FFFFFF"/>
              <w:left w:val="single" w:sz="4" w:space="0" w:color="FFFFFF"/>
              <w:bottom w:val="single" w:sz="4" w:space="0" w:color="FFFFFF"/>
              <w:right w:val="single" w:sz="4" w:space="0" w:color="FFFFFF"/>
            </w:tcBorders>
            <w:shd w:val="clear" w:color="auto" w:fill="auto"/>
          </w:tcPr>
          <w:p w14:paraId="7128FF9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E719CD">
              <w:rPr>
                <w:rFonts w:ascii="Arial" w:eastAsia="Times New Roman" w:hAnsi="Arial" w:cs="Arial"/>
                <w:b w:val="0"/>
                <w:szCs w:val="24"/>
                <w:lang w:eastAsia="ru-RU"/>
              </w:rPr>
              <w:t>*:</w:t>
            </w:r>
          </w:p>
        </w:tc>
      </w:tr>
      <w:tr w:rsidR="004502ED" w:rsidRPr="00E719CD" w14:paraId="35786CF2"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7DBE685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tc>
        <w:tc>
          <w:tcPr>
            <w:tcW w:w="1014" w:type="dxa"/>
            <w:tcBorders>
              <w:top w:val="single" w:sz="4" w:space="0" w:color="FFFFFF"/>
              <w:left w:val="single" w:sz="4" w:space="0" w:color="FFFFFF"/>
              <w:bottom w:val="single" w:sz="4" w:space="0" w:color="FFFFFF"/>
              <w:right w:val="single" w:sz="4" w:space="0" w:color="FFFFFF"/>
            </w:tcBorders>
            <w:shd w:val="clear" w:color="auto" w:fill="auto"/>
          </w:tcPr>
          <w:p w14:paraId="0CB5CC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ECD75A3"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67F850AF"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3C3C426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0C08DF"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5B26DBD5"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7CCC70B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541C6A"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4ABD3372"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576B6D7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C19298"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68D2FDB3"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015BAB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4E23E2"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01219722"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E719CD">
              <w:rPr>
                <w:rFonts w:ascii="Arial" w:eastAsia="Times New Roman" w:hAnsi="Arial"/>
                <w:noProof/>
                <w:sz w:val="24"/>
                <w:szCs w:val="24"/>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00AF9E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153B995"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0CC37EAD"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42DF733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D2F0ED"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5403503C" w14:textId="77777777" w:rsidR="004502ED" w:rsidRPr="00E719CD" w:rsidRDefault="004502ED" w:rsidP="00E719CD">
            <w:pPr>
              <w:tabs>
                <w:tab w:val="left" w:pos="284"/>
                <w:tab w:val="left" w:pos="426"/>
                <w:tab w:val="left" w:pos="851"/>
              </w:tabs>
              <w:suppressAutoHyphens/>
              <w:ind w:right="-1"/>
              <w:jc w:val="both"/>
              <w:rPr>
                <w:rFonts w:ascii="Arial" w:eastAsia="Times New Roman" w:hAnsi="Arial"/>
                <w:noProof/>
                <w:sz w:val="24"/>
                <w:szCs w:val="24"/>
              </w:rPr>
            </w:pPr>
            <w:r w:rsidRPr="00E719CD">
              <w:rPr>
                <w:rFonts w:ascii="Arial" w:eastAsia="Times New Roman" w:hAnsi="Arial"/>
                <w:sz w:val="24"/>
                <w:szCs w:val="24"/>
              </w:rPr>
              <w:t xml:space="preserve">Запрос не оформляется на ограждение - </w:t>
            </w:r>
            <w:r w:rsidRPr="00E719CD">
              <w:rPr>
                <w:rFonts w:ascii="Arial" w:eastAsia="Times New Roman" w:hAnsi="Arial"/>
                <w:spacing w:val="2"/>
                <w:sz w:val="24"/>
                <w:szCs w:val="24"/>
                <w:shd w:val="clear" w:color="auto" w:fill="FFFFFF"/>
              </w:rPr>
              <w:t xml:space="preserve">защитное устройство автомобильных дорог, </w:t>
            </w:r>
            <w:r w:rsidRPr="00E719CD">
              <w:rPr>
                <w:rFonts w:ascii="Arial" w:eastAsia="Times New Roman" w:hAnsi="Arial"/>
                <w:sz w:val="24"/>
                <w:szCs w:val="24"/>
              </w:rPr>
              <w:t>установка, ремонтные и иные работы в отношении которого проводятся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1E29F61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DF5DFD"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197197C1"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35D790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2CD916"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79258BD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Запрос не оформляется на ограждение </w:t>
            </w:r>
            <w:r w:rsidRPr="00E719CD">
              <w:rPr>
                <w:rFonts w:ascii="Arial" w:eastAsia="Times New Roman" w:hAnsi="Arial"/>
                <w:noProof/>
                <w:sz w:val="24"/>
                <w:szCs w:val="24"/>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3072F4F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C9C049"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6490F8A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28A032C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DF9040F"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6AE273E1"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Запрос не оформляется на ограждение </w:t>
            </w:r>
            <w:r w:rsidRPr="00E719CD">
              <w:rPr>
                <w:rFonts w:ascii="Arial" w:eastAsia="Times New Roman" w:hAnsi="Arial"/>
                <w:noProof/>
                <w:sz w:val="24"/>
                <w:szCs w:val="24"/>
              </w:rPr>
              <w:t>общественной территории, устанавливаемое в соответствии</w:t>
            </w:r>
            <w:r w:rsidRPr="00E719CD">
              <w:rPr>
                <w:rFonts w:ascii="Arial" w:eastAsia="Times New Roman" w:hAnsi="Arial"/>
                <w:noProof/>
                <w:sz w:val="24"/>
                <w:szCs w:val="24"/>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0C8463E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3FBD4A6"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651D924E"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3A82B8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2899D3E"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2F19CBA2"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Запрос не оформляется на ограждение, </w:t>
            </w:r>
            <w:r w:rsidRPr="00E719CD">
              <w:rPr>
                <w:rFonts w:ascii="Arial" w:eastAsia="Times New Roman" w:hAnsi="Arial"/>
                <w:noProof/>
                <w:sz w:val="24"/>
                <w:szCs w:val="24"/>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0BA5CB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E1346A"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24623ED3"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6810DC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D9254D"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auto"/>
            </w:tcBorders>
            <w:shd w:val="clear" w:color="auto" w:fill="auto"/>
          </w:tcPr>
          <w:p w14:paraId="7FA4C5A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E719CD">
              <w:rPr>
                <w:rFonts w:ascii="Arial" w:eastAsia="Times New Roman" w:hAnsi="Arial" w:cs="Arial"/>
                <w:b w:val="0"/>
                <w:szCs w:val="24"/>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shd w:val="clear" w:color="auto" w:fill="auto"/>
          </w:tcPr>
          <w:p w14:paraId="6F3FC79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3B3491" w14:textId="77777777" w:rsidTr="00E719CD">
        <w:trPr>
          <w:trHeight w:val="192"/>
        </w:trPr>
        <w:tc>
          <w:tcPr>
            <w:tcW w:w="9187" w:type="dxa"/>
            <w:gridSpan w:val="11"/>
            <w:tcBorders>
              <w:top w:val="single" w:sz="4" w:space="0" w:color="FFFFFF"/>
              <w:left w:val="single" w:sz="4" w:space="0" w:color="FFFFFF"/>
              <w:bottom w:val="single" w:sz="4" w:space="0" w:color="FFFFFF"/>
              <w:right w:val="single" w:sz="4" w:space="0" w:color="FFFFFF"/>
            </w:tcBorders>
            <w:shd w:val="clear" w:color="auto" w:fill="auto"/>
          </w:tcPr>
          <w:p w14:paraId="3178EA6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bottom w:val="single" w:sz="4" w:space="0" w:color="FFFFFF"/>
              <w:right w:val="single" w:sz="4" w:space="0" w:color="FFFFFF"/>
            </w:tcBorders>
            <w:shd w:val="clear" w:color="auto" w:fill="auto"/>
          </w:tcPr>
          <w:p w14:paraId="06C4DC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573FF3" w14:textId="77777777" w:rsidTr="00E719CD">
        <w:trPr>
          <w:trHeight w:val="19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7F5C87F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608" w:type="dxa"/>
            <w:gridSpan w:val="8"/>
            <w:tcBorders>
              <w:top w:val="single" w:sz="4" w:space="0" w:color="FFFFFF"/>
              <w:left w:val="single" w:sz="4" w:space="0" w:color="FFFFFF"/>
              <w:bottom w:val="single" w:sz="2" w:space="0" w:color="auto"/>
              <w:right w:val="single" w:sz="4" w:space="0" w:color="FFFFFF"/>
            </w:tcBorders>
            <w:shd w:val="clear" w:color="auto" w:fill="auto"/>
          </w:tcPr>
          <w:p w14:paraId="1BD856F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0" w:type="dxa"/>
            <w:gridSpan w:val="2"/>
            <w:tcBorders>
              <w:top w:val="single" w:sz="4" w:space="0" w:color="FFFFFF"/>
              <w:left w:val="single" w:sz="4" w:space="0" w:color="FFFFFF"/>
              <w:bottom w:val="single" w:sz="2" w:space="0" w:color="FFFFFF"/>
              <w:right w:val="single" w:sz="2" w:space="0" w:color="FFFFFF"/>
            </w:tcBorders>
            <w:shd w:val="clear" w:color="auto" w:fill="auto"/>
          </w:tcPr>
          <w:p w14:paraId="558DD5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253F265" w14:textId="77777777" w:rsidTr="00E719CD">
        <w:trPr>
          <w:trHeight w:val="192"/>
        </w:trPr>
        <w:tc>
          <w:tcPr>
            <w:tcW w:w="4463" w:type="dxa"/>
            <w:gridSpan w:val="2"/>
            <w:tcBorders>
              <w:top w:val="single" w:sz="4" w:space="0" w:color="FFFFFF"/>
              <w:left w:val="single" w:sz="4" w:space="0" w:color="FFFFFF"/>
              <w:bottom w:val="single" w:sz="4" w:space="0" w:color="FFFFFF"/>
            </w:tcBorders>
            <w:shd w:val="clear" w:color="auto" w:fill="auto"/>
          </w:tcPr>
          <w:p w14:paraId="573D1C7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Администрация городского округа:</w:t>
            </w:r>
          </w:p>
        </w:tc>
        <w:tc>
          <w:tcPr>
            <w:tcW w:w="3608" w:type="dxa"/>
            <w:gridSpan w:val="8"/>
            <w:tcBorders>
              <w:top w:val="single" w:sz="2" w:space="0" w:color="auto"/>
              <w:bottom w:val="single" w:sz="2" w:space="0" w:color="auto"/>
              <w:right w:val="single" w:sz="2" w:space="0" w:color="auto"/>
            </w:tcBorders>
            <w:shd w:val="clear" w:color="auto" w:fill="auto"/>
          </w:tcPr>
          <w:p w14:paraId="5E7A4DE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0" w:type="dxa"/>
            <w:gridSpan w:val="2"/>
            <w:tcBorders>
              <w:top w:val="single" w:sz="2" w:space="0" w:color="FFFFFF"/>
              <w:left w:val="single" w:sz="2" w:space="0" w:color="auto"/>
              <w:bottom w:val="single" w:sz="2" w:space="0" w:color="FFFFFF"/>
              <w:right w:val="single" w:sz="2" w:space="0" w:color="FFFFFF"/>
            </w:tcBorders>
            <w:shd w:val="clear" w:color="auto" w:fill="auto"/>
          </w:tcPr>
          <w:p w14:paraId="150CACF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Московской области</w:t>
            </w:r>
          </w:p>
        </w:tc>
      </w:tr>
      <w:tr w:rsidR="004502ED" w:rsidRPr="00E719CD" w14:paraId="55A7A43E" w14:textId="77777777" w:rsidTr="00E719CD">
        <w:tblPrEx>
          <w:tblLook w:val="0000" w:firstRow="0" w:lastRow="0" w:firstColumn="0" w:lastColumn="0" w:noHBand="0" w:noVBand="0"/>
        </w:tblPrEx>
        <w:trPr>
          <w:trHeight w:val="51"/>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0986D9CC"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Выбор из типовых значений (перечень муниципальных образований)</w:t>
            </w:r>
          </w:p>
        </w:tc>
        <w:tc>
          <w:tcPr>
            <w:tcW w:w="5738" w:type="dxa"/>
            <w:gridSpan w:val="10"/>
            <w:tcBorders>
              <w:top w:val="single" w:sz="2" w:space="0" w:color="FFFFFF"/>
              <w:left w:val="single" w:sz="4" w:space="0" w:color="FFFFFF"/>
              <w:bottom w:val="single" w:sz="4" w:space="0" w:color="FFFFFF"/>
              <w:right w:val="single" w:sz="4" w:space="0" w:color="FFFFFF"/>
            </w:tcBorders>
            <w:shd w:val="clear" w:color="auto" w:fill="auto"/>
          </w:tcPr>
          <w:p w14:paraId="155E17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512D2D0" w14:textId="77777777" w:rsidTr="00E719CD">
        <w:tblPrEx>
          <w:tblLook w:val="0000" w:firstRow="0" w:lastRow="0" w:firstColumn="0" w:lastColumn="0" w:noHBand="0" w:noVBand="0"/>
        </w:tblPrEx>
        <w:trPr>
          <w:trHeight w:val="51"/>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1B54B9CA"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5738" w:type="dxa"/>
            <w:gridSpan w:val="10"/>
            <w:tcBorders>
              <w:top w:val="single" w:sz="2" w:space="0" w:color="FFFFFF"/>
              <w:left w:val="single" w:sz="4" w:space="0" w:color="FFFFFF"/>
              <w:bottom w:val="single" w:sz="4" w:space="0" w:color="FFFFFF"/>
              <w:right w:val="single" w:sz="4" w:space="0" w:color="FFFFFF"/>
            </w:tcBorders>
            <w:shd w:val="clear" w:color="auto" w:fill="auto"/>
          </w:tcPr>
          <w:p w14:paraId="1C68370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FBE653" w14:textId="77777777" w:rsidTr="00E719CD">
        <w:tblPrEx>
          <w:tblLook w:val="0000" w:firstRow="0" w:lastRow="0" w:firstColumn="0" w:lastColumn="0" w:noHBand="0" w:noVBand="0"/>
        </w:tblPrEx>
        <w:trPr>
          <w:trHeight w:val="51"/>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1E2E714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Информация о лице, заполняющем запрос*:</w:t>
            </w:r>
          </w:p>
        </w:tc>
        <w:tc>
          <w:tcPr>
            <w:tcW w:w="5738" w:type="dxa"/>
            <w:gridSpan w:val="10"/>
            <w:tcBorders>
              <w:top w:val="single" w:sz="2" w:space="0" w:color="FFFFFF"/>
              <w:left w:val="single" w:sz="4" w:space="0" w:color="FFFFFF"/>
              <w:bottom w:val="single" w:sz="4" w:space="0" w:color="FFFFFF"/>
              <w:right w:val="single" w:sz="4" w:space="0" w:color="FFFFFF"/>
            </w:tcBorders>
            <w:shd w:val="clear" w:color="auto" w:fill="auto"/>
          </w:tcPr>
          <w:p w14:paraId="76BC39A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3FEF59" w14:textId="77777777" w:rsidTr="00E719CD">
        <w:trPr>
          <w:trHeight w:val="192"/>
        </w:trPr>
        <w:tc>
          <w:tcPr>
            <w:tcW w:w="4463" w:type="dxa"/>
            <w:gridSpan w:val="2"/>
            <w:tcBorders>
              <w:top w:val="single" w:sz="4" w:space="0" w:color="FFFFFF"/>
              <w:left w:val="single" w:sz="4" w:space="0" w:color="FFFFFF"/>
              <w:bottom w:val="single" w:sz="4" w:space="0" w:color="FFFFFF"/>
              <w:right w:val="single" w:sz="2" w:space="0" w:color="FFFFFF"/>
            </w:tcBorders>
            <w:shd w:val="clear" w:color="auto" w:fill="auto"/>
          </w:tcPr>
          <w:p w14:paraId="33BFDC5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6274B571"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лицо, являющиеся правообладателем земельного участка, на котором планируется установка нового ограждения (Заявитель)</w:t>
            </w:r>
          </w:p>
          <w:p w14:paraId="3261A6F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или</w:t>
            </w:r>
          </w:p>
          <w:p w14:paraId="674F0F52" w14:textId="77777777" w:rsidR="004502ED" w:rsidRPr="00E719CD" w:rsidRDefault="004502ED" w:rsidP="00E719CD">
            <w:pPr>
              <w:pStyle w:val="aff5"/>
              <w:suppressAutoHyphens/>
              <w:spacing w:after="0"/>
              <w:jc w:val="both"/>
              <w:rPr>
                <w:rFonts w:ascii="Arial" w:eastAsia="Times New Roman" w:hAnsi="Arial" w:cs="Arial"/>
                <w:b w:val="0"/>
                <w:szCs w:val="24"/>
                <w:shd w:val="clear" w:color="auto" w:fill="FFFFFF"/>
              </w:rPr>
            </w:pPr>
            <w:r w:rsidRPr="00E719CD">
              <w:rPr>
                <w:rFonts w:ascii="Arial" w:eastAsia="Times New Roman" w:hAnsi="Arial" w:cs="Arial"/>
                <w:b w:val="0"/>
                <w:szCs w:val="24"/>
                <w:lang w:eastAsia="ru-RU"/>
              </w:rPr>
              <w:t xml:space="preserve">лицо, </w:t>
            </w:r>
            <w:r w:rsidRPr="00E719CD">
              <w:rPr>
                <w:rFonts w:ascii="Arial" w:eastAsia="Times New Roman" w:hAnsi="Arial" w:cs="Arial"/>
                <w:b w:val="0"/>
                <w:szCs w:val="24"/>
              </w:rPr>
              <w:t xml:space="preserve">которому выдано разрешение на размещение в </w:t>
            </w:r>
            <w:r w:rsidRPr="00E719CD">
              <w:rPr>
                <w:rFonts w:ascii="Arial" w:eastAsia="Times New Roman" w:hAnsi="Arial" w:cs="Arial"/>
                <w:b w:val="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719CD">
              <w:rPr>
                <w:rFonts w:ascii="Arial" w:eastAsia="Times New Roman" w:hAnsi="Arial" w:cs="Arial"/>
                <w:b w:val="0"/>
                <w:szCs w:val="24"/>
                <w:lang w:eastAsia="ru-RU"/>
              </w:rPr>
              <w:t xml:space="preserve"> (Заявитель)</w:t>
            </w:r>
          </w:p>
          <w:p w14:paraId="5F0BA277"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или</w:t>
            </w:r>
          </w:p>
          <w:p w14:paraId="5C649BB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лицо, являющиеся представителем Заявителя (Представитель Заявителя)</w:t>
            </w:r>
          </w:p>
          <w:p w14:paraId="1AB70903" w14:textId="77777777" w:rsidR="004502ED" w:rsidRPr="00E719CD" w:rsidRDefault="004502ED" w:rsidP="00E719CD">
            <w:pPr>
              <w:pStyle w:val="aff5"/>
              <w:suppressAutoHyphens/>
              <w:spacing w:after="0"/>
              <w:jc w:val="both"/>
              <w:rPr>
                <w:rFonts w:ascii="Arial" w:eastAsia="Times New Roman" w:hAnsi="Arial" w:cs="Arial"/>
                <w:b w:val="0"/>
                <w:szCs w:val="24"/>
              </w:rPr>
            </w:pPr>
          </w:p>
          <w:p w14:paraId="7AE174C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Представитель Заявителя*:</w:t>
            </w:r>
          </w:p>
        </w:tc>
        <w:tc>
          <w:tcPr>
            <w:tcW w:w="5738" w:type="dxa"/>
            <w:gridSpan w:val="10"/>
            <w:tcBorders>
              <w:top w:val="single" w:sz="4" w:space="0" w:color="FFFFFF"/>
              <w:left w:val="single" w:sz="2" w:space="0" w:color="FFFFFF"/>
              <w:bottom w:val="single" w:sz="2" w:space="0" w:color="FFFFFF"/>
              <w:right w:val="single" w:sz="2" w:space="0" w:color="FFFFFF"/>
            </w:tcBorders>
            <w:shd w:val="clear" w:color="auto" w:fill="auto"/>
          </w:tcPr>
          <w:p w14:paraId="3649FB7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90E17BF" w14:textId="77777777" w:rsidTr="00E719CD">
        <w:trPr>
          <w:trHeight w:val="42"/>
        </w:trPr>
        <w:tc>
          <w:tcPr>
            <w:tcW w:w="4463" w:type="dxa"/>
            <w:gridSpan w:val="2"/>
            <w:tcBorders>
              <w:top w:val="single" w:sz="2" w:space="0" w:color="FFFFFF"/>
              <w:left w:val="single" w:sz="4" w:space="0" w:color="FFFFFF"/>
              <w:bottom w:val="single" w:sz="4" w:space="0" w:color="FFFFFF"/>
              <w:right w:val="single" w:sz="4" w:space="0" w:color="FFFFFF"/>
            </w:tcBorders>
            <w:shd w:val="clear" w:color="auto" w:fill="auto"/>
          </w:tcPr>
          <w:p w14:paraId="62CE063E"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r w:rsidRPr="00E719CD">
              <w:rPr>
                <w:rFonts w:ascii="Arial" w:eastAsia="Times New Roman" w:hAnsi="Arial" w:cs="Arial"/>
                <w:b w:val="0"/>
                <w:szCs w:val="24"/>
              </w:rPr>
              <w:t xml:space="preserve">Обязательно для заполнения при выборе «Лицо, являющееся представителем Заявителя» в поле «Информация о лице, заполняющем запрос» </w:t>
            </w:r>
          </w:p>
          <w:p w14:paraId="14D25B5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65077BF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FFFFFF"/>
              <w:left w:val="single" w:sz="4" w:space="0" w:color="FFFFFF"/>
              <w:right w:val="single" w:sz="4" w:space="0" w:color="FFFFFF"/>
            </w:tcBorders>
            <w:shd w:val="clear" w:color="auto" w:fill="auto"/>
          </w:tcPr>
          <w:p w14:paraId="6B2A83C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F53B5DD" w14:textId="77777777" w:rsidTr="00E719CD">
        <w:trPr>
          <w:trHeight w:val="192"/>
        </w:trPr>
        <w:tc>
          <w:tcPr>
            <w:tcW w:w="4463" w:type="dxa"/>
            <w:gridSpan w:val="2"/>
            <w:tcBorders>
              <w:top w:val="single" w:sz="4" w:space="0" w:color="FFFFFF"/>
              <w:left w:val="single" w:sz="4" w:space="0" w:color="FFFFFF"/>
              <w:bottom w:val="single" w:sz="4" w:space="0" w:color="FFFFFF"/>
            </w:tcBorders>
            <w:shd w:val="clear" w:color="auto" w:fill="auto"/>
          </w:tcPr>
          <w:p w14:paraId="0CB1EBE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Фамилия*:</w:t>
            </w:r>
          </w:p>
        </w:tc>
        <w:tc>
          <w:tcPr>
            <w:tcW w:w="5738" w:type="dxa"/>
            <w:gridSpan w:val="10"/>
            <w:shd w:val="clear" w:color="auto" w:fill="auto"/>
          </w:tcPr>
          <w:p w14:paraId="20B3DDE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7E9D23"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3974B0C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left w:val="single" w:sz="4" w:space="0" w:color="FFFFFF"/>
              <w:right w:val="single" w:sz="4" w:space="0" w:color="FFFFFF"/>
            </w:tcBorders>
            <w:shd w:val="clear" w:color="auto" w:fill="auto"/>
          </w:tcPr>
          <w:p w14:paraId="4CAFC0A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C7D504" w14:textId="77777777" w:rsidTr="00E719CD">
        <w:trPr>
          <w:trHeight w:val="192"/>
        </w:trPr>
        <w:tc>
          <w:tcPr>
            <w:tcW w:w="4463" w:type="dxa"/>
            <w:gridSpan w:val="2"/>
            <w:tcBorders>
              <w:top w:val="single" w:sz="4" w:space="0" w:color="FFFFFF"/>
              <w:left w:val="single" w:sz="4" w:space="0" w:color="FFFFFF"/>
              <w:bottom w:val="single" w:sz="4" w:space="0" w:color="FFFFFF"/>
            </w:tcBorders>
            <w:shd w:val="clear" w:color="auto" w:fill="auto"/>
          </w:tcPr>
          <w:p w14:paraId="4D5F12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738" w:type="dxa"/>
            <w:gridSpan w:val="10"/>
            <w:tcBorders>
              <w:right w:val="single" w:sz="4" w:space="0" w:color="auto"/>
            </w:tcBorders>
            <w:shd w:val="clear" w:color="auto" w:fill="auto"/>
          </w:tcPr>
          <w:p w14:paraId="535DEFD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7E8E11"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6E43CB3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left w:val="single" w:sz="4" w:space="0" w:color="FFFFFF"/>
              <w:right w:val="single" w:sz="4" w:space="0" w:color="FFFFFF"/>
            </w:tcBorders>
            <w:shd w:val="clear" w:color="auto" w:fill="auto"/>
          </w:tcPr>
          <w:p w14:paraId="39D8429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2FF42F6" w14:textId="77777777" w:rsidTr="00E719CD">
        <w:trPr>
          <w:trHeight w:val="192"/>
        </w:trPr>
        <w:tc>
          <w:tcPr>
            <w:tcW w:w="4463" w:type="dxa"/>
            <w:gridSpan w:val="2"/>
            <w:tcBorders>
              <w:top w:val="single" w:sz="4" w:space="0" w:color="FFFFFF"/>
              <w:left w:val="single" w:sz="4" w:space="0" w:color="FFFFFF"/>
              <w:bottom w:val="single" w:sz="4" w:space="0" w:color="FFFFFF"/>
              <w:right w:val="single" w:sz="4" w:space="0" w:color="auto"/>
            </w:tcBorders>
            <w:shd w:val="clear" w:color="auto" w:fill="auto"/>
          </w:tcPr>
          <w:p w14:paraId="6A1CF06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738" w:type="dxa"/>
            <w:gridSpan w:val="10"/>
            <w:tcBorders>
              <w:top w:val="single" w:sz="4" w:space="0" w:color="auto"/>
              <w:left w:val="single" w:sz="4" w:space="0" w:color="auto"/>
            </w:tcBorders>
            <w:shd w:val="clear" w:color="auto" w:fill="auto"/>
          </w:tcPr>
          <w:p w14:paraId="733F6B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89E8624" w14:textId="77777777" w:rsidTr="00E719CD">
        <w:trPr>
          <w:trHeight w:val="19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75B8B8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4" w:space="0" w:color="auto"/>
              <w:left w:val="single" w:sz="4" w:space="0" w:color="FFFFFF"/>
              <w:right w:val="single" w:sz="4" w:space="0" w:color="FFFFFF"/>
            </w:tcBorders>
            <w:shd w:val="clear" w:color="auto" w:fill="auto"/>
          </w:tcPr>
          <w:p w14:paraId="4A87038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72A680" w14:textId="77777777" w:rsidTr="00E719CD">
        <w:trPr>
          <w:trHeight w:val="192"/>
        </w:trPr>
        <w:tc>
          <w:tcPr>
            <w:tcW w:w="4463" w:type="dxa"/>
            <w:gridSpan w:val="2"/>
            <w:tcBorders>
              <w:top w:val="single" w:sz="4" w:space="0" w:color="FFFFFF"/>
              <w:left w:val="single" w:sz="4" w:space="0" w:color="FFFFFF"/>
              <w:bottom w:val="single" w:sz="4" w:space="0" w:color="FFFFFF"/>
              <w:right w:val="single" w:sz="4" w:space="0" w:color="auto"/>
            </w:tcBorders>
            <w:shd w:val="clear" w:color="auto" w:fill="auto"/>
          </w:tcPr>
          <w:p w14:paraId="348CECD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738" w:type="dxa"/>
            <w:gridSpan w:val="10"/>
            <w:tcBorders>
              <w:top w:val="single" w:sz="4" w:space="0" w:color="auto"/>
              <w:left w:val="single" w:sz="4" w:space="0" w:color="auto"/>
            </w:tcBorders>
            <w:shd w:val="clear" w:color="auto" w:fill="auto"/>
          </w:tcPr>
          <w:p w14:paraId="1D66E52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E8266C" w14:textId="77777777" w:rsidTr="00E719CD">
        <w:trPr>
          <w:trHeight w:val="19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3C6A23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680" w:type="dxa"/>
            <w:gridSpan w:val="2"/>
            <w:tcBorders>
              <w:top w:val="single" w:sz="4" w:space="0" w:color="auto"/>
              <w:left w:val="single" w:sz="4" w:space="0" w:color="FFFFFF"/>
              <w:bottom w:val="single" w:sz="4" w:space="0" w:color="FFFFFF"/>
              <w:right w:val="single" w:sz="4" w:space="0" w:color="FFFFFF"/>
            </w:tcBorders>
            <w:shd w:val="clear" w:color="auto" w:fill="auto"/>
          </w:tcPr>
          <w:p w14:paraId="4EF370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95" w:type="dxa"/>
            <w:gridSpan w:val="2"/>
            <w:tcBorders>
              <w:top w:val="single" w:sz="4" w:space="0" w:color="auto"/>
              <w:left w:val="single" w:sz="4" w:space="0" w:color="FFFFFF"/>
              <w:right w:val="single" w:sz="4" w:space="0" w:color="FFFFFF"/>
            </w:tcBorders>
            <w:shd w:val="clear" w:color="auto" w:fill="auto"/>
          </w:tcPr>
          <w:p w14:paraId="6C239B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5" w:type="dxa"/>
            <w:gridSpan w:val="3"/>
            <w:tcBorders>
              <w:top w:val="single" w:sz="4" w:space="0" w:color="auto"/>
              <w:left w:val="single" w:sz="4" w:space="0" w:color="FFFFFF"/>
              <w:bottom w:val="single" w:sz="4" w:space="0" w:color="FFFFFF"/>
              <w:right w:val="single" w:sz="4" w:space="0" w:color="FFFFFF"/>
            </w:tcBorders>
            <w:shd w:val="clear" w:color="auto" w:fill="auto"/>
          </w:tcPr>
          <w:p w14:paraId="2D175B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68" w:type="dxa"/>
            <w:gridSpan w:val="3"/>
            <w:tcBorders>
              <w:top w:val="single" w:sz="4" w:space="0" w:color="auto"/>
              <w:left w:val="single" w:sz="4" w:space="0" w:color="FFFFFF"/>
              <w:right w:val="single" w:sz="4" w:space="0" w:color="FFFFFF"/>
            </w:tcBorders>
            <w:shd w:val="clear" w:color="auto" w:fill="auto"/>
          </w:tcPr>
          <w:p w14:paraId="740C74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896388" w14:textId="77777777" w:rsidTr="00E719CD">
        <w:trPr>
          <w:trHeight w:val="19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1116BF1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680" w:type="dxa"/>
            <w:gridSpan w:val="2"/>
            <w:tcBorders>
              <w:top w:val="single" w:sz="4" w:space="0" w:color="FFFFFF"/>
              <w:left w:val="single" w:sz="4" w:space="0" w:color="FFFFFF"/>
              <w:bottom w:val="single" w:sz="4" w:space="0" w:color="FFFFFF"/>
            </w:tcBorders>
            <w:shd w:val="clear" w:color="auto" w:fill="auto"/>
          </w:tcPr>
          <w:p w14:paraId="30ADEEF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295" w:type="dxa"/>
            <w:gridSpan w:val="2"/>
            <w:tcBorders>
              <w:top w:val="single" w:sz="4" w:space="0" w:color="auto"/>
              <w:left w:val="single" w:sz="4" w:space="0" w:color="auto"/>
            </w:tcBorders>
            <w:shd w:val="clear" w:color="auto" w:fill="auto"/>
          </w:tcPr>
          <w:p w14:paraId="1BB514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5" w:type="dxa"/>
            <w:gridSpan w:val="3"/>
            <w:tcBorders>
              <w:top w:val="single" w:sz="4" w:space="0" w:color="FFFFFF"/>
              <w:left w:val="single" w:sz="4" w:space="0" w:color="auto"/>
              <w:bottom w:val="single" w:sz="4" w:space="0" w:color="FFFFFF"/>
            </w:tcBorders>
            <w:shd w:val="clear" w:color="auto" w:fill="auto"/>
          </w:tcPr>
          <w:p w14:paraId="0CEB061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68" w:type="dxa"/>
            <w:gridSpan w:val="3"/>
            <w:tcBorders>
              <w:top w:val="single" w:sz="4" w:space="0" w:color="auto"/>
              <w:left w:val="single" w:sz="4" w:space="0" w:color="auto"/>
            </w:tcBorders>
            <w:shd w:val="clear" w:color="auto" w:fill="auto"/>
          </w:tcPr>
          <w:p w14:paraId="2F55542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7AA438"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6CBC47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80" w:type="dxa"/>
            <w:gridSpan w:val="2"/>
            <w:tcBorders>
              <w:top w:val="single" w:sz="4" w:space="0" w:color="FFFFFF"/>
              <w:left w:val="single" w:sz="4" w:space="0" w:color="FFFFFF"/>
              <w:bottom w:val="single" w:sz="4" w:space="0" w:color="FFFFFF"/>
              <w:right w:val="single" w:sz="4" w:space="0" w:color="FFFFFF"/>
            </w:tcBorders>
            <w:shd w:val="clear" w:color="auto" w:fill="auto"/>
          </w:tcPr>
          <w:p w14:paraId="0E1687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95" w:type="dxa"/>
            <w:gridSpan w:val="2"/>
            <w:tcBorders>
              <w:top w:val="single" w:sz="4" w:space="0" w:color="auto"/>
              <w:left w:val="single" w:sz="4" w:space="0" w:color="FFFFFF"/>
              <w:bottom w:val="single" w:sz="4" w:space="0" w:color="FFFFFF"/>
              <w:right w:val="single" w:sz="4" w:space="0" w:color="FFFFFF"/>
            </w:tcBorders>
            <w:shd w:val="clear" w:color="auto" w:fill="auto"/>
          </w:tcPr>
          <w:p w14:paraId="115EB0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95" w:type="dxa"/>
            <w:gridSpan w:val="3"/>
            <w:tcBorders>
              <w:top w:val="single" w:sz="4" w:space="0" w:color="FFFFFF"/>
              <w:left w:val="single" w:sz="4" w:space="0" w:color="FFFFFF"/>
              <w:bottom w:val="single" w:sz="4" w:space="0" w:color="FFFFFF"/>
              <w:right w:val="single" w:sz="4" w:space="0" w:color="FFFFFF"/>
            </w:tcBorders>
            <w:shd w:val="clear" w:color="auto" w:fill="auto"/>
          </w:tcPr>
          <w:p w14:paraId="789352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68" w:type="dxa"/>
            <w:gridSpan w:val="3"/>
            <w:tcBorders>
              <w:top w:val="single" w:sz="4" w:space="0" w:color="auto"/>
              <w:left w:val="single" w:sz="4" w:space="0" w:color="FFFFFF"/>
              <w:bottom w:val="single" w:sz="4" w:space="0" w:color="FFFFFF"/>
              <w:right w:val="single" w:sz="4" w:space="0" w:color="FFFFFF"/>
            </w:tcBorders>
            <w:shd w:val="clear" w:color="auto" w:fill="auto"/>
          </w:tcPr>
          <w:p w14:paraId="46D402C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EBFD81" w14:textId="77777777" w:rsidTr="00E719CD">
        <w:trPr>
          <w:trHeight w:val="42"/>
        </w:trPr>
        <w:tc>
          <w:tcPr>
            <w:tcW w:w="4463" w:type="dxa"/>
            <w:gridSpan w:val="2"/>
            <w:tcBorders>
              <w:top w:val="single" w:sz="4" w:space="0" w:color="FFFFFF"/>
              <w:left w:val="single" w:sz="4" w:space="0" w:color="FFFFFF"/>
              <w:bottom w:val="single" w:sz="4" w:space="0" w:color="FFFFFF"/>
            </w:tcBorders>
            <w:shd w:val="clear" w:color="auto" w:fill="auto"/>
          </w:tcPr>
          <w:p w14:paraId="51FAC6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738" w:type="dxa"/>
            <w:gridSpan w:val="10"/>
            <w:shd w:val="clear" w:color="auto" w:fill="auto"/>
          </w:tcPr>
          <w:p w14:paraId="1CA65A8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BF11D4"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5C691F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left w:val="single" w:sz="4" w:space="0" w:color="FFFFFF"/>
              <w:right w:val="single" w:sz="4" w:space="0" w:color="FFFFFF"/>
            </w:tcBorders>
            <w:shd w:val="clear" w:color="auto" w:fill="auto"/>
          </w:tcPr>
          <w:p w14:paraId="47EA189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F244EA" w14:textId="77777777" w:rsidTr="00E719CD">
        <w:trPr>
          <w:trHeight w:val="152"/>
        </w:trPr>
        <w:tc>
          <w:tcPr>
            <w:tcW w:w="4463" w:type="dxa"/>
            <w:gridSpan w:val="2"/>
            <w:tcBorders>
              <w:top w:val="single" w:sz="4" w:space="0" w:color="FFFFFF"/>
              <w:left w:val="single" w:sz="4" w:space="0" w:color="FFFFFF"/>
              <w:bottom w:val="single" w:sz="2" w:space="0" w:color="FFFFFF"/>
            </w:tcBorders>
            <w:shd w:val="clear" w:color="auto" w:fill="auto"/>
          </w:tcPr>
          <w:p w14:paraId="0F1BE73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738" w:type="dxa"/>
            <w:gridSpan w:val="10"/>
            <w:tcBorders>
              <w:bottom w:val="single" w:sz="2" w:space="0" w:color="auto"/>
              <w:right w:val="single" w:sz="4" w:space="0" w:color="auto"/>
            </w:tcBorders>
            <w:shd w:val="clear" w:color="auto" w:fill="auto"/>
          </w:tcPr>
          <w:p w14:paraId="3C81930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773E79A" w14:textId="77777777" w:rsidTr="00E719CD">
        <w:trPr>
          <w:trHeight w:val="47"/>
        </w:trPr>
        <w:tc>
          <w:tcPr>
            <w:tcW w:w="4463" w:type="dxa"/>
            <w:gridSpan w:val="2"/>
            <w:tcBorders>
              <w:top w:val="single" w:sz="2" w:space="0" w:color="FFFFFF"/>
              <w:left w:val="single" w:sz="4" w:space="0" w:color="FFFFFF"/>
              <w:bottom w:val="single" w:sz="2" w:space="0" w:color="FFFFFF"/>
              <w:right w:val="single" w:sz="2" w:space="0" w:color="FFFFFF"/>
            </w:tcBorders>
            <w:shd w:val="clear" w:color="auto" w:fill="auto"/>
          </w:tcPr>
          <w:p w14:paraId="564AA8E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auto"/>
              <w:left w:val="single" w:sz="2" w:space="0" w:color="FFFFFF"/>
              <w:bottom w:val="single" w:sz="2" w:space="0" w:color="FFFFFF"/>
              <w:right w:val="single" w:sz="2" w:space="0" w:color="FFFFFF"/>
            </w:tcBorders>
            <w:shd w:val="clear" w:color="auto" w:fill="auto"/>
          </w:tcPr>
          <w:p w14:paraId="093DEB2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A1122CF" w14:textId="77777777" w:rsidTr="00E719CD">
        <w:trPr>
          <w:trHeight w:val="47"/>
        </w:trPr>
        <w:tc>
          <w:tcPr>
            <w:tcW w:w="4463" w:type="dxa"/>
            <w:gridSpan w:val="2"/>
            <w:tcBorders>
              <w:top w:val="single" w:sz="2" w:space="0" w:color="FFFFFF"/>
              <w:left w:val="single" w:sz="4" w:space="0" w:color="FFFFFF"/>
              <w:bottom w:val="single" w:sz="4" w:space="0" w:color="FFFFFF"/>
              <w:right w:val="single" w:sz="2" w:space="0" w:color="FFFFFF"/>
            </w:tcBorders>
            <w:shd w:val="clear" w:color="auto" w:fill="auto"/>
          </w:tcPr>
          <w:p w14:paraId="2488D90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32" w:type="dxa"/>
            <w:tcBorders>
              <w:top w:val="single" w:sz="2" w:space="0" w:color="FFFFFF"/>
              <w:left w:val="single" w:sz="2" w:space="0" w:color="FFFFFF"/>
              <w:bottom w:val="single" w:sz="2" w:space="0" w:color="FFFFFF"/>
              <w:right w:val="single" w:sz="2" w:space="0" w:color="FFFFFF"/>
            </w:tcBorders>
            <w:shd w:val="clear" w:color="auto" w:fill="auto"/>
          </w:tcPr>
          <w:p w14:paraId="30FA084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83" w:type="dxa"/>
            <w:gridSpan w:val="4"/>
            <w:tcBorders>
              <w:top w:val="single" w:sz="2" w:space="0" w:color="FFFFFF"/>
              <w:left w:val="single" w:sz="2" w:space="0" w:color="FFFFFF"/>
              <w:right w:val="single" w:sz="2" w:space="0" w:color="FFFFFF"/>
            </w:tcBorders>
            <w:shd w:val="clear" w:color="auto" w:fill="auto"/>
          </w:tcPr>
          <w:p w14:paraId="031D65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55" w:type="dxa"/>
            <w:gridSpan w:val="2"/>
            <w:tcBorders>
              <w:top w:val="single" w:sz="2" w:space="0" w:color="FFFFFF"/>
              <w:left w:val="single" w:sz="2" w:space="0" w:color="FFFFFF"/>
              <w:bottom w:val="single" w:sz="2" w:space="0" w:color="FFFFFF"/>
              <w:right w:val="single" w:sz="2" w:space="0" w:color="FFFFFF"/>
            </w:tcBorders>
            <w:shd w:val="clear" w:color="auto" w:fill="auto"/>
          </w:tcPr>
          <w:p w14:paraId="19C6702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68" w:type="dxa"/>
            <w:gridSpan w:val="3"/>
            <w:tcBorders>
              <w:top w:val="single" w:sz="2" w:space="0" w:color="FFFFFF"/>
              <w:left w:val="single" w:sz="2" w:space="0" w:color="FFFFFF"/>
              <w:right w:val="single" w:sz="2" w:space="0" w:color="FFFFFF"/>
            </w:tcBorders>
            <w:shd w:val="clear" w:color="auto" w:fill="auto"/>
          </w:tcPr>
          <w:p w14:paraId="6CC8AFE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09A6C5" w14:textId="77777777" w:rsidTr="00E719CD">
        <w:trPr>
          <w:trHeight w:val="152"/>
        </w:trPr>
        <w:tc>
          <w:tcPr>
            <w:tcW w:w="4463" w:type="dxa"/>
            <w:gridSpan w:val="2"/>
            <w:tcBorders>
              <w:top w:val="single" w:sz="2" w:space="0" w:color="FFFFFF"/>
              <w:left w:val="single" w:sz="4" w:space="0" w:color="FFFFFF"/>
              <w:bottom w:val="single" w:sz="4" w:space="0" w:color="FFFFFF"/>
              <w:right w:val="single" w:sz="2" w:space="0" w:color="FFFFFF"/>
            </w:tcBorders>
            <w:shd w:val="clear" w:color="auto" w:fill="auto"/>
          </w:tcPr>
          <w:p w14:paraId="2E713CA3"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полномочия Представителя Заявителя*:</w:t>
            </w:r>
          </w:p>
        </w:tc>
        <w:tc>
          <w:tcPr>
            <w:tcW w:w="632" w:type="dxa"/>
            <w:tcBorders>
              <w:top w:val="single" w:sz="2" w:space="0" w:color="FFFFFF"/>
              <w:left w:val="single" w:sz="2" w:space="0" w:color="FFFFFF"/>
              <w:bottom w:val="single" w:sz="2" w:space="0" w:color="FFFFFF"/>
              <w:right w:val="single" w:sz="2" w:space="0" w:color="000000"/>
            </w:tcBorders>
            <w:shd w:val="clear" w:color="auto" w:fill="auto"/>
          </w:tcPr>
          <w:p w14:paraId="49300019" w14:textId="77777777" w:rsidR="004502ED" w:rsidRPr="00E719CD" w:rsidRDefault="004502ED" w:rsidP="00E719CD">
            <w:pPr>
              <w:pStyle w:val="aff5"/>
              <w:suppressAutoHyphens/>
              <w:spacing w:after="0"/>
              <w:ind w:hanging="40"/>
              <w:jc w:val="both"/>
              <w:rPr>
                <w:rFonts w:ascii="Arial" w:eastAsia="Times New Roman" w:hAnsi="Arial" w:cs="Arial"/>
                <w:b w:val="0"/>
                <w:szCs w:val="24"/>
              </w:rPr>
            </w:pPr>
            <w:r w:rsidRPr="00E719CD">
              <w:rPr>
                <w:rFonts w:ascii="Arial" w:eastAsia="Times New Roman" w:hAnsi="Arial" w:cs="Arial"/>
                <w:b w:val="0"/>
                <w:szCs w:val="24"/>
              </w:rPr>
              <w:t>дата</w:t>
            </w:r>
          </w:p>
        </w:tc>
        <w:tc>
          <w:tcPr>
            <w:tcW w:w="2383" w:type="dxa"/>
            <w:gridSpan w:val="4"/>
            <w:tcBorders>
              <w:top w:val="single" w:sz="2" w:space="0" w:color="auto"/>
              <w:left w:val="single" w:sz="2" w:space="0" w:color="000000"/>
              <w:right w:val="single" w:sz="2" w:space="0" w:color="000000"/>
            </w:tcBorders>
            <w:shd w:val="clear" w:color="auto" w:fill="auto"/>
          </w:tcPr>
          <w:p w14:paraId="5180927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55" w:type="dxa"/>
            <w:gridSpan w:val="2"/>
            <w:tcBorders>
              <w:top w:val="single" w:sz="2" w:space="0" w:color="FFFFFF"/>
              <w:left w:val="single" w:sz="2" w:space="0" w:color="000000"/>
              <w:bottom w:val="single" w:sz="2" w:space="0" w:color="FFFFFF"/>
              <w:right w:val="single" w:sz="2" w:space="0" w:color="000000"/>
            </w:tcBorders>
            <w:shd w:val="clear" w:color="auto" w:fill="auto"/>
          </w:tcPr>
          <w:p w14:paraId="4C80328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68" w:type="dxa"/>
            <w:gridSpan w:val="3"/>
            <w:tcBorders>
              <w:top w:val="single" w:sz="2" w:space="0" w:color="auto"/>
              <w:left w:val="single" w:sz="2" w:space="0" w:color="000000"/>
              <w:right w:val="single" w:sz="4" w:space="0" w:color="auto"/>
            </w:tcBorders>
            <w:shd w:val="clear" w:color="auto" w:fill="auto"/>
          </w:tcPr>
          <w:p w14:paraId="6D1F479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D1FDCB" w14:textId="77777777" w:rsidTr="00E719CD">
        <w:tblPrEx>
          <w:tblLook w:val="0000" w:firstRow="0" w:lastRow="0" w:firstColumn="0" w:lastColumn="0" w:noHBand="0" w:noVBand="0"/>
        </w:tblPrEx>
        <w:trPr>
          <w:trHeight w:val="51"/>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614FC1C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left w:val="single" w:sz="4" w:space="0" w:color="FFFFFF"/>
              <w:bottom w:val="single" w:sz="2" w:space="0" w:color="FFFFFF"/>
              <w:right w:val="single" w:sz="4" w:space="0" w:color="FFFFFF"/>
            </w:tcBorders>
            <w:shd w:val="clear" w:color="auto" w:fill="auto"/>
          </w:tcPr>
          <w:p w14:paraId="4BCA1D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8CEF4D7" w14:textId="77777777" w:rsidTr="00E719CD">
        <w:trPr>
          <w:trHeight w:val="192"/>
        </w:trPr>
        <w:tc>
          <w:tcPr>
            <w:tcW w:w="10201" w:type="dxa"/>
            <w:gridSpan w:val="12"/>
            <w:tcBorders>
              <w:top w:val="single" w:sz="4" w:space="0" w:color="FFFFFF"/>
              <w:left w:val="single" w:sz="4" w:space="0" w:color="FFFFFF"/>
              <w:bottom w:val="single" w:sz="4" w:space="0" w:color="FFFFFF"/>
              <w:right w:val="single" w:sz="2" w:space="0" w:color="FFFFFF"/>
            </w:tcBorders>
            <w:shd w:val="clear" w:color="auto" w:fill="auto"/>
          </w:tcPr>
          <w:p w14:paraId="4A0215C9" w14:textId="77777777" w:rsidR="004502ED" w:rsidRPr="00E719CD" w:rsidRDefault="004502ED" w:rsidP="00E719CD">
            <w:pPr>
              <w:pStyle w:val="aff5"/>
              <w:suppressAutoHyphens/>
              <w:spacing w:after="0"/>
              <w:jc w:val="both"/>
              <w:rPr>
                <w:rFonts w:ascii="Arial" w:eastAsia="Times New Roman" w:hAnsi="Arial" w:cs="Arial"/>
                <w:b w:val="0"/>
                <w:szCs w:val="24"/>
              </w:rPr>
            </w:pPr>
          </w:p>
          <w:p w14:paraId="4D0A8CF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Заявитель (для юридических лиц и индивидуальных предпринимателей) *:</w:t>
            </w:r>
          </w:p>
        </w:tc>
      </w:tr>
      <w:tr w:rsidR="004502ED" w:rsidRPr="00E719CD" w14:paraId="1F52BBD8" w14:textId="77777777" w:rsidTr="00E719CD">
        <w:trPr>
          <w:trHeight w:val="42"/>
        </w:trPr>
        <w:tc>
          <w:tcPr>
            <w:tcW w:w="4463" w:type="dxa"/>
            <w:gridSpan w:val="2"/>
            <w:tcBorders>
              <w:top w:val="single" w:sz="2" w:space="0" w:color="FFFFFF"/>
              <w:left w:val="single" w:sz="4" w:space="0" w:color="FFFFFF"/>
              <w:bottom w:val="single" w:sz="4" w:space="0" w:color="FFFFFF"/>
              <w:right w:val="single" w:sz="4" w:space="0" w:color="FFFFFF"/>
            </w:tcBorders>
            <w:shd w:val="clear" w:color="auto" w:fill="auto"/>
          </w:tcPr>
          <w:p w14:paraId="2693A1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FFFFFF"/>
              <w:left w:val="single" w:sz="4" w:space="0" w:color="FFFFFF"/>
              <w:right w:val="single" w:sz="4" w:space="0" w:color="FFFFFF"/>
            </w:tcBorders>
            <w:shd w:val="clear" w:color="auto" w:fill="auto"/>
          </w:tcPr>
          <w:p w14:paraId="08A43A0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C181AE" w14:textId="77777777" w:rsidTr="00E719CD">
        <w:trPr>
          <w:trHeight w:val="192"/>
        </w:trPr>
        <w:tc>
          <w:tcPr>
            <w:tcW w:w="4463" w:type="dxa"/>
            <w:gridSpan w:val="2"/>
            <w:tcBorders>
              <w:top w:val="single" w:sz="4" w:space="0" w:color="FFFFFF"/>
              <w:left w:val="single" w:sz="4" w:space="0" w:color="FFFFFF"/>
              <w:bottom w:val="single" w:sz="4" w:space="0" w:color="FFFFFF"/>
            </w:tcBorders>
            <w:shd w:val="clear" w:color="auto" w:fill="auto"/>
          </w:tcPr>
          <w:p w14:paraId="43FD01C5" w14:textId="77777777" w:rsidR="004502ED" w:rsidRPr="00E719CD" w:rsidRDefault="004502ED" w:rsidP="00E719CD">
            <w:pPr>
              <w:pStyle w:val="aff5"/>
              <w:suppressAutoHyphens/>
              <w:spacing w:after="0"/>
              <w:ind w:right="-176"/>
              <w:jc w:val="left"/>
              <w:rPr>
                <w:rFonts w:ascii="Arial" w:eastAsia="Times New Roman" w:hAnsi="Arial" w:cs="Arial"/>
                <w:b w:val="0"/>
                <w:szCs w:val="24"/>
              </w:rPr>
            </w:pPr>
            <w:r w:rsidRPr="00E719CD">
              <w:rPr>
                <w:rFonts w:ascii="Arial" w:eastAsia="Times New Roman" w:hAnsi="Arial" w:cs="Arial"/>
                <w:b w:val="0"/>
                <w:szCs w:val="24"/>
              </w:rPr>
              <w:t>Наименование организационно-правовой формы*:</w:t>
            </w:r>
          </w:p>
        </w:tc>
        <w:tc>
          <w:tcPr>
            <w:tcW w:w="5738" w:type="dxa"/>
            <w:gridSpan w:val="10"/>
            <w:shd w:val="clear" w:color="auto" w:fill="auto"/>
          </w:tcPr>
          <w:p w14:paraId="5C39B42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286D04" w14:textId="77777777" w:rsidTr="00E719CD">
        <w:trPr>
          <w:trHeight w:val="42"/>
        </w:trPr>
        <w:tc>
          <w:tcPr>
            <w:tcW w:w="4463" w:type="dxa"/>
            <w:gridSpan w:val="2"/>
            <w:tcBorders>
              <w:top w:val="single" w:sz="4" w:space="0" w:color="FFFFFF"/>
              <w:left w:val="single" w:sz="4" w:space="0" w:color="FFFFFF"/>
              <w:bottom w:val="single" w:sz="4" w:space="0" w:color="FFFFFF"/>
              <w:right w:val="single" w:sz="2" w:space="0" w:color="FFFFFF"/>
            </w:tcBorders>
            <w:shd w:val="clear" w:color="auto" w:fill="auto"/>
          </w:tcPr>
          <w:p w14:paraId="1698C28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5738" w:type="dxa"/>
            <w:gridSpan w:val="10"/>
            <w:tcBorders>
              <w:left w:val="single" w:sz="2" w:space="0" w:color="FFFFFF"/>
              <w:right w:val="single" w:sz="2" w:space="0" w:color="FFFFFF"/>
            </w:tcBorders>
            <w:shd w:val="clear" w:color="auto" w:fill="auto"/>
          </w:tcPr>
          <w:p w14:paraId="7D6CB3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55AD649" w14:textId="77777777" w:rsidTr="00E719CD">
        <w:trPr>
          <w:trHeight w:val="192"/>
        </w:trPr>
        <w:tc>
          <w:tcPr>
            <w:tcW w:w="4463" w:type="dxa"/>
            <w:gridSpan w:val="2"/>
            <w:tcBorders>
              <w:top w:val="single" w:sz="4" w:space="0" w:color="FFFFFF"/>
              <w:left w:val="single" w:sz="4" w:space="0" w:color="FFFFFF"/>
              <w:bottom w:val="single" w:sz="4" w:space="0" w:color="FFFFFF"/>
            </w:tcBorders>
            <w:shd w:val="clear" w:color="auto" w:fill="auto"/>
          </w:tcPr>
          <w:p w14:paraId="7FEB01A6"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Наименование организации*:</w:t>
            </w:r>
          </w:p>
        </w:tc>
        <w:tc>
          <w:tcPr>
            <w:tcW w:w="5738" w:type="dxa"/>
            <w:gridSpan w:val="10"/>
            <w:shd w:val="clear" w:color="auto" w:fill="auto"/>
          </w:tcPr>
          <w:p w14:paraId="75AB3D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84B79E"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48DB945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left w:val="single" w:sz="4" w:space="0" w:color="FFFFFF"/>
              <w:bottom w:val="single" w:sz="2" w:space="0" w:color="FFFFFF"/>
              <w:right w:val="single" w:sz="4" w:space="0" w:color="FFFFFF"/>
            </w:tcBorders>
            <w:shd w:val="clear" w:color="auto" w:fill="auto"/>
          </w:tcPr>
          <w:p w14:paraId="2AD6EE6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32E9335"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0884E5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FFFFFF"/>
              <w:left w:val="single" w:sz="4" w:space="0" w:color="FFFFFF"/>
              <w:bottom w:val="single" w:sz="2" w:space="0" w:color="FFFFFF"/>
              <w:right w:val="single" w:sz="4" w:space="0" w:color="FFFFFF"/>
            </w:tcBorders>
            <w:shd w:val="clear" w:color="auto" w:fill="auto"/>
          </w:tcPr>
          <w:p w14:paraId="6D7240D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D89463" w14:textId="77777777" w:rsidTr="00E719CD">
        <w:trPr>
          <w:trHeight w:val="168"/>
        </w:trPr>
        <w:tc>
          <w:tcPr>
            <w:tcW w:w="10201" w:type="dxa"/>
            <w:gridSpan w:val="12"/>
            <w:tcBorders>
              <w:top w:val="single" w:sz="4" w:space="0" w:color="FFFFFF"/>
              <w:left w:val="single" w:sz="4" w:space="0" w:color="FFFFFF"/>
              <w:bottom w:val="single" w:sz="2" w:space="0" w:color="FFFFFF"/>
              <w:right w:val="single" w:sz="2" w:space="0" w:color="FFFFFF"/>
            </w:tcBorders>
            <w:shd w:val="clear" w:color="auto" w:fill="auto"/>
          </w:tcPr>
          <w:p w14:paraId="3CD2321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Информация о руководителе юридического лица (индивидуальном предпринимателе) *:</w:t>
            </w:r>
          </w:p>
        </w:tc>
      </w:tr>
      <w:tr w:rsidR="004502ED" w:rsidRPr="00E719CD" w14:paraId="6916DC4A" w14:textId="77777777" w:rsidTr="00E719CD">
        <w:trPr>
          <w:trHeight w:val="64"/>
        </w:trPr>
        <w:tc>
          <w:tcPr>
            <w:tcW w:w="4463" w:type="dxa"/>
            <w:gridSpan w:val="2"/>
            <w:tcBorders>
              <w:top w:val="single" w:sz="2" w:space="0" w:color="FFFFFF"/>
              <w:left w:val="single" w:sz="4" w:space="0" w:color="FFFFFF"/>
              <w:bottom w:val="single" w:sz="2" w:space="0" w:color="FFFFFF"/>
              <w:right w:val="single" w:sz="2" w:space="0" w:color="FFFFFF"/>
            </w:tcBorders>
            <w:shd w:val="clear" w:color="auto" w:fill="auto"/>
          </w:tcPr>
          <w:p w14:paraId="1DC199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FFFFFF"/>
              <w:left w:val="single" w:sz="2" w:space="0" w:color="FFFFFF"/>
              <w:bottom w:val="single" w:sz="2" w:space="0" w:color="auto"/>
              <w:right w:val="single" w:sz="2" w:space="0" w:color="FFFFFF"/>
            </w:tcBorders>
            <w:shd w:val="clear" w:color="auto" w:fill="auto"/>
          </w:tcPr>
          <w:p w14:paraId="2732F61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8A3B161" w14:textId="77777777" w:rsidTr="00E719CD">
        <w:trPr>
          <w:trHeight w:val="200"/>
        </w:trPr>
        <w:tc>
          <w:tcPr>
            <w:tcW w:w="4463" w:type="dxa"/>
            <w:gridSpan w:val="2"/>
            <w:tcBorders>
              <w:top w:val="single" w:sz="2" w:space="0" w:color="FFFFFF"/>
              <w:left w:val="single" w:sz="4" w:space="0" w:color="FFFFFF"/>
              <w:bottom w:val="single" w:sz="2" w:space="0" w:color="FFFFFF"/>
              <w:right w:val="single" w:sz="4" w:space="0" w:color="auto"/>
            </w:tcBorders>
            <w:shd w:val="clear" w:color="auto" w:fill="auto"/>
          </w:tcPr>
          <w:p w14:paraId="2D0DF53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Фамилия*:</w:t>
            </w:r>
          </w:p>
        </w:tc>
        <w:tc>
          <w:tcPr>
            <w:tcW w:w="5738" w:type="dxa"/>
            <w:gridSpan w:val="10"/>
            <w:tcBorders>
              <w:top w:val="single" w:sz="2" w:space="0" w:color="auto"/>
              <w:left w:val="single" w:sz="4" w:space="0" w:color="auto"/>
              <w:bottom w:val="single" w:sz="2" w:space="0" w:color="000000"/>
            </w:tcBorders>
            <w:shd w:val="clear" w:color="auto" w:fill="auto"/>
          </w:tcPr>
          <w:p w14:paraId="0B856C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A69EAE" w14:textId="77777777" w:rsidTr="00E719CD">
        <w:trPr>
          <w:trHeight w:val="30"/>
        </w:trPr>
        <w:tc>
          <w:tcPr>
            <w:tcW w:w="4463" w:type="dxa"/>
            <w:gridSpan w:val="2"/>
            <w:tcBorders>
              <w:top w:val="single" w:sz="2" w:space="0" w:color="FFFFFF"/>
              <w:left w:val="single" w:sz="4" w:space="0" w:color="FFFFFF"/>
              <w:bottom w:val="single" w:sz="2" w:space="0" w:color="FFFFFF"/>
              <w:right w:val="single" w:sz="2" w:space="0" w:color="FFFFFF"/>
            </w:tcBorders>
            <w:shd w:val="clear" w:color="auto" w:fill="auto"/>
          </w:tcPr>
          <w:p w14:paraId="5AD885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000000"/>
              <w:left w:val="single" w:sz="2" w:space="0" w:color="FFFFFF"/>
              <w:bottom w:val="single" w:sz="2" w:space="0" w:color="000000"/>
              <w:right w:val="single" w:sz="2" w:space="0" w:color="FFFFFF"/>
            </w:tcBorders>
            <w:shd w:val="clear" w:color="auto" w:fill="auto"/>
          </w:tcPr>
          <w:p w14:paraId="3F870A6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7F934AA" w14:textId="77777777" w:rsidTr="00E719CD">
        <w:trPr>
          <w:trHeight w:val="70"/>
        </w:trPr>
        <w:tc>
          <w:tcPr>
            <w:tcW w:w="4463" w:type="dxa"/>
            <w:gridSpan w:val="2"/>
            <w:tcBorders>
              <w:top w:val="single" w:sz="2" w:space="0" w:color="FFFFFF"/>
              <w:left w:val="single" w:sz="4" w:space="0" w:color="FFFFFF"/>
              <w:bottom w:val="single" w:sz="2" w:space="0" w:color="FFFFFF"/>
              <w:right w:val="single" w:sz="4" w:space="0" w:color="auto"/>
            </w:tcBorders>
            <w:shd w:val="clear" w:color="auto" w:fill="auto"/>
          </w:tcPr>
          <w:p w14:paraId="252258D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738" w:type="dxa"/>
            <w:gridSpan w:val="10"/>
            <w:tcBorders>
              <w:top w:val="single" w:sz="2" w:space="0" w:color="000000"/>
              <w:left w:val="single" w:sz="4" w:space="0" w:color="auto"/>
              <w:bottom w:val="single" w:sz="2" w:space="0" w:color="auto"/>
            </w:tcBorders>
            <w:shd w:val="clear" w:color="auto" w:fill="auto"/>
          </w:tcPr>
          <w:p w14:paraId="31B6417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9B883D5" w14:textId="77777777" w:rsidTr="00E719CD">
        <w:trPr>
          <w:trHeight w:val="47"/>
        </w:trPr>
        <w:tc>
          <w:tcPr>
            <w:tcW w:w="4463" w:type="dxa"/>
            <w:gridSpan w:val="2"/>
            <w:tcBorders>
              <w:top w:val="single" w:sz="2" w:space="0" w:color="FFFFFF"/>
              <w:left w:val="single" w:sz="4" w:space="0" w:color="FFFFFF"/>
              <w:bottom w:val="single" w:sz="2" w:space="0" w:color="FFFFFF"/>
              <w:right w:val="single" w:sz="2" w:space="0" w:color="FFFFFF"/>
            </w:tcBorders>
            <w:shd w:val="clear" w:color="auto" w:fill="auto"/>
          </w:tcPr>
          <w:p w14:paraId="6E66227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auto"/>
              <w:left w:val="single" w:sz="2" w:space="0" w:color="FFFFFF"/>
              <w:bottom w:val="single" w:sz="2" w:space="0" w:color="auto"/>
              <w:right w:val="single" w:sz="2" w:space="0" w:color="FFFFFF"/>
            </w:tcBorders>
            <w:shd w:val="clear" w:color="auto" w:fill="auto"/>
          </w:tcPr>
          <w:p w14:paraId="5F451EB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52FD5C7" w14:textId="77777777" w:rsidTr="00E719CD">
        <w:trPr>
          <w:trHeight w:val="80"/>
        </w:trPr>
        <w:tc>
          <w:tcPr>
            <w:tcW w:w="4463" w:type="dxa"/>
            <w:gridSpan w:val="2"/>
            <w:tcBorders>
              <w:top w:val="single" w:sz="2" w:space="0" w:color="FFFFFF"/>
              <w:left w:val="single" w:sz="4" w:space="0" w:color="FFFFFF"/>
              <w:bottom w:val="single" w:sz="2" w:space="0" w:color="FFFFFF"/>
              <w:right w:val="single" w:sz="4" w:space="0" w:color="auto"/>
            </w:tcBorders>
            <w:shd w:val="clear" w:color="auto" w:fill="auto"/>
          </w:tcPr>
          <w:p w14:paraId="36A6806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738" w:type="dxa"/>
            <w:gridSpan w:val="10"/>
            <w:tcBorders>
              <w:top w:val="single" w:sz="2" w:space="0" w:color="auto"/>
              <w:left w:val="single" w:sz="4" w:space="0" w:color="auto"/>
              <w:bottom w:val="single" w:sz="2" w:space="0" w:color="auto"/>
            </w:tcBorders>
            <w:shd w:val="clear" w:color="auto" w:fill="auto"/>
          </w:tcPr>
          <w:p w14:paraId="2C9903B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D5A5F66" w14:textId="77777777" w:rsidTr="00E719CD">
        <w:trPr>
          <w:trHeight w:val="80"/>
        </w:trPr>
        <w:tc>
          <w:tcPr>
            <w:tcW w:w="4463" w:type="dxa"/>
            <w:gridSpan w:val="2"/>
            <w:tcBorders>
              <w:top w:val="single" w:sz="2" w:space="0" w:color="FFFFFF"/>
              <w:left w:val="single" w:sz="4" w:space="0" w:color="FFFFFF"/>
              <w:bottom w:val="single" w:sz="2" w:space="0" w:color="FFFFFF"/>
              <w:right w:val="single" w:sz="4" w:space="0" w:color="auto"/>
            </w:tcBorders>
            <w:shd w:val="clear" w:color="auto" w:fill="auto"/>
          </w:tcPr>
          <w:p w14:paraId="1728EE6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top w:val="single" w:sz="2" w:space="0" w:color="auto"/>
              <w:left w:val="single" w:sz="4" w:space="0" w:color="auto"/>
              <w:bottom w:val="single" w:sz="2" w:space="0" w:color="auto"/>
            </w:tcBorders>
            <w:shd w:val="clear" w:color="auto" w:fill="auto"/>
          </w:tcPr>
          <w:p w14:paraId="184F180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56EDEB" w14:textId="77777777" w:rsidTr="00E719CD">
        <w:trPr>
          <w:trHeight w:val="47"/>
        </w:trPr>
        <w:tc>
          <w:tcPr>
            <w:tcW w:w="4463" w:type="dxa"/>
            <w:gridSpan w:val="2"/>
            <w:tcBorders>
              <w:top w:val="single" w:sz="2" w:space="0" w:color="FFFFFF"/>
              <w:left w:val="single" w:sz="4" w:space="0" w:color="FFFFFF"/>
              <w:bottom w:val="single" w:sz="2" w:space="0" w:color="FFFFFF"/>
              <w:right w:val="single" w:sz="4" w:space="0" w:color="auto"/>
            </w:tcBorders>
            <w:shd w:val="clear" w:color="auto" w:fill="auto"/>
          </w:tcPr>
          <w:p w14:paraId="7F0A9A2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shd w:val="clear" w:color="auto" w:fill="auto"/>
          </w:tcPr>
          <w:p w14:paraId="54C7C8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6F2357" w14:textId="77777777" w:rsidTr="00E719CD">
        <w:trPr>
          <w:trHeight w:val="80"/>
        </w:trPr>
        <w:tc>
          <w:tcPr>
            <w:tcW w:w="4463" w:type="dxa"/>
            <w:gridSpan w:val="2"/>
            <w:tcBorders>
              <w:top w:val="single" w:sz="2" w:space="0" w:color="FFFFFF"/>
              <w:left w:val="single" w:sz="4" w:space="0" w:color="FFFFFF"/>
              <w:bottom w:val="single" w:sz="2" w:space="0" w:color="FFFFFF"/>
              <w:right w:val="single" w:sz="4" w:space="0" w:color="FFFFFF"/>
            </w:tcBorders>
            <w:shd w:val="clear" w:color="auto" w:fill="auto"/>
          </w:tcPr>
          <w:p w14:paraId="14F2111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Выбор из типовых значений</w:t>
            </w:r>
          </w:p>
        </w:tc>
        <w:tc>
          <w:tcPr>
            <w:tcW w:w="696" w:type="dxa"/>
            <w:gridSpan w:val="3"/>
            <w:tcBorders>
              <w:top w:val="single" w:sz="2" w:space="0" w:color="auto"/>
              <w:left w:val="single" w:sz="4" w:space="0" w:color="FFFFFF"/>
              <w:bottom w:val="single" w:sz="4" w:space="0" w:color="FFFFFF"/>
              <w:right w:val="single" w:sz="4" w:space="0" w:color="FFFFFF"/>
            </w:tcBorders>
            <w:shd w:val="clear" w:color="auto" w:fill="auto"/>
          </w:tcPr>
          <w:p w14:paraId="2587369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49" w:type="dxa"/>
            <w:gridSpan w:val="3"/>
            <w:tcBorders>
              <w:top w:val="single" w:sz="2" w:space="0" w:color="auto"/>
              <w:left w:val="single" w:sz="4" w:space="0" w:color="FFFFFF"/>
              <w:bottom w:val="single" w:sz="2" w:space="0" w:color="auto"/>
              <w:right w:val="single" w:sz="4" w:space="0" w:color="FFFFFF"/>
            </w:tcBorders>
            <w:shd w:val="clear" w:color="auto" w:fill="auto"/>
          </w:tcPr>
          <w:p w14:paraId="4F46FDE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25" w:type="dxa"/>
            <w:tcBorders>
              <w:top w:val="single" w:sz="2" w:space="0" w:color="auto"/>
              <w:left w:val="single" w:sz="4" w:space="0" w:color="FFFFFF"/>
              <w:bottom w:val="single" w:sz="4" w:space="0" w:color="FFFFFF"/>
              <w:right w:val="single" w:sz="4" w:space="0" w:color="FFFFFF"/>
            </w:tcBorders>
            <w:shd w:val="clear" w:color="auto" w:fill="auto"/>
          </w:tcPr>
          <w:p w14:paraId="71874AB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68" w:type="dxa"/>
            <w:gridSpan w:val="3"/>
            <w:tcBorders>
              <w:top w:val="single" w:sz="2" w:space="0" w:color="auto"/>
              <w:left w:val="single" w:sz="4" w:space="0" w:color="FFFFFF"/>
              <w:bottom w:val="single" w:sz="2" w:space="0" w:color="auto"/>
              <w:right w:val="single" w:sz="4" w:space="0" w:color="FFFFFF"/>
            </w:tcBorders>
            <w:shd w:val="clear" w:color="auto" w:fill="auto"/>
          </w:tcPr>
          <w:p w14:paraId="6E4AAA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FAA8C6" w14:textId="77777777" w:rsidTr="00E719CD">
        <w:trPr>
          <w:trHeight w:val="80"/>
        </w:trPr>
        <w:tc>
          <w:tcPr>
            <w:tcW w:w="4463" w:type="dxa"/>
            <w:gridSpan w:val="2"/>
            <w:tcBorders>
              <w:top w:val="single" w:sz="2" w:space="0" w:color="FFFFFF"/>
              <w:left w:val="single" w:sz="4" w:space="0" w:color="FFFFFF"/>
              <w:bottom w:val="single" w:sz="2" w:space="0" w:color="FFFFFF"/>
              <w:right w:val="single" w:sz="4" w:space="0" w:color="FFFFFF"/>
            </w:tcBorders>
            <w:shd w:val="clear" w:color="auto" w:fill="auto"/>
          </w:tcPr>
          <w:p w14:paraId="5FAB93D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Реквизиты документа, удостоверяющего      личность*:</w:t>
            </w:r>
          </w:p>
        </w:tc>
        <w:tc>
          <w:tcPr>
            <w:tcW w:w="696" w:type="dxa"/>
            <w:gridSpan w:val="3"/>
            <w:tcBorders>
              <w:top w:val="single" w:sz="4" w:space="0" w:color="FFFFFF"/>
              <w:left w:val="single" w:sz="4" w:space="0" w:color="FFFFFF"/>
              <w:bottom w:val="single" w:sz="4" w:space="0" w:color="FFFFFF"/>
            </w:tcBorders>
            <w:shd w:val="clear" w:color="auto" w:fill="auto"/>
          </w:tcPr>
          <w:p w14:paraId="5453E47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дата</w:t>
            </w:r>
          </w:p>
        </w:tc>
        <w:tc>
          <w:tcPr>
            <w:tcW w:w="2349" w:type="dxa"/>
            <w:gridSpan w:val="3"/>
            <w:tcBorders>
              <w:top w:val="single" w:sz="2" w:space="0" w:color="auto"/>
              <w:left w:val="single" w:sz="4" w:space="0" w:color="auto"/>
              <w:bottom w:val="single" w:sz="2" w:space="0" w:color="auto"/>
            </w:tcBorders>
            <w:shd w:val="clear" w:color="auto" w:fill="auto"/>
          </w:tcPr>
          <w:p w14:paraId="3170940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25" w:type="dxa"/>
            <w:tcBorders>
              <w:top w:val="single" w:sz="4" w:space="0" w:color="FFFFFF"/>
              <w:left w:val="single" w:sz="4" w:space="0" w:color="auto"/>
              <w:bottom w:val="single" w:sz="4" w:space="0" w:color="FFFFFF"/>
            </w:tcBorders>
            <w:shd w:val="clear" w:color="auto" w:fill="auto"/>
          </w:tcPr>
          <w:p w14:paraId="46EABDF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w:t>
            </w:r>
          </w:p>
        </w:tc>
        <w:tc>
          <w:tcPr>
            <w:tcW w:w="2268" w:type="dxa"/>
            <w:gridSpan w:val="3"/>
            <w:tcBorders>
              <w:top w:val="single" w:sz="2" w:space="0" w:color="auto"/>
              <w:left w:val="single" w:sz="4" w:space="0" w:color="auto"/>
              <w:bottom w:val="single" w:sz="2" w:space="0" w:color="auto"/>
            </w:tcBorders>
            <w:shd w:val="clear" w:color="auto" w:fill="auto"/>
          </w:tcPr>
          <w:p w14:paraId="36873B4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D27648" w14:textId="77777777" w:rsidTr="00E719CD">
        <w:trPr>
          <w:trHeight w:val="37"/>
        </w:trPr>
        <w:tc>
          <w:tcPr>
            <w:tcW w:w="4463" w:type="dxa"/>
            <w:gridSpan w:val="2"/>
            <w:tcBorders>
              <w:top w:val="single" w:sz="2" w:space="0" w:color="FFFFFF"/>
              <w:left w:val="single" w:sz="4" w:space="0" w:color="FFFFFF"/>
              <w:bottom w:val="single" w:sz="4" w:space="0" w:color="FFFFFF"/>
              <w:right w:val="single" w:sz="4" w:space="0" w:color="FFFFFF"/>
            </w:tcBorders>
            <w:shd w:val="clear" w:color="auto" w:fill="auto"/>
          </w:tcPr>
          <w:p w14:paraId="3729AF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96" w:type="dxa"/>
            <w:gridSpan w:val="3"/>
            <w:tcBorders>
              <w:top w:val="single" w:sz="4" w:space="0" w:color="FFFFFF"/>
              <w:left w:val="single" w:sz="4" w:space="0" w:color="FFFFFF"/>
              <w:bottom w:val="single" w:sz="4" w:space="0" w:color="FFFFFF"/>
              <w:right w:val="single" w:sz="4" w:space="0" w:color="FFFFFF"/>
            </w:tcBorders>
            <w:shd w:val="clear" w:color="auto" w:fill="auto"/>
          </w:tcPr>
          <w:p w14:paraId="5549959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49" w:type="dxa"/>
            <w:gridSpan w:val="3"/>
            <w:tcBorders>
              <w:top w:val="single" w:sz="2" w:space="0" w:color="auto"/>
              <w:left w:val="single" w:sz="4" w:space="0" w:color="FFFFFF"/>
              <w:bottom w:val="single" w:sz="4" w:space="0" w:color="FFFFFF"/>
              <w:right w:val="single" w:sz="4" w:space="0" w:color="FFFFFF"/>
            </w:tcBorders>
            <w:shd w:val="clear" w:color="auto" w:fill="auto"/>
          </w:tcPr>
          <w:p w14:paraId="02FCF7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14:paraId="3DBA8E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268" w:type="dxa"/>
            <w:gridSpan w:val="3"/>
            <w:tcBorders>
              <w:top w:val="single" w:sz="2" w:space="0" w:color="auto"/>
              <w:left w:val="single" w:sz="4" w:space="0" w:color="FFFFFF"/>
              <w:bottom w:val="single" w:sz="4" w:space="0" w:color="FFFFFF"/>
              <w:right w:val="single" w:sz="4" w:space="0" w:color="FFFFFF"/>
            </w:tcBorders>
            <w:shd w:val="clear" w:color="auto" w:fill="auto"/>
          </w:tcPr>
          <w:p w14:paraId="38F5914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9B88B5" w14:textId="77777777" w:rsidTr="00E719CD">
        <w:trPr>
          <w:trHeight w:val="42"/>
        </w:trPr>
        <w:tc>
          <w:tcPr>
            <w:tcW w:w="4463" w:type="dxa"/>
            <w:gridSpan w:val="2"/>
            <w:tcBorders>
              <w:top w:val="single" w:sz="4" w:space="0" w:color="FFFFFF"/>
              <w:left w:val="single" w:sz="4" w:space="0" w:color="FFFFFF"/>
              <w:bottom w:val="single" w:sz="4" w:space="0" w:color="FFFFFF"/>
            </w:tcBorders>
            <w:shd w:val="clear" w:color="auto" w:fill="auto"/>
          </w:tcPr>
          <w:p w14:paraId="081071D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738" w:type="dxa"/>
            <w:gridSpan w:val="10"/>
            <w:shd w:val="clear" w:color="auto" w:fill="auto"/>
          </w:tcPr>
          <w:p w14:paraId="79EB013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66B882D" w14:textId="77777777" w:rsidTr="00E719CD">
        <w:trPr>
          <w:trHeight w:val="42"/>
        </w:trPr>
        <w:tc>
          <w:tcPr>
            <w:tcW w:w="4463" w:type="dxa"/>
            <w:gridSpan w:val="2"/>
            <w:tcBorders>
              <w:top w:val="single" w:sz="4" w:space="0" w:color="FFFFFF"/>
              <w:left w:val="single" w:sz="4" w:space="0" w:color="FFFFFF"/>
              <w:bottom w:val="single" w:sz="4" w:space="0" w:color="FFFFFF"/>
              <w:right w:val="single" w:sz="4" w:space="0" w:color="FFFFFF"/>
            </w:tcBorders>
            <w:shd w:val="clear" w:color="auto" w:fill="auto"/>
          </w:tcPr>
          <w:p w14:paraId="34D851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38" w:type="dxa"/>
            <w:gridSpan w:val="10"/>
            <w:tcBorders>
              <w:left w:val="single" w:sz="4" w:space="0" w:color="FFFFFF"/>
              <w:right w:val="single" w:sz="4" w:space="0" w:color="FFFFFF"/>
            </w:tcBorders>
            <w:shd w:val="clear" w:color="auto" w:fill="auto"/>
          </w:tcPr>
          <w:p w14:paraId="69C9310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C70C5F" w14:textId="77777777" w:rsidTr="00E719CD">
        <w:trPr>
          <w:trHeight w:val="192"/>
        </w:trPr>
        <w:tc>
          <w:tcPr>
            <w:tcW w:w="4463" w:type="dxa"/>
            <w:gridSpan w:val="2"/>
            <w:tcBorders>
              <w:top w:val="single" w:sz="4" w:space="0" w:color="FFFFFF"/>
              <w:left w:val="single" w:sz="4" w:space="0" w:color="FFFFFF"/>
              <w:bottom w:val="single" w:sz="4" w:space="0" w:color="FFFFFF"/>
            </w:tcBorders>
            <w:shd w:val="clear" w:color="auto" w:fill="auto"/>
          </w:tcPr>
          <w:p w14:paraId="465418F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738" w:type="dxa"/>
            <w:gridSpan w:val="10"/>
            <w:tcBorders>
              <w:right w:val="single" w:sz="4" w:space="0" w:color="auto"/>
            </w:tcBorders>
            <w:shd w:val="clear" w:color="auto" w:fill="auto"/>
          </w:tcPr>
          <w:p w14:paraId="234F784E"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01326FA8" w14:textId="77777777" w:rsidR="004502ED" w:rsidRPr="004502ED" w:rsidRDefault="004502ED" w:rsidP="004502ED">
      <w:pPr>
        <w:pStyle w:val="aff5"/>
        <w:spacing w:after="0"/>
        <w:ind w:left="284"/>
        <w:jc w:val="both"/>
        <w:rPr>
          <w:rFonts w:ascii="Arial" w:hAnsi="Arial" w:cs="Arial"/>
          <w:b w:val="0"/>
          <w:szCs w:val="24"/>
        </w:rPr>
      </w:pPr>
    </w:p>
    <w:tbl>
      <w:tblPr>
        <w:tblpPr w:leftFromText="180" w:rightFromText="180" w:vertAnchor="text" w:tblpY="1"/>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4502ED" w:rsidRPr="00E719CD" w14:paraId="46F28B8F" w14:textId="77777777" w:rsidTr="00E719CD">
        <w:trPr>
          <w:gridAfter w:val="1"/>
          <w:wAfter w:w="251" w:type="dxa"/>
          <w:trHeight w:val="192"/>
        </w:trPr>
        <w:tc>
          <w:tcPr>
            <w:tcW w:w="10190" w:type="dxa"/>
            <w:gridSpan w:val="42"/>
            <w:tcBorders>
              <w:top w:val="single" w:sz="4" w:space="0" w:color="FFFFFF"/>
              <w:left w:val="single" w:sz="4" w:space="0" w:color="FFFFFF"/>
              <w:bottom w:val="single" w:sz="4" w:space="0" w:color="FFFFFF"/>
              <w:right w:val="single" w:sz="2" w:space="0" w:color="FFFFFF"/>
            </w:tcBorders>
            <w:shd w:val="clear" w:color="auto" w:fill="auto"/>
          </w:tcPr>
          <w:p w14:paraId="06F23D07" w14:textId="77777777" w:rsidR="004502ED" w:rsidRPr="00E719CD" w:rsidRDefault="004502ED" w:rsidP="00E719CD">
            <w:pPr>
              <w:pStyle w:val="aff5"/>
              <w:suppressAutoHyphens/>
              <w:spacing w:after="0"/>
              <w:jc w:val="both"/>
              <w:rPr>
                <w:rFonts w:ascii="Arial" w:eastAsia="Times New Roman" w:hAnsi="Arial" w:cs="Arial"/>
                <w:b w:val="0"/>
                <w:szCs w:val="24"/>
              </w:rPr>
            </w:pPr>
          </w:p>
          <w:p w14:paraId="161BE37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Заявитель (для физических лиц) *:</w:t>
            </w:r>
          </w:p>
        </w:tc>
      </w:tr>
      <w:tr w:rsidR="004502ED" w:rsidRPr="00E719CD" w14:paraId="52C3D489" w14:textId="77777777" w:rsidTr="00E719CD">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cBorders>
            <w:shd w:val="clear" w:color="auto" w:fill="auto"/>
          </w:tcPr>
          <w:p w14:paraId="61E0D3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2" w:space="0" w:color="FFFFFF"/>
              <w:left w:val="single" w:sz="4" w:space="0" w:color="FFFFFF"/>
              <w:right w:val="single" w:sz="4" w:space="0" w:color="FFFFFF"/>
            </w:tcBorders>
            <w:shd w:val="clear" w:color="auto" w:fill="auto"/>
          </w:tcPr>
          <w:p w14:paraId="090CFF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45C7CE7" w14:textId="77777777" w:rsidTr="00E719CD">
        <w:trPr>
          <w:gridAfter w:val="1"/>
          <w:wAfter w:w="251" w:type="dxa"/>
          <w:trHeight w:val="192"/>
        </w:trPr>
        <w:tc>
          <w:tcPr>
            <w:tcW w:w="4348" w:type="dxa"/>
            <w:gridSpan w:val="15"/>
            <w:tcBorders>
              <w:top w:val="single" w:sz="4" w:space="0" w:color="FFFFFF"/>
              <w:left w:val="single" w:sz="4" w:space="0" w:color="FFFFFF"/>
              <w:bottom w:val="single" w:sz="4" w:space="0" w:color="FFFFFF"/>
            </w:tcBorders>
            <w:shd w:val="clear" w:color="auto" w:fill="auto"/>
          </w:tcPr>
          <w:p w14:paraId="3DBD5BA5"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Фамилия*:</w:t>
            </w:r>
          </w:p>
        </w:tc>
        <w:tc>
          <w:tcPr>
            <w:tcW w:w="5842" w:type="dxa"/>
            <w:gridSpan w:val="27"/>
            <w:shd w:val="clear" w:color="auto" w:fill="auto"/>
          </w:tcPr>
          <w:p w14:paraId="2471948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B38D3DF"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5B306C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left w:val="single" w:sz="4" w:space="0" w:color="FFFFFF"/>
              <w:right w:val="single" w:sz="4" w:space="0" w:color="FFFFFF"/>
            </w:tcBorders>
            <w:shd w:val="clear" w:color="auto" w:fill="auto"/>
          </w:tcPr>
          <w:p w14:paraId="6BC622F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D225251" w14:textId="77777777" w:rsidTr="00E719CD">
        <w:trPr>
          <w:gridAfter w:val="1"/>
          <w:wAfter w:w="251" w:type="dxa"/>
          <w:trHeight w:val="192"/>
        </w:trPr>
        <w:tc>
          <w:tcPr>
            <w:tcW w:w="4348" w:type="dxa"/>
            <w:gridSpan w:val="15"/>
            <w:tcBorders>
              <w:top w:val="single" w:sz="4" w:space="0" w:color="FFFFFF"/>
              <w:left w:val="single" w:sz="4" w:space="0" w:color="FFFFFF"/>
              <w:bottom w:val="single" w:sz="4" w:space="0" w:color="FFFFFF"/>
            </w:tcBorders>
            <w:shd w:val="clear" w:color="auto" w:fill="auto"/>
          </w:tcPr>
          <w:p w14:paraId="3E24E00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Имя*:</w:t>
            </w:r>
          </w:p>
        </w:tc>
        <w:tc>
          <w:tcPr>
            <w:tcW w:w="5842" w:type="dxa"/>
            <w:gridSpan w:val="27"/>
            <w:tcBorders>
              <w:right w:val="single" w:sz="4" w:space="0" w:color="auto"/>
            </w:tcBorders>
            <w:shd w:val="clear" w:color="auto" w:fill="auto"/>
          </w:tcPr>
          <w:p w14:paraId="27B2B04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BCD1AAE"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78BCA6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left w:val="single" w:sz="4" w:space="0" w:color="FFFFFF"/>
              <w:right w:val="single" w:sz="4" w:space="0" w:color="FFFFFF"/>
            </w:tcBorders>
            <w:shd w:val="clear" w:color="auto" w:fill="auto"/>
          </w:tcPr>
          <w:p w14:paraId="7858A55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74CCE6E" w14:textId="77777777" w:rsidTr="00E719CD">
        <w:trPr>
          <w:gridAfter w:val="1"/>
          <w:wAfter w:w="251" w:type="dxa"/>
          <w:trHeight w:val="192"/>
        </w:trPr>
        <w:tc>
          <w:tcPr>
            <w:tcW w:w="4348" w:type="dxa"/>
            <w:gridSpan w:val="15"/>
            <w:tcBorders>
              <w:top w:val="single" w:sz="4" w:space="0" w:color="FFFFFF"/>
              <w:left w:val="single" w:sz="4" w:space="0" w:color="FFFFFF"/>
              <w:bottom w:val="single" w:sz="4" w:space="0" w:color="FFFFFF"/>
              <w:right w:val="single" w:sz="4" w:space="0" w:color="auto"/>
            </w:tcBorders>
            <w:shd w:val="clear" w:color="auto" w:fill="auto"/>
          </w:tcPr>
          <w:p w14:paraId="0685781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Отчество (при наличии):</w:t>
            </w:r>
          </w:p>
        </w:tc>
        <w:tc>
          <w:tcPr>
            <w:tcW w:w="5842" w:type="dxa"/>
            <w:gridSpan w:val="27"/>
            <w:tcBorders>
              <w:top w:val="single" w:sz="4" w:space="0" w:color="auto"/>
              <w:left w:val="single" w:sz="4" w:space="0" w:color="auto"/>
            </w:tcBorders>
            <w:shd w:val="clear" w:color="auto" w:fill="auto"/>
          </w:tcPr>
          <w:p w14:paraId="495C5C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C878208"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58984C7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left w:val="single" w:sz="4" w:space="0" w:color="FFFFFF"/>
              <w:right w:val="single" w:sz="4" w:space="0" w:color="FFFFFF"/>
            </w:tcBorders>
            <w:shd w:val="clear" w:color="auto" w:fill="auto"/>
          </w:tcPr>
          <w:p w14:paraId="65BA70D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987D85E"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tcBorders>
            <w:shd w:val="clear" w:color="auto" w:fill="auto"/>
          </w:tcPr>
          <w:p w14:paraId="359440E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Контактный телефон*:</w:t>
            </w:r>
          </w:p>
        </w:tc>
        <w:tc>
          <w:tcPr>
            <w:tcW w:w="5842" w:type="dxa"/>
            <w:gridSpan w:val="27"/>
            <w:shd w:val="clear" w:color="auto" w:fill="auto"/>
          </w:tcPr>
          <w:p w14:paraId="138AA9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3F5533"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7B84658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left w:val="single" w:sz="4" w:space="0" w:color="FFFFFF"/>
              <w:right w:val="single" w:sz="4" w:space="0" w:color="FFFFFF"/>
            </w:tcBorders>
            <w:shd w:val="clear" w:color="auto" w:fill="auto"/>
          </w:tcPr>
          <w:p w14:paraId="21374AD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61B685" w14:textId="77777777" w:rsidTr="00E719CD">
        <w:trPr>
          <w:gridAfter w:val="1"/>
          <w:wAfter w:w="251" w:type="dxa"/>
          <w:trHeight w:val="42"/>
        </w:trPr>
        <w:tc>
          <w:tcPr>
            <w:tcW w:w="4348" w:type="dxa"/>
            <w:gridSpan w:val="15"/>
            <w:tcBorders>
              <w:top w:val="single" w:sz="4" w:space="0" w:color="FFFFFF"/>
              <w:left w:val="single" w:sz="4" w:space="0" w:color="FFFFFF"/>
              <w:bottom w:val="single" w:sz="2" w:space="0" w:color="FFFFFF"/>
            </w:tcBorders>
            <w:shd w:val="clear" w:color="auto" w:fill="auto"/>
          </w:tcPr>
          <w:p w14:paraId="55B474B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 электронной почты*:</w:t>
            </w:r>
          </w:p>
        </w:tc>
        <w:tc>
          <w:tcPr>
            <w:tcW w:w="5842" w:type="dxa"/>
            <w:gridSpan w:val="27"/>
            <w:tcBorders>
              <w:bottom w:val="single" w:sz="2" w:space="0" w:color="FFFFFF"/>
              <w:right w:val="single" w:sz="4" w:space="0" w:color="auto"/>
            </w:tcBorders>
            <w:shd w:val="clear" w:color="auto" w:fill="auto"/>
          </w:tcPr>
          <w:p w14:paraId="06EEA5F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751DC35C" w14:textId="77777777" w:rsidTr="00E719CD">
        <w:trPr>
          <w:gridAfter w:val="1"/>
          <w:wAfter w:w="251" w:type="dxa"/>
          <w:trHeight w:val="47"/>
        </w:trPr>
        <w:tc>
          <w:tcPr>
            <w:tcW w:w="4348" w:type="dxa"/>
            <w:gridSpan w:val="15"/>
            <w:tcBorders>
              <w:top w:val="single" w:sz="2" w:space="0" w:color="FFFFFF"/>
              <w:left w:val="single" w:sz="4" w:space="0" w:color="FFFFFF"/>
              <w:bottom w:val="single" w:sz="2" w:space="0" w:color="FFFFFF"/>
            </w:tcBorders>
            <w:shd w:val="clear" w:color="auto" w:fill="auto"/>
          </w:tcPr>
          <w:p w14:paraId="1BA3D2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2" w:space="0" w:color="FFFFFF"/>
              <w:bottom w:val="single" w:sz="2" w:space="0" w:color="auto"/>
              <w:right w:val="single" w:sz="4" w:space="0" w:color="auto"/>
            </w:tcBorders>
            <w:shd w:val="clear" w:color="auto" w:fill="auto"/>
          </w:tcPr>
          <w:p w14:paraId="76C4C09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r>
      <w:tr w:rsidR="004502ED" w:rsidRPr="00E719CD" w14:paraId="3A0BE0B7" w14:textId="77777777" w:rsidTr="00E719CD">
        <w:trPr>
          <w:gridAfter w:val="1"/>
          <w:wAfter w:w="251" w:type="dxa"/>
          <w:trHeight w:val="144"/>
        </w:trPr>
        <w:tc>
          <w:tcPr>
            <w:tcW w:w="10190" w:type="dxa"/>
            <w:gridSpan w:val="42"/>
            <w:tcBorders>
              <w:top w:val="single" w:sz="2" w:space="0" w:color="FFFFFF"/>
              <w:left w:val="single" w:sz="2" w:space="0" w:color="FFFFFF"/>
              <w:bottom w:val="single" w:sz="2" w:space="0" w:color="FFFFFF"/>
              <w:right w:val="single" w:sz="2" w:space="0" w:color="FFFFFF"/>
            </w:tcBorders>
            <w:shd w:val="clear" w:color="auto" w:fill="auto"/>
          </w:tcPr>
          <w:p w14:paraId="11DCA486" w14:textId="77777777" w:rsidR="004502ED" w:rsidRPr="00E719CD" w:rsidRDefault="004502ED" w:rsidP="00E719CD">
            <w:pPr>
              <w:pStyle w:val="aff5"/>
              <w:suppressAutoHyphens/>
              <w:spacing w:after="0"/>
              <w:jc w:val="left"/>
              <w:rPr>
                <w:rFonts w:ascii="Arial" w:eastAsia="Times New Roman" w:hAnsi="Arial" w:cs="Arial"/>
                <w:b w:val="0"/>
                <w:szCs w:val="24"/>
              </w:rPr>
            </w:pPr>
          </w:p>
          <w:p w14:paraId="58A06525" w14:textId="77777777" w:rsidR="004502ED" w:rsidRPr="00E719CD" w:rsidRDefault="004502ED" w:rsidP="00E719CD">
            <w:pPr>
              <w:pStyle w:val="aff5"/>
              <w:suppressAutoHyphens/>
              <w:spacing w:after="0"/>
              <w:jc w:val="left"/>
              <w:rPr>
                <w:rFonts w:ascii="Arial" w:eastAsia="Times New Roman" w:hAnsi="Arial" w:cs="Arial"/>
                <w:b w:val="0"/>
                <w:szCs w:val="24"/>
              </w:rPr>
            </w:pPr>
          </w:p>
          <w:p w14:paraId="1C552CB0" w14:textId="77777777" w:rsidR="004502ED" w:rsidRPr="00E719CD" w:rsidRDefault="004502ED" w:rsidP="00E719CD">
            <w:pPr>
              <w:pStyle w:val="aff5"/>
              <w:suppressAutoHyphens/>
              <w:spacing w:after="0"/>
              <w:jc w:val="left"/>
              <w:rPr>
                <w:rFonts w:ascii="Arial" w:eastAsia="Times New Roman" w:hAnsi="Arial" w:cs="Arial"/>
                <w:b w:val="0"/>
                <w:szCs w:val="24"/>
              </w:rPr>
            </w:pPr>
          </w:p>
          <w:p w14:paraId="0AA0132A" w14:textId="77777777" w:rsidR="004502ED" w:rsidRPr="00E719CD" w:rsidRDefault="004502ED" w:rsidP="00E719CD">
            <w:pPr>
              <w:pStyle w:val="aff5"/>
              <w:suppressAutoHyphens/>
              <w:spacing w:after="0"/>
              <w:rPr>
                <w:rFonts w:ascii="Arial" w:eastAsia="Times New Roman" w:hAnsi="Arial" w:cs="Arial"/>
                <w:b w:val="0"/>
                <w:szCs w:val="24"/>
              </w:rPr>
            </w:pPr>
            <w:r w:rsidRPr="00E719CD">
              <w:rPr>
                <w:rFonts w:ascii="Arial" w:eastAsia="Times New Roman" w:hAnsi="Arial" w:cs="Arial"/>
                <w:b w:val="0"/>
                <w:szCs w:val="24"/>
              </w:rPr>
              <w:t>ЗАПРОС</w:t>
            </w:r>
          </w:p>
        </w:tc>
      </w:tr>
      <w:tr w:rsidR="004502ED" w:rsidRPr="00E719CD" w14:paraId="46E6E333" w14:textId="77777777" w:rsidTr="00E719CD">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shd w:val="clear" w:color="auto" w:fill="auto"/>
          </w:tcPr>
          <w:p w14:paraId="74B897A1" w14:textId="77777777" w:rsidR="004502ED" w:rsidRPr="00E719CD" w:rsidRDefault="004502ED" w:rsidP="00E719CD">
            <w:pPr>
              <w:pStyle w:val="aff5"/>
              <w:suppressAutoHyphens/>
              <w:spacing w:after="0"/>
              <w:ind w:firstLine="455"/>
              <w:jc w:val="both"/>
              <w:rPr>
                <w:rFonts w:ascii="Arial" w:eastAsia="Times New Roman" w:hAnsi="Arial" w:cs="Arial"/>
                <w:b w:val="0"/>
                <w:szCs w:val="24"/>
                <w:lang w:eastAsia="zh-CN"/>
              </w:rPr>
            </w:pPr>
          </w:p>
          <w:p w14:paraId="689E02CE" w14:textId="77777777" w:rsidR="004502ED" w:rsidRPr="00E719CD" w:rsidRDefault="004502ED" w:rsidP="00E719CD">
            <w:pPr>
              <w:pStyle w:val="aff5"/>
              <w:suppressAutoHyphens/>
              <w:spacing w:after="0"/>
              <w:ind w:firstLine="455"/>
              <w:jc w:val="both"/>
              <w:rPr>
                <w:rFonts w:ascii="Arial" w:eastAsia="Times New Roman" w:hAnsi="Arial" w:cs="Arial"/>
                <w:b w:val="0"/>
                <w:szCs w:val="24"/>
                <w:lang w:eastAsia="ru-RU"/>
              </w:rPr>
            </w:pPr>
            <w:r w:rsidRPr="00E719CD">
              <w:rPr>
                <w:rFonts w:ascii="Arial" w:eastAsia="Times New Roman" w:hAnsi="Arial" w:cs="Arial"/>
                <w:b w:val="0"/>
                <w:szCs w:val="24"/>
                <w:lang w:eastAsia="zh-CN"/>
              </w:rPr>
              <w:t xml:space="preserve">Прошу предоставить муниципальную услугу </w:t>
            </w:r>
            <w:r w:rsidRPr="00E719CD">
              <w:rPr>
                <w:rFonts w:ascii="Arial" w:eastAsia="Times New Roman" w:hAnsi="Arial" w:cs="Arial"/>
                <w:b w:val="0"/>
                <w:szCs w:val="24"/>
              </w:rPr>
              <w:t xml:space="preserve">«Согласование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E719CD">
              <w:rPr>
                <w:rFonts w:ascii="Arial" w:eastAsia="Times New Roman" w:hAnsi="Arial" w:cs="Arial"/>
                <w:b w:val="0"/>
                <w:szCs w:val="24"/>
                <w:lang w:eastAsia="ru-RU"/>
              </w:rPr>
              <w:t>для получения паспорта колористического решения ограждения.</w:t>
            </w:r>
          </w:p>
          <w:p w14:paraId="10DE9AD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C7B8DA9" w14:textId="77777777" w:rsidTr="00E719CD">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bottom w:val="single" w:sz="2" w:space="0" w:color="FFFFFF"/>
              <w:right w:val="single" w:sz="4" w:space="0" w:color="FFFFFF"/>
            </w:tcBorders>
            <w:shd w:val="clear" w:color="auto" w:fill="auto"/>
          </w:tcPr>
          <w:p w14:paraId="22A7051A" w14:textId="77777777" w:rsidR="004502ED" w:rsidRPr="00E719CD" w:rsidRDefault="004502ED" w:rsidP="00E719CD">
            <w:pPr>
              <w:pStyle w:val="aff5"/>
              <w:suppressAutoHyphens/>
              <w:spacing w:after="0"/>
              <w:ind w:right="-105"/>
              <w:jc w:val="both"/>
              <w:rPr>
                <w:rFonts w:ascii="Arial" w:eastAsia="Times New Roman" w:hAnsi="Arial" w:cs="Arial"/>
                <w:b w:val="0"/>
                <w:szCs w:val="24"/>
              </w:rPr>
            </w:pPr>
            <w:r w:rsidRPr="00E719CD">
              <w:rPr>
                <w:rFonts w:ascii="Arial" w:eastAsia="Times New Roman" w:hAnsi="Arial" w:cs="Arial"/>
                <w:b w:val="0"/>
                <w:szCs w:val="24"/>
              </w:rPr>
              <w:t>Информация о внешнем виде</w:t>
            </w:r>
            <w:r w:rsidRPr="00E719CD">
              <w:rPr>
                <w:rFonts w:ascii="Arial" w:eastAsia="Times New Roman" w:hAnsi="Arial" w:cs="Arial"/>
                <w:b w:val="0"/>
                <w:szCs w:val="24"/>
                <w:lang w:eastAsia="ru-RU"/>
              </w:rPr>
              <w:t xml:space="preserve"> ограждения*:</w:t>
            </w:r>
          </w:p>
        </w:tc>
      </w:tr>
      <w:tr w:rsidR="004502ED" w:rsidRPr="00E719CD" w14:paraId="042B7146" w14:textId="77777777" w:rsidTr="00E719CD">
        <w:tblPrEx>
          <w:tblLook w:val="0000" w:firstRow="0" w:lastRow="0" w:firstColumn="0" w:lastColumn="0" w:noHBand="0" w:noVBand="0"/>
        </w:tblPrEx>
        <w:trPr>
          <w:gridAfter w:val="1"/>
          <w:wAfter w:w="251" w:type="dxa"/>
          <w:trHeight w:val="47"/>
        </w:trPr>
        <w:tc>
          <w:tcPr>
            <w:tcW w:w="420" w:type="dxa"/>
            <w:tcBorders>
              <w:top w:val="single" w:sz="2" w:space="0" w:color="FFFFFF"/>
              <w:left w:val="single" w:sz="4" w:space="0" w:color="FFFFFF"/>
              <w:bottom w:val="single" w:sz="4" w:space="0" w:color="FFFFFF"/>
              <w:right w:val="single" w:sz="4" w:space="0" w:color="FFFFFF"/>
            </w:tcBorders>
            <w:shd w:val="clear" w:color="auto" w:fill="auto"/>
          </w:tcPr>
          <w:p w14:paraId="2AF676B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28" w:type="dxa"/>
            <w:gridSpan w:val="14"/>
            <w:tcBorders>
              <w:top w:val="single" w:sz="2" w:space="0" w:color="FFFFFF"/>
              <w:left w:val="single" w:sz="4" w:space="0" w:color="FFFFFF"/>
              <w:bottom w:val="single" w:sz="4" w:space="0" w:color="FFFFFF"/>
              <w:right w:val="single" w:sz="2" w:space="0" w:color="FFFFFF"/>
            </w:tcBorders>
            <w:shd w:val="clear" w:color="auto" w:fill="auto"/>
          </w:tcPr>
          <w:p w14:paraId="4C35411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2" w:space="0" w:color="FFFFFF"/>
              <w:left w:val="single" w:sz="2" w:space="0" w:color="FFFFFF"/>
              <w:bottom w:val="single" w:sz="4" w:space="0" w:color="FFFFFF"/>
              <w:right w:val="single" w:sz="4" w:space="0" w:color="FFFFFF"/>
            </w:tcBorders>
            <w:shd w:val="clear" w:color="auto" w:fill="auto"/>
          </w:tcPr>
          <w:p w14:paraId="320EFDC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0406F91" w14:textId="77777777" w:rsidTr="00E719CD">
        <w:trPr>
          <w:gridAfter w:val="1"/>
          <w:wAfter w:w="251" w:type="dxa"/>
          <w:trHeight w:val="45"/>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11A54F1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1.</w:t>
            </w:r>
          </w:p>
        </w:tc>
        <w:tc>
          <w:tcPr>
            <w:tcW w:w="3928" w:type="dxa"/>
            <w:gridSpan w:val="14"/>
            <w:tcBorders>
              <w:top w:val="single" w:sz="4" w:space="0" w:color="FFFFFF"/>
              <w:left w:val="single" w:sz="4" w:space="0" w:color="FFFFFF"/>
              <w:bottom w:val="single" w:sz="2" w:space="0" w:color="FFFFFF"/>
              <w:right w:val="single" w:sz="4" w:space="0" w:color="FFFFFF"/>
            </w:tcBorders>
            <w:shd w:val="clear" w:color="auto" w:fill="auto"/>
          </w:tcPr>
          <w:p w14:paraId="0DD7015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Общие сведения*:</w:t>
            </w:r>
          </w:p>
        </w:tc>
        <w:tc>
          <w:tcPr>
            <w:tcW w:w="5842" w:type="dxa"/>
            <w:gridSpan w:val="27"/>
            <w:tcBorders>
              <w:top w:val="single" w:sz="4" w:space="0" w:color="FFFFFF"/>
              <w:left w:val="single" w:sz="4" w:space="0" w:color="FFFFFF"/>
              <w:bottom w:val="single" w:sz="4" w:space="0" w:color="FFFFFF"/>
              <w:right w:val="single" w:sz="4" w:space="0" w:color="FFFFFF"/>
            </w:tcBorders>
            <w:shd w:val="clear" w:color="auto" w:fill="auto"/>
          </w:tcPr>
          <w:p w14:paraId="0C5B28F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B9E88D5" w14:textId="77777777" w:rsidTr="00E719CD">
        <w:trPr>
          <w:gridAfter w:val="1"/>
          <w:wAfter w:w="251" w:type="dxa"/>
          <w:trHeight w:val="45"/>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6304D89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28" w:type="dxa"/>
            <w:gridSpan w:val="14"/>
            <w:tcBorders>
              <w:top w:val="single" w:sz="4" w:space="0" w:color="FFFFFF"/>
              <w:left w:val="single" w:sz="4" w:space="0" w:color="FFFFFF"/>
              <w:bottom w:val="single" w:sz="2" w:space="0" w:color="FFFFFF"/>
              <w:right w:val="single" w:sz="4" w:space="0" w:color="FFFFFF"/>
            </w:tcBorders>
            <w:shd w:val="clear" w:color="auto" w:fill="auto"/>
          </w:tcPr>
          <w:p w14:paraId="4BF67E5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4" w:space="0" w:color="FFFFFF"/>
              <w:left w:val="single" w:sz="4" w:space="0" w:color="FFFFFF"/>
              <w:bottom w:val="single" w:sz="2" w:space="0" w:color="auto"/>
              <w:right w:val="single" w:sz="4" w:space="0" w:color="FFFFFF"/>
            </w:tcBorders>
            <w:shd w:val="clear" w:color="auto" w:fill="auto"/>
          </w:tcPr>
          <w:p w14:paraId="4A5A77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DB8567"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auto"/>
            </w:tcBorders>
            <w:shd w:val="clear" w:color="auto" w:fill="auto"/>
          </w:tcPr>
          <w:p w14:paraId="5BF4030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работ*:</w:t>
            </w:r>
          </w:p>
        </w:tc>
        <w:tc>
          <w:tcPr>
            <w:tcW w:w="5842" w:type="dxa"/>
            <w:gridSpan w:val="27"/>
            <w:tcBorders>
              <w:left w:val="single" w:sz="2" w:space="0" w:color="auto"/>
              <w:bottom w:val="single" w:sz="2" w:space="0" w:color="auto"/>
            </w:tcBorders>
            <w:shd w:val="clear" w:color="auto" w:fill="auto"/>
          </w:tcPr>
          <w:p w14:paraId="3B2537D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установка </w:t>
            </w:r>
          </w:p>
        </w:tc>
      </w:tr>
      <w:tr w:rsidR="004502ED" w:rsidRPr="00E719CD" w14:paraId="7ADE5BC0" w14:textId="77777777" w:rsidTr="00E719CD">
        <w:trPr>
          <w:gridAfter w:val="1"/>
          <w:wAfter w:w="251" w:type="dxa"/>
          <w:trHeight w:val="42"/>
        </w:trPr>
        <w:tc>
          <w:tcPr>
            <w:tcW w:w="4348" w:type="dxa"/>
            <w:gridSpan w:val="15"/>
            <w:tcBorders>
              <w:top w:val="single" w:sz="4" w:space="0" w:color="FFFFFF"/>
              <w:left w:val="single" w:sz="4" w:space="0" w:color="FFFFFF"/>
              <w:bottom w:val="single" w:sz="2" w:space="0" w:color="FFFFFF"/>
              <w:right w:val="single" w:sz="2" w:space="0" w:color="FFFFFF"/>
            </w:tcBorders>
            <w:shd w:val="clear" w:color="auto" w:fill="auto"/>
          </w:tcPr>
          <w:p w14:paraId="09997B8A"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 поле ответ «установка» устанавливается автоматически</w:t>
            </w:r>
          </w:p>
          <w:p w14:paraId="60251CA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2" w:space="0" w:color="auto"/>
              <w:left w:val="single" w:sz="2" w:space="0" w:color="FFFFFF"/>
              <w:bottom w:val="single" w:sz="2" w:space="0" w:color="FFFFFF"/>
              <w:right w:val="single" w:sz="2" w:space="0" w:color="FFFFFF"/>
            </w:tcBorders>
            <w:shd w:val="clear" w:color="auto" w:fill="auto"/>
          </w:tcPr>
          <w:p w14:paraId="0AC9CD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639D93D" w14:textId="77777777" w:rsidTr="00E719CD">
        <w:trPr>
          <w:gridAfter w:val="1"/>
          <w:wAfter w:w="251" w:type="dxa"/>
          <w:trHeight w:val="47"/>
        </w:trPr>
        <w:tc>
          <w:tcPr>
            <w:tcW w:w="4348" w:type="dxa"/>
            <w:gridSpan w:val="15"/>
            <w:tcBorders>
              <w:top w:val="single" w:sz="2" w:space="0" w:color="FFFFFF"/>
              <w:left w:val="single" w:sz="4" w:space="0" w:color="FFFFFF"/>
              <w:bottom w:val="single" w:sz="2" w:space="0" w:color="FFFFFF"/>
              <w:right w:val="single" w:sz="2" w:space="0" w:color="auto"/>
            </w:tcBorders>
            <w:shd w:val="clear" w:color="auto" w:fill="auto"/>
          </w:tcPr>
          <w:p w14:paraId="3F72DF4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Вид ограждения*:</w:t>
            </w:r>
          </w:p>
        </w:tc>
        <w:tc>
          <w:tcPr>
            <w:tcW w:w="5842" w:type="dxa"/>
            <w:gridSpan w:val="27"/>
            <w:tcBorders>
              <w:top w:val="single" w:sz="2" w:space="0" w:color="auto"/>
              <w:left w:val="single" w:sz="2" w:space="0" w:color="auto"/>
              <w:bottom w:val="single" w:sz="2" w:space="0" w:color="000000"/>
            </w:tcBorders>
            <w:shd w:val="clear" w:color="auto" w:fill="auto"/>
          </w:tcPr>
          <w:p w14:paraId="34ED148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80BF4E" w14:textId="77777777" w:rsidTr="00E719CD">
        <w:trPr>
          <w:gridAfter w:val="1"/>
          <w:wAfter w:w="251" w:type="dxa"/>
          <w:trHeight w:val="152"/>
        </w:trPr>
        <w:tc>
          <w:tcPr>
            <w:tcW w:w="4348" w:type="dxa"/>
            <w:gridSpan w:val="15"/>
            <w:tcBorders>
              <w:top w:val="single" w:sz="2" w:space="0" w:color="FFFFFF"/>
              <w:left w:val="single" w:sz="4" w:space="0" w:color="FFFFFF"/>
              <w:bottom w:val="single" w:sz="2" w:space="0" w:color="FFFFFF"/>
              <w:right w:val="single" w:sz="2" w:space="0" w:color="FFFFFF"/>
            </w:tcBorders>
            <w:shd w:val="clear" w:color="auto" w:fill="auto"/>
          </w:tcPr>
          <w:p w14:paraId="744FAA3C"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lang w:eastAsia="ru-RU"/>
              </w:rPr>
              <w:t>Выбор из типовых значений:</w:t>
            </w:r>
          </w:p>
          <w:p w14:paraId="2F42BF07"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постоянное (сплошное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 </w:t>
            </w:r>
          </w:p>
          <w:p w14:paraId="2EA73381"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или </w:t>
            </w:r>
          </w:p>
          <w:p w14:paraId="5F6FAC09"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механический барьер (ограждающее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bottom w:val="single" w:sz="4" w:space="0" w:color="FFFFFF"/>
              <w:right w:val="single" w:sz="2" w:space="0" w:color="FFFFFF"/>
            </w:tcBorders>
            <w:shd w:val="clear" w:color="auto" w:fill="auto"/>
          </w:tcPr>
          <w:p w14:paraId="5A27BCB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A07A5B7" w14:textId="77777777" w:rsidTr="00E719CD">
        <w:trPr>
          <w:gridAfter w:val="1"/>
          <w:wAfter w:w="251" w:type="dxa"/>
          <w:trHeight w:val="152"/>
        </w:trPr>
        <w:tc>
          <w:tcPr>
            <w:tcW w:w="4348" w:type="dxa"/>
            <w:gridSpan w:val="15"/>
            <w:tcBorders>
              <w:top w:val="single" w:sz="2" w:space="0" w:color="FFFFFF"/>
              <w:left w:val="single" w:sz="4" w:space="0" w:color="FFFFFF"/>
              <w:bottom w:val="single" w:sz="2" w:space="0" w:color="FFFFFF"/>
              <w:right w:val="single" w:sz="2" w:space="0" w:color="FFFFFF"/>
            </w:tcBorders>
            <w:shd w:val="clear" w:color="auto" w:fill="auto"/>
          </w:tcPr>
          <w:p w14:paraId="0337FDF7"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p>
        </w:tc>
        <w:tc>
          <w:tcPr>
            <w:tcW w:w="5842" w:type="dxa"/>
            <w:gridSpan w:val="27"/>
            <w:tcBorders>
              <w:top w:val="single" w:sz="2" w:space="0" w:color="auto"/>
              <w:left w:val="single" w:sz="2" w:space="0" w:color="FFFFFF"/>
              <w:bottom w:val="single" w:sz="4" w:space="0" w:color="auto"/>
              <w:right w:val="single" w:sz="2" w:space="0" w:color="FFFFFF"/>
            </w:tcBorders>
            <w:shd w:val="clear" w:color="auto" w:fill="auto"/>
          </w:tcPr>
          <w:p w14:paraId="16168C0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3D3FB04" w14:textId="77777777" w:rsidTr="00E719CD">
        <w:trPr>
          <w:gridAfter w:val="1"/>
          <w:wAfter w:w="251" w:type="dxa"/>
          <w:trHeight w:val="152"/>
        </w:trPr>
        <w:tc>
          <w:tcPr>
            <w:tcW w:w="4348" w:type="dxa"/>
            <w:gridSpan w:val="15"/>
            <w:tcBorders>
              <w:top w:val="single" w:sz="2" w:space="0" w:color="FFFFFF"/>
              <w:left w:val="single" w:sz="4" w:space="0" w:color="FFFFFF"/>
              <w:bottom w:val="single" w:sz="2" w:space="0" w:color="FFFFFF"/>
              <w:right w:val="single" w:sz="4" w:space="0" w:color="auto"/>
            </w:tcBorders>
            <w:shd w:val="clear" w:color="auto" w:fill="auto"/>
          </w:tcPr>
          <w:p w14:paraId="126D49E8"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842" w:type="dxa"/>
            <w:gridSpan w:val="27"/>
            <w:tcBorders>
              <w:top w:val="single" w:sz="4" w:space="0" w:color="auto"/>
              <w:left w:val="single" w:sz="4" w:space="0" w:color="auto"/>
              <w:bottom w:val="single" w:sz="4" w:space="0" w:color="auto"/>
              <w:right w:val="single" w:sz="4" w:space="0" w:color="auto"/>
            </w:tcBorders>
            <w:shd w:val="clear" w:color="auto" w:fill="auto"/>
          </w:tcPr>
          <w:p w14:paraId="05B8F67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C038020" w14:textId="77777777" w:rsidTr="00E719CD">
        <w:trPr>
          <w:gridAfter w:val="1"/>
          <w:wAfter w:w="251" w:type="dxa"/>
          <w:trHeight w:val="559"/>
        </w:trPr>
        <w:tc>
          <w:tcPr>
            <w:tcW w:w="4348" w:type="dxa"/>
            <w:gridSpan w:val="15"/>
            <w:tcBorders>
              <w:top w:val="single" w:sz="2" w:space="0" w:color="FFFFFF"/>
              <w:left w:val="single" w:sz="4" w:space="0" w:color="FFFFFF"/>
              <w:bottom w:val="single" w:sz="2" w:space="0" w:color="FFFFFF"/>
              <w:right w:val="single" w:sz="2" w:space="0" w:color="FFFFFF"/>
            </w:tcBorders>
            <w:shd w:val="clear" w:color="auto" w:fill="auto"/>
          </w:tcPr>
          <w:p w14:paraId="16517C62"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Выбор из типовых значений: </w:t>
            </w:r>
          </w:p>
          <w:p w14:paraId="4F1D6A5B" w14:textId="77777777" w:rsidR="004502ED" w:rsidRPr="00E719CD" w:rsidRDefault="004502ED" w:rsidP="00E719CD">
            <w:pPr>
              <w:suppressAutoHyphens/>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устанавливается ограждение, расположена вдоль </w:t>
            </w:r>
            <w:r w:rsidRPr="00E719CD">
              <w:rPr>
                <w:rFonts w:ascii="Arial" w:eastAsia="Times New Roman" w:hAnsi="Arial"/>
                <w:noProof/>
                <w:sz w:val="24"/>
                <w:szCs w:val="24"/>
              </w:rPr>
              <w:t>общественной территории/«вылетной» магистрали/иных улиц и дорог общего пользования/иных территорий общего пользования</w:t>
            </w:r>
          </w:p>
          <w:p w14:paraId="36860C16" w14:textId="77777777" w:rsidR="004502ED" w:rsidRPr="00E719CD" w:rsidRDefault="004502ED" w:rsidP="00E719CD">
            <w:pPr>
              <w:suppressAutoHyphens/>
              <w:jc w:val="both"/>
              <w:rPr>
                <w:rFonts w:ascii="Arial" w:eastAsia="Times New Roman" w:hAnsi="Arial"/>
                <w:noProof/>
                <w:sz w:val="24"/>
                <w:szCs w:val="24"/>
              </w:rPr>
            </w:pPr>
            <w:r w:rsidRPr="00E719CD">
              <w:rPr>
                <w:rFonts w:ascii="Arial" w:eastAsia="Times New Roman" w:hAnsi="Arial"/>
                <w:noProof/>
                <w:sz w:val="24"/>
                <w:szCs w:val="24"/>
              </w:rPr>
              <w:t>и (или)</w:t>
            </w:r>
          </w:p>
          <w:p w14:paraId="4F8A787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устанавливается ограждение, расположена вдоль </w:t>
            </w:r>
            <w:r w:rsidRPr="00E719CD">
              <w:rPr>
                <w:rFonts w:ascii="Arial" w:eastAsia="Times New Roman" w:hAnsi="Arial"/>
                <w:noProof/>
                <w:sz w:val="24"/>
                <w:szCs w:val="24"/>
              </w:rPr>
              <w:t>водного объекта общего пользования</w:t>
            </w:r>
          </w:p>
          <w:p w14:paraId="0E3C4A3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noProof/>
                <w:sz w:val="24"/>
                <w:szCs w:val="24"/>
              </w:rPr>
              <w:t>и (или)</w:t>
            </w:r>
          </w:p>
          <w:p w14:paraId="39F809C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устанавливается ограждение, расположена вдоль территории объекта культурного наследия с исторически связанными с ним территориями</w:t>
            </w:r>
          </w:p>
          <w:p w14:paraId="7B9C036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и (или)</w:t>
            </w:r>
          </w:p>
          <w:p w14:paraId="2B3BD77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 xml:space="preserve">территория, на которой устанавливается ограждение, расположена вдоль </w:t>
            </w:r>
            <w:r w:rsidRPr="00E719CD">
              <w:rPr>
                <w:rFonts w:ascii="Arial" w:eastAsia="Times New Roman" w:hAnsi="Arial"/>
                <w:noProof/>
                <w:sz w:val="24"/>
                <w:szCs w:val="24"/>
              </w:rPr>
              <w:t>территории объекта социальной инфраструктуры</w:t>
            </w:r>
          </w:p>
          <w:p w14:paraId="31C5E80B"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noProof/>
                <w:sz w:val="24"/>
                <w:szCs w:val="24"/>
              </w:rPr>
              <w:t>и (или)</w:t>
            </w:r>
          </w:p>
          <w:p w14:paraId="1063B27C"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устанавливается ограждение, расположена вдоль территории объекта религиозного использования</w:t>
            </w:r>
          </w:p>
          <w:p w14:paraId="5BC2F345"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 (или)</w:t>
            </w:r>
          </w:p>
          <w:p w14:paraId="60FB8F0E"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территория, на которой устанавливается ограждение,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2DAC08FE"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 (или)</w:t>
            </w:r>
          </w:p>
          <w:p w14:paraId="3BE1CA3F" w14:textId="77777777" w:rsidR="004502ED" w:rsidRPr="00E719CD" w:rsidRDefault="004502ED" w:rsidP="00E719CD">
            <w:pPr>
              <w:pStyle w:val="aff5"/>
              <w:suppressAutoHyphens/>
              <w:spacing w:after="0" w:line="240" w:lineRule="auto"/>
              <w:jc w:val="both"/>
              <w:rPr>
                <w:rFonts w:ascii="Arial" w:eastAsia="Times New Roman" w:hAnsi="Arial" w:cs="Arial"/>
                <w:b w:val="0"/>
                <w:szCs w:val="24"/>
                <w:lang w:eastAsia="ru-RU"/>
              </w:rPr>
            </w:pPr>
            <w:r w:rsidRPr="00E719CD">
              <w:rPr>
                <w:rFonts w:ascii="Arial" w:eastAsia="Times New Roman" w:hAnsi="Arial" w:cs="Arial"/>
                <w:b w:val="0"/>
                <w:szCs w:val="24"/>
              </w:rPr>
              <w:t xml:space="preserve">территория, на которой устанавливается ограждение, расположена вдоль </w:t>
            </w:r>
            <w:r w:rsidRPr="00E719CD">
              <w:rPr>
                <w:rFonts w:ascii="Arial" w:eastAsia="Times New Roman" w:hAnsi="Arial" w:cs="Arial"/>
                <w:b w:val="0"/>
                <w:szCs w:val="24"/>
                <w:lang w:eastAsia="ru-RU"/>
              </w:rPr>
              <w:t>территорий</w:t>
            </w:r>
            <w:r w:rsidRPr="00E719CD">
              <w:rPr>
                <w:rFonts w:ascii="Arial" w:eastAsia="Times New Roman" w:hAnsi="Arial" w:cs="Arial"/>
                <w:b w:val="0"/>
                <w:noProof/>
                <w:szCs w:val="24"/>
                <w:lang w:eastAsia="ru-RU"/>
              </w:rPr>
              <w:t xml:space="preserve"> въездных групп, мемориальных комплексов, </w:t>
            </w:r>
            <w:r w:rsidRPr="00E719CD">
              <w:rPr>
                <w:rFonts w:ascii="Arial" w:eastAsia="Times New Roman" w:hAnsi="Arial" w:cs="Arial"/>
                <w:b w:val="0"/>
                <w:szCs w:val="24"/>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bottom w:val="single" w:sz="4" w:space="0" w:color="FFFFFF"/>
              <w:right w:val="single" w:sz="2" w:space="0" w:color="FFFFFF"/>
            </w:tcBorders>
            <w:shd w:val="clear" w:color="auto" w:fill="auto"/>
          </w:tcPr>
          <w:p w14:paraId="6018A1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7D54AE" w14:textId="77777777" w:rsidTr="00E719CD">
        <w:trPr>
          <w:gridAfter w:val="1"/>
          <w:wAfter w:w="251" w:type="dxa"/>
          <w:trHeight w:val="48"/>
        </w:trPr>
        <w:tc>
          <w:tcPr>
            <w:tcW w:w="4348" w:type="dxa"/>
            <w:gridSpan w:val="15"/>
            <w:tcBorders>
              <w:top w:val="single" w:sz="2" w:space="0" w:color="FFFFFF"/>
              <w:left w:val="single" w:sz="4" w:space="0" w:color="FFFFFF"/>
              <w:bottom w:val="single" w:sz="2" w:space="0" w:color="FFFFFF"/>
              <w:right w:val="single" w:sz="2" w:space="0" w:color="FFFFFF"/>
            </w:tcBorders>
            <w:shd w:val="clear" w:color="auto" w:fill="auto"/>
          </w:tcPr>
          <w:p w14:paraId="1D5718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4" w:space="0" w:color="FFFFFF"/>
              <w:left w:val="single" w:sz="2" w:space="0" w:color="FFFFFF"/>
              <w:bottom w:val="single" w:sz="4" w:space="0" w:color="FFFFFF"/>
              <w:right w:val="single" w:sz="2" w:space="0" w:color="FFFFFF"/>
            </w:tcBorders>
            <w:shd w:val="clear" w:color="auto" w:fill="auto"/>
          </w:tcPr>
          <w:p w14:paraId="31622DA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531FE4" w14:textId="77777777" w:rsidTr="00E719CD">
        <w:trPr>
          <w:gridAfter w:val="1"/>
          <w:wAfter w:w="251" w:type="dxa"/>
          <w:trHeight w:val="47"/>
        </w:trPr>
        <w:tc>
          <w:tcPr>
            <w:tcW w:w="9199" w:type="dxa"/>
            <w:gridSpan w:val="39"/>
            <w:tcBorders>
              <w:top w:val="single" w:sz="2" w:space="0" w:color="FFFFFF"/>
              <w:left w:val="single" w:sz="4" w:space="0" w:color="FFFFFF"/>
              <w:bottom w:val="single" w:sz="2" w:space="0" w:color="FFFFFF"/>
              <w:right w:val="single" w:sz="2" w:space="0" w:color="FFFFFF"/>
            </w:tcBorders>
            <w:shd w:val="clear" w:color="auto" w:fill="auto"/>
          </w:tcPr>
          <w:p w14:paraId="49264C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91" w:type="dxa"/>
            <w:gridSpan w:val="3"/>
            <w:tcBorders>
              <w:top w:val="single" w:sz="4" w:space="0" w:color="FFFFFF"/>
              <w:left w:val="single" w:sz="2" w:space="0" w:color="FFFFFF"/>
              <w:bottom w:val="single" w:sz="2" w:space="0" w:color="FFFFFF"/>
              <w:right w:val="single" w:sz="2" w:space="0" w:color="FFFFFF"/>
            </w:tcBorders>
            <w:shd w:val="clear" w:color="auto" w:fill="auto"/>
          </w:tcPr>
          <w:p w14:paraId="5D5F6F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0917E9" w14:textId="77777777" w:rsidTr="00E719CD">
        <w:tblPrEx>
          <w:tblLook w:val="0000" w:firstRow="0" w:lastRow="0" w:firstColumn="0" w:lastColumn="0" w:noHBand="0" w:noVBand="0"/>
        </w:tblPrEx>
        <w:trPr>
          <w:gridAfter w:val="1"/>
          <w:wAfter w:w="251" w:type="dxa"/>
          <w:trHeight w:val="47"/>
        </w:trPr>
        <w:tc>
          <w:tcPr>
            <w:tcW w:w="420" w:type="dxa"/>
            <w:tcBorders>
              <w:top w:val="single" w:sz="2" w:space="0" w:color="FFFFFF"/>
              <w:left w:val="single" w:sz="4" w:space="0" w:color="FFFFFF"/>
              <w:bottom w:val="single" w:sz="4" w:space="0" w:color="FFFFFF"/>
              <w:right w:val="single" w:sz="4" w:space="0" w:color="FFFFFF"/>
            </w:tcBorders>
            <w:shd w:val="clear" w:color="auto" w:fill="auto"/>
          </w:tcPr>
          <w:p w14:paraId="5CFB46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928" w:type="dxa"/>
            <w:gridSpan w:val="14"/>
            <w:tcBorders>
              <w:top w:val="single" w:sz="2" w:space="0" w:color="FFFFFF"/>
              <w:left w:val="single" w:sz="4" w:space="0" w:color="FFFFFF"/>
              <w:bottom w:val="single" w:sz="4" w:space="0" w:color="FFFFFF"/>
              <w:right w:val="single" w:sz="4" w:space="0" w:color="FFFFFF"/>
            </w:tcBorders>
            <w:shd w:val="clear" w:color="auto" w:fill="auto"/>
          </w:tcPr>
          <w:p w14:paraId="2EDC7E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2" w:space="0" w:color="FFFFFF"/>
              <w:left w:val="single" w:sz="4" w:space="0" w:color="FFFFFF"/>
              <w:right w:val="single" w:sz="4" w:space="0" w:color="FFFFFF"/>
            </w:tcBorders>
            <w:shd w:val="clear" w:color="auto" w:fill="auto"/>
          </w:tcPr>
          <w:p w14:paraId="5BDDEE3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DD47C18" w14:textId="77777777" w:rsidTr="00E719CD">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33E7349D"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2.</w:t>
            </w:r>
          </w:p>
        </w:tc>
        <w:tc>
          <w:tcPr>
            <w:tcW w:w="3928" w:type="dxa"/>
            <w:gridSpan w:val="14"/>
            <w:tcBorders>
              <w:top w:val="single" w:sz="4" w:space="0" w:color="FFFFFF"/>
              <w:left w:val="single" w:sz="4" w:space="0" w:color="FFFFFF"/>
              <w:bottom w:val="single" w:sz="4" w:space="0" w:color="FFFFFF"/>
            </w:tcBorders>
            <w:shd w:val="clear" w:color="auto" w:fill="auto"/>
          </w:tcPr>
          <w:p w14:paraId="47DA455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Адресный ориентир ограждения*:</w:t>
            </w:r>
          </w:p>
        </w:tc>
        <w:tc>
          <w:tcPr>
            <w:tcW w:w="5842" w:type="dxa"/>
            <w:gridSpan w:val="27"/>
            <w:tcBorders>
              <w:right w:val="single" w:sz="4" w:space="0" w:color="auto"/>
            </w:tcBorders>
            <w:shd w:val="clear" w:color="auto" w:fill="auto"/>
          </w:tcPr>
          <w:p w14:paraId="1BA2564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7A7815" w14:textId="77777777" w:rsidTr="00E719CD">
        <w:trPr>
          <w:gridAfter w:val="1"/>
          <w:wAfter w:w="251" w:type="dxa"/>
          <w:trHeight w:val="42"/>
        </w:trPr>
        <w:tc>
          <w:tcPr>
            <w:tcW w:w="2211" w:type="dxa"/>
            <w:gridSpan w:val="7"/>
            <w:tcBorders>
              <w:top w:val="single" w:sz="4" w:space="0" w:color="FFFFFF"/>
              <w:left w:val="single" w:sz="4" w:space="0" w:color="FFFFFF"/>
              <w:bottom w:val="single" w:sz="4" w:space="0" w:color="FFFFFF"/>
              <w:right w:val="single" w:sz="4" w:space="0" w:color="FFFFFF"/>
            </w:tcBorders>
            <w:shd w:val="clear" w:color="auto" w:fill="auto"/>
          </w:tcPr>
          <w:p w14:paraId="1BA975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7" w:type="dxa"/>
            <w:gridSpan w:val="8"/>
            <w:tcBorders>
              <w:top w:val="single" w:sz="4" w:space="0" w:color="FFFFFF"/>
              <w:left w:val="single" w:sz="4" w:space="0" w:color="FFFFFF"/>
              <w:bottom w:val="single" w:sz="4" w:space="0" w:color="auto"/>
              <w:right w:val="single" w:sz="4" w:space="0" w:color="FFFFFF"/>
            </w:tcBorders>
            <w:shd w:val="clear" w:color="auto" w:fill="auto"/>
          </w:tcPr>
          <w:p w14:paraId="4F01B5C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49" w:type="dxa"/>
            <w:gridSpan w:val="4"/>
            <w:tcBorders>
              <w:left w:val="single" w:sz="4" w:space="0" w:color="FFFFFF"/>
              <w:bottom w:val="single" w:sz="4" w:space="0" w:color="FFFFFF"/>
              <w:right w:val="single" w:sz="4" w:space="0" w:color="FFFFFF"/>
            </w:tcBorders>
            <w:shd w:val="clear" w:color="auto" w:fill="auto"/>
          </w:tcPr>
          <w:p w14:paraId="0FA7C9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22" w:type="dxa"/>
            <w:gridSpan w:val="15"/>
            <w:tcBorders>
              <w:left w:val="single" w:sz="4" w:space="0" w:color="FFFFFF"/>
              <w:bottom w:val="single" w:sz="4" w:space="0" w:color="FFFFFF"/>
              <w:right w:val="single" w:sz="4" w:space="0" w:color="FFFFFF"/>
            </w:tcBorders>
            <w:shd w:val="clear" w:color="auto" w:fill="auto"/>
          </w:tcPr>
          <w:p w14:paraId="32F6430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671" w:type="dxa"/>
            <w:gridSpan w:val="8"/>
            <w:tcBorders>
              <w:left w:val="single" w:sz="4" w:space="0" w:color="FFFFFF"/>
              <w:right w:val="single" w:sz="4" w:space="0" w:color="FFFFFF"/>
            </w:tcBorders>
            <w:shd w:val="clear" w:color="auto" w:fill="auto"/>
          </w:tcPr>
          <w:p w14:paraId="2C770152"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EC53D5" w14:textId="77777777" w:rsidTr="00E719CD">
        <w:trPr>
          <w:gridAfter w:val="1"/>
          <w:wAfter w:w="251" w:type="dxa"/>
          <w:trHeight w:val="38"/>
        </w:trPr>
        <w:tc>
          <w:tcPr>
            <w:tcW w:w="2211" w:type="dxa"/>
            <w:gridSpan w:val="7"/>
            <w:tcBorders>
              <w:top w:val="single" w:sz="4" w:space="0" w:color="FFFFFF"/>
              <w:left w:val="single" w:sz="4" w:space="0" w:color="FFFFFF"/>
              <w:bottom w:val="single" w:sz="4" w:space="0" w:color="FFFFFF"/>
            </w:tcBorders>
            <w:shd w:val="clear" w:color="auto" w:fill="auto"/>
          </w:tcPr>
          <w:p w14:paraId="315DC0E8"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Кадастровый номер земельного участка*:</w:t>
            </w:r>
          </w:p>
        </w:tc>
        <w:tc>
          <w:tcPr>
            <w:tcW w:w="2137" w:type="dxa"/>
            <w:gridSpan w:val="8"/>
            <w:tcBorders>
              <w:top w:val="single" w:sz="4" w:space="0" w:color="auto"/>
              <w:left w:val="single" w:sz="4" w:space="0" w:color="FFFFFF"/>
              <w:bottom w:val="single" w:sz="4" w:space="0" w:color="auto"/>
              <w:right w:val="single" w:sz="4" w:space="0" w:color="auto"/>
            </w:tcBorders>
            <w:shd w:val="clear" w:color="auto" w:fill="auto"/>
          </w:tcPr>
          <w:p w14:paraId="74BE40BF"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449" w:type="dxa"/>
            <w:gridSpan w:val="4"/>
            <w:tcBorders>
              <w:top w:val="single" w:sz="4" w:space="0" w:color="FFFFFF"/>
              <w:left w:val="single" w:sz="4" w:space="0" w:color="auto"/>
              <w:bottom w:val="single" w:sz="4" w:space="0" w:color="FFFFFF"/>
              <w:right w:val="single" w:sz="4" w:space="0" w:color="FFFFFF"/>
            </w:tcBorders>
            <w:shd w:val="clear" w:color="auto" w:fill="auto"/>
          </w:tcPr>
          <w:p w14:paraId="41C6CFA1" w14:textId="77777777" w:rsidR="004502ED" w:rsidRPr="00E719CD" w:rsidRDefault="004502ED" w:rsidP="00E719CD">
            <w:pPr>
              <w:pStyle w:val="aff5"/>
              <w:suppressAutoHyphens/>
              <w:spacing w:after="0"/>
              <w:rPr>
                <w:rFonts w:ascii="Arial" w:eastAsia="Times New Roman" w:hAnsi="Arial" w:cs="Arial"/>
                <w:b w:val="0"/>
                <w:szCs w:val="24"/>
              </w:rPr>
            </w:pPr>
          </w:p>
          <w:p w14:paraId="0318313A" w14:textId="77777777" w:rsidR="004502ED" w:rsidRPr="00E719CD" w:rsidRDefault="004502ED" w:rsidP="00E719CD">
            <w:pPr>
              <w:pStyle w:val="aff5"/>
              <w:suppressAutoHyphens/>
              <w:spacing w:after="0"/>
              <w:ind w:left="-86" w:right="-105"/>
              <w:rPr>
                <w:rFonts w:ascii="Arial" w:eastAsia="Times New Roman" w:hAnsi="Arial" w:cs="Arial"/>
                <w:b w:val="0"/>
                <w:szCs w:val="24"/>
              </w:rPr>
            </w:pPr>
            <w:r w:rsidRPr="00E719CD">
              <w:rPr>
                <w:rFonts w:ascii="Arial" w:eastAsia="Times New Roman" w:hAnsi="Arial" w:cs="Arial"/>
                <w:b w:val="0"/>
                <w:szCs w:val="24"/>
              </w:rPr>
              <w:t>или</w:t>
            </w:r>
          </w:p>
        </w:tc>
        <w:tc>
          <w:tcPr>
            <w:tcW w:w="2722" w:type="dxa"/>
            <w:gridSpan w:val="15"/>
            <w:tcBorders>
              <w:top w:val="single" w:sz="4" w:space="0" w:color="FFFFFF"/>
              <w:left w:val="single" w:sz="4" w:space="0" w:color="FFFFFF"/>
              <w:bottom w:val="single" w:sz="4" w:space="0" w:color="FFFFFF"/>
              <w:right w:val="single" w:sz="4" w:space="0" w:color="auto"/>
            </w:tcBorders>
            <w:shd w:val="clear" w:color="auto" w:fill="auto"/>
          </w:tcPr>
          <w:p w14:paraId="52253A76" w14:textId="77777777" w:rsidR="004502ED" w:rsidRPr="00E719CD" w:rsidRDefault="004502ED" w:rsidP="00E719CD">
            <w:pPr>
              <w:suppressAutoHyphens/>
              <w:ind w:left="-108"/>
              <w:jc w:val="both"/>
              <w:rPr>
                <w:rFonts w:ascii="Arial" w:eastAsia="Times New Roman" w:hAnsi="Arial"/>
                <w:sz w:val="24"/>
                <w:szCs w:val="24"/>
              </w:rPr>
            </w:pPr>
            <w:r w:rsidRPr="00E719CD">
              <w:rPr>
                <w:rFonts w:ascii="Arial" w:eastAsia="Times New Roman" w:hAnsi="Arial"/>
                <w:sz w:val="24"/>
                <w:szCs w:val="24"/>
              </w:rPr>
              <w:t xml:space="preserve">Разрешение на размещение*: </w:t>
            </w:r>
          </w:p>
          <w:p w14:paraId="7940AA24" w14:textId="77777777" w:rsidR="004502ED" w:rsidRPr="00E719CD" w:rsidRDefault="004502ED" w:rsidP="00E719CD">
            <w:pPr>
              <w:pStyle w:val="aff5"/>
              <w:suppressAutoHyphens/>
              <w:spacing w:after="0"/>
              <w:ind w:left="-108"/>
              <w:jc w:val="both"/>
              <w:rPr>
                <w:rFonts w:ascii="Arial" w:eastAsia="Times New Roman" w:hAnsi="Arial" w:cs="Arial"/>
                <w:b w:val="0"/>
                <w:szCs w:val="24"/>
              </w:rPr>
            </w:pPr>
          </w:p>
        </w:tc>
        <w:tc>
          <w:tcPr>
            <w:tcW w:w="2671" w:type="dxa"/>
            <w:gridSpan w:val="8"/>
            <w:tcBorders>
              <w:left w:val="single" w:sz="4" w:space="0" w:color="auto"/>
              <w:bottom w:val="single" w:sz="4" w:space="0" w:color="auto"/>
              <w:right w:val="single" w:sz="4" w:space="0" w:color="auto"/>
            </w:tcBorders>
            <w:shd w:val="clear" w:color="auto" w:fill="auto"/>
          </w:tcPr>
          <w:p w14:paraId="40CC1FC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1247823" w14:textId="77777777" w:rsidTr="00E719CD">
        <w:trPr>
          <w:gridAfter w:val="1"/>
          <w:wAfter w:w="251" w:type="dxa"/>
          <w:trHeight w:val="192"/>
        </w:trPr>
        <w:tc>
          <w:tcPr>
            <w:tcW w:w="2211" w:type="dxa"/>
            <w:gridSpan w:val="7"/>
            <w:tcBorders>
              <w:top w:val="single" w:sz="4" w:space="0" w:color="FFFFFF"/>
              <w:left w:val="single" w:sz="4" w:space="0" w:color="FFFFFF"/>
              <w:bottom w:val="single" w:sz="4" w:space="0" w:color="FFFFFF"/>
              <w:right w:val="single" w:sz="4" w:space="0" w:color="FFFFFF"/>
            </w:tcBorders>
            <w:shd w:val="clear" w:color="auto" w:fill="auto"/>
          </w:tcPr>
          <w:p w14:paraId="12590F3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rPr>
              <w:t>Поле отображается (обязательно для заполнения) при указании в поле «Заявитель» «</w:t>
            </w:r>
            <w:r w:rsidRPr="00E719CD">
              <w:rPr>
                <w:rFonts w:ascii="Arial" w:eastAsia="Times New Roman" w:hAnsi="Arial" w:cs="Arial"/>
                <w:b w:val="0"/>
                <w:szCs w:val="24"/>
                <w:lang w:eastAsia="ru-RU"/>
              </w:rPr>
              <w:t>лицо, являющиеся правообладателем земельного участка, на котором планируется размещение некапитального строения (сооружения)»</w:t>
            </w:r>
          </w:p>
          <w:p w14:paraId="7DA955C4"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2137" w:type="dxa"/>
            <w:gridSpan w:val="8"/>
            <w:tcBorders>
              <w:top w:val="single" w:sz="4" w:space="0" w:color="auto"/>
              <w:left w:val="single" w:sz="4" w:space="0" w:color="FFFFFF"/>
              <w:bottom w:val="single" w:sz="4" w:space="0" w:color="FFFFFF"/>
              <w:right w:val="single" w:sz="4" w:space="0" w:color="FFFFFF"/>
            </w:tcBorders>
            <w:shd w:val="clear" w:color="auto" w:fill="auto"/>
          </w:tcPr>
          <w:p w14:paraId="644C4786"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449" w:type="dxa"/>
            <w:gridSpan w:val="4"/>
            <w:tcBorders>
              <w:top w:val="single" w:sz="4" w:space="0" w:color="FFFFFF"/>
              <w:left w:val="single" w:sz="4" w:space="0" w:color="FFFFFF"/>
              <w:bottom w:val="single" w:sz="4" w:space="0" w:color="FFFFFF"/>
              <w:right w:val="single" w:sz="4" w:space="0" w:color="FFFFFF"/>
            </w:tcBorders>
            <w:shd w:val="clear" w:color="auto" w:fill="auto"/>
          </w:tcPr>
          <w:p w14:paraId="5D60BB51" w14:textId="77777777" w:rsidR="004502ED" w:rsidRPr="00E719CD" w:rsidRDefault="004502ED" w:rsidP="00E719CD">
            <w:pPr>
              <w:pStyle w:val="aff5"/>
              <w:suppressAutoHyphens/>
              <w:spacing w:after="0"/>
              <w:rPr>
                <w:rFonts w:ascii="Arial" w:eastAsia="Times New Roman" w:hAnsi="Arial" w:cs="Arial"/>
                <w:b w:val="0"/>
                <w:szCs w:val="24"/>
              </w:rPr>
            </w:pPr>
          </w:p>
        </w:tc>
        <w:tc>
          <w:tcPr>
            <w:tcW w:w="2722" w:type="dxa"/>
            <w:gridSpan w:val="15"/>
            <w:tcBorders>
              <w:top w:val="single" w:sz="4" w:space="0" w:color="FFFFFF"/>
              <w:left w:val="single" w:sz="4" w:space="0" w:color="FFFFFF"/>
              <w:bottom w:val="single" w:sz="4" w:space="0" w:color="FFFFFF"/>
              <w:right w:val="single" w:sz="4" w:space="0" w:color="FFFFFF"/>
            </w:tcBorders>
            <w:shd w:val="clear" w:color="auto" w:fill="auto"/>
          </w:tcPr>
          <w:p w14:paraId="62FEF1E2" w14:textId="77777777" w:rsidR="004502ED" w:rsidRPr="00E719CD" w:rsidRDefault="004502ED" w:rsidP="00E719CD">
            <w:pPr>
              <w:pStyle w:val="aff5"/>
              <w:suppressAutoHyphens/>
              <w:spacing w:after="0"/>
              <w:ind w:left="-100"/>
              <w:jc w:val="both"/>
              <w:rPr>
                <w:rFonts w:ascii="Arial" w:eastAsia="Times New Roman" w:hAnsi="Arial" w:cs="Arial"/>
                <w:b w:val="0"/>
                <w:szCs w:val="24"/>
                <w:shd w:val="clear" w:color="auto" w:fill="FFFFFF"/>
              </w:rPr>
            </w:pPr>
            <w:r w:rsidRPr="00E719CD">
              <w:rPr>
                <w:rFonts w:ascii="Arial" w:eastAsia="Times New Roman" w:hAnsi="Arial" w:cs="Arial"/>
                <w:b w:val="0"/>
                <w:szCs w:val="24"/>
              </w:rPr>
              <w:t>Поле отображается (обязательно для заполнения) при указании в поле «Заявитель» «</w:t>
            </w:r>
            <w:r w:rsidRPr="00E719CD">
              <w:rPr>
                <w:rFonts w:ascii="Arial" w:eastAsia="Times New Roman" w:hAnsi="Arial" w:cs="Arial"/>
                <w:b w:val="0"/>
                <w:szCs w:val="24"/>
                <w:lang w:eastAsia="ru-RU"/>
              </w:rPr>
              <w:t xml:space="preserve">лицо, </w:t>
            </w:r>
            <w:r w:rsidRPr="00E719CD">
              <w:rPr>
                <w:rFonts w:ascii="Arial" w:eastAsia="Times New Roman" w:hAnsi="Arial" w:cs="Arial"/>
                <w:b w:val="0"/>
                <w:szCs w:val="24"/>
              </w:rPr>
              <w:t xml:space="preserve">которому выдано разрешение на размещение в </w:t>
            </w:r>
            <w:r w:rsidRPr="00E719CD">
              <w:rPr>
                <w:rFonts w:ascii="Arial" w:eastAsia="Times New Roman" w:hAnsi="Arial" w:cs="Arial"/>
                <w:b w:val="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99254AC" w14:textId="77777777" w:rsidR="004502ED" w:rsidRPr="00E719CD" w:rsidRDefault="004502ED" w:rsidP="00E719CD">
            <w:pPr>
              <w:pStyle w:val="aff5"/>
              <w:suppressAutoHyphens/>
              <w:spacing w:after="0"/>
              <w:ind w:left="-100"/>
              <w:jc w:val="both"/>
              <w:rPr>
                <w:rFonts w:ascii="Arial" w:eastAsia="Times New Roman" w:hAnsi="Arial" w:cs="Arial"/>
                <w:b w:val="0"/>
                <w:szCs w:val="24"/>
                <w:shd w:val="clear" w:color="auto" w:fill="FFFFFF"/>
              </w:rPr>
            </w:pPr>
          </w:p>
        </w:tc>
        <w:tc>
          <w:tcPr>
            <w:tcW w:w="2671" w:type="dxa"/>
            <w:gridSpan w:val="8"/>
            <w:tcBorders>
              <w:left w:val="single" w:sz="4" w:space="0" w:color="FFFFFF"/>
              <w:bottom w:val="single" w:sz="4" w:space="0" w:color="FFFFFF"/>
              <w:right w:val="single" w:sz="4" w:space="0" w:color="FFFFFF"/>
            </w:tcBorders>
            <w:shd w:val="clear" w:color="auto" w:fill="auto"/>
          </w:tcPr>
          <w:p w14:paraId="2DC7481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7D49BC" w14:textId="77777777" w:rsidTr="00E719CD">
        <w:trPr>
          <w:gridAfter w:val="1"/>
          <w:wAfter w:w="251" w:type="dxa"/>
          <w:trHeight w:val="192"/>
        </w:trPr>
        <w:tc>
          <w:tcPr>
            <w:tcW w:w="2211" w:type="dxa"/>
            <w:gridSpan w:val="7"/>
            <w:tcBorders>
              <w:top w:val="single" w:sz="4" w:space="0" w:color="FFFFFF"/>
              <w:left w:val="single" w:sz="4" w:space="0" w:color="FFFFFF"/>
              <w:bottom w:val="single" w:sz="4" w:space="0" w:color="FFFFFF"/>
            </w:tcBorders>
            <w:shd w:val="clear" w:color="auto" w:fill="auto"/>
          </w:tcPr>
          <w:p w14:paraId="7F21A6E2" w14:textId="77777777" w:rsidR="004502ED" w:rsidRPr="00E719CD" w:rsidRDefault="004502ED" w:rsidP="00E719CD">
            <w:pPr>
              <w:pStyle w:val="aff5"/>
              <w:suppressAutoHyphens/>
              <w:spacing w:after="0"/>
              <w:jc w:val="left"/>
              <w:rPr>
                <w:rFonts w:ascii="Arial" w:eastAsia="Times New Roman" w:hAnsi="Arial" w:cs="Arial"/>
                <w:b w:val="0"/>
                <w:szCs w:val="24"/>
              </w:rPr>
            </w:pPr>
            <w:r w:rsidRPr="00E719CD">
              <w:rPr>
                <w:rFonts w:ascii="Arial" w:eastAsia="Times New Roman" w:hAnsi="Arial" w:cs="Arial"/>
                <w:b w:val="0"/>
                <w:szCs w:val="24"/>
              </w:rPr>
              <w:t>Вид разрешенного использования земельного участка по кадастру*:</w:t>
            </w:r>
          </w:p>
        </w:tc>
        <w:tc>
          <w:tcPr>
            <w:tcW w:w="2137" w:type="dxa"/>
            <w:gridSpan w:val="8"/>
            <w:tcBorders>
              <w:top w:val="single" w:sz="4" w:space="0" w:color="auto"/>
              <w:left w:val="single" w:sz="4" w:space="0" w:color="FFFFFF"/>
              <w:bottom w:val="single" w:sz="4" w:space="0" w:color="auto"/>
              <w:right w:val="single" w:sz="4" w:space="0" w:color="auto"/>
            </w:tcBorders>
            <w:shd w:val="clear" w:color="auto" w:fill="auto"/>
          </w:tcPr>
          <w:p w14:paraId="490C39F1"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449" w:type="dxa"/>
            <w:gridSpan w:val="4"/>
            <w:tcBorders>
              <w:top w:val="single" w:sz="4" w:space="0" w:color="FFFFFF"/>
              <w:left w:val="single" w:sz="4" w:space="0" w:color="auto"/>
              <w:bottom w:val="single" w:sz="4" w:space="0" w:color="FFFFFF"/>
              <w:right w:val="single" w:sz="4" w:space="0" w:color="FFFFFF"/>
            </w:tcBorders>
            <w:shd w:val="clear" w:color="auto" w:fill="auto"/>
          </w:tcPr>
          <w:p w14:paraId="7517A68B" w14:textId="77777777" w:rsidR="004502ED" w:rsidRPr="00E719CD" w:rsidRDefault="004502ED" w:rsidP="00E719CD">
            <w:pPr>
              <w:pStyle w:val="aff5"/>
              <w:suppressAutoHyphens/>
              <w:spacing w:after="0"/>
              <w:ind w:right="-125" w:hanging="63"/>
              <w:rPr>
                <w:rFonts w:ascii="Arial" w:eastAsia="Times New Roman" w:hAnsi="Arial" w:cs="Arial"/>
                <w:b w:val="0"/>
                <w:szCs w:val="24"/>
              </w:rPr>
            </w:pPr>
            <w:r w:rsidRPr="00E719CD">
              <w:rPr>
                <w:rFonts w:ascii="Arial" w:eastAsia="Times New Roman" w:hAnsi="Arial" w:cs="Arial"/>
                <w:b w:val="0"/>
                <w:szCs w:val="24"/>
              </w:rPr>
              <w:t>или</w:t>
            </w:r>
          </w:p>
        </w:tc>
        <w:tc>
          <w:tcPr>
            <w:tcW w:w="2722" w:type="dxa"/>
            <w:gridSpan w:val="15"/>
            <w:tcBorders>
              <w:top w:val="single" w:sz="4" w:space="0" w:color="FFFFFF"/>
              <w:left w:val="single" w:sz="4" w:space="0" w:color="FFFFFF"/>
              <w:bottom w:val="single" w:sz="4" w:space="0" w:color="FFFFFF"/>
              <w:right w:val="single" w:sz="4" w:space="0" w:color="auto"/>
            </w:tcBorders>
            <w:shd w:val="clear" w:color="auto" w:fill="auto"/>
          </w:tcPr>
          <w:p w14:paraId="275D1417" w14:textId="77777777" w:rsidR="004502ED" w:rsidRPr="00E719CD" w:rsidRDefault="004502ED" w:rsidP="00E719CD">
            <w:pPr>
              <w:suppressAutoHyphens/>
              <w:ind w:left="-94" w:right="-93"/>
              <w:rPr>
                <w:rFonts w:ascii="Arial" w:eastAsia="Times New Roman" w:hAnsi="Arial"/>
                <w:sz w:val="24"/>
                <w:szCs w:val="24"/>
              </w:rPr>
            </w:pPr>
            <w:r w:rsidRPr="00E719CD">
              <w:rPr>
                <w:rFonts w:ascii="Arial" w:eastAsia="Times New Roman" w:hAnsi="Arial"/>
                <w:sz w:val="24"/>
                <w:szCs w:val="24"/>
              </w:rPr>
              <w:t xml:space="preserve">Вид разрешенного использования в соответствии с правилами землепользования и застройки городского округа*: </w:t>
            </w:r>
          </w:p>
        </w:tc>
        <w:tc>
          <w:tcPr>
            <w:tcW w:w="2671" w:type="dxa"/>
            <w:gridSpan w:val="8"/>
            <w:tcBorders>
              <w:left w:val="single" w:sz="4" w:space="0" w:color="auto"/>
              <w:bottom w:val="single" w:sz="4" w:space="0" w:color="auto"/>
              <w:right w:val="single" w:sz="4" w:space="0" w:color="auto"/>
            </w:tcBorders>
            <w:shd w:val="clear" w:color="auto" w:fill="auto"/>
          </w:tcPr>
          <w:p w14:paraId="38D877E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CF1A322" w14:textId="77777777" w:rsidTr="00E719CD">
        <w:trPr>
          <w:gridAfter w:val="1"/>
          <w:wAfter w:w="251" w:type="dxa"/>
          <w:trHeight w:val="42"/>
        </w:trPr>
        <w:tc>
          <w:tcPr>
            <w:tcW w:w="2211" w:type="dxa"/>
            <w:gridSpan w:val="7"/>
            <w:tcBorders>
              <w:top w:val="single" w:sz="4" w:space="0" w:color="FFFFFF"/>
              <w:left w:val="single" w:sz="4" w:space="0" w:color="FFFFFF"/>
              <w:bottom w:val="single" w:sz="4" w:space="0" w:color="FFFFFF"/>
              <w:right w:val="single" w:sz="4" w:space="0" w:color="FFFFFF"/>
            </w:tcBorders>
            <w:shd w:val="clear" w:color="auto" w:fill="auto"/>
          </w:tcPr>
          <w:p w14:paraId="5882A98E"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rPr>
              <w:t>Поле отображается (обязательно для заполнения) при указании в поле «Заявитель» «</w:t>
            </w:r>
            <w:r w:rsidRPr="00E719CD">
              <w:rPr>
                <w:rFonts w:ascii="Arial" w:eastAsia="Times New Roman" w:hAnsi="Arial" w:cs="Arial"/>
                <w:b w:val="0"/>
                <w:szCs w:val="24"/>
                <w:lang w:eastAsia="ru-RU"/>
              </w:rPr>
              <w:t>лицо, являющиеся правообладателем земельного участка, на котором планируется размещение некапитального строения (сооружения)»</w:t>
            </w:r>
          </w:p>
          <w:p w14:paraId="27AF9AE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37" w:type="dxa"/>
            <w:gridSpan w:val="8"/>
            <w:tcBorders>
              <w:top w:val="single" w:sz="4" w:space="0" w:color="auto"/>
              <w:left w:val="single" w:sz="4" w:space="0" w:color="FFFFFF"/>
              <w:bottom w:val="single" w:sz="4" w:space="0" w:color="FFFFFF"/>
              <w:right w:val="single" w:sz="4" w:space="0" w:color="FFFFFF"/>
            </w:tcBorders>
            <w:shd w:val="clear" w:color="auto" w:fill="auto"/>
          </w:tcPr>
          <w:p w14:paraId="16D591F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49" w:type="dxa"/>
            <w:gridSpan w:val="4"/>
            <w:tcBorders>
              <w:top w:val="single" w:sz="4" w:space="0" w:color="FFFFFF"/>
              <w:left w:val="single" w:sz="4" w:space="0" w:color="FFFFFF"/>
              <w:bottom w:val="single" w:sz="4" w:space="0" w:color="FFFFFF"/>
              <w:right w:val="single" w:sz="4" w:space="0" w:color="FFFFFF"/>
            </w:tcBorders>
            <w:shd w:val="clear" w:color="auto" w:fill="auto"/>
          </w:tcPr>
          <w:p w14:paraId="1A4D7D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722" w:type="dxa"/>
            <w:gridSpan w:val="15"/>
            <w:tcBorders>
              <w:top w:val="single" w:sz="4" w:space="0" w:color="FFFFFF"/>
              <w:left w:val="single" w:sz="4" w:space="0" w:color="FFFFFF"/>
              <w:bottom w:val="single" w:sz="4" w:space="0" w:color="FFFFFF"/>
              <w:right w:val="single" w:sz="4" w:space="0" w:color="FFFFFF"/>
            </w:tcBorders>
            <w:shd w:val="clear" w:color="auto" w:fill="auto"/>
          </w:tcPr>
          <w:p w14:paraId="29D88B16" w14:textId="77777777" w:rsidR="004502ED" w:rsidRPr="00E719CD" w:rsidRDefault="004502ED" w:rsidP="00E719CD">
            <w:pPr>
              <w:pStyle w:val="aff5"/>
              <w:suppressAutoHyphens/>
              <w:spacing w:after="0"/>
              <w:ind w:left="-100"/>
              <w:jc w:val="both"/>
              <w:rPr>
                <w:rFonts w:ascii="Arial" w:eastAsia="Times New Roman" w:hAnsi="Arial" w:cs="Arial"/>
                <w:b w:val="0"/>
                <w:szCs w:val="24"/>
                <w:shd w:val="clear" w:color="auto" w:fill="FFFFFF"/>
              </w:rPr>
            </w:pPr>
            <w:r w:rsidRPr="00E719CD">
              <w:rPr>
                <w:rFonts w:ascii="Arial" w:eastAsia="Times New Roman" w:hAnsi="Arial" w:cs="Arial"/>
                <w:b w:val="0"/>
                <w:szCs w:val="24"/>
              </w:rPr>
              <w:t>Поле отображается (обязательно для заполнения) при указании в поле «Заявитель» «</w:t>
            </w:r>
            <w:r w:rsidRPr="00E719CD">
              <w:rPr>
                <w:rFonts w:ascii="Arial" w:eastAsia="Times New Roman" w:hAnsi="Arial" w:cs="Arial"/>
                <w:b w:val="0"/>
                <w:szCs w:val="24"/>
                <w:lang w:eastAsia="ru-RU"/>
              </w:rPr>
              <w:t xml:space="preserve">лицо, </w:t>
            </w:r>
            <w:r w:rsidRPr="00E719CD">
              <w:rPr>
                <w:rFonts w:ascii="Arial" w:eastAsia="Times New Roman" w:hAnsi="Arial" w:cs="Arial"/>
                <w:b w:val="0"/>
                <w:szCs w:val="24"/>
              </w:rPr>
              <w:t xml:space="preserve">которому выдано разрешение на размещение в </w:t>
            </w:r>
            <w:r w:rsidRPr="00E719CD">
              <w:rPr>
                <w:rFonts w:ascii="Arial" w:eastAsia="Times New Roman" w:hAnsi="Arial" w:cs="Arial"/>
                <w:b w:val="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35C94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671" w:type="dxa"/>
            <w:gridSpan w:val="8"/>
            <w:tcBorders>
              <w:top w:val="single" w:sz="4" w:space="0" w:color="auto"/>
              <w:left w:val="single" w:sz="4" w:space="0" w:color="FFFFFF"/>
              <w:bottom w:val="single" w:sz="4" w:space="0" w:color="FFFFFF"/>
              <w:right w:val="single" w:sz="4" w:space="0" w:color="FFFFFF"/>
            </w:tcBorders>
            <w:shd w:val="clear" w:color="auto" w:fill="auto"/>
          </w:tcPr>
          <w:p w14:paraId="41B6CD6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16BFAC" w14:textId="77777777" w:rsidTr="00E719CD">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shd w:val="clear" w:color="auto" w:fill="auto"/>
          </w:tcPr>
          <w:p w14:paraId="7D0C1F3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2B2C83" w14:textId="77777777" w:rsidTr="00E719CD">
        <w:trPr>
          <w:gridAfter w:val="1"/>
          <w:wAfter w:w="251" w:type="dxa"/>
          <w:trHeight w:val="152"/>
        </w:trPr>
        <w:tc>
          <w:tcPr>
            <w:tcW w:w="4348" w:type="dxa"/>
            <w:gridSpan w:val="15"/>
            <w:tcBorders>
              <w:top w:val="single" w:sz="4" w:space="0" w:color="FFFFFF"/>
              <w:left w:val="single" w:sz="4" w:space="0" w:color="FFFFFF"/>
              <w:bottom w:val="single" w:sz="4" w:space="0" w:color="FFFFFF"/>
            </w:tcBorders>
            <w:shd w:val="clear" w:color="auto" w:fill="auto"/>
          </w:tcPr>
          <w:p w14:paraId="64C40DF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Регион*:</w:t>
            </w:r>
          </w:p>
        </w:tc>
        <w:tc>
          <w:tcPr>
            <w:tcW w:w="5842" w:type="dxa"/>
            <w:gridSpan w:val="27"/>
            <w:tcBorders>
              <w:right w:val="single" w:sz="4" w:space="0" w:color="auto"/>
            </w:tcBorders>
            <w:shd w:val="clear" w:color="auto" w:fill="auto"/>
          </w:tcPr>
          <w:p w14:paraId="5058867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Московская область</w:t>
            </w:r>
          </w:p>
        </w:tc>
      </w:tr>
      <w:tr w:rsidR="004502ED" w:rsidRPr="00E719CD" w14:paraId="45D93511"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6657A103" w14:textId="77777777" w:rsidR="004502ED" w:rsidRPr="00E719CD" w:rsidRDefault="004502ED" w:rsidP="00E719CD">
            <w:pPr>
              <w:pStyle w:val="aff5"/>
              <w:suppressAutoHyphens/>
              <w:spacing w:after="0"/>
              <w:ind w:right="-146"/>
              <w:jc w:val="both"/>
              <w:rPr>
                <w:rFonts w:ascii="Arial" w:eastAsia="Times New Roman" w:hAnsi="Arial" w:cs="Arial"/>
                <w:b w:val="0"/>
                <w:szCs w:val="24"/>
                <w:lang w:eastAsia="ru-RU"/>
              </w:rPr>
            </w:pPr>
            <w:r w:rsidRPr="00E719CD">
              <w:rPr>
                <w:rFonts w:ascii="Arial" w:eastAsia="Times New Roman" w:hAnsi="Arial" w:cs="Arial"/>
                <w:b w:val="0"/>
                <w:szCs w:val="24"/>
                <w:lang w:eastAsia="ru-RU"/>
              </w:rPr>
              <w:t>В поле ответ «Московская область» устанавливается автоматически</w:t>
            </w:r>
          </w:p>
          <w:p w14:paraId="4AC8E10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left w:val="single" w:sz="4" w:space="0" w:color="FFFFFF"/>
              <w:right w:val="single" w:sz="4" w:space="0" w:color="FFFFFF"/>
            </w:tcBorders>
            <w:shd w:val="clear" w:color="auto" w:fill="auto"/>
          </w:tcPr>
          <w:p w14:paraId="176CD94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562D86" w14:textId="77777777" w:rsidTr="00E719CD">
        <w:trPr>
          <w:gridAfter w:val="1"/>
          <w:wAfter w:w="251" w:type="dxa"/>
          <w:trHeight w:val="192"/>
        </w:trPr>
        <w:tc>
          <w:tcPr>
            <w:tcW w:w="4348" w:type="dxa"/>
            <w:gridSpan w:val="15"/>
            <w:tcBorders>
              <w:top w:val="single" w:sz="4" w:space="0" w:color="FFFFFF"/>
              <w:left w:val="single" w:sz="4" w:space="0" w:color="FFFFFF"/>
              <w:bottom w:val="single" w:sz="4" w:space="0" w:color="FFFFFF"/>
              <w:right w:val="single" w:sz="4" w:space="0" w:color="auto"/>
            </w:tcBorders>
            <w:shd w:val="clear" w:color="auto" w:fill="auto"/>
          </w:tcPr>
          <w:p w14:paraId="38D59BB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Городской округ*:</w:t>
            </w:r>
          </w:p>
        </w:tc>
        <w:tc>
          <w:tcPr>
            <w:tcW w:w="5842" w:type="dxa"/>
            <w:gridSpan w:val="27"/>
            <w:tcBorders>
              <w:top w:val="single" w:sz="4" w:space="0" w:color="auto"/>
              <w:left w:val="single" w:sz="4" w:space="0" w:color="auto"/>
            </w:tcBorders>
            <w:shd w:val="clear" w:color="auto" w:fill="auto"/>
          </w:tcPr>
          <w:p w14:paraId="75C309A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D2E0B8"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431D503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69AFBF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left w:val="single" w:sz="4" w:space="0" w:color="FFFFFF"/>
              <w:right w:val="single" w:sz="4" w:space="0" w:color="FFFFFF"/>
            </w:tcBorders>
            <w:shd w:val="clear" w:color="auto" w:fill="auto"/>
          </w:tcPr>
          <w:p w14:paraId="12C1E09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4B2626"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tcBorders>
            <w:shd w:val="clear" w:color="auto" w:fill="auto"/>
          </w:tcPr>
          <w:p w14:paraId="5F03CC1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Населенный пункт (при наличии):</w:t>
            </w:r>
          </w:p>
        </w:tc>
        <w:tc>
          <w:tcPr>
            <w:tcW w:w="5842" w:type="dxa"/>
            <w:gridSpan w:val="27"/>
            <w:shd w:val="clear" w:color="auto" w:fill="auto"/>
          </w:tcPr>
          <w:p w14:paraId="2FB9284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8F0DFD6"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tcBorders>
            <w:shd w:val="clear" w:color="auto" w:fill="auto"/>
          </w:tcPr>
          <w:p w14:paraId="7703716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shd w:val="clear" w:color="auto" w:fill="auto"/>
          </w:tcPr>
          <w:p w14:paraId="5A22179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E5E4860"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tcBorders>
            <w:shd w:val="clear" w:color="auto" w:fill="auto"/>
          </w:tcPr>
          <w:p w14:paraId="7BC813F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Функциональное назначение огораживаемых зданий, строений, сооружений, территорий*:</w:t>
            </w:r>
          </w:p>
        </w:tc>
        <w:tc>
          <w:tcPr>
            <w:tcW w:w="5842" w:type="dxa"/>
            <w:gridSpan w:val="27"/>
            <w:shd w:val="clear" w:color="auto" w:fill="auto"/>
          </w:tcPr>
          <w:p w14:paraId="45B2FB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98FFB76"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cBorders>
            <w:shd w:val="clear" w:color="auto" w:fill="auto"/>
          </w:tcPr>
          <w:p w14:paraId="020B8191"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bottom w:val="single" w:sz="4" w:space="0" w:color="FFFFFF"/>
              <w:right w:val="single" w:sz="4" w:space="0" w:color="FFFFFF"/>
            </w:tcBorders>
            <w:shd w:val="clear" w:color="auto" w:fill="auto"/>
          </w:tcPr>
          <w:p w14:paraId="0E7640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C8D5E75" w14:textId="77777777" w:rsidTr="00E719CD">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53AEE03E"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Выбор из типовых значений: </w:t>
            </w:r>
          </w:p>
          <w:p w14:paraId="76DD8675" w14:textId="77777777" w:rsidR="004502ED" w:rsidRPr="00E719CD" w:rsidRDefault="004502ED" w:rsidP="00E719CD">
            <w:pPr>
              <w:shd w:val="clear" w:color="auto" w:fill="FFFFFF"/>
              <w:suppressAutoHyphens/>
              <w:ind w:right="-8"/>
              <w:jc w:val="both"/>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мастерские мелкого ремонта, ателье, бани, парикмахерские, прачечные, химчистки, похоронные бюро</w:t>
            </w:r>
          </w:p>
          <w:p w14:paraId="2B7C31D6"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5690B7FB" w14:textId="77777777" w:rsidR="004502ED" w:rsidRPr="00E719CD" w:rsidRDefault="004502ED" w:rsidP="00E719CD">
            <w:pPr>
              <w:shd w:val="clear" w:color="auto" w:fill="FFFFFF"/>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социальная инфраструктура</w:t>
            </w:r>
          </w:p>
          <w:p w14:paraId="08EEFED7"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53B32BBC" w14:textId="77777777" w:rsidR="004502ED" w:rsidRPr="00E719CD" w:rsidRDefault="004502ED" w:rsidP="00E719CD">
            <w:pPr>
              <w:shd w:val="clear" w:color="auto" w:fill="FFFFFF"/>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объекты торговли и услуг</w:t>
            </w:r>
          </w:p>
          <w:p w14:paraId="1BA1BCE4"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26D83864" w14:textId="77777777" w:rsidR="004502ED" w:rsidRPr="00E719CD" w:rsidRDefault="004502ED" w:rsidP="00E719CD">
            <w:pPr>
              <w:shd w:val="clear" w:color="auto" w:fill="FFFFFF"/>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объекты придорожного сервиса</w:t>
            </w:r>
          </w:p>
          <w:p w14:paraId="4FF82BB2"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7EB11D8F" w14:textId="77777777" w:rsidR="004502ED" w:rsidRPr="00E719CD" w:rsidRDefault="004502ED" w:rsidP="00E719CD">
            <w:pPr>
              <w:pStyle w:val="aff5"/>
              <w:suppressAutoHyphens/>
              <w:spacing w:after="0"/>
              <w:jc w:val="both"/>
              <w:rPr>
                <w:rFonts w:ascii="Arial" w:eastAsia="Times New Roman" w:hAnsi="Arial" w:cs="Arial"/>
                <w:b w:val="0"/>
                <w:szCs w:val="24"/>
                <w:shd w:val="clear" w:color="auto" w:fill="FFFFFF"/>
              </w:rPr>
            </w:pPr>
            <w:r w:rsidRPr="00E719CD">
              <w:rPr>
                <w:rFonts w:ascii="Arial" w:eastAsia="Times New Roman" w:hAnsi="Arial" w:cs="Arial"/>
                <w:b w:val="0"/>
                <w:szCs w:val="24"/>
                <w:shd w:val="clear" w:color="auto" w:fill="FFFFFF"/>
              </w:rPr>
              <w:t>рынки</w:t>
            </w:r>
          </w:p>
          <w:p w14:paraId="6BC7E53E"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6EB263BF" w14:textId="77777777" w:rsidR="004502ED" w:rsidRPr="00E719CD" w:rsidRDefault="004502ED" w:rsidP="00E719CD">
            <w:pPr>
              <w:shd w:val="clear" w:color="auto" w:fill="FFFFFF"/>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многоквартирная жилая застройка</w:t>
            </w:r>
          </w:p>
          <w:p w14:paraId="4CA989B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1F1486D9" w14:textId="77777777" w:rsidR="004502ED" w:rsidRPr="00E719CD" w:rsidRDefault="004502ED" w:rsidP="00E719CD">
            <w:pPr>
              <w:shd w:val="clear" w:color="auto" w:fill="FFFFFF"/>
              <w:suppressAutoHyphens/>
              <w:jc w:val="both"/>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индивидуальное жилищное строительство, блокированная жилая застройка</w:t>
            </w:r>
          </w:p>
          <w:p w14:paraId="7185FF1B"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3C98AB91" w14:textId="77777777" w:rsidR="004502ED" w:rsidRPr="00E719CD" w:rsidRDefault="004502ED" w:rsidP="00E719CD">
            <w:pPr>
              <w:shd w:val="clear" w:color="auto" w:fill="FFFFFF"/>
              <w:suppressAutoHyphens/>
              <w:ind w:right="-149"/>
              <w:jc w:val="both"/>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личные подсобные хозяйства, огородничество, садоводство</w:t>
            </w:r>
          </w:p>
          <w:p w14:paraId="47FA9DC9"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74840620" w14:textId="77777777" w:rsidR="004502ED" w:rsidRPr="00E719CD" w:rsidRDefault="004502ED" w:rsidP="00E719CD">
            <w:pPr>
              <w:shd w:val="clear" w:color="auto" w:fill="FFFFFF"/>
              <w:suppressAutoHyphens/>
              <w:ind w:right="-149"/>
              <w:jc w:val="both"/>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объекты гаражного назначения</w:t>
            </w:r>
          </w:p>
          <w:p w14:paraId="07EBFF3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03AB0274" w14:textId="77777777" w:rsidR="004502ED" w:rsidRPr="00E719CD" w:rsidRDefault="004502ED" w:rsidP="00E719CD">
            <w:pPr>
              <w:shd w:val="clear" w:color="auto" w:fill="FFFFFF"/>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плоскостные автостоянки</w:t>
            </w:r>
          </w:p>
          <w:p w14:paraId="5289E05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0E6FB53C" w14:textId="77777777" w:rsidR="004502ED" w:rsidRPr="00E719CD" w:rsidRDefault="004502ED" w:rsidP="00E719CD">
            <w:pPr>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коммунальное обслуживание</w:t>
            </w:r>
          </w:p>
          <w:p w14:paraId="6E88738B"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03C596E8" w14:textId="77777777" w:rsidR="004502ED" w:rsidRPr="00E719CD" w:rsidRDefault="004502ED" w:rsidP="00E719CD">
            <w:pPr>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обслуживание автотранспорта</w:t>
            </w:r>
          </w:p>
          <w:p w14:paraId="4E3AFC0D"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47E45A4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кладбища</w:t>
            </w:r>
          </w:p>
          <w:p w14:paraId="1E687B0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2943E96C" w14:textId="77777777" w:rsidR="004502ED" w:rsidRPr="00E719CD" w:rsidRDefault="004502ED" w:rsidP="00E719CD">
            <w:pPr>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ритуальная деятельность</w:t>
            </w:r>
          </w:p>
          <w:p w14:paraId="2D5EAB14"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23D5E5C0" w14:textId="5E6A8AAC" w:rsidR="004502ED" w:rsidRPr="00E719CD" w:rsidRDefault="00A12FAB" w:rsidP="00E719CD">
            <w:pPr>
              <w:suppressAutoHyphens/>
              <w:ind w:right="-149"/>
              <w:rPr>
                <w:rFonts w:ascii="Arial" w:eastAsia="Times New Roman" w:hAnsi="Arial"/>
                <w:sz w:val="24"/>
                <w:szCs w:val="24"/>
                <w:shd w:val="clear" w:color="auto" w:fill="FFFFFF"/>
              </w:rPr>
            </w:pPr>
            <w:r w:rsidRPr="00E719CD">
              <w:rPr>
                <w:rFonts w:ascii="Arial" w:eastAsia="Times New Roman" w:hAnsi="Arial"/>
                <w:noProof/>
                <w:sz w:val="24"/>
                <w:szCs w:val="24"/>
              </w:rPr>
              <w:drawing>
                <wp:anchor distT="0" distB="0" distL="114300" distR="114300" simplePos="0" relativeHeight="251657728" behindDoc="1" locked="0" layoutInCell="1" allowOverlap="1" wp14:anchorId="29ACFE56" wp14:editId="60D17461">
                  <wp:simplePos x="0" y="0"/>
                  <wp:positionH relativeFrom="page">
                    <wp:posOffset>7232015</wp:posOffset>
                  </wp:positionH>
                  <wp:positionV relativeFrom="paragraph">
                    <wp:posOffset>107950</wp:posOffset>
                  </wp:positionV>
                  <wp:extent cx="323850" cy="179133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2ED" w:rsidRPr="00E719CD">
              <w:rPr>
                <w:rFonts w:ascii="Arial" w:eastAsia="Times New Roman" w:hAnsi="Arial"/>
                <w:sz w:val="24"/>
                <w:szCs w:val="24"/>
                <w:shd w:val="clear" w:color="auto" w:fill="FFFFFF"/>
              </w:rPr>
              <w:t>содержание или разведение животных</w:t>
            </w:r>
          </w:p>
          <w:p w14:paraId="5FDBB52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0AC1F1DD" w14:textId="77777777" w:rsidR="004502ED" w:rsidRPr="00E719CD" w:rsidRDefault="004502ED" w:rsidP="00E719CD">
            <w:pPr>
              <w:suppressAutoHyphens/>
              <w:ind w:right="-149"/>
              <w:rPr>
                <w:rFonts w:ascii="Arial" w:eastAsia="Times New Roman" w:hAnsi="Arial"/>
                <w:sz w:val="24"/>
                <w:szCs w:val="24"/>
                <w:shd w:val="clear" w:color="auto" w:fill="FFFFFF"/>
              </w:rPr>
            </w:pPr>
            <w:r w:rsidRPr="00E719CD">
              <w:rPr>
                <w:rFonts w:ascii="Arial" w:eastAsia="Times New Roman" w:hAnsi="Arial"/>
                <w:sz w:val="24"/>
                <w:szCs w:val="24"/>
                <w:shd w:val="clear" w:color="auto" w:fill="FFFFFF"/>
              </w:rPr>
              <w:t>приюты для животных</w:t>
            </w:r>
          </w:p>
          <w:p w14:paraId="4D686A7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или</w:t>
            </w:r>
          </w:p>
          <w:p w14:paraId="39C89C56" w14:textId="77777777" w:rsidR="004502ED" w:rsidRPr="00E719CD" w:rsidRDefault="004502ED" w:rsidP="00E719CD">
            <w:pPr>
              <w:pStyle w:val="aff5"/>
              <w:suppressAutoHyphens/>
              <w:spacing w:after="0"/>
              <w:jc w:val="both"/>
              <w:rPr>
                <w:rFonts w:ascii="Arial" w:eastAsia="Times New Roman" w:hAnsi="Arial" w:cs="Arial"/>
                <w:b w:val="0"/>
                <w:szCs w:val="24"/>
                <w:shd w:val="clear" w:color="auto" w:fill="FFFFFF"/>
              </w:rPr>
            </w:pPr>
            <w:r w:rsidRPr="00E719CD">
              <w:rPr>
                <w:rFonts w:ascii="Arial" w:eastAsia="Times New Roman" w:hAnsi="Arial" w:cs="Arial"/>
                <w:b w:val="0"/>
                <w:szCs w:val="24"/>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602271E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842" w:type="dxa"/>
            <w:gridSpan w:val="27"/>
            <w:tcBorders>
              <w:top w:val="single" w:sz="4" w:space="0" w:color="FFFFFF"/>
              <w:left w:val="single" w:sz="4" w:space="0" w:color="FFFFFF"/>
              <w:bottom w:val="single" w:sz="4" w:space="0" w:color="FFFFFF"/>
              <w:right w:val="single" w:sz="4" w:space="0" w:color="FFFFFF"/>
            </w:tcBorders>
            <w:shd w:val="clear" w:color="auto" w:fill="auto"/>
          </w:tcPr>
          <w:p w14:paraId="24794D0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CB8068" w14:textId="77777777" w:rsidTr="00E719CD">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366DA8F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3.</w:t>
            </w:r>
          </w:p>
        </w:tc>
        <w:tc>
          <w:tcPr>
            <w:tcW w:w="9770" w:type="dxa"/>
            <w:gridSpan w:val="41"/>
            <w:tcBorders>
              <w:top w:val="single" w:sz="4" w:space="0" w:color="FFFFFF"/>
              <w:left w:val="single" w:sz="4" w:space="0" w:color="FFFFFF"/>
              <w:bottom w:val="single" w:sz="4" w:space="0" w:color="FFFFFF"/>
              <w:right w:val="single" w:sz="4" w:space="0" w:color="FFFFFF"/>
            </w:tcBorders>
            <w:shd w:val="clear" w:color="auto" w:fill="auto"/>
          </w:tcPr>
          <w:p w14:paraId="27F6D163"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Основные параметры ограждения*:</w:t>
            </w:r>
          </w:p>
        </w:tc>
      </w:tr>
      <w:tr w:rsidR="004502ED" w:rsidRPr="00E719CD" w14:paraId="6ED29A98" w14:textId="77777777" w:rsidTr="00E719CD">
        <w:trPr>
          <w:gridAfter w:val="1"/>
          <w:wAfter w:w="251" w:type="dxa"/>
          <w:trHeight w:val="42"/>
        </w:trPr>
        <w:tc>
          <w:tcPr>
            <w:tcW w:w="1875" w:type="dxa"/>
            <w:gridSpan w:val="4"/>
            <w:tcBorders>
              <w:top w:val="single" w:sz="2" w:space="0" w:color="FFFFFF"/>
              <w:left w:val="single" w:sz="4" w:space="0" w:color="FFFFFF"/>
              <w:bottom w:val="single" w:sz="4" w:space="0" w:color="FFFFFF"/>
              <w:right w:val="single" w:sz="4" w:space="0" w:color="FFFFFF"/>
            </w:tcBorders>
            <w:shd w:val="clear" w:color="auto" w:fill="auto"/>
          </w:tcPr>
          <w:p w14:paraId="1409ED86"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486" w:type="dxa"/>
            <w:gridSpan w:val="5"/>
            <w:tcBorders>
              <w:top w:val="single" w:sz="2" w:space="0" w:color="FFFFFF"/>
              <w:left w:val="single" w:sz="4" w:space="0" w:color="FFFFFF"/>
              <w:bottom w:val="single" w:sz="4" w:space="0" w:color="FFFFFF"/>
              <w:right w:val="single" w:sz="4" w:space="0" w:color="FFFFFF"/>
            </w:tcBorders>
            <w:shd w:val="clear" w:color="auto" w:fill="auto"/>
          </w:tcPr>
          <w:p w14:paraId="5BE9FC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7" w:type="dxa"/>
            <w:gridSpan w:val="6"/>
            <w:tcBorders>
              <w:top w:val="single" w:sz="2" w:space="0" w:color="FFFFFF"/>
              <w:left w:val="single" w:sz="4" w:space="0" w:color="FFFFFF"/>
              <w:bottom w:val="single" w:sz="4" w:space="0" w:color="FFFFFF"/>
              <w:right w:val="single" w:sz="2" w:space="0" w:color="FFFFFF"/>
            </w:tcBorders>
            <w:shd w:val="clear" w:color="auto" w:fill="auto"/>
          </w:tcPr>
          <w:p w14:paraId="3A777EC7" w14:textId="77777777" w:rsidR="004502ED" w:rsidRPr="00E719CD" w:rsidRDefault="004502ED" w:rsidP="00E719CD">
            <w:pPr>
              <w:suppressAutoHyphens/>
              <w:jc w:val="both"/>
              <w:rPr>
                <w:rFonts w:ascii="Arial" w:eastAsia="Times New Roman" w:hAnsi="Arial"/>
                <w:sz w:val="24"/>
                <w:szCs w:val="24"/>
              </w:rPr>
            </w:pPr>
          </w:p>
        </w:tc>
        <w:tc>
          <w:tcPr>
            <w:tcW w:w="520" w:type="dxa"/>
            <w:gridSpan w:val="5"/>
            <w:tcBorders>
              <w:top w:val="single" w:sz="4" w:space="0" w:color="FFFFFF"/>
              <w:left w:val="single" w:sz="2" w:space="0" w:color="FFFFFF"/>
              <w:bottom w:val="single" w:sz="4" w:space="0" w:color="FFFFFF"/>
              <w:right w:val="single" w:sz="4" w:space="0" w:color="FFFFFF"/>
            </w:tcBorders>
            <w:shd w:val="clear" w:color="auto" w:fill="auto"/>
          </w:tcPr>
          <w:p w14:paraId="15475C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345" w:type="dxa"/>
            <w:gridSpan w:val="17"/>
            <w:tcBorders>
              <w:top w:val="single" w:sz="4" w:space="0" w:color="FFFFFF"/>
              <w:left w:val="single" w:sz="4" w:space="0" w:color="FFFFFF"/>
              <w:bottom w:val="single" w:sz="4" w:space="0" w:color="FFFFFF"/>
              <w:right w:val="single" w:sz="4" w:space="0" w:color="FFFFFF"/>
            </w:tcBorders>
            <w:shd w:val="clear" w:color="auto" w:fill="auto"/>
          </w:tcPr>
          <w:p w14:paraId="6DA25A2C"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977" w:type="dxa"/>
            <w:gridSpan w:val="5"/>
            <w:tcBorders>
              <w:top w:val="single" w:sz="4" w:space="0" w:color="FFFFFF"/>
              <w:left w:val="single" w:sz="4" w:space="0" w:color="FFFFFF"/>
              <w:bottom w:val="single" w:sz="4" w:space="0" w:color="FFFFFF"/>
              <w:right w:val="single" w:sz="2" w:space="0" w:color="FFFFFF"/>
            </w:tcBorders>
            <w:shd w:val="clear" w:color="auto" w:fill="auto"/>
          </w:tcPr>
          <w:p w14:paraId="086A3DD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537AFA0" w14:textId="77777777" w:rsidTr="00E719CD">
        <w:trPr>
          <w:gridAfter w:val="1"/>
          <w:wAfter w:w="251" w:type="dxa"/>
          <w:trHeight w:val="38"/>
        </w:trPr>
        <w:tc>
          <w:tcPr>
            <w:tcW w:w="1875" w:type="dxa"/>
            <w:gridSpan w:val="4"/>
            <w:tcBorders>
              <w:top w:val="single" w:sz="4" w:space="0" w:color="FFFFFF"/>
              <w:left w:val="single" w:sz="4" w:space="0" w:color="FFFFFF"/>
              <w:bottom w:val="single" w:sz="2" w:space="0" w:color="FFFFFF"/>
              <w:right w:val="single" w:sz="4" w:space="0" w:color="FFFFFF"/>
            </w:tcBorders>
            <w:shd w:val="clear" w:color="auto" w:fill="auto"/>
          </w:tcPr>
          <w:p w14:paraId="2081BC58" w14:textId="77777777" w:rsidR="004502ED" w:rsidRPr="00E719CD" w:rsidRDefault="004502ED" w:rsidP="00E719CD">
            <w:pPr>
              <w:pStyle w:val="aff5"/>
              <w:suppressAutoHyphens/>
              <w:spacing w:after="0" w:line="240" w:lineRule="auto"/>
              <w:ind w:right="-192"/>
              <w:jc w:val="both"/>
              <w:rPr>
                <w:rFonts w:ascii="Arial" w:eastAsia="Times New Roman" w:hAnsi="Arial" w:cs="Arial"/>
                <w:b w:val="0"/>
                <w:szCs w:val="24"/>
              </w:rPr>
            </w:pPr>
          </w:p>
        </w:tc>
        <w:tc>
          <w:tcPr>
            <w:tcW w:w="486" w:type="dxa"/>
            <w:gridSpan w:val="5"/>
            <w:tcBorders>
              <w:top w:val="single" w:sz="4" w:space="0" w:color="FFFFFF"/>
              <w:left w:val="single" w:sz="4" w:space="0" w:color="FFFFFF"/>
              <w:bottom w:val="single" w:sz="4" w:space="0" w:color="auto"/>
              <w:right w:val="single" w:sz="4" w:space="0" w:color="FFFFFF"/>
            </w:tcBorders>
            <w:shd w:val="clear" w:color="auto" w:fill="auto"/>
          </w:tcPr>
          <w:p w14:paraId="2C23510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7" w:type="dxa"/>
            <w:gridSpan w:val="6"/>
            <w:tcBorders>
              <w:top w:val="single" w:sz="4" w:space="0" w:color="FFFFFF"/>
              <w:left w:val="single" w:sz="4" w:space="0" w:color="FFFFFF"/>
              <w:bottom w:val="single" w:sz="4" w:space="0" w:color="FFFFFF"/>
              <w:right w:val="single" w:sz="4" w:space="0" w:color="FFFFFF"/>
            </w:tcBorders>
            <w:shd w:val="clear" w:color="auto" w:fill="auto"/>
          </w:tcPr>
          <w:p w14:paraId="61E7C025" w14:textId="77777777" w:rsidR="004502ED" w:rsidRPr="00E719CD" w:rsidRDefault="004502ED" w:rsidP="00E719CD">
            <w:pPr>
              <w:suppressAutoHyphens/>
              <w:ind w:right="-35"/>
              <w:jc w:val="both"/>
              <w:rPr>
                <w:rFonts w:ascii="Arial" w:eastAsia="Times New Roman" w:hAnsi="Arial"/>
                <w:sz w:val="24"/>
                <w:szCs w:val="24"/>
              </w:rPr>
            </w:pPr>
          </w:p>
        </w:tc>
        <w:tc>
          <w:tcPr>
            <w:tcW w:w="1882" w:type="dxa"/>
            <w:gridSpan w:val="13"/>
            <w:tcBorders>
              <w:top w:val="single" w:sz="4" w:space="0" w:color="FFFFFF"/>
              <w:left w:val="single" w:sz="4" w:space="0" w:color="FFFFFF"/>
              <w:bottom w:val="single" w:sz="2" w:space="0" w:color="auto"/>
              <w:right w:val="single" w:sz="4" w:space="0" w:color="FFFFFF"/>
            </w:tcBorders>
            <w:shd w:val="clear" w:color="auto" w:fill="auto"/>
          </w:tcPr>
          <w:p w14:paraId="12C346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FFFFFF"/>
              <w:bottom w:val="single" w:sz="4" w:space="0" w:color="FFFFFF"/>
              <w:right w:val="single" w:sz="4" w:space="0" w:color="FFFFFF"/>
            </w:tcBorders>
            <w:shd w:val="clear" w:color="auto" w:fill="auto"/>
          </w:tcPr>
          <w:p w14:paraId="687093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77" w:type="dxa"/>
            <w:gridSpan w:val="5"/>
            <w:tcBorders>
              <w:top w:val="single" w:sz="4" w:space="0" w:color="FFFFFF"/>
              <w:left w:val="single" w:sz="4" w:space="0" w:color="FFFFFF"/>
              <w:bottom w:val="single" w:sz="4" w:space="0" w:color="auto"/>
              <w:right w:val="single" w:sz="4" w:space="0" w:color="FFFFFF"/>
            </w:tcBorders>
            <w:shd w:val="clear" w:color="auto" w:fill="auto"/>
          </w:tcPr>
          <w:p w14:paraId="41DDCE1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536F80D" w14:textId="77777777" w:rsidTr="00E719CD">
        <w:trPr>
          <w:gridAfter w:val="1"/>
          <w:wAfter w:w="251" w:type="dxa"/>
          <w:trHeight w:val="38"/>
        </w:trPr>
        <w:tc>
          <w:tcPr>
            <w:tcW w:w="1875" w:type="dxa"/>
            <w:gridSpan w:val="4"/>
            <w:tcBorders>
              <w:top w:val="single" w:sz="4" w:space="0" w:color="FFFFFF"/>
              <w:left w:val="single" w:sz="4" w:space="0" w:color="FFFFFF"/>
              <w:bottom w:val="single" w:sz="4" w:space="0" w:color="FFFFFF"/>
              <w:right w:val="single" w:sz="2" w:space="0" w:color="auto"/>
            </w:tcBorders>
            <w:shd w:val="clear" w:color="auto" w:fill="auto"/>
          </w:tcPr>
          <w:p w14:paraId="74598F93" w14:textId="77777777" w:rsidR="004502ED" w:rsidRPr="00E719CD" w:rsidRDefault="004502ED" w:rsidP="00E719CD">
            <w:pPr>
              <w:pStyle w:val="aff5"/>
              <w:suppressAutoHyphens/>
              <w:spacing w:after="0" w:line="240" w:lineRule="auto"/>
              <w:ind w:right="-206"/>
              <w:jc w:val="left"/>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Высота стоек </w:t>
            </w:r>
          </w:p>
          <w:p w14:paraId="2AE5DD62" w14:textId="77777777" w:rsidR="004502ED" w:rsidRPr="00E719CD" w:rsidRDefault="004502ED" w:rsidP="00E719CD">
            <w:pPr>
              <w:pStyle w:val="aff5"/>
              <w:suppressAutoHyphens/>
              <w:spacing w:after="0" w:line="240" w:lineRule="auto"/>
              <w:ind w:right="-206"/>
              <w:jc w:val="left"/>
              <w:rPr>
                <w:rFonts w:ascii="Arial" w:eastAsia="Times New Roman" w:hAnsi="Arial" w:cs="Arial"/>
                <w:b w:val="0"/>
                <w:szCs w:val="24"/>
              </w:rPr>
            </w:pPr>
            <w:r w:rsidRPr="00E719CD">
              <w:rPr>
                <w:rFonts w:ascii="Arial" w:eastAsia="Times New Roman" w:hAnsi="Arial" w:cs="Arial"/>
                <w:b w:val="0"/>
                <w:szCs w:val="24"/>
                <w:lang w:eastAsia="ru-RU"/>
              </w:rPr>
              <w:t>(столбов)*</w:t>
            </w:r>
            <w:r w:rsidRPr="00E719CD">
              <w:rPr>
                <w:rFonts w:ascii="Arial" w:eastAsia="Times New Roman" w:hAnsi="Arial" w:cs="Arial"/>
                <w:b w:val="0"/>
                <w:szCs w:val="24"/>
              </w:rPr>
              <w:t>:</w:t>
            </w:r>
          </w:p>
        </w:tc>
        <w:tc>
          <w:tcPr>
            <w:tcW w:w="486" w:type="dxa"/>
            <w:gridSpan w:val="5"/>
            <w:tcBorders>
              <w:top w:val="single" w:sz="4" w:space="0" w:color="auto"/>
              <w:left w:val="single" w:sz="2" w:space="0" w:color="auto"/>
              <w:bottom w:val="single" w:sz="4" w:space="0" w:color="auto"/>
            </w:tcBorders>
            <w:shd w:val="clear" w:color="auto" w:fill="auto"/>
          </w:tcPr>
          <w:p w14:paraId="4F6AD0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7" w:type="dxa"/>
            <w:gridSpan w:val="6"/>
            <w:tcBorders>
              <w:top w:val="single" w:sz="4" w:space="0" w:color="FFFFFF"/>
              <w:left w:val="single" w:sz="4" w:space="0" w:color="FFFFFF"/>
              <w:bottom w:val="single" w:sz="4" w:space="0" w:color="FFFFFF"/>
              <w:right w:val="single" w:sz="2" w:space="0" w:color="auto"/>
            </w:tcBorders>
            <w:shd w:val="clear" w:color="auto" w:fill="auto"/>
          </w:tcPr>
          <w:p w14:paraId="4FCD4E16"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Высота секций*:</w:t>
            </w:r>
          </w:p>
        </w:tc>
        <w:tc>
          <w:tcPr>
            <w:tcW w:w="1882" w:type="dxa"/>
            <w:gridSpan w:val="13"/>
            <w:tcBorders>
              <w:top w:val="single" w:sz="4" w:space="0" w:color="auto"/>
              <w:left w:val="single" w:sz="2" w:space="0" w:color="auto"/>
              <w:bottom w:val="single" w:sz="4" w:space="0" w:color="auto"/>
              <w:right w:val="single" w:sz="2" w:space="0" w:color="auto"/>
            </w:tcBorders>
            <w:shd w:val="clear" w:color="auto" w:fill="auto"/>
          </w:tcPr>
          <w:p w14:paraId="1239737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auto"/>
              <w:bottom w:val="single" w:sz="4" w:space="0" w:color="FFFFFF"/>
              <w:right w:val="single" w:sz="2" w:space="0" w:color="auto"/>
            </w:tcBorders>
            <w:shd w:val="clear" w:color="auto" w:fill="auto"/>
          </w:tcPr>
          <w:p w14:paraId="410E7A8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Высота ворот*</w:t>
            </w:r>
            <w:r w:rsidRPr="00E719CD">
              <w:rPr>
                <w:rFonts w:ascii="Arial" w:eastAsia="Times New Roman" w:hAnsi="Arial" w:cs="Arial"/>
                <w:b w:val="0"/>
                <w:szCs w:val="24"/>
                <w:lang w:eastAsia="ru-RU"/>
              </w:rPr>
              <w:t>:</w:t>
            </w:r>
          </w:p>
        </w:tc>
        <w:tc>
          <w:tcPr>
            <w:tcW w:w="1977" w:type="dxa"/>
            <w:gridSpan w:val="5"/>
            <w:tcBorders>
              <w:top w:val="single" w:sz="4" w:space="0" w:color="auto"/>
              <w:left w:val="single" w:sz="4" w:space="0" w:color="auto"/>
              <w:bottom w:val="single" w:sz="4" w:space="0" w:color="auto"/>
              <w:right w:val="single" w:sz="2" w:space="0" w:color="auto"/>
            </w:tcBorders>
            <w:shd w:val="clear" w:color="auto" w:fill="auto"/>
          </w:tcPr>
          <w:p w14:paraId="637FB45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D292DC" w14:textId="77777777" w:rsidTr="00E719CD">
        <w:trPr>
          <w:gridAfter w:val="1"/>
          <w:wAfter w:w="251" w:type="dxa"/>
          <w:trHeight w:val="424"/>
        </w:trPr>
        <w:tc>
          <w:tcPr>
            <w:tcW w:w="1875" w:type="dxa"/>
            <w:gridSpan w:val="4"/>
            <w:tcBorders>
              <w:top w:val="single" w:sz="4" w:space="0" w:color="FFFFFF"/>
              <w:left w:val="single" w:sz="4" w:space="0" w:color="FFFFFF"/>
              <w:bottom w:val="single" w:sz="4" w:space="0" w:color="FFFFFF"/>
              <w:right w:val="single" w:sz="4" w:space="0" w:color="FFFFFF"/>
            </w:tcBorders>
            <w:shd w:val="clear" w:color="auto" w:fill="auto"/>
          </w:tcPr>
          <w:p w14:paraId="18D6E144"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Поле отображается (обязательно для заполнения) при указании в поле «Вид ограждения» «постоянное»</w:t>
            </w:r>
          </w:p>
          <w:p w14:paraId="068CBFAE"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p>
          <w:p w14:paraId="60A21EBF"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4682697E"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0,3…1,0 м автоматически дополнительно добавляется «низкое»</w:t>
            </w:r>
          </w:p>
          <w:p w14:paraId="1415D407"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2473CE70"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1,1…1,7 м автоматически дополнительно добавляется «среднее»</w:t>
            </w:r>
          </w:p>
          <w:p w14:paraId="09C35384"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2567A49B"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1,8…3,0 м автоматически дополнительно добавляется «высокое»</w:t>
            </w:r>
          </w:p>
          <w:p w14:paraId="142283E3"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0B2A4A13"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3,1 м и более автоматически дополнительно добавляется «специальное»</w:t>
            </w:r>
          </w:p>
          <w:p w14:paraId="70686DA0" w14:textId="77777777" w:rsidR="004502ED" w:rsidRPr="00E719CD" w:rsidRDefault="004502ED" w:rsidP="00E719CD">
            <w:pPr>
              <w:suppressAutoHyphens/>
              <w:ind w:right="-64"/>
              <w:jc w:val="both"/>
              <w:rPr>
                <w:rFonts w:ascii="Arial" w:eastAsia="Times New Roman" w:hAnsi="Arial"/>
                <w:sz w:val="24"/>
                <w:szCs w:val="24"/>
              </w:rPr>
            </w:pPr>
          </w:p>
          <w:p w14:paraId="71429233" w14:textId="77777777" w:rsidR="004502ED" w:rsidRPr="00E719CD" w:rsidRDefault="004502ED" w:rsidP="00E719CD">
            <w:pPr>
              <w:suppressAutoHyphens/>
              <w:ind w:right="-64"/>
              <w:jc w:val="both"/>
              <w:rPr>
                <w:rFonts w:ascii="Arial" w:eastAsia="Times New Roman" w:hAnsi="Arial"/>
                <w:sz w:val="24"/>
                <w:szCs w:val="24"/>
              </w:rPr>
            </w:pPr>
          </w:p>
          <w:p w14:paraId="21EFB121" w14:textId="77777777" w:rsidR="004502ED" w:rsidRPr="00E719CD" w:rsidRDefault="004502ED" w:rsidP="00E719CD">
            <w:pPr>
              <w:suppressAutoHyphens/>
              <w:jc w:val="both"/>
              <w:rPr>
                <w:rFonts w:ascii="Arial" w:eastAsia="Times New Roman" w:hAnsi="Arial"/>
                <w:sz w:val="24"/>
                <w:szCs w:val="24"/>
              </w:rPr>
            </w:pPr>
          </w:p>
          <w:p w14:paraId="036B098C"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p>
        </w:tc>
        <w:tc>
          <w:tcPr>
            <w:tcW w:w="486" w:type="dxa"/>
            <w:gridSpan w:val="5"/>
            <w:tcBorders>
              <w:top w:val="single" w:sz="4" w:space="0" w:color="auto"/>
              <w:left w:val="single" w:sz="4" w:space="0" w:color="FFFFFF"/>
              <w:bottom w:val="single" w:sz="4" w:space="0" w:color="auto"/>
              <w:right w:val="single" w:sz="4" w:space="0" w:color="FFFFFF"/>
            </w:tcBorders>
            <w:shd w:val="clear" w:color="auto" w:fill="auto"/>
          </w:tcPr>
          <w:p w14:paraId="3C59E9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7" w:type="dxa"/>
            <w:gridSpan w:val="6"/>
            <w:tcBorders>
              <w:top w:val="single" w:sz="4" w:space="0" w:color="FFFFFF"/>
              <w:left w:val="single" w:sz="4" w:space="0" w:color="FFFFFF"/>
              <w:bottom w:val="single" w:sz="4" w:space="0" w:color="FFFFFF"/>
              <w:right w:val="single" w:sz="4" w:space="0" w:color="FFFFFF"/>
            </w:tcBorders>
            <w:shd w:val="clear" w:color="auto" w:fill="auto"/>
          </w:tcPr>
          <w:p w14:paraId="604F2DA1"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Поле отображается (обязательно для заполнения) при указании в поле «Вид ограждения» «постоянное» </w:t>
            </w:r>
          </w:p>
          <w:p w14:paraId="58966E60"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p>
          <w:p w14:paraId="1E154081"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3058505C"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0,3…1,0 м автоматически дополнительно добавляется «низкие»</w:t>
            </w:r>
          </w:p>
          <w:p w14:paraId="470F9570"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3BE4D67C"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1,1…1,7 м автоматически дополнительно добавляется «средние»</w:t>
            </w:r>
          </w:p>
          <w:p w14:paraId="550522FF"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411C6335"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1,8…3,0 м автоматически дополнительно добавляется «высокие»</w:t>
            </w:r>
          </w:p>
          <w:p w14:paraId="7916C889"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7A181944"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3,1 м и более автоматически дополнительно добавляется «специальные»</w:t>
            </w:r>
          </w:p>
          <w:p w14:paraId="098E3C51" w14:textId="77777777" w:rsidR="004502ED" w:rsidRPr="00E719CD" w:rsidRDefault="004502ED" w:rsidP="00E719CD">
            <w:pPr>
              <w:suppressAutoHyphens/>
              <w:ind w:right="-64"/>
              <w:jc w:val="both"/>
              <w:rPr>
                <w:rFonts w:ascii="Arial" w:eastAsia="Times New Roman" w:hAnsi="Arial"/>
                <w:sz w:val="24"/>
                <w:szCs w:val="24"/>
              </w:rPr>
            </w:pPr>
          </w:p>
          <w:p w14:paraId="30ACB795"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Высота стоек и высота секций не могут быть с разным типом высоты (или низкие, или средние, или высокие)</w:t>
            </w:r>
          </w:p>
          <w:p w14:paraId="6D0BA5E5" w14:textId="77777777" w:rsidR="004502ED" w:rsidRPr="00E719CD" w:rsidRDefault="004502ED" w:rsidP="00E719CD">
            <w:pPr>
              <w:suppressAutoHyphens/>
              <w:ind w:right="-35"/>
              <w:jc w:val="both"/>
              <w:rPr>
                <w:rFonts w:ascii="Arial" w:eastAsia="Times New Roman" w:hAnsi="Arial"/>
                <w:sz w:val="24"/>
                <w:szCs w:val="24"/>
              </w:rPr>
            </w:pPr>
          </w:p>
        </w:tc>
        <w:tc>
          <w:tcPr>
            <w:tcW w:w="1882" w:type="dxa"/>
            <w:gridSpan w:val="13"/>
            <w:tcBorders>
              <w:top w:val="single" w:sz="4" w:space="0" w:color="auto"/>
              <w:left w:val="single" w:sz="4" w:space="0" w:color="FFFFFF"/>
              <w:bottom w:val="single" w:sz="4" w:space="0" w:color="auto"/>
              <w:right w:val="single" w:sz="4" w:space="0" w:color="FFFFFF"/>
            </w:tcBorders>
            <w:shd w:val="clear" w:color="auto" w:fill="auto"/>
          </w:tcPr>
          <w:p w14:paraId="72E829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FFFFFF"/>
              <w:bottom w:val="single" w:sz="4" w:space="0" w:color="FFFFFF"/>
              <w:right w:val="single" w:sz="4" w:space="0" w:color="FFFFFF"/>
            </w:tcBorders>
            <w:shd w:val="clear" w:color="auto" w:fill="auto"/>
          </w:tcPr>
          <w:p w14:paraId="4F7C5A2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Поле отображается (обязательно для заполнения) при указании в поле «Вид ограждения» «постоянное» и выбора дополнительно «воротами»</w:t>
            </w:r>
          </w:p>
          <w:p w14:paraId="709B5013" w14:textId="77777777" w:rsidR="004502ED" w:rsidRPr="00E719CD" w:rsidRDefault="004502ED" w:rsidP="00E719CD">
            <w:pPr>
              <w:pStyle w:val="aff5"/>
              <w:suppressAutoHyphens/>
              <w:spacing w:after="0"/>
              <w:jc w:val="both"/>
              <w:rPr>
                <w:rFonts w:ascii="Arial" w:eastAsia="Times New Roman" w:hAnsi="Arial" w:cs="Arial"/>
                <w:b w:val="0"/>
                <w:szCs w:val="24"/>
              </w:rPr>
            </w:pPr>
          </w:p>
          <w:p w14:paraId="115BD4CD"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0AFF8588"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0,3…1,0 м автоматически дополнительно добавляется «низкие»</w:t>
            </w:r>
          </w:p>
          <w:p w14:paraId="07B269B5"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628DFA2D"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1,1…1,7 м автоматически дополнительно добавляется «средние»</w:t>
            </w:r>
          </w:p>
          <w:p w14:paraId="7BC37DBD"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15BBC35C"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1,8…3,0 м автоматически дополнительно добавляется «высокие»</w:t>
            </w:r>
          </w:p>
          <w:p w14:paraId="5F425219"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0E547355"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3,1 м и более автоматически дополнительно добавляется «специальные»</w:t>
            </w:r>
          </w:p>
          <w:p w14:paraId="58D94D15" w14:textId="77777777" w:rsidR="004502ED" w:rsidRPr="00E719CD" w:rsidRDefault="004502ED" w:rsidP="00E719CD">
            <w:pPr>
              <w:suppressAutoHyphens/>
              <w:ind w:right="-64"/>
              <w:jc w:val="both"/>
              <w:rPr>
                <w:rFonts w:ascii="Arial" w:eastAsia="Times New Roman" w:hAnsi="Arial"/>
                <w:sz w:val="24"/>
                <w:szCs w:val="24"/>
              </w:rPr>
            </w:pPr>
          </w:p>
          <w:p w14:paraId="236F0A3A"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Высота секций и высота ворот не могут быть с разным типом высоты (или низкие, или средние, или высокие)</w:t>
            </w:r>
          </w:p>
          <w:p w14:paraId="75E8269D" w14:textId="77777777" w:rsidR="004502ED" w:rsidRPr="00E719CD" w:rsidRDefault="004502ED" w:rsidP="00E719CD">
            <w:pPr>
              <w:pStyle w:val="aff5"/>
              <w:suppressAutoHyphens/>
              <w:spacing w:after="0"/>
              <w:jc w:val="both"/>
              <w:rPr>
                <w:rFonts w:ascii="Arial" w:eastAsia="Times New Roman" w:hAnsi="Arial" w:cs="Arial"/>
                <w:b w:val="0"/>
                <w:szCs w:val="24"/>
              </w:rPr>
            </w:pPr>
          </w:p>
          <w:p w14:paraId="661E432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77" w:type="dxa"/>
            <w:gridSpan w:val="5"/>
            <w:tcBorders>
              <w:top w:val="single" w:sz="4" w:space="0" w:color="auto"/>
              <w:left w:val="single" w:sz="4" w:space="0" w:color="FFFFFF"/>
              <w:bottom w:val="single" w:sz="4" w:space="0" w:color="auto"/>
              <w:right w:val="single" w:sz="4" w:space="0" w:color="FFFFFF"/>
            </w:tcBorders>
            <w:shd w:val="clear" w:color="auto" w:fill="auto"/>
          </w:tcPr>
          <w:p w14:paraId="3204162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A4A3294" w14:textId="77777777" w:rsidTr="00E719CD">
        <w:trPr>
          <w:gridAfter w:val="1"/>
          <w:wAfter w:w="251" w:type="dxa"/>
          <w:trHeight w:val="424"/>
        </w:trPr>
        <w:tc>
          <w:tcPr>
            <w:tcW w:w="1875" w:type="dxa"/>
            <w:gridSpan w:val="4"/>
            <w:tcBorders>
              <w:top w:val="single" w:sz="4" w:space="0" w:color="FFFFFF"/>
              <w:left w:val="single" w:sz="4" w:space="0" w:color="FFFFFF"/>
              <w:bottom w:val="single" w:sz="4" w:space="0" w:color="FFFFFF"/>
              <w:right w:val="single" w:sz="2" w:space="0" w:color="auto"/>
            </w:tcBorders>
            <w:shd w:val="clear" w:color="auto" w:fill="auto"/>
          </w:tcPr>
          <w:p w14:paraId="6658E0B4" w14:textId="77777777" w:rsidR="004502ED" w:rsidRPr="00E719CD" w:rsidRDefault="004502ED" w:rsidP="00E719CD">
            <w:pPr>
              <w:pStyle w:val="aff5"/>
              <w:suppressAutoHyphens/>
              <w:spacing w:after="0" w:line="240" w:lineRule="auto"/>
              <w:ind w:right="-192"/>
              <w:jc w:val="left"/>
              <w:rPr>
                <w:rFonts w:ascii="Arial" w:eastAsia="Times New Roman" w:hAnsi="Arial" w:cs="Arial"/>
                <w:b w:val="0"/>
                <w:szCs w:val="24"/>
              </w:rPr>
            </w:pPr>
            <w:r w:rsidRPr="00E719CD">
              <w:rPr>
                <w:rFonts w:ascii="Arial" w:eastAsia="Times New Roman" w:hAnsi="Arial" w:cs="Arial"/>
                <w:b w:val="0"/>
                <w:szCs w:val="24"/>
              </w:rPr>
              <w:t>Проницаемость секций для взгляда*:</w:t>
            </w:r>
          </w:p>
        </w:tc>
        <w:tc>
          <w:tcPr>
            <w:tcW w:w="486" w:type="dxa"/>
            <w:gridSpan w:val="5"/>
            <w:tcBorders>
              <w:top w:val="single" w:sz="4" w:space="0" w:color="auto"/>
              <w:left w:val="single" w:sz="2" w:space="0" w:color="auto"/>
              <w:bottom w:val="single" w:sz="4" w:space="0" w:color="auto"/>
            </w:tcBorders>
            <w:shd w:val="clear" w:color="auto" w:fill="auto"/>
          </w:tcPr>
          <w:p w14:paraId="7AB150F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7" w:type="dxa"/>
            <w:gridSpan w:val="6"/>
            <w:tcBorders>
              <w:top w:val="single" w:sz="4" w:space="0" w:color="FFFFFF"/>
              <w:left w:val="single" w:sz="4" w:space="0" w:color="FFFFFF"/>
              <w:bottom w:val="single" w:sz="4" w:space="0" w:color="FFFFFF"/>
              <w:right w:val="single" w:sz="2" w:space="0" w:color="auto"/>
            </w:tcBorders>
            <w:shd w:val="clear" w:color="auto" w:fill="auto"/>
          </w:tcPr>
          <w:p w14:paraId="7F7C5CC2"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Высота калиток*: </w:t>
            </w:r>
          </w:p>
        </w:tc>
        <w:tc>
          <w:tcPr>
            <w:tcW w:w="1882" w:type="dxa"/>
            <w:gridSpan w:val="13"/>
            <w:tcBorders>
              <w:top w:val="single" w:sz="4" w:space="0" w:color="auto"/>
              <w:left w:val="single" w:sz="2" w:space="0" w:color="auto"/>
              <w:bottom w:val="single" w:sz="4" w:space="0" w:color="auto"/>
              <w:right w:val="single" w:sz="2" w:space="0" w:color="auto"/>
            </w:tcBorders>
            <w:shd w:val="clear" w:color="auto" w:fill="auto"/>
          </w:tcPr>
          <w:p w14:paraId="60FF8BD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auto"/>
              <w:bottom w:val="single" w:sz="4" w:space="0" w:color="FFFFFF"/>
              <w:right w:val="single" w:sz="2" w:space="0" w:color="auto"/>
            </w:tcBorders>
            <w:shd w:val="clear" w:color="auto" w:fill="auto"/>
          </w:tcPr>
          <w:p w14:paraId="46A59432" w14:textId="77777777" w:rsidR="004502ED" w:rsidRPr="00E719CD" w:rsidRDefault="004502ED" w:rsidP="00E719CD">
            <w:pPr>
              <w:pStyle w:val="aff5"/>
              <w:suppressAutoHyphens/>
              <w:spacing w:after="0"/>
              <w:ind w:right="-112"/>
              <w:jc w:val="both"/>
              <w:rPr>
                <w:rFonts w:ascii="Arial" w:eastAsia="Times New Roman" w:hAnsi="Arial" w:cs="Arial"/>
                <w:b w:val="0"/>
                <w:szCs w:val="24"/>
              </w:rPr>
            </w:pPr>
            <w:r w:rsidRPr="00E719CD">
              <w:rPr>
                <w:rFonts w:ascii="Arial" w:eastAsia="Times New Roman" w:hAnsi="Arial" w:cs="Arial"/>
                <w:b w:val="0"/>
                <w:szCs w:val="24"/>
                <w:lang w:eastAsia="ru-RU"/>
              </w:rPr>
              <w:t>Высота шлагбаума*:</w:t>
            </w:r>
          </w:p>
        </w:tc>
        <w:tc>
          <w:tcPr>
            <w:tcW w:w="1977" w:type="dxa"/>
            <w:gridSpan w:val="5"/>
            <w:tcBorders>
              <w:top w:val="single" w:sz="4" w:space="0" w:color="auto"/>
              <w:left w:val="single" w:sz="4" w:space="0" w:color="auto"/>
              <w:bottom w:val="single" w:sz="4" w:space="0" w:color="auto"/>
              <w:right w:val="single" w:sz="2" w:space="0" w:color="auto"/>
            </w:tcBorders>
            <w:shd w:val="clear" w:color="auto" w:fill="auto"/>
          </w:tcPr>
          <w:p w14:paraId="5933261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CBB535" w14:textId="77777777" w:rsidTr="00E719CD">
        <w:trPr>
          <w:gridAfter w:val="1"/>
          <w:wAfter w:w="251" w:type="dxa"/>
          <w:trHeight w:val="424"/>
        </w:trPr>
        <w:tc>
          <w:tcPr>
            <w:tcW w:w="1875" w:type="dxa"/>
            <w:gridSpan w:val="4"/>
            <w:tcBorders>
              <w:top w:val="single" w:sz="4" w:space="0" w:color="FFFFFF"/>
              <w:left w:val="single" w:sz="4" w:space="0" w:color="FFFFFF"/>
              <w:bottom w:val="single" w:sz="4" w:space="0" w:color="FFFFFF"/>
              <w:right w:val="single" w:sz="4" w:space="0" w:color="FFFFFF"/>
            </w:tcBorders>
            <w:shd w:val="clear" w:color="auto" w:fill="auto"/>
          </w:tcPr>
          <w:p w14:paraId="2B831DE6"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Поле отображается (обязательно для заполнения) при указании в поле «Вид ограждения» «постоянное» и выбора дополнительно «калитками»</w:t>
            </w:r>
          </w:p>
          <w:p w14:paraId="601EDAFE" w14:textId="77777777" w:rsidR="004502ED" w:rsidRPr="00E719CD" w:rsidRDefault="004502ED" w:rsidP="00E719CD">
            <w:pPr>
              <w:pStyle w:val="aff5"/>
              <w:suppressAutoHyphens/>
              <w:spacing w:after="0" w:line="240" w:lineRule="auto"/>
              <w:ind w:right="-192"/>
              <w:jc w:val="both"/>
              <w:rPr>
                <w:rFonts w:ascii="Arial" w:eastAsia="Times New Roman" w:hAnsi="Arial" w:cs="Arial"/>
                <w:b w:val="0"/>
                <w:szCs w:val="24"/>
              </w:rPr>
            </w:pPr>
          </w:p>
        </w:tc>
        <w:tc>
          <w:tcPr>
            <w:tcW w:w="486" w:type="dxa"/>
            <w:gridSpan w:val="5"/>
            <w:tcBorders>
              <w:top w:val="single" w:sz="4" w:space="0" w:color="auto"/>
              <w:left w:val="single" w:sz="4" w:space="0" w:color="FFFFFF"/>
              <w:bottom w:val="single" w:sz="4" w:space="0" w:color="FFFFFF"/>
              <w:right w:val="single" w:sz="4" w:space="0" w:color="FFFFFF"/>
            </w:tcBorders>
            <w:shd w:val="clear" w:color="auto" w:fill="auto"/>
          </w:tcPr>
          <w:p w14:paraId="1AC425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7" w:type="dxa"/>
            <w:gridSpan w:val="6"/>
            <w:tcBorders>
              <w:top w:val="single" w:sz="4" w:space="0" w:color="FFFFFF"/>
              <w:left w:val="single" w:sz="4" w:space="0" w:color="FFFFFF"/>
              <w:bottom w:val="single" w:sz="4" w:space="0" w:color="FFFFFF"/>
              <w:right w:val="single" w:sz="4" w:space="0" w:color="FFFFFF"/>
            </w:tcBorders>
            <w:shd w:val="clear" w:color="auto" w:fill="auto"/>
          </w:tcPr>
          <w:p w14:paraId="71D8E64C"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Поле отображается (обязательно для заполнения) при указании в поле «Вид ограждения» «постоянное» и выбора дополнительно «калитками»</w:t>
            </w:r>
          </w:p>
          <w:p w14:paraId="2907E932"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p>
          <w:p w14:paraId="2F89F91C"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5B2667C2"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0,3…1,0 м автоматически дополнительно добавляется «низкая»</w:t>
            </w:r>
          </w:p>
          <w:p w14:paraId="6B676D58"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79DAAA13"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1,1…1,7 м автоматически дополнительно добавляется «средняя»</w:t>
            </w:r>
          </w:p>
          <w:p w14:paraId="54BB8453"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38D053DF"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1,8…3,0 м автоматически дополнительно добавляется «высокая»</w:t>
            </w:r>
          </w:p>
          <w:p w14:paraId="2B2E652F"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2DEC8761"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3,1 м и более автоматически дополнительно добавляется «специальная»</w:t>
            </w:r>
          </w:p>
          <w:p w14:paraId="66125CC4" w14:textId="77777777" w:rsidR="004502ED" w:rsidRPr="00E719CD" w:rsidRDefault="004502ED" w:rsidP="00E719CD">
            <w:pPr>
              <w:suppressAutoHyphens/>
              <w:ind w:right="-64"/>
              <w:jc w:val="both"/>
              <w:rPr>
                <w:rFonts w:ascii="Arial" w:eastAsia="Times New Roman" w:hAnsi="Arial"/>
                <w:sz w:val="24"/>
                <w:szCs w:val="24"/>
              </w:rPr>
            </w:pPr>
          </w:p>
          <w:p w14:paraId="697DC4CF"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Высота секций и высота калиток не могут быть с разным типом высоты (или низкие, или средние, или высокие)</w:t>
            </w:r>
          </w:p>
          <w:p w14:paraId="18F431D6" w14:textId="77777777" w:rsidR="004502ED" w:rsidRPr="00E719CD" w:rsidRDefault="004502ED" w:rsidP="00E719CD">
            <w:pPr>
              <w:suppressAutoHyphens/>
              <w:ind w:right="-35"/>
              <w:jc w:val="both"/>
              <w:rPr>
                <w:rFonts w:ascii="Arial" w:eastAsia="Times New Roman" w:hAnsi="Arial"/>
                <w:sz w:val="24"/>
                <w:szCs w:val="24"/>
              </w:rPr>
            </w:pPr>
          </w:p>
        </w:tc>
        <w:tc>
          <w:tcPr>
            <w:tcW w:w="1882" w:type="dxa"/>
            <w:gridSpan w:val="13"/>
            <w:tcBorders>
              <w:top w:val="single" w:sz="4" w:space="0" w:color="auto"/>
              <w:left w:val="single" w:sz="4" w:space="0" w:color="FFFFFF"/>
              <w:bottom w:val="single" w:sz="4" w:space="0" w:color="auto"/>
              <w:right w:val="single" w:sz="4" w:space="0" w:color="FFFFFF"/>
            </w:tcBorders>
            <w:shd w:val="clear" w:color="auto" w:fill="auto"/>
          </w:tcPr>
          <w:p w14:paraId="6B28A3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FFFFFF"/>
              <w:bottom w:val="single" w:sz="4" w:space="0" w:color="FFFFFF"/>
              <w:right w:val="single" w:sz="4" w:space="0" w:color="FFFFFF"/>
            </w:tcBorders>
            <w:shd w:val="clear" w:color="auto" w:fill="auto"/>
          </w:tcPr>
          <w:p w14:paraId="1107E2CB"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 xml:space="preserve">Поле отображается (обязательно для заполнения) при указании в поле «Вид ограждения»: </w:t>
            </w:r>
          </w:p>
          <w:p w14:paraId="76942E21"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«постоянное» и выбора дополнительно «шлагбаумами»</w:t>
            </w:r>
          </w:p>
          <w:p w14:paraId="2DBAA485"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 xml:space="preserve">или </w:t>
            </w:r>
          </w:p>
          <w:p w14:paraId="6C4657F5" w14:textId="77777777" w:rsidR="004502ED" w:rsidRPr="00E719CD" w:rsidRDefault="004502ED" w:rsidP="00E719CD">
            <w:pPr>
              <w:pStyle w:val="aff5"/>
              <w:suppressAutoHyphens/>
              <w:spacing w:after="0" w:line="240" w:lineRule="auto"/>
              <w:ind w:right="-64"/>
              <w:jc w:val="both"/>
              <w:rPr>
                <w:rFonts w:ascii="Arial" w:eastAsia="Times New Roman" w:hAnsi="Arial" w:cs="Arial"/>
                <w:b w:val="0"/>
                <w:szCs w:val="24"/>
              </w:rPr>
            </w:pPr>
            <w:r w:rsidRPr="00E719CD">
              <w:rPr>
                <w:rFonts w:ascii="Arial" w:eastAsia="Times New Roman" w:hAnsi="Arial" w:cs="Arial"/>
                <w:b w:val="0"/>
                <w:szCs w:val="24"/>
              </w:rPr>
              <w:t>«ограждающее устройство» и выбора дополнительно «шлагбаум»</w:t>
            </w:r>
          </w:p>
          <w:p w14:paraId="61A94372" w14:textId="77777777" w:rsidR="004502ED" w:rsidRPr="00E719CD" w:rsidRDefault="004502ED" w:rsidP="00E719CD">
            <w:pPr>
              <w:pStyle w:val="aff5"/>
              <w:suppressAutoHyphens/>
              <w:spacing w:after="0"/>
              <w:jc w:val="both"/>
              <w:rPr>
                <w:rFonts w:ascii="Arial" w:eastAsia="Times New Roman" w:hAnsi="Arial" w:cs="Arial"/>
                <w:b w:val="0"/>
                <w:szCs w:val="24"/>
              </w:rPr>
            </w:pPr>
          </w:p>
          <w:p w14:paraId="358D468E"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07D87CC6"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0,3…1,0 м автоматически дополнительно добавляется «низкий»</w:t>
            </w:r>
          </w:p>
          <w:p w14:paraId="17375A79"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4196A3AE"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1,1…1,7 м автоматически дополнительно добавляется «средний»</w:t>
            </w:r>
          </w:p>
          <w:p w14:paraId="4B122E3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77" w:type="dxa"/>
            <w:gridSpan w:val="5"/>
            <w:tcBorders>
              <w:top w:val="single" w:sz="4" w:space="0" w:color="auto"/>
              <w:left w:val="single" w:sz="4" w:space="0" w:color="FFFFFF"/>
              <w:bottom w:val="single" w:sz="4" w:space="0" w:color="FFFFFF"/>
              <w:right w:val="single" w:sz="4" w:space="0" w:color="FFFFFF"/>
            </w:tcBorders>
            <w:shd w:val="clear" w:color="auto" w:fill="auto"/>
          </w:tcPr>
          <w:p w14:paraId="1384C6C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66C2D5" w14:textId="77777777" w:rsidTr="00E719CD">
        <w:trPr>
          <w:gridAfter w:val="1"/>
          <w:wAfter w:w="251" w:type="dxa"/>
          <w:trHeight w:val="38"/>
        </w:trPr>
        <w:tc>
          <w:tcPr>
            <w:tcW w:w="4348" w:type="dxa"/>
            <w:gridSpan w:val="15"/>
            <w:tcBorders>
              <w:top w:val="single" w:sz="4" w:space="0" w:color="FFFFFF"/>
              <w:left w:val="single" w:sz="4" w:space="0" w:color="FFFFFF"/>
              <w:bottom w:val="single" w:sz="4" w:space="0" w:color="FFFFFF"/>
              <w:right w:val="single" w:sz="2" w:space="0" w:color="auto"/>
            </w:tcBorders>
            <w:shd w:val="clear" w:color="auto" w:fill="auto"/>
          </w:tcPr>
          <w:p w14:paraId="0CF3B36F" w14:textId="77777777" w:rsidR="004502ED" w:rsidRPr="00E719CD" w:rsidRDefault="004502ED" w:rsidP="00E719CD">
            <w:pPr>
              <w:suppressAutoHyphens/>
              <w:ind w:right="-35"/>
              <w:jc w:val="both"/>
              <w:rPr>
                <w:rFonts w:ascii="Arial" w:eastAsia="Times New Roman" w:hAnsi="Arial"/>
                <w:sz w:val="24"/>
                <w:szCs w:val="24"/>
              </w:rPr>
            </w:pPr>
            <w:r w:rsidRPr="00E719CD">
              <w:rPr>
                <w:rFonts w:ascii="Arial" w:eastAsia="Times New Roman" w:hAnsi="Arial"/>
                <w:sz w:val="24"/>
                <w:szCs w:val="24"/>
              </w:rPr>
              <w:t xml:space="preserve">Обоснование высоты секций более 3 м*: </w:t>
            </w:r>
          </w:p>
        </w:tc>
        <w:tc>
          <w:tcPr>
            <w:tcW w:w="1882" w:type="dxa"/>
            <w:gridSpan w:val="13"/>
            <w:tcBorders>
              <w:top w:val="single" w:sz="4" w:space="0" w:color="auto"/>
              <w:left w:val="single" w:sz="2" w:space="0" w:color="auto"/>
              <w:right w:val="single" w:sz="2" w:space="0" w:color="auto"/>
            </w:tcBorders>
            <w:shd w:val="clear" w:color="auto" w:fill="auto"/>
          </w:tcPr>
          <w:p w14:paraId="7C37627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auto"/>
              <w:bottom w:val="single" w:sz="4" w:space="0" w:color="FFFFFF"/>
              <w:right w:val="single" w:sz="4" w:space="0" w:color="FFFFFF"/>
            </w:tcBorders>
            <w:shd w:val="clear" w:color="auto" w:fill="auto"/>
          </w:tcPr>
          <w:p w14:paraId="73CA6C5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77" w:type="dxa"/>
            <w:gridSpan w:val="5"/>
            <w:tcBorders>
              <w:top w:val="single" w:sz="4" w:space="0" w:color="FFFFFF"/>
              <w:left w:val="single" w:sz="4" w:space="0" w:color="FFFFFF"/>
              <w:bottom w:val="single" w:sz="4" w:space="0" w:color="FFFFFF"/>
              <w:right w:val="single" w:sz="4" w:space="0" w:color="FFFFFF"/>
            </w:tcBorders>
            <w:shd w:val="clear" w:color="auto" w:fill="auto"/>
          </w:tcPr>
          <w:p w14:paraId="37AA32A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9F306C7" w14:textId="77777777" w:rsidTr="00E719CD">
        <w:trPr>
          <w:gridAfter w:val="1"/>
          <w:wAfter w:w="251" w:type="dxa"/>
          <w:trHeight w:val="713"/>
        </w:trPr>
        <w:tc>
          <w:tcPr>
            <w:tcW w:w="4348" w:type="dxa"/>
            <w:gridSpan w:val="15"/>
            <w:tcBorders>
              <w:top w:val="single" w:sz="4" w:space="0" w:color="FFFFFF"/>
              <w:left w:val="single" w:sz="4" w:space="0" w:color="FFFFFF"/>
              <w:bottom w:val="single" w:sz="4" w:space="0" w:color="FFFFFF"/>
              <w:right w:val="single" w:sz="4" w:space="0" w:color="FFFFFF"/>
            </w:tcBorders>
            <w:shd w:val="clear" w:color="auto" w:fill="auto"/>
          </w:tcPr>
          <w:p w14:paraId="5C4D30C1"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Поле отображается (обязательно для заполнения) при указании в поле «Высота стоек» более 3,0 м (специальных)</w:t>
            </w:r>
          </w:p>
          <w:p w14:paraId="185451FA"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Выбор обоснования из типовых значений: </w:t>
            </w:r>
          </w:p>
          <w:p w14:paraId="75D9B2F1"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зона санитарных разрывов для обеспечения нормируемых показателей качества среды обитания</w:t>
            </w:r>
          </w:p>
          <w:p w14:paraId="3BB2C090"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и (или)</w:t>
            </w:r>
          </w:p>
          <w:p w14:paraId="53921546" w14:textId="77777777" w:rsidR="004502ED" w:rsidRPr="00E719CD" w:rsidRDefault="004502ED" w:rsidP="00E719CD">
            <w:pPr>
              <w:suppressAutoHyphens/>
              <w:rPr>
                <w:rFonts w:ascii="Arial" w:eastAsia="Times New Roman" w:hAnsi="Arial"/>
                <w:noProof/>
                <w:sz w:val="24"/>
                <w:szCs w:val="24"/>
              </w:rPr>
            </w:pPr>
            <w:r w:rsidRPr="00E719CD">
              <w:rPr>
                <w:rFonts w:ascii="Arial" w:eastAsia="Times New Roman" w:hAnsi="Arial"/>
                <w:noProof/>
                <w:sz w:val="24"/>
                <w:szCs w:val="24"/>
              </w:rPr>
              <w:t>санитарно-гигиенические/технологических требования организаций/ объектов/территорий</w:t>
            </w:r>
          </w:p>
          <w:p w14:paraId="26470AC7" w14:textId="77777777" w:rsidR="004502ED" w:rsidRPr="00E719CD" w:rsidRDefault="004502ED" w:rsidP="00E719CD">
            <w:pPr>
              <w:suppressAutoHyphens/>
              <w:rPr>
                <w:rFonts w:ascii="Arial" w:eastAsia="Times New Roman" w:hAnsi="Arial"/>
                <w:noProof/>
                <w:sz w:val="24"/>
                <w:szCs w:val="24"/>
              </w:rPr>
            </w:pPr>
            <w:r w:rsidRPr="00E719CD">
              <w:rPr>
                <w:rFonts w:ascii="Arial" w:eastAsia="Times New Roman" w:hAnsi="Arial"/>
                <w:noProof/>
                <w:sz w:val="24"/>
                <w:szCs w:val="24"/>
              </w:rPr>
              <w:t>и (или)</w:t>
            </w:r>
          </w:p>
          <w:p w14:paraId="0E7540CC"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noProof/>
                <w:sz w:val="24"/>
                <w:szCs w:val="24"/>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bottom w:val="single" w:sz="4" w:space="0" w:color="FFFFFF"/>
              <w:right w:val="single" w:sz="4" w:space="0" w:color="FFFFFF"/>
            </w:tcBorders>
            <w:shd w:val="clear" w:color="auto" w:fill="auto"/>
          </w:tcPr>
          <w:p w14:paraId="4343970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983" w:type="dxa"/>
            <w:gridSpan w:val="9"/>
            <w:tcBorders>
              <w:top w:val="single" w:sz="4" w:space="0" w:color="FFFFFF"/>
              <w:left w:val="single" w:sz="4" w:space="0" w:color="FFFFFF"/>
              <w:bottom w:val="single" w:sz="4" w:space="0" w:color="FFFFFF"/>
              <w:right w:val="single" w:sz="4" w:space="0" w:color="FFFFFF"/>
            </w:tcBorders>
            <w:shd w:val="clear" w:color="auto" w:fill="auto"/>
          </w:tcPr>
          <w:p w14:paraId="13065F09"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977" w:type="dxa"/>
            <w:gridSpan w:val="5"/>
            <w:tcBorders>
              <w:top w:val="single" w:sz="4" w:space="0" w:color="FFFFFF"/>
              <w:left w:val="single" w:sz="4" w:space="0" w:color="FFFFFF"/>
              <w:bottom w:val="single" w:sz="4" w:space="0" w:color="FFFFFF"/>
              <w:right w:val="single" w:sz="4" w:space="0" w:color="FFFFFF"/>
            </w:tcBorders>
            <w:shd w:val="clear" w:color="auto" w:fill="auto"/>
          </w:tcPr>
          <w:p w14:paraId="76788E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E2C299C" w14:textId="77777777" w:rsidTr="00E719CD">
        <w:trPr>
          <w:gridAfter w:val="1"/>
          <w:wAfter w:w="251" w:type="dxa"/>
          <w:trHeight w:val="38"/>
        </w:trPr>
        <w:tc>
          <w:tcPr>
            <w:tcW w:w="1845" w:type="dxa"/>
            <w:gridSpan w:val="3"/>
            <w:tcBorders>
              <w:top w:val="single" w:sz="4" w:space="0" w:color="FFFFFF"/>
              <w:left w:val="single" w:sz="4" w:space="0" w:color="FFFFFF"/>
              <w:bottom w:val="single" w:sz="4" w:space="0" w:color="FFFFFF"/>
              <w:right w:val="single" w:sz="4" w:space="0" w:color="FFFFFF"/>
            </w:tcBorders>
            <w:shd w:val="clear" w:color="auto" w:fill="auto"/>
          </w:tcPr>
          <w:p w14:paraId="4B57BD36" w14:textId="77777777" w:rsidR="004502ED" w:rsidRPr="00E719CD" w:rsidRDefault="004502ED" w:rsidP="00E719CD">
            <w:pPr>
              <w:suppressAutoHyphens/>
              <w:jc w:val="both"/>
              <w:rPr>
                <w:rFonts w:ascii="Arial" w:eastAsia="Times New Roman" w:hAnsi="Arial"/>
                <w:sz w:val="24"/>
                <w:szCs w:val="24"/>
              </w:rPr>
            </w:pPr>
          </w:p>
        </w:tc>
        <w:tc>
          <w:tcPr>
            <w:tcW w:w="438" w:type="dxa"/>
            <w:gridSpan w:val="5"/>
            <w:tcBorders>
              <w:top w:val="single" w:sz="4" w:space="0" w:color="FFFFFF"/>
              <w:left w:val="single" w:sz="4" w:space="0" w:color="FFFFFF"/>
              <w:bottom w:val="single" w:sz="4" w:space="0" w:color="FFFFFF"/>
              <w:right w:val="single" w:sz="4" w:space="0" w:color="FFFFFF"/>
            </w:tcBorders>
            <w:shd w:val="clear" w:color="auto" w:fill="auto"/>
          </w:tcPr>
          <w:p w14:paraId="00028DF3" w14:textId="77777777" w:rsidR="004502ED" w:rsidRPr="00E719CD" w:rsidRDefault="004502ED" w:rsidP="00E719CD">
            <w:pPr>
              <w:suppressAutoHyphens/>
              <w:jc w:val="both"/>
              <w:rPr>
                <w:rFonts w:ascii="Arial" w:eastAsia="Times New Roman" w:hAnsi="Arial"/>
                <w:sz w:val="24"/>
                <w:szCs w:val="24"/>
              </w:rPr>
            </w:pPr>
          </w:p>
          <w:p w14:paraId="7D0C41C5" w14:textId="77777777" w:rsidR="004502ED" w:rsidRPr="00E719CD" w:rsidRDefault="004502ED" w:rsidP="00E719CD">
            <w:pPr>
              <w:suppressAutoHyphens/>
              <w:jc w:val="both"/>
              <w:rPr>
                <w:rFonts w:ascii="Arial" w:eastAsia="Times New Roman" w:hAnsi="Arial"/>
                <w:sz w:val="24"/>
                <w:szCs w:val="24"/>
              </w:rPr>
            </w:pPr>
          </w:p>
        </w:tc>
        <w:tc>
          <w:tcPr>
            <w:tcW w:w="2065" w:type="dxa"/>
            <w:gridSpan w:val="7"/>
            <w:tcBorders>
              <w:top w:val="single" w:sz="4" w:space="0" w:color="FFFFFF"/>
              <w:left w:val="single" w:sz="4" w:space="0" w:color="FFFFFF"/>
              <w:bottom w:val="single" w:sz="4" w:space="0" w:color="FFFFFF"/>
              <w:right w:val="single" w:sz="4" w:space="0" w:color="FFFFFF"/>
            </w:tcBorders>
            <w:shd w:val="clear" w:color="auto" w:fill="auto"/>
          </w:tcPr>
          <w:p w14:paraId="5A441FFF" w14:textId="77777777" w:rsidR="004502ED" w:rsidRPr="00E719CD" w:rsidRDefault="004502ED" w:rsidP="00E719CD">
            <w:pPr>
              <w:suppressAutoHyphens/>
              <w:jc w:val="both"/>
              <w:rPr>
                <w:rFonts w:ascii="Arial" w:eastAsia="Times New Roman" w:hAnsi="Arial"/>
                <w:sz w:val="24"/>
                <w:szCs w:val="24"/>
              </w:rPr>
            </w:pPr>
          </w:p>
        </w:tc>
        <w:tc>
          <w:tcPr>
            <w:tcW w:w="3865" w:type="dxa"/>
            <w:gridSpan w:val="22"/>
            <w:tcBorders>
              <w:top w:val="single" w:sz="4" w:space="0" w:color="FFFFFF"/>
              <w:left w:val="single" w:sz="4" w:space="0" w:color="FFFFFF"/>
              <w:bottom w:val="single" w:sz="4" w:space="0" w:color="FFFFFF"/>
              <w:right w:val="single" w:sz="4" w:space="0" w:color="FFFFFF"/>
            </w:tcBorders>
            <w:shd w:val="clear" w:color="auto" w:fill="auto"/>
          </w:tcPr>
          <w:p w14:paraId="028C63F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977" w:type="dxa"/>
            <w:gridSpan w:val="5"/>
            <w:tcBorders>
              <w:top w:val="single" w:sz="4" w:space="0" w:color="FFFFFF"/>
              <w:left w:val="single" w:sz="4" w:space="0" w:color="FFFFFF"/>
              <w:bottom w:val="single" w:sz="4" w:space="0" w:color="FFFFFF"/>
              <w:right w:val="single" w:sz="4" w:space="0" w:color="FFFFFF"/>
            </w:tcBorders>
            <w:shd w:val="clear" w:color="auto" w:fill="auto"/>
          </w:tcPr>
          <w:p w14:paraId="5EE3A48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3D150CC" w14:textId="77777777" w:rsidTr="00E719CD">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5F453098"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4.</w:t>
            </w:r>
          </w:p>
        </w:tc>
        <w:tc>
          <w:tcPr>
            <w:tcW w:w="9770" w:type="dxa"/>
            <w:gridSpan w:val="41"/>
            <w:tcBorders>
              <w:top w:val="single" w:sz="4" w:space="0" w:color="FFFFFF"/>
              <w:left w:val="single" w:sz="4" w:space="0" w:color="FFFFFF"/>
              <w:bottom w:val="single" w:sz="4" w:space="0" w:color="FFFFFF"/>
              <w:right w:val="single" w:sz="4" w:space="0" w:color="FFFFFF"/>
            </w:tcBorders>
            <w:shd w:val="clear" w:color="auto" w:fill="auto"/>
          </w:tcPr>
          <w:p w14:paraId="7C6618C6"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Внешний вид ограждения (планируемый к указанию в Колористическом паспорте) *:</w:t>
            </w:r>
          </w:p>
        </w:tc>
      </w:tr>
      <w:tr w:rsidR="004502ED" w:rsidRPr="00E719CD" w14:paraId="7E6BC1EF" w14:textId="77777777" w:rsidTr="00E719CD">
        <w:trPr>
          <w:gridAfter w:val="1"/>
          <w:wAfter w:w="251" w:type="dxa"/>
          <w:trHeight w:val="42"/>
        </w:trPr>
        <w:tc>
          <w:tcPr>
            <w:tcW w:w="10190" w:type="dxa"/>
            <w:gridSpan w:val="42"/>
            <w:tcBorders>
              <w:top w:val="single" w:sz="4" w:space="0" w:color="FFFFFF"/>
              <w:left w:val="single" w:sz="4" w:space="0" w:color="FFFFFF"/>
              <w:bottom w:val="single" w:sz="4" w:space="0" w:color="FFFFFF"/>
              <w:right w:val="single" w:sz="2" w:space="0" w:color="FFFFFF"/>
            </w:tcBorders>
            <w:shd w:val="clear" w:color="auto" w:fill="auto"/>
          </w:tcPr>
          <w:p w14:paraId="40159F7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14:paraId="18936DB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Автоматически отображается (обязательно для заполнения) для ограждающих устройств: шлагбаум.</w:t>
            </w:r>
          </w:p>
          <w:p w14:paraId="6AE535B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Цвета поверхностей из натуральных материалов (имитаций натуральных материалов) указываются вручную.</w:t>
            </w:r>
          </w:p>
          <w:p w14:paraId="764A6958"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1FB85A4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 xml:space="preserve">Обращаем внимание, что </w:t>
            </w:r>
          </w:p>
        </w:tc>
      </w:tr>
      <w:tr w:rsidR="004502ED" w:rsidRPr="00E719CD" w14:paraId="147C9C3A" w14:textId="77777777" w:rsidTr="00E719CD">
        <w:trPr>
          <w:trHeight w:val="39"/>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06FBE8DC"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0" w:type="dxa"/>
            <w:gridSpan w:val="4"/>
            <w:tcBorders>
              <w:top w:val="single" w:sz="4" w:space="0" w:color="FFFFFF"/>
              <w:left w:val="single" w:sz="4" w:space="0" w:color="FFFFFF"/>
              <w:bottom w:val="single" w:sz="4" w:space="0" w:color="FFFFFF"/>
              <w:right w:val="single" w:sz="4" w:space="0" w:color="FFFFFF"/>
            </w:tcBorders>
            <w:shd w:val="clear" w:color="auto" w:fill="auto"/>
          </w:tcPr>
          <w:p w14:paraId="0920FD4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4" w:space="0" w:color="FFFFFF"/>
              <w:left w:val="single" w:sz="4" w:space="0" w:color="FFFFFF"/>
              <w:bottom w:val="single" w:sz="2" w:space="0" w:color="FFFFFF"/>
              <w:right w:val="single" w:sz="2" w:space="0" w:color="FFFFFF"/>
            </w:tcBorders>
            <w:shd w:val="clear" w:color="auto" w:fill="auto"/>
          </w:tcPr>
          <w:p w14:paraId="51A1D0A8"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97" w:type="dxa"/>
            <w:gridSpan w:val="3"/>
            <w:tcBorders>
              <w:top w:val="single" w:sz="4" w:space="0" w:color="FFFFFF"/>
              <w:left w:val="single" w:sz="2" w:space="0" w:color="FFFFFF"/>
              <w:bottom w:val="single" w:sz="2" w:space="0" w:color="FFFFFF"/>
              <w:right w:val="single" w:sz="4" w:space="0" w:color="FFFFFF"/>
              <w:tl2br w:val="single" w:sz="2" w:space="0" w:color="FFFFFF"/>
            </w:tcBorders>
            <w:shd w:val="clear" w:color="auto" w:fill="auto"/>
          </w:tcPr>
          <w:p w14:paraId="47CE8F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cBorders>
            <w:shd w:val="clear" w:color="auto" w:fill="auto"/>
          </w:tcPr>
          <w:p w14:paraId="5A65075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6"/>
            <w:tcBorders>
              <w:top w:val="single" w:sz="4" w:space="0" w:color="FFFFFF"/>
              <w:left w:val="single" w:sz="4" w:space="0" w:color="FFFFFF"/>
              <w:bottom w:val="single" w:sz="4" w:space="0" w:color="FFFFFF"/>
              <w:right w:val="single" w:sz="2" w:space="0" w:color="FFFFFF"/>
            </w:tcBorders>
            <w:shd w:val="clear" w:color="auto" w:fill="auto"/>
          </w:tcPr>
          <w:p w14:paraId="70D81B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4" w:space="0" w:color="FFFFFF"/>
              <w:left w:val="single" w:sz="2" w:space="0" w:color="FFFFFF"/>
              <w:bottom w:val="single" w:sz="2" w:space="0" w:color="FFFFFF"/>
              <w:right w:val="single" w:sz="2" w:space="0" w:color="FFFFFF"/>
            </w:tcBorders>
            <w:shd w:val="clear" w:color="auto" w:fill="auto"/>
          </w:tcPr>
          <w:p w14:paraId="2DAAB21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6"/>
            <w:tcBorders>
              <w:top w:val="single" w:sz="4" w:space="0" w:color="FFFFFF"/>
              <w:left w:val="single" w:sz="2" w:space="0" w:color="FFFFFF"/>
              <w:bottom w:val="single" w:sz="2" w:space="0" w:color="FFFFFF"/>
              <w:right w:val="single" w:sz="2" w:space="0" w:color="FFFFFF"/>
            </w:tcBorders>
            <w:shd w:val="clear" w:color="auto" w:fill="auto"/>
          </w:tcPr>
          <w:p w14:paraId="087EC1C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4"/>
            <w:tcBorders>
              <w:top w:val="single" w:sz="4" w:space="0" w:color="FFFFFF"/>
              <w:left w:val="single" w:sz="2" w:space="0" w:color="FFFFFF"/>
              <w:bottom w:val="single" w:sz="2" w:space="0" w:color="FFFFFF"/>
              <w:right w:val="single" w:sz="2" w:space="0" w:color="FFFFFF"/>
            </w:tcBorders>
            <w:shd w:val="clear" w:color="auto" w:fill="auto"/>
          </w:tcPr>
          <w:p w14:paraId="01DB885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5" w:type="dxa"/>
            <w:gridSpan w:val="5"/>
            <w:tcBorders>
              <w:top w:val="single" w:sz="4" w:space="0" w:color="FFFFFF"/>
              <w:left w:val="single" w:sz="2" w:space="0" w:color="FFFFFF"/>
              <w:bottom w:val="single" w:sz="2" w:space="0" w:color="FFFFFF"/>
              <w:right w:val="single" w:sz="2" w:space="0" w:color="FFFFFF"/>
            </w:tcBorders>
            <w:shd w:val="clear" w:color="auto" w:fill="auto"/>
          </w:tcPr>
          <w:p w14:paraId="5E0B38A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9" w:type="dxa"/>
            <w:gridSpan w:val="5"/>
            <w:tcBorders>
              <w:top w:val="single" w:sz="4" w:space="0" w:color="FFFFFF"/>
              <w:left w:val="single" w:sz="2" w:space="0" w:color="FFFFFF"/>
              <w:bottom w:val="single" w:sz="2" w:space="0" w:color="FFFFFF"/>
              <w:right w:val="single" w:sz="2" w:space="0" w:color="FFFFFF"/>
            </w:tcBorders>
            <w:shd w:val="clear" w:color="auto" w:fill="auto"/>
          </w:tcPr>
          <w:p w14:paraId="6F89CC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87F95D" w14:textId="77777777" w:rsidTr="00E719CD">
        <w:trPr>
          <w:gridAfter w:val="1"/>
          <w:wAfter w:w="251" w:type="dxa"/>
          <w:trHeight w:val="38"/>
        </w:trPr>
        <w:tc>
          <w:tcPr>
            <w:tcW w:w="9367" w:type="dxa"/>
            <w:gridSpan w:val="40"/>
            <w:tcBorders>
              <w:top w:val="single" w:sz="2" w:space="0" w:color="FFFFFF"/>
              <w:left w:val="single" w:sz="4" w:space="0" w:color="FFFFFF"/>
              <w:bottom w:val="single" w:sz="4" w:space="0" w:color="FFFFFF"/>
              <w:right w:val="single" w:sz="4" w:space="0" w:color="auto"/>
            </w:tcBorders>
            <w:shd w:val="clear" w:color="auto" w:fill="auto"/>
          </w:tcPr>
          <w:p w14:paraId="0B821F3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Получено одобрение муниципальной общественной комиссии на использование нетиповых цветов и (или) материалов для постоянного ограждения*:</w:t>
            </w:r>
          </w:p>
        </w:tc>
        <w:tc>
          <w:tcPr>
            <w:tcW w:w="823" w:type="dxa"/>
            <w:gridSpan w:val="2"/>
            <w:tcBorders>
              <w:top w:val="single" w:sz="4" w:space="0" w:color="auto"/>
              <w:left w:val="single" w:sz="2" w:space="0" w:color="FFFFFF"/>
              <w:right w:val="single" w:sz="4" w:space="0" w:color="auto"/>
            </w:tcBorders>
            <w:shd w:val="clear" w:color="auto" w:fill="auto"/>
          </w:tcPr>
          <w:p w14:paraId="19F5033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D10951" w14:textId="77777777" w:rsidTr="00E719CD">
        <w:trPr>
          <w:gridAfter w:val="1"/>
          <w:wAfter w:w="251" w:type="dxa"/>
          <w:trHeight w:val="112"/>
        </w:trPr>
        <w:tc>
          <w:tcPr>
            <w:tcW w:w="10190" w:type="dxa"/>
            <w:gridSpan w:val="42"/>
            <w:tcBorders>
              <w:top w:val="single" w:sz="4" w:space="0" w:color="FFFFFF"/>
              <w:left w:val="single" w:sz="4" w:space="0" w:color="FFFFFF"/>
              <w:bottom w:val="single" w:sz="4" w:space="0" w:color="FFFFFF"/>
              <w:right w:val="single" w:sz="2" w:space="0" w:color="FFFFFF"/>
            </w:tcBorders>
            <w:shd w:val="clear" w:color="auto" w:fill="auto"/>
          </w:tcPr>
          <w:p w14:paraId="66765613"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Поле отображается (обязательны для заполнения) при указании в поле «Вид ограждения» «постоянное»</w:t>
            </w:r>
          </w:p>
        </w:tc>
      </w:tr>
      <w:tr w:rsidR="004502ED" w:rsidRPr="00E719CD" w14:paraId="187E08E1" w14:textId="77777777" w:rsidTr="00E719CD">
        <w:trPr>
          <w:gridAfter w:val="1"/>
          <w:wAfter w:w="251" w:type="dxa"/>
          <w:trHeight w:val="112"/>
        </w:trPr>
        <w:tc>
          <w:tcPr>
            <w:tcW w:w="1960" w:type="dxa"/>
            <w:gridSpan w:val="5"/>
            <w:tcBorders>
              <w:top w:val="single" w:sz="4" w:space="0" w:color="FFFFFF"/>
              <w:left w:val="single" w:sz="4" w:space="0" w:color="FFFFFF"/>
              <w:bottom w:val="single" w:sz="4" w:space="0" w:color="FFFFFF"/>
              <w:right w:val="single" w:sz="4" w:space="0" w:color="FFFFFF"/>
            </w:tcBorders>
            <w:shd w:val="clear" w:color="auto" w:fill="auto"/>
          </w:tcPr>
          <w:p w14:paraId="425F5047"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Выбор из типовых значений:</w:t>
            </w:r>
          </w:p>
          <w:p w14:paraId="5D978431"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да</w:t>
            </w:r>
          </w:p>
          <w:p w14:paraId="18B721D2"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или</w:t>
            </w:r>
          </w:p>
          <w:p w14:paraId="44993CD8" w14:textId="77777777" w:rsidR="004502ED" w:rsidRPr="00E719CD" w:rsidRDefault="004502ED" w:rsidP="00E719CD">
            <w:pPr>
              <w:suppressAutoHyphens/>
              <w:ind w:right="-64"/>
              <w:jc w:val="both"/>
              <w:rPr>
                <w:rFonts w:ascii="Arial" w:eastAsia="Times New Roman" w:hAnsi="Arial"/>
                <w:sz w:val="24"/>
                <w:szCs w:val="24"/>
              </w:rPr>
            </w:pPr>
            <w:r w:rsidRPr="00E719CD">
              <w:rPr>
                <w:rFonts w:ascii="Arial" w:eastAsia="Times New Roman" w:hAnsi="Arial"/>
                <w:sz w:val="24"/>
                <w:szCs w:val="24"/>
              </w:rPr>
              <w:t>нет.</w:t>
            </w:r>
          </w:p>
        </w:tc>
        <w:tc>
          <w:tcPr>
            <w:tcW w:w="2266" w:type="dxa"/>
            <w:gridSpan w:val="8"/>
            <w:tcBorders>
              <w:top w:val="single" w:sz="4" w:space="0" w:color="FFFFFF"/>
              <w:left w:val="single" w:sz="4" w:space="0" w:color="FFFFFF"/>
              <w:bottom w:val="single" w:sz="4" w:space="0" w:color="FFFFFF"/>
              <w:right w:val="single" w:sz="4" w:space="0" w:color="FFFFFF"/>
            </w:tcBorders>
            <w:shd w:val="clear" w:color="auto" w:fill="auto"/>
          </w:tcPr>
          <w:p w14:paraId="45C01637"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248" w:type="dxa"/>
            <w:gridSpan w:val="9"/>
            <w:tcBorders>
              <w:top w:val="single" w:sz="2" w:space="0" w:color="FFFFFF"/>
              <w:left w:val="single" w:sz="4" w:space="0" w:color="FFFFFF"/>
              <w:bottom w:val="single" w:sz="4" w:space="0" w:color="FFFFFF"/>
              <w:right w:val="single" w:sz="4" w:space="0" w:color="FFFFFF"/>
            </w:tcBorders>
            <w:shd w:val="clear" w:color="auto" w:fill="auto"/>
          </w:tcPr>
          <w:p w14:paraId="75211D7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4" w:space="0" w:color="FFFFFF"/>
              <w:bottom w:val="single" w:sz="4" w:space="0" w:color="FFFFFF"/>
              <w:right w:val="single" w:sz="2" w:space="0" w:color="FFFFFF"/>
            </w:tcBorders>
            <w:shd w:val="clear" w:color="auto" w:fill="auto"/>
          </w:tcPr>
          <w:p w14:paraId="12741DC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4" w:space="0" w:color="FFFFFF"/>
              <w:left w:val="single" w:sz="2" w:space="0" w:color="FFFFFF"/>
              <w:bottom w:val="single" w:sz="4" w:space="0" w:color="FFFFFF"/>
              <w:right w:val="single" w:sz="2" w:space="0" w:color="FFFFFF"/>
            </w:tcBorders>
            <w:shd w:val="clear" w:color="auto" w:fill="auto"/>
          </w:tcPr>
          <w:p w14:paraId="0BA6E99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4" w:space="0" w:color="FFFFFF"/>
              <w:left w:val="single" w:sz="2" w:space="0" w:color="FFFFFF"/>
              <w:bottom w:val="single" w:sz="4" w:space="0" w:color="FFFFFF"/>
              <w:right w:val="single" w:sz="2" w:space="0" w:color="FFFFFF"/>
            </w:tcBorders>
            <w:shd w:val="clear" w:color="auto" w:fill="auto"/>
          </w:tcPr>
          <w:p w14:paraId="1D5CAD6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4" w:space="0" w:color="FFFFFF"/>
              <w:left w:val="single" w:sz="2" w:space="0" w:color="FFFFFF"/>
              <w:bottom w:val="single" w:sz="4" w:space="0" w:color="FFFFFF"/>
              <w:right w:val="single" w:sz="2" w:space="0" w:color="FFFFFF"/>
            </w:tcBorders>
            <w:shd w:val="clear" w:color="auto" w:fill="auto"/>
          </w:tcPr>
          <w:p w14:paraId="07746CC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B483CE0" w14:textId="77777777" w:rsidTr="00E719CD">
        <w:trPr>
          <w:gridAfter w:val="1"/>
          <w:wAfter w:w="251" w:type="dxa"/>
          <w:trHeight w:val="112"/>
        </w:trPr>
        <w:tc>
          <w:tcPr>
            <w:tcW w:w="10190" w:type="dxa"/>
            <w:gridSpan w:val="42"/>
            <w:tcBorders>
              <w:top w:val="single" w:sz="4" w:space="0" w:color="FFFFFF"/>
              <w:left w:val="single" w:sz="4" w:space="0" w:color="FFFFFF"/>
              <w:bottom w:val="single" w:sz="4" w:space="0" w:color="FFFFFF"/>
              <w:right w:val="single" w:sz="4" w:space="0" w:color="FFFFFF"/>
            </w:tcBorders>
            <w:shd w:val="clear" w:color="auto" w:fill="auto"/>
          </w:tcPr>
          <w:p w14:paraId="36275982"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При выборе в поле «нет» автоматически устанавливаются ограничения на материалы, цвета, установленные Правилами благоустройства.</w:t>
            </w:r>
          </w:p>
          <w:p w14:paraId="1EA1ABC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4502ED" w:rsidRPr="00E719CD" w14:paraId="5586BAAF" w14:textId="77777777" w:rsidTr="00E719CD">
        <w:trPr>
          <w:gridAfter w:val="1"/>
          <w:wAfter w:w="251" w:type="dxa"/>
          <w:trHeight w:val="112"/>
        </w:trPr>
        <w:tc>
          <w:tcPr>
            <w:tcW w:w="1960" w:type="dxa"/>
            <w:gridSpan w:val="5"/>
            <w:tcBorders>
              <w:top w:val="single" w:sz="4" w:space="0" w:color="FFFFFF"/>
              <w:left w:val="single" w:sz="4" w:space="0" w:color="FFFFFF"/>
              <w:right w:val="single" w:sz="4" w:space="0" w:color="FFFFFF"/>
            </w:tcBorders>
            <w:shd w:val="clear" w:color="auto" w:fill="auto"/>
          </w:tcPr>
          <w:p w14:paraId="5D5424B5" w14:textId="77777777" w:rsidR="004502ED" w:rsidRPr="00E719CD" w:rsidRDefault="004502ED" w:rsidP="00E719CD">
            <w:pPr>
              <w:suppressAutoHyphens/>
              <w:ind w:right="-64"/>
              <w:jc w:val="both"/>
              <w:rPr>
                <w:rFonts w:ascii="Arial" w:eastAsia="Times New Roman" w:hAnsi="Arial"/>
                <w:sz w:val="24"/>
                <w:szCs w:val="24"/>
              </w:rPr>
            </w:pPr>
          </w:p>
        </w:tc>
        <w:tc>
          <w:tcPr>
            <w:tcW w:w="2266" w:type="dxa"/>
            <w:gridSpan w:val="8"/>
            <w:tcBorders>
              <w:top w:val="single" w:sz="4" w:space="0" w:color="FFFFFF"/>
              <w:left w:val="single" w:sz="4" w:space="0" w:color="FFFFFF"/>
              <w:bottom w:val="single" w:sz="4" w:space="0" w:color="FFFFFF"/>
              <w:right w:val="single" w:sz="4" w:space="0" w:color="FFFFFF"/>
            </w:tcBorders>
            <w:shd w:val="clear" w:color="auto" w:fill="auto"/>
          </w:tcPr>
          <w:p w14:paraId="00110A9A"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4" w:space="0" w:color="FFFFFF"/>
              <w:right w:val="single" w:sz="4" w:space="0" w:color="FFFFFF"/>
            </w:tcBorders>
            <w:shd w:val="clear" w:color="auto" w:fill="auto"/>
          </w:tcPr>
          <w:p w14:paraId="28D0571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4" w:space="0" w:color="FFFFFF"/>
              <w:bottom w:val="single" w:sz="4" w:space="0" w:color="FFFFFF"/>
              <w:right w:val="single" w:sz="2" w:space="0" w:color="FFFFFF"/>
            </w:tcBorders>
            <w:shd w:val="clear" w:color="auto" w:fill="auto"/>
          </w:tcPr>
          <w:p w14:paraId="5BA8E59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4" w:space="0" w:color="FFFFFF"/>
              <w:left w:val="single" w:sz="2" w:space="0" w:color="FFFFFF"/>
              <w:bottom w:val="single" w:sz="4" w:space="0" w:color="FFFFFF"/>
              <w:right w:val="single" w:sz="2" w:space="0" w:color="FFFFFF"/>
            </w:tcBorders>
            <w:shd w:val="clear" w:color="auto" w:fill="auto"/>
          </w:tcPr>
          <w:p w14:paraId="797CC51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4" w:space="0" w:color="FFFFFF"/>
              <w:left w:val="single" w:sz="2" w:space="0" w:color="FFFFFF"/>
              <w:bottom w:val="single" w:sz="4" w:space="0" w:color="FFFFFF"/>
              <w:right w:val="single" w:sz="2" w:space="0" w:color="FFFFFF"/>
            </w:tcBorders>
            <w:shd w:val="clear" w:color="auto" w:fill="auto"/>
          </w:tcPr>
          <w:p w14:paraId="42A2117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4" w:space="0" w:color="FFFFFF"/>
              <w:left w:val="single" w:sz="2" w:space="0" w:color="FFFFFF"/>
              <w:bottom w:val="single" w:sz="4" w:space="0" w:color="FFFFFF"/>
              <w:right w:val="single" w:sz="2" w:space="0" w:color="FFFFFF"/>
            </w:tcBorders>
            <w:shd w:val="clear" w:color="auto" w:fill="auto"/>
          </w:tcPr>
          <w:p w14:paraId="5E85FEA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DFF6A56" w14:textId="77777777" w:rsidTr="00E719CD">
        <w:trPr>
          <w:gridAfter w:val="1"/>
          <w:wAfter w:w="251" w:type="dxa"/>
          <w:trHeight w:val="112"/>
        </w:trPr>
        <w:tc>
          <w:tcPr>
            <w:tcW w:w="1960" w:type="dxa"/>
            <w:gridSpan w:val="5"/>
            <w:vMerge w:val="restart"/>
            <w:tcBorders>
              <w:top w:val="single" w:sz="2" w:space="0" w:color="FFFFFF"/>
              <w:left w:val="single" w:sz="4" w:space="0" w:color="000000"/>
              <w:right w:val="single" w:sz="4" w:space="0" w:color="000000"/>
            </w:tcBorders>
            <w:shd w:val="clear" w:color="auto" w:fill="auto"/>
          </w:tcPr>
          <w:p w14:paraId="2CB4B50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Стойки (столбы):</w:t>
            </w:r>
          </w:p>
          <w:p w14:paraId="2B908A48" w14:textId="77777777" w:rsidR="004502ED" w:rsidRPr="00E719CD" w:rsidRDefault="004502ED" w:rsidP="00E719CD">
            <w:pPr>
              <w:pStyle w:val="aff5"/>
              <w:suppressAutoHyphens/>
              <w:spacing w:after="0" w:line="240" w:lineRule="auto"/>
              <w:ind w:left="-41" w:right="-124" w:firstLine="41"/>
              <w:jc w:val="left"/>
              <w:rPr>
                <w:rFonts w:ascii="Arial" w:eastAsia="Times New Roman" w:hAnsi="Arial" w:cs="Arial"/>
                <w:b w:val="0"/>
                <w:szCs w:val="24"/>
              </w:rPr>
            </w:pPr>
            <w:r w:rsidRPr="00E719CD">
              <w:rPr>
                <w:rFonts w:ascii="Arial" w:eastAsia="Times New Roman" w:hAnsi="Arial" w:cs="Arial"/>
                <w:b w:val="0"/>
                <w:szCs w:val="24"/>
              </w:rPr>
              <w:t>Заполняется при указании в поле «Вид ограждения» «постоянное»</w:t>
            </w:r>
          </w:p>
        </w:tc>
        <w:tc>
          <w:tcPr>
            <w:tcW w:w="2266" w:type="dxa"/>
            <w:gridSpan w:val="8"/>
            <w:vMerge w:val="restart"/>
            <w:tcBorders>
              <w:top w:val="single" w:sz="4" w:space="0" w:color="FFFFFF"/>
              <w:left w:val="single" w:sz="4" w:space="0" w:color="000000"/>
              <w:right w:val="single" w:sz="4" w:space="0" w:color="FFFFFF"/>
            </w:tcBorders>
            <w:shd w:val="clear" w:color="auto" w:fill="auto"/>
          </w:tcPr>
          <w:p w14:paraId="6315B85B" w14:textId="77777777" w:rsidR="004502ED" w:rsidRPr="00E719CD" w:rsidRDefault="004502ED" w:rsidP="00E719CD">
            <w:pPr>
              <w:pStyle w:val="aff5"/>
              <w:suppressAutoHyphens/>
              <w:spacing w:after="0" w:line="240" w:lineRule="auto"/>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4" w:space="0" w:color="FFFFFF"/>
              <w:right w:val="single" w:sz="4" w:space="0" w:color="FFFFFF"/>
            </w:tcBorders>
            <w:shd w:val="clear" w:color="auto" w:fill="auto"/>
          </w:tcPr>
          <w:p w14:paraId="534E70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4" w:space="0" w:color="FFFFFF"/>
              <w:left w:val="single" w:sz="4" w:space="0" w:color="FFFFFF"/>
              <w:right w:val="single" w:sz="2" w:space="0" w:color="FFFFFF"/>
            </w:tcBorders>
            <w:shd w:val="clear" w:color="auto" w:fill="auto"/>
          </w:tcPr>
          <w:p w14:paraId="034BFCF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val="restart"/>
            <w:tcBorders>
              <w:top w:val="single" w:sz="4" w:space="0" w:color="FFFFFF"/>
              <w:left w:val="single" w:sz="2" w:space="0" w:color="FFFFFF"/>
              <w:right w:val="single" w:sz="2" w:space="0" w:color="FFFFFF"/>
            </w:tcBorders>
            <w:shd w:val="clear" w:color="auto" w:fill="auto"/>
          </w:tcPr>
          <w:p w14:paraId="15354C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val="restart"/>
            <w:tcBorders>
              <w:top w:val="single" w:sz="4" w:space="0" w:color="FFFFFF"/>
              <w:left w:val="single" w:sz="2" w:space="0" w:color="FFFFFF"/>
              <w:right w:val="single" w:sz="2" w:space="0" w:color="FFFFFF"/>
            </w:tcBorders>
            <w:shd w:val="clear" w:color="auto" w:fill="auto"/>
          </w:tcPr>
          <w:p w14:paraId="38CB6FB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val="restart"/>
            <w:tcBorders>
              <w:top w:val="single" w:sz="4" w:space="0" w:color="FFFFFF"/>
              <w:left w:val="single" w:sz="2" w:space="0" w:color="FFFFFF"/>
              <w:right w:val="single" w:sz="2" w:space="0" w:color="FFFFFF"/>
            </w:tcBorders>
            <w:shd w:val="clear" w:color="auto" w:fill="auto"/>
          </w:tcPr>
          <w:p w14:paraId="6F8A0C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17B9B34" w14:textId="77777777" w:rsidTr="00E719CD">
        <w:trPr>
          <w:gridAfter w:val="1"/>
          <w:wAfter w:w="251" w:type="dxa"/>
          <w:trHeight w:val="38"/>
        </w:trPr>
        <w:tc>
          <w:tcPr>
            <w:tcW w:w="1960" w:type="dxa"/>
            <w:gridSpan w:val="5"/>
            <w:vMerge/>
            <w:tcBorders>
              <w:left w:val="single" w:sz="4" w:space="0" w:color="000000"/>
              <w:right w:val="single" w:sz="4" w:space="0" w:color="000000"/>
            </w:tcBorders>
            <w:shd w:val="clear" w:color="auto" w:fill="auto"/>
          </w:tcPr>
          <w:p w14:paraId="6A9F28E6"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6" w:type="dxa"/>
            <w:gridSpan w:val="8"/>
            <w:vMerge/>
            <w:tcBorders>
              <w:left w:val="single" w:sz="4" w:space="0" w:color="000000"/>
              <w:bottom w:val="single" w:sz="2" w:space="0" w:color="FFFFFF"/>
              <w:right w:val="single" w:sz="4" w:space="0" w:color="FFFFFF"/>
            </w:tcBorders>
            <w:shd w:val="clear" w:color="auto" w:fill="auto"/>
          </w:tcPr>
          <w:p w14:paraId="76F1009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4" w:space="0" w:color="FFFFFF"/>
              <w:right w:val="single" w:sz="4" w:space="0" w:color="FFFFFF"/>
            </w:tcBorders>
            <w:shd w:val="clear" w:color="auto" w:fill="auto"/>
          </w:tcPr>
          <w:p w14:paraId="16B025B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7EA42310"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tcBorders>
              <w:left w:val="single" w:sz="2" w:space="0" w:color="FFFFFF"/>
              <w:bottom w:val="single" w:sz="2" w:space="0" w:color="FFFFFF"/>
              <w:right w:val="single" w:sz="2" w:space="0" w:color="FFFFFF"/>
            </w:tcBorders>
            <w:shd w:val="clear" w:color="auto" w:fill="auto"/>
          </w:tcPr>
          <w:p w14:paraId="79E21C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tcBorders>
              <w:left w:val="single" w:sz="2" w:space="0" w:color="FFFFFF"/>
              <w:bottom w:val="single" w:sz="2" w:space="0" w:color="FFFFFF"/>
              <w:right w:val="single" w:sz="2" w:space="0" w:color="FFFFFF"/>
            </w:tcBorders>
            <w:shd w:val="clear" w:color="auto" w:fill="auto"/>
          </w:tcPr>
          <w:p w14:paraId="726BD50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tcBorders>
              <w:left w:val="single" w:sz="2" w:space="0" w:color="FFFFFF"/>
              <w:bottom w:val="single" w:sz="2" w:space="0" w:color="FFFFFF"/>
              <w:right w:val="single" w:sz="2" w:space="0" w:color="FFFFFF"/>
            </w:tcBorders>
            <w:shd w:val="clear" w:color="auto" w:fill="auto"/>
          </w:tcPr>
          <w:p w14:paraId="2DD863D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A5E82D7" w14:textId="77777777" w:rsidTr="00E719CD">
        <w:trPr>
          <w:gridAfter w:val="1"/>
          <w:wAfter w:w="251" w:type="dxa"/>
          <w:trHeight w:val="47"/>
        </w:trPr>
        <w:tc>
          <w:tcPr>
            <w:tcW w:w="1960" w:type="dxa"/>
            <w:gridSpan w:val="5"/>
            <w:vMerge/>
            <w:tcBorders>
              <w:left w:val="single" w:sz="4" w:space="0" w:color="000000"/>
              <w:right w:val="single" w:sz="4" w:space="0" w:color="000000"/>
            </w:tcBorders>
            <w:shd w:val="clear" w:color="auto" w:fill="auto"/>
          </w:tcPr>
          <w:p w14:paraId="5DFE0124"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FFFFFF"/>
            </w:tcBorders>
            <w:shd w:val="clear" w:color="auto" w:fill="auto"/>
          </w:tcPr>
          <w:p w14:paraId="747EA77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FFFFFF"/>
              <w:left w:val="single" w:sz="2" w:space="0" w:color="FFFFFF"/>
              <w:bottom w:val="single" w:sz="4" w:space="0" w:color="auto"/>
              <w:right w:val="single" w:sz="2" w:space="0" w:color="FFFFFF"/>
            </w:tcBorders>
            <w:shd w:val="clear" w:color="auto" w:fill="auto"/>
          </w:tcPr>
          <w:p w14:paraId="39EB042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2" w:space="0" w:color="FFFFFF"/>
              <w:bottom w:val="single" w:sz="4" w:space="0" w:color="auto"/>
              <w:right w:val="single" w:sz="2" w:space="0" w:color="FFFFFF"/>
            </w:tcBorders>
            <w:shd w:val="clear" w:color="auto" w:fill="auto"/>
          </w:tcPr>
          <w:p w14:paraId="080A2A8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90F1E6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2" w:space="0" w:color="FFFFFF"/>
              <w:left w:val="single" w:sz="2" w:space="0" w:color="FFFFFF"/>
              <w:bottom w:val="single" w:sz="4" w:space="0" w:color="auto"/>
              <w:right w:val="single" w:sz="2" w:space="0" w:color="FFFFFF"/>
            </w:tcBorders>
            <w:shd w:val="clear" w:color="auto" w:fill="auto"/>
          </w:tcPr>
          <w:p w14:paraId="240EB5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shd w:val="clear" w:color="auto" w:fill="auto"/>
          </w:tcPr>
          <w:p w14:paraId="6351212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2" w:space="0" w:color="FFFFFF"/>
              <w:left w:val="single" w:sz="2" w:space="0" w:color="FFFFFF"/>
              <w:bottom w:val="single" w:sz="4" w:space="0" w:color="auto"/>
              <w:right w:val="single" w:sz="2" w:space="0" w:color="FFFFFF"/>
            </w:tcBorders>
            <w:shd w:val="clear" w:color="auto" w:fill="auto"/>
          </w:tcPr>
          <w:p w14:paraId="3A71C9F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3D02434" w14:textId="77777777" w:rsidTr="00E719CD">
        <w:trPr>
          <w:gridAfter w:val="1"/>
          <w:wAfter w:w="251" w:type="dxa"/>
          <w:trHeight w:val="38"/>
        </w:trPr>
        <w:tc>
          <w:tcPr>
            <w:tcW w:w="1960" w:type="dxa"/>
            <w:gridSpan w:val="5"/>
            <w:vMerge/>
            <w:tcBorders>
              <w:top w:val="single" w:sz="4" w:space="0" w:color="FFFFFF"/>
              <w:left w:val="single" w:sz="4" w:space="0" w:color="000000"/>
              <w:bottom w:val="single" w:sz="2" w:space="0" w:color="auto"/>
              <w:right w:val="single" w:sz="4" w:space="0" w:color="000000"/>
            </w:tcBorders>
            <w:shd w:val="clear" w:color="auto" w:fill="auto"/>
          </w:tcPr>
          <w:p w14:paraId="56CE581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869" w:type="dxa"/>
            <w:gridSpan w:val="5"/>
            <w:tcBorders>
              <w:top w:val="single" w:sz="4" w:space="0" w:color="FFFFFF"/>
              <w:left w:val="single" w:sz="4" w:space="0" w:color="000000"/>
              <w:bottom w:val="single" w:sz="2" w:space="0" w:color="FFFFFF"/>
              <w:right w:val="single" w:sz="4" w:space="0" w:color="auto"/>
            </w:tcBorders>
            <w:shd w:val="clear" w:color="auto" w:fill="auto"/>
          </w:tcPr>
          <w:p w14:paraId="4515FFA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45" w:type="dxa"/>
            <w:gridSpan w:val="12"/>
            <w:tcBorders>
              <w:top w:val="single" w:sz="4" w:space="0" w:color="auto"/>
              <w:left w:val="single" w:sz="4" w:space="0" w:color="FFFFFF"/>
              <w:bottom w:val="single" w:sz="2" w:space="0" w:color="auto"/>
              <w:right w:val="single" w:sz="4" w:space="0" w:color="auto"/>
            </w:tcBorders>
            <w:shd w:val="clear" w:color="auto" w:fill="auto"/>
          </w:tcPr>
          <w:p w14:paraId="77FCDA2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4" w:space="0" w:color="FFFFFF"/>
              <w:bottom w:val="single" w:sz="2" w:space="0" w:color="FFFFFF"/>
              <w:right w:val="single" w:sz="4" w:space="0" w:color="auto"/>
            </w:tcBorders>
            <w:shd w:val="clear" w:color="auto" w:fill="auto"/>
          </w:tcPr>
          <w:p w14:paraId="3A4A882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5" w:type="dxa"/>
            <w:gridSpan w:val="6"/>
            <w:tcBorders>
              <w:top w:val="single" w:sz="4" w:space="0" w:color="auto"/>
              <w:left w:val="single" w:sz="4" w:space="0" w:color="FFFFFF"/>
              <w:bottom w:val="single" w:sz="2" w:space="0" w:color="auto"/>
              <w:right w:val="single" w:sz="4" w:space="0" w:color="auto"/>
            </w:tcBorders>
            <w:shd w:val="clear" w:color="auto" w:fill="auto"/>
          </w:tcPr>
          <w:p w14:paraId="5856F73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4" w:space="0" w:color="FFFFFF"/>
              <w:left w:val="single" w:sz="4" w:space="0" w:color="FFFFFF"/>
              <w:bottom w:val="single" w:sz="2" w:space="0" w:color="FFFFFF"/>
              <w:right w:val="single" w:sz="4" w:space="0" w:color="auto"/>
            </w:tcBorders>
            <w:shd w:val="clear" w:color="auto" w:fill="auto"/>
          </w:tcPr>
          <w:p w14:paraId="1B5612A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977" w:type="dxa"/>
            <w:gridSpan w:val="5"/>
            <w:tcBorders>
              <w:top w:val="single" w:sz="4" w:space="0" w:color="auto"/>
              <w:left w:val="single" w:sz="4" w:space="0" w:color="FFFFFF"/>
              <w:bottom w:val="single" w:sz="2" w:space="0" w:color="auto"/>
              <w:right w:val="single" w:sz="4" w:space="0" w:color="auto"/>
            </w:tcBorders>
            <w:shd w:val="clear" w:color="auto" w:fill="auto"/>
          </w:tcPr>
          <w:p w14:paraId="50157FA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FBE130F" w14:textId="77777777" w:rsidTr="00E719CD">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cBorders>
            <w:shd w:val="clear" w:color="auto" w:fill="auto"/>
          </w:tcPr>
          <w:p w14:paraId="4309D1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9" w:type="dxa"/>
            <w:gridSpan w:val="5"/>
            <w:tcBorders>
              <w:top w:val="single" w:sz="2" w:space="0" w:color="FFFFFF"/>
              <w:left w:val="single" w:sz="2" w:space="0" w:color="FFFFFF"/>
              <w:bottom w:val="single" w:sz="2" w:space="0" w:color="auto"/>
              <w:right w:val="single" w:sz="2" w:space="0" w:color="FFFFFF"/>
            </w:tcBorders>
            <w:shd w:val="clear" w:color="auto" w:fill="auto"/>
          </w:tcPr>
          <w:p w14:paraId="6ABB04A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97" w:type="dxa"/>
            <w:gridSpan w:val="3"/>
            <w:tcBorders>
              <w:top w:val="single" w:sz="2" w:space="0" w:color="FFFFFF"/>
              <w:left w:val="single" w:sz="2" w:space="0" w:color="FFFFFF"/>
              <w:bottom w:val="single" w:sz="2" w:space="0" w:color="FFFFFF"/>
              <w:right w:val="single" w:sz="2" w:space="0" w:color="FFFFFF"/>
            </w:tcBorders>
            <w:shd w:val="clear" w:color="auto" w:fill="auto"/>
          </w:tcPr>
          <w:p w14:paraId="23AEFA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FFFFFF"/>
              <w:left w:val="single" w:sz="2" w:space="0" w:color="FFFFFF"/>
              <w:bottom w:val="single" w:sz="4" w:space="0" w:color="FFFFFF"/>
              <w:right w:val="single" w:sz="2" w:space="0" w:color="FFFFFF"/>
            </w:tcBorders>
            <w:shd w:val="clear" w:color="auto" w:fill="auto"/>
          </w:tcPr>
          <w:p w14:paraId="0AC8F29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4716" w:type="dxa"/>
            <w:gridSpan w:val="20"/>
            <w:tcBorders>
              <w:top w:val="single" w:sz="2" w:space="0" w:color="FFFFFF"/>
              <w:left w:val="single" w:sz="2" w:space="0" w:color="FFFFFF"/>
              <w:bottom w:val="single" w:sz="4" w:space="0" w:color="FFFFFF"/>
              <w:right w:val="single" w:sz="4" w:space="0" w:color="FFFFFF"/>
            </w:tcBorders>
            <w:shd w:val="clear" w:color="auto" w:fill="auto"/>
          </w:tcPr>
          <w:p w14:paraId="5A0EAAD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E6C2178" w14:textId="77777777" w:rsidTr="00E719CD">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cBorders>
            <w:shd w:val="clear" w:color="auto" w:fill="auto"/>
          </w:tcPr>
          <w:p w14:paraId="39EE35CA"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0" w:type="dxa"/>
            <w:gridSpan w:val="4"/>
            <w:tcBorders>
              <w:top w:val="single" w:sz="4" w:space="0" w:color="FFFFFF"/>
              <w:left w:val="single" w:sz="4" w:space="0" w:color="FFFFFF"/>
              <w:bottom w:val="single" w:sz="4" w:space="0" w:color="000000"/>
              <w:right w:val="single" w:sz="2" w:space="0" w:color="FFFFFF"/>
            </w:tcBorders>
            <w:shd w:val="clear" w:color="auto" w:fill="auto"/>
          </w:tcPr>
          <w:p w14:paraId="02924C4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4" w:space="0" w:color="FFFFFF"/>
              <w:left w:val="single" w:sz="2" w:space="0" w:color="FFFFFF"/>
              <w:bottom w:val="single" w:sz="2" w:space="0" w:color="FFFFFF"/>
              <w:right w:val="single" w:sz="2" w:space="0" w:color="FFFFFF"/>
            </w:tcBorders>
            <w:shd w:val="clear" w:color="auto" w:fill="auto"/>
          </w:tcPr>
          <w:p w14:paraId="41859EC8"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97" w:type="dxa"/>
            <w:gridSpan w:val="3"/>
            <w:tcBorders>
              <w:top w:val="single" w:sz="2" w:space="0" w:color="FFFFFF"/>
              <w:left w:val="single" w:sz="2" w:space="0" w:color="FFFFFF"/>
              <w:bottom w:val="single" w:sz="2" w:space="0" w:color="FFFFFF"/>
              <w:right w:val="single" w:sz="2" w:space="0" w:color="FFFFFF"/>
            </w:tcBorders>
            <w:shd w:val="clear" w:color="auto" w:fill="auto"/>
          </w:tcPr>
          <w:p w14:paraId="3E2927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6" w:type="dxa"/>
            <w:gridSpan w:val="3"/>
            <w:tcBorders>
              <w:top w:val="single" w:sz="4" w:space="0" w:color="FFFFFF"/>
              <w:left w:val="single" w:sz="2" w:space="0" w:color="FFFFFF"/>
              <w:bottom w:val="single" w:sz="4" w:space="0" w:color="FFFFFF"/>
              <w:right w:val="single" w:sz="4" w:space="0" w:color="FFFFFF"/>
            </w:tcBorders>
            <w:shd w:val="clear" w:color="auto" w:fill="auto"/>
          </w:tcPr>
          <w:p w14:paraId="4BE565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12" w:type="dxa"/>
            <w:gridSpan w:val="6"/>
            <w:tcBorders>
              <w:top w:val="single" w:sz="4" w:space="0" w:color="FFFFFF"/>
              <w:left w:val="single" w:sz="4" w:space="0" w:color="FFFFFF"/>
              <w:bottom w:val="single" w:sz="4" w:space="0" w:color="FFFFFF"/>
              <w:right w:val="single" w:sz="2" w:space="0" w:color="FFFFFF"/>
            </w:tcBorders>
            <w:shd w:val="clear" w:color="auto" w:fill="auto"/>
          </w:tcPr>
          <w:p w14:paraId="3A7E7C6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674" w:type="dxa"/>
            <w:gridSpan w:val="5"/>
            <w:tcBorders>
              <w:top w:val="single" w:sz="2" w:space="0" w:color="FFFFFF"/>
              <w:left w:val="single" w:sz="2" w:space="0" w:color="FFFFFF"/>
              <w:bottom w:val="single" w:sz="2" w:space="0" w:color="FFFFFF"/>
              <w:right w:val="single" w:sz="4" w:space="0" w:color="FFFFFF"/>
            </w:tcBorders>
            <w:shd w:val="clear" w:color="auto" w:fill="auto"/>
          </w:tcPr>
          <w:p w14:paraId="21765D1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5" w:type="dxa"/>
            <w:gridSpan w:val="5"/>
            <w:tcBorders>
              <w:top w:val="single" w:sz="4" w:space="0" w:color="FFFFFF"/>
              <w:left w:val="single" w:sz="4" w:space="0" w:color="FFFFFF"/>
              <w:bottom w:val="single" w:sz="2" w:space="0" w:color="FFFFFF"/>
              <w:right w:val="single" w:sz="4" w:space="0" w:color="FFFFFF"/>
            </w:tcBorders>
            <w:shd w:val="clear" w:color="auto" w:fill="auto"/>
          </w:tcPr>
          <w:p w14:paraId="54DE42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5" w:type="dxa"/>
            <w:gridSpan w:val="4"/>
            <w:tcBorders>
              <w:top w:val="single" w:sz="4" w:space="0" w:color="FFFFFF"/>
              <w:left w:val="single" w:sz="4" w:space="0" w:color="FFFFFF"/>
              <w:bottom w:val="single" w:sz="2" w:space="0" w:color="FFFFFF"/>
              <w:right w:val="single" w:sz="4" w:space="0" w:color="FFFFFF"/>
            </w:tcBorders>
            <w:shd w:val="clear" w:color="auto" w:fill="auto"/>
          </w:tcPr>
          <w:p w14:paraId="6DBC41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052" w:type="dxa"/>
            <w:gridSpan w:val="6"/>
            <w:tcBorders>
              <w:top w:val="single" w:sz="2" w:space="0" w:color="FFFFFF"/>
              <w:left w:val="single" w:sz="4" w:space="0" w:color="FFFFFF"/>
              <w:bottom w:val="single" w:sz="2" w:space="0" w:color="FFFFFF"/>
              <w:right w:val="single" w:sz="4" w:space="0" w:color="FFFFFF"/>
            </w:tcBorders>
            <w:shd w:val="clear" w:color="auto" w:fill="auto"/>
          </w:tcPr>
          <w:p w14:paraId="6A35D65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1F2A8CF" w14:textId="77777777" w:rsidTr="00E719CD">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shd w:val="clear" w:color="auto" w:fill="auto"/>
          </w:tcPr>
          <w:p w14:paraId="054CC0FA"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Заполнение секций:</w:t>
            </w:r>
          </w:p>
          <w:p w14:paraId="6C93FC20"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Заполняется при указании в поле «Вид ограждения» «постоянное»</w:t>
            </w:r>
          </w:p>
        </w:tc>
        <w:tc>
          <w:tcPr>
            <w:tcW w:w="2266" w:type="dxa"/>
            <w:gridSpan w:val="8"/>
            <w:vMerge w:val="restart"/>
            <w:tcBorders>
              <w:top w:val="single" w:sz="2" w:space="0" w:color="FFFFFF"/>
              <w:left w:val="single" w:sz="2" w:space="0" w:color="auto"/>
              <w:right w:val="single" w:sz="4" w:space="0" w:color="FFFFFF"/>
            </w:tcBorders>
            <w:shd w:val="clear" w:color="auto" w:fill="auto"/>
          </w:tcPr>
          <w:p w14:paraId="043C588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shd w:val="clear" w:color="auto" w:fill="auto"/>
          </w:tcPr>
          <w:p w14:paraId="1A1C108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41B2BF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val="restart"/>
            <w:tcBorders>
              <w:top w:val="single" w:sz="2" w:space="0" w:color="FFFFFF"/>
              <w:left w:val="single" w:sz="2" w:space="0" w:color="FFFFFF"/>
              <w:right w:val="single" w:sz="2" w:space="0" w:color="FFFFFF"/>
            </w:tcBorders>
            <w:shd w:val="clear" w:color="auto" w:fill="auto"/>
          </w:tcPr>
          <w:p w14:paraId="016364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val="restart"/>
            <w:tcBorders>
              <w:top w:val="single" w:sz="2" w:space="0" w:color="FFFFFF"/>
              <w:left w:val="single" w:sz="2" w:space="0" w:color="FFFFFF"/>
              <w:right w:val="single" w:sz="2" w:space="0" w:color="FFFFFF"/>
            </w:tcBorders>
            <w:shd w:val="clear" w:color="auto" w:fill="auto"/>
          </w:tcPr>
          <w:p w14:paraId="5D15E11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val="restart"/>
            <w:tcBorders>
              <w:top w:val="single" w:sz="2" w:space="0" w:color="FFFFFF"/>
              <w:left w:val="single" w:sz="2" w:space="0" w:color="FFFFFF"/>
              <w:right w:val="single" w:sz="2" w:space="0" w:color="FFFFFF"/>
            </w:tcBorders>
            <w:shd w:val="clear" w:color="auto" w:fill="auto"/>
          </w:tcPr>
          <w:p w14:paraId="2B694E6E"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D2EC7DD" w14:textId="77777777" w:rsidTr="00E719CD">
        <w:trPr>
          <w:gridAfter w:val="1"/>
          <w:wAfter w:w="251" w:type="dxa"/>
          <w:trHeight w:val="112"/>
        </w:trPr>
        <w:tc>
          <w:tcPr>
            <w:tcW w:w="1960" w:type="dxa"/>
            <w:gridSpan w:val="5"/>
            <w:vMerge/>
            <w:tcBorders>
              <w:left w:val="single" w:sz="4" w:space="0" w:color="000000"/>
              <w:right w:val="single" w:sz="2" w:space="0" w:color="auto"/>
            </w:tcBorders>
            <w:shd w:val="clear" w:color="auto" w:fill="auto"/>
          </w:tcPr>
          <w:p w14:paraId="5542AE5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6" w:type="dxa"/>
            <w:gridSpan w:val="8"/>
            <w:vMerge/>
            <w:tcBorders>
              <w:left w:val="single" w:sz="2" w:space="0" w:color="auto"/>
              <w:bottom w:val="single" w:sz="2" w:space="0" w:color="FFFFFF"/>
              <w:right w:val="single" w:sz="4" w:space="0" w:color="FFFFFF"/>
            </w:tcBorders>
            <w:shd w:val="clear" w:color="auto" w:fill="auto"/>
          </w:tcPr>
          <w:p w14:paraId="7A263E3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FFFFFF"/>
              <w:left w:val="single" w:sz="4" w:space="0" w:color="FFFFFF"/>
              <w:bottom w:val="single" w:sz="4" w:space="0" w:color="FFFFFF"/>
              <w:right w:val="single" w:sz="4" w:space="0" w:color="FFFFFF"/>
            </w:tcBorders>
            <w:shd w:val="clear" w:color="auto" w:fill="auto"/>
          </w:tcPr>
          <w:p w14:paraId="282D4D8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top w:val="single" w:sz="2" w:space="0" w:color="FFFFFF"/>
              <w:left w:val="single" w:sz="4" w:space="0" w:color="FFFFFF"/>
              <w:right w:val="single" w:sz="2" w:space="0" w:color="FFFFFF"/>
            </w:tcBorders>
            <w:shd w:val="clear" w:color="auto" w:fill="auto"/>
          </w:tcPr>
          <w:p w14:paraId="6D02DDA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tcBorders>
              <w:top w:val="single" w:sz="2" w:space="0" w:color="FFFFFF"/>
              <w:left w:val="single" w:sz="2" w:space="0" w:color="FFFFFF"/>
              <w:right w:val="single" w:sz="2" w:space="0" w:color="FFFFFF"/>
            </w:tcBorders>
            <w:shd w:val="clear" w:color="auto" w:fill="auto"/>
          </w:tcPr>
          <w:p w14:paraId="21FEF5D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tcBorders>
              <w:top w:val="single" w:sz="2" w:space="0" w:color="FFFFFF"/>
              <w:left w:val="single" w:sz="2" w:space="0" w:color="FFFFFF"/>
              <w:right w:val="single" w:sz="2" w:space="0" w:color="FFFFFF"/>
            </w:tcBorders>
            <w:shd w:val="clear" w:color="auto" w:fill="auto"/>
          </w:tcPr>
          <w:p w14:paraId="4D29F16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tcBorders>
              <w:top w:val="single" w:sz="2" w:space="0" w:color="FFFFFF"/>
              <w:left w:val="single" w:sz="2" w:space="0" w:color="FFFFFF"/>
              <w:right w:val="single" w:sz="2" w:space="0" w:color="FFFFFF"/>
            </w:tcBorders>
            <w:shd w:val="clear" w:color="auto" w:fill="auto"/>
          </w:tcPr>
          <w:p w14:paraId="5D1DD98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A1A9E01" w14:textId="77777777" w:rsidTr="00E719CD">
        <w:trPr>
          <w:gridAfter w:val="1"/>
          <w:wAfter w:w="251" w:type="dxa"/>
          <w:trHeight w:val="48"/>
        </w:trPr>
        <w:tc>
          <w:tcPr>
            <w:tcW w:w="1960" w:type="dxa"/>
            <w:gridSpan w:val="5"/>
            <w:vMerge/>
            <w:tcBorders>
              <w:left w:val="single" w:sz="4" w:space="0" w:color="000000"/>
              <w:right w:val="single" w:sz="2" w:space="0" w:color="auto"/>
            </w:tcBorders>
            <w:shd w:val="clear" w:color="auto" w:fill="auto"/>
          </w:tcPr>
          <w:p w14:paraId="66B64F7C"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869" w:type="dxa"/>
            <w:gridSpan w:val="5"/>
            <w:tcBorders>
              <w:top w:val="single" w:sz="2" w:space="0" w:color="FFFFFF"/>
              <w:left w:val="single" w:sz="2" w:space="0" w:color="auto"/>
              <w:bottom w:val="single" w:sz="2" w:space="0" w:color="FFFFFF"/>
              <w:right w:val="single" w:sz="2" w:space="0" w:color="FFFFFF"/>
            </w:tcBorders>
            <w:shd w:val="clear" w:color="auto" w:fill="auto"/>
          </w:tcPr>
          <w:p w14:paraId="7B143EF4"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FFFFFF"/>
              <w:left w:val="single" w:sz="2" w:space="0" w:color="FFFFFF"/>
              <w:bottom w:val="single" w:sz="2" w:space="0" w:color="auto"/>
              <w:right w:val="single" w:sz="2" w:space="0" w:color="FFFFFF"/>
            </w:tcBorders>
            <w:shd w:val="clear" w:color="auto" w:fill="auto"/>
          </w:tcPr>
          <w:p w14:paraId="52C020F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2" w:space="0" w:color="FFFFFF"/>
              <w:bottom w:val="single" w:sz="2" w:space="0" w:color="auto"/>
              <w:right w:val="single" w:sz="4" w:space="0" w:color="FFFFFF"/>
            </w:tcBorders>
            <w:shd w:val="clear" w:color="auto" w:fill="auto"/>
          </w:tcPr>
          <w:p w14:paraId="2FBD3CD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09D38B7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tcBorders>
              <w:left w:val="single" w:sz="2" w:space="0" w:color="FFFFFF"/>
              <w:bottom w:val="single" w:sz="2" w:space="0" w:color="auto"/>
              <w:right w:val="single" w:sz="2" w:space="0" w:color="FFFFFF"/>
            </w:tcBorders>
            <w:shd w:val="clear" w:color="auto" w:fill="auto"/>
          </w:tcPr>
          <w:p w14:paraId="13998CF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tcBorders>
              <w:left w:val="single" w:sz="2" w:space="0" w:color="FFFFFF"/>
              <w:bottom w:val="single" w:sz="2" w:space="0" w:color="FFFFFF"/>
              <w:right w:val="single" w:sz="2" w:space="0" w:color="FFFFFF"/>
            </w:tcBorders>
            <w:shd w:val="clear" w:color="auto" w:fill="auto"/>
          </w:tcPr>
          <w:p w14:paraId="04C2104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tcBorders>
              <w:left w:val="single" w:sz="2" w:space="0" w:color="FFFFFF"/>
              <w:bottom w:val="single" w:sz="2" w:space="0" w:color="auto"/>
              <w:right w:val="single" w:sz="2" w:space="0" w:color="FFFFFF"/>
            </w:tcBorders>
            <w:shd w:val="clear" w:color="auto" w:fill="auto"/>
          </w:tcPr>
          <w:p w14:paraId="23F6B21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19DA1F8" w14:textId="77777777" w:rsidTr="00E719CD">
        <w:trPr>
          <w:gridAfter w:val="1"/>
          <w:wAfter w:w="251" w:type="dxa"/>
          <w:trHeight w:val="160"/>
        </w:trPr>
        <w:tc>
          <w:tcPr>
            <w:tcW w:w="1960" w:type="dxa"/>
            <w:gridSpan w:val="5"/>
            <w:vMerge/>
            <w:tcBorders>
              <w:left w:val="single" w:sz="4" w:space="0" w:color="000000"/>
              <w:bottom w:val="single" w:sz="2" w:space="0" w:color="auto"/>
              <w:right w:val="single" w:sz="2" w:space="0" w:color="auto"/>
            </w:tcBorders>
            <w:shd w:val="clear" w:color="auto" w:fill="auto"/>
          </w:tcPr>
          <w:p w14:paraId="7A2C660D"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869" w:type="dxa"/>
            <w:gridSpan w:val="5"/>
            <w:tcBorders>
              <w:top w:val="single" w:sz="2" w:space="0" w:color="FFFFFF"/>
              <w:left w:val="single" w:sz="2" w:space="0" w:color="auto"/>
              <w:bottom w:val="single" w:sz="2" w:space="0" w:color="FFFFFF"/>
              <w:right w:val="single" w:sz="4" w:space="0" w:color="auto"/>
            </w:tcBorders>
            <w:shd w:val="clear" w:color="auto" w:fill="auto"/>
          </w:tcPr>
          <w:p w14:paraId="1453EAD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45" w:type="dxa"/>
            <w:gridSpan w:val="12"/>
            <w:tcBorders>
              <w:top w:val="single" w:sz="2" w:space="0" w:color="auto"/>
              <w:left w:val="single" w:sz="4" w:space="0" w:color="FFFFFF"/>
              <w:bottom w:val="single" w:sz="2" w:space="0" w:color="auto"/>
              <w:right w:val="single" w:sz="4" w:space="0" w:color="auto"/>
            </w:tcBorders>
            <w:shd w:val="clear" w:color="auto" w:fill="auto"/>
          </w:tcPr>
          <w:p w14:paraId="72645B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0F273A3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5" w:type="dxa"/>
            <w:gridSpan w:val="6"/>
            <w:tcBorders>
              <w:top w:val="single" w:sz="2" w:space="0" w:color="auto"/>
              <w:left w:val="single" w:sz="4" w:space="0" w:color="FFFFFF"/>
              <w:bottom w:val="single" w:sz="2" w:space="0" w:color="auto"/>
              <w:right w:val="single" w:sz="4" w:space="0" w:color="auto"/>
            </w:tcBorders>
            <w:shd w:val="clear" w:color="auto" w:fill="auto"/>
          </w:tcPr>
          <w:p w14:paraId="6EF0FC8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4" w:space="0" w:color="FFFFFF"/>
              <w:bottom w:val="single" w:sz="2" w:space="0" w:color="FFFFFF"/>
              <w:right w:val="single" w:sz="2" w:space="0" w:color="auto"/>
            </w:tcBorders>
            <w:shd w:val="clear" w:color="auto" w:fill="auto"/>
          </w:tcPr>
          <w:p w14:paraId="2E15FD1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977" w:type="dxa"/>
            <w:gridSpan w:val="5"/>
            <w:tcBorders>
              <w:top w:val="single" w:sz="2" w:space="0" w:color="auto"/>
              <w:left w:val="single" w:sz="2" w:space="0" w:color="auto"/>
              <w:bottom w:val="single" w:sz="2" w:space="0" w:color="auto"/>
              <w:right w:val="single" w:sz="4" w:space="0" w:color="auto"/>
            </w:tcBorders>
            <w:shd w:val="clear" w:color="auto" w:fill="auto"/>
          </w:tcPr>
          <w:p w14:paraId="1C9A96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6E9D6C3" w14:textId="77777777" w:rsidTr="00E719CD">
        <w:trPr>
          <w:gridAfter w:val="1"/>
          <w:wAfter w:w="251" w:type="dxa"/>
          <w:trHeight w:val="42"/>
        </w:trPr>
        <w:tc>
          <w:tcPr>
            <w:tcW w:w="2829" w:type="dxa"/>
            <w:gridSpan w:val="10"/>
            <w:tcBorders>
              <w:top w:val="single" w:sz="2" w:space="0" w:color="FFFFFF"/>
              <w:left w:val="single" w:sz="4" w:space="0" w:color="FFFFFF"/>
              <w:bottom w:val="single" w:sz="4" w:space="0" w:color="FFFFFF"/>
              <w:right w:val="single" w:sz="2" w:space="0" w:color="FFFFFF"/>
            </w:tcBorders>
            <w:shd w:val="clear" w:color="auto" w:fill="auto"/>
          </w:tcPr>
          <w:p w14:paraId="475BA20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397" w:type="dxa"/>
            <w:gridSpan w:val="3"/>
            <w:tcBorders>
              <w:top w:val="single" w:sz="2" w:space="0" w:color="auto"/>
              <w:left w:val="single" w:sz="2" w:space="0" w:color="FFFFFF"/>
              <w:bottom w:val="single" w:sz="4" w:space="0" w:color="FFFFFF"/>
              <w:right w:val="single" w:sz="2" w:space="0" w:color="FFFFFF"/>
            </w:tcBorders>
            <w:shd w:val="clear" w:color="auto" w:fill="auto"/>
          </w:tcPr>
          <w:p w14:paraId="2164A96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auto"/>
              <w:left w:val="single" w:sz="2" w:space="0" w:color="FFFFFF"/>
              <w:bottom w:val="single" w:sz="2" w:space="0" w:color="FFFFFF"/>
              <w:right w:val="single" w:sz="2" w:space="0" w:color="FFFFFF"/>
            </w:tcBorders>
            <w:shd w:val="clear" w:color="auto" w:fill="auto"/>
          </w:tcPr>
          <w:p w14:paraId="2DC3EF1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4" w:space="0" w:color="FFFFFF"/>
              <w:right w:val="single" w:sz="2" w:space="0" w:color="FFFFFF"/>
            </w:tcBorders>
            <w:shd w:val="clear" w:color="auto" w:fill="auto"/>
          </w:tcPr>
          <w:p w14:paraId="50B75B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5" w:type="dxa"/>
            <w:gridSpan w:val="6"/>
            <w:tcBorders>
              <w:top w:val="single" w:sz="2" w:space="0" w:color="auto"/>
              <w:left w:val="single" w:sz="2" w:space="0" w:color="FFFFFF"/>
              <w:bottom w:val="single" w:sz="4" w:space="0" w:color="FFFFFF"/>
              <w:right w:val="single" w:sz="2" w:space="0" w:color="FFFFFF"/>
            </w:tcBorders>
            <w:shd w:val="clear" w:color="auto" w:fill="auto"/>
          </w:tcPr>
          <w:p w14:paraId="2548E41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3003" w:type="dxa"/>
            <w:gridSpan w:val="12"/>
            <w:tcBorders>
              <w:top w:val="single" w:sz="2" w:space="0" w:color="FFFFFF"/>
              <w:left w:val="single" w:sz="2" w:space="0" w:color="FFFFFF"/>
              <w:bottom w:val="single" w:sz="4" w:space="0" w:color="FFFFFF"/>
              <w:right w:val="single" w:sz="4" w:space="0" w:color="FFFFFF"/>
            </w:tcBorders>
            <w:shd w:val="clear" w:color="auto" w:fill="auto"/>
          </w:tcPr>
          <w:p w14:paraId="7864324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6573837" w14:textId="77777777" w:rsidTr="00E719CD">
        <w:trPr>
          <w:trHeight w:val="39"/>
        </w:trPr>
        <w:tc>
          <w:tcPr>
            <w:tcW w:w="420" w:type="dxa"/>
            <w:tcBorders>
              <w:top w:val="single" w:sz="2" w:space="0" w:color="FFFFFF"/>
              <w:left w:val="single" w:sz="4" w:space="0" w:color="FFFFFF"/>
              <w:bottom w:val="single" w:sz="4" w:space="0" w:color="000000"/>
              <w:right w:val="single" w:sz="4" w:space="0" w:color="FFFFFF"/>
            </w:tcBorders>
            <w:shd w:val="clear" w:color="auto" w:fill="auto"/>
          </w:tcPr>
          <w:p w14:paraId="43E0D22D"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540" w:type="dxa"/>
            <w:gridSpan w:val="4"/>
            <w:tcBorders>
              <w:top w:val="single" w:sz="2" w:space="0" w:color="FFFFFF"/>
              <w:left w:val="single" w:sz="4" w:space="0" w:color="FFFFFF"/>
              <w:bottom w:val="single" w:sz="4" w:space="0" w:color="000000"/>
              <w:right w:val="single" w:sz="4" w:space="0" w:color="FFFFFF"/>
            </w:tcBorders>
            <w:shd w:val="clear" w:color="auto" w:fill="auto"/>
          </w:tcPr>
          <w:p w14:paraId="22EBF24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2" w:space="0" w:color="FFFFFF"/>
              <w:left w:val="single" w:sz="4" w:space="0" w:color="FFFFFF"/>
              <w:bottom w:val="single" w:sz="2" w:space="0" w:color="FFFFFF"/>
              <w:right w:val="single" w:sz="2" w:space="0" w:color="FFFFFF"/>
            </w:tcBorders>
            <w:shd w:val="clear" w:color="auto" w:fill="auto"/>
          </w:tcPr>
          <w:p w14:paraId="50BB214E"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397" w:type="dxa"/>
            <w:gridSpan w:val="3"/>
            <w:tcBorders>
              <w:top w:val="single" w:sz="2" w:space="0" w:color="FFFFFF"/>
              <w:left w:val="single" w:sz="2" w:space="0" w:color="FFFFFF"/>
              <w:bottom w:val="single" w:sz="2" w:space="0" w:color="FFFFFF"/>
              <w:right w:val="single" w:sz="2" w:space="0" w:color="FFFFFF"/>
            </w:tcBorders>
            <w:shd w:val="clear" w:color="auto" w:fill="auto"/>
          </w:tcPr>
          <w:p w14:paraId="35F9830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43" w:type="dxa"/>
            <w:gridSpan w:val="4"/>
            <w:tcBorders>
              <w:top w:val="single" w:sz="4" w:space="0" w:color="FFFFFF"/>
              <w:left w:val="single" w:sz="2" w:space="0" w:color="FFFFFF"/>
              <w:bottom w:val="single" w:sz="4" w:space="0" w:color="FFFFFF"/>
              <w:right w:val="single" w:sz="4" w:space="0" w:color="FFFFFF"/>
            </w:tcBorders>
            <w:shd w:val="clear" w:color="auto" w:fill="auto"/>
          </w:tcPr>
          <w:p w14:paraId="402582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05" w:type="dxa"/>
            <w:gridSpan w:val="5"/>
            <w:tcBorders>
              <w:top w:val="single" w:sz="4" w:space="0" w:color="FFFFFF"/>
              <w:left w:val="single" w:sz="4" w:space="0" w:color="FFFFFF"/>
              <w:bottom w:val="single" w:sz="4" w:space="0" w:color="FFFFFF"/>
              <w:right w:val="single" w:sz="2" w:space="0" w:color="FFFFFF"/>
            </w:tcBorders>
            <w:shd w:val="clear" w:color="auto" w:fill="auto"/>
          </w:tcPr>
          <w:p w14:paraId="79FE28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9" w:type="dxa"/>
            <w:tcBorders>
              <w:top w:val="single" w:sz="2" w:space="0" w:color="FFFFFF"/>
              <w:left w:val="single" w:sz="2" w:space="0" w:color="FFFFFF"/>
              <w:bottom w:val="single" w:sz="2" w:space="0" w:color="FFFFFF"/>
              <w:right w:val="single" w:sz="2" w:space="0" w:color="auto"/>
            </w:tcBorders>
            <w:shd w:val="clear" w:color="auto" w:fill="auto"/>
          </w:tcPr>
          <w:p w14:paraId="2659CC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6"/>
            <w:tcBorders>
              <w:top w:val="single" w:sz="2" w:space="0" w:color="FFFFFF"/>
              <w:left w:val="single" w:sz="2" w:space="0" w:color="auto"/>
              <w:bottom w:val="single" w:sz="2" w:space="0" w:color="FFFFFF"/>
              <w:right w:val="single" w:sz="2" w:space="0" w:color="FFFFFF"/>
            </w:tcBorders>
            <w:shd w:val="clear" w:color="auto" w:fill="auto"/>
          </w:tcPr>
          <w:p w14:paraId="5E0080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36" w:type="dxa"/>
            <w:gridSpan w:val="4"/>
            <w:tcBorders>
              <w:top w:val="single" w:sz="2" w:space="0" w:color="FFFFFF"/>
              <w:left w:val="single" w:sz="2" w:space="0" w:color="FFFFFF"/>
              <w:bottom w:val="single" w:sz="2" w:space="0" w:color="FFFFFF"/>
              <w:right w:val="single" w:sz="2" w:space="0" w:color="FFFFFF"/>
            </w:tcBorders>
            <w:shd w:val="clear" w:color="auto" w:fill="auto"/>
          </w:tcPr>
          <w:p w14:paraId="5443A5A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5" w:type="dxa"/>
            <w:gridSpan w:val="5"/>
            <w:tcBorders>
              <w:top w:val="single" w:sz="2" w:space="0" w:color="FFFFFF"/>
              <w:left w:val="single" w:sz="2" w:space="0" w:color="FFFFFF"/>
              <w:bottom w:val="single" w:sz="2" w:space="0" w:color="FFFFFF"/>
              <w:right w:val="single" w:sz="4" w:space="0" w:color="FFFFFF"/>
            </w:tcBorders>
            <w:shd w:val="clear" w:color="auto" w:fill="auto"/>
          </w:tcPr>
          <w:p w14:paraId="4237ED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159" w:type="dxa"/>
            <w:gridSpan w:val="5"/>
            <w:tcBorders>
              <w:top w:val="single" w:sz="2" w:space="0" w:color="FFFFFF"/>
              <w:left w:val="single" w:sz="4" w:space="0" w:color="FFFFFF"/>
              <w:bottom w:val="single" w:sz="2" w:space="0" w:color="FFFFFF"/>
              <w:right w:val="single" w:sz="4" w:space="0" w:color="FFFFFF"/>
            </w:tcBorders>
            <w:shd w:val="clear" w:color="auto" w:fill="auto"/>
          </w:tcPr>
          <w:p w14:paraId="768D508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F4CFAE" w14:textId="77777777" w:rsidTr="00E719CD">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shd w:val="clear" w:color="auto" w:fill="auto"/>
          </w:tcPr>
          <w:p w14:paraId="7B14627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Ворота:</w:t>
            </w:r>
          </w:p>
          <w:p w14:paraId="5812F3F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r w:rsidRPr="00E719CD">
              <w:rPr>
                <w:rFonts w:ascii="Arial" w:eastAsia="Times New Roman" w:hAnsi="Arial" w:cs="Arial"/>
                <w:b w:val="0"/>
                <w:szCs w:val="24"/>
              </w:rPr>
              <w:t xml:space="preserve">Заполняется при указании в поле «Вид ограждения» «постоянное» и </w:t>
            </w:r>
          </w:p>
        </w:tc>
        <w:tc>
          <w:tcPr>
            <w:tcW w:w="2266" w:type="dxa"/>
            <w:gridSpan w:val="8"/>
            <w:vMerge w:val="restart"/>
            <w:tcBorders>
              <w:top w:val="single" w:sz="4" w:space="0" w:color="FFFFFF"/>
              <w:left w:val="single" w:sz="4" w:space="0" w:color="000000"/>
              <w:right w:val="single" w:sz="4" w:space="0" w:color="FFFFFF"/>
            </w:tcBorders>
            <w:shd w:val="clear" w:color="auto" w:fill="auto"/>
          </w:tcPr>
          <w:p w14:paraId="6A26C23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shd w:val="clear" w:color="auto" w:fill="auto"/>
          </w:tcPr>
          <w:p w14:paraId="6BF5B69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4C6B577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val="restart"/>
            <w:tcBorders>
              <w:top w:val="single" w:sz="2" w:space="0" w:color="FFFFFF"/>
              <w:left w:val="single" w:sz="2" w:space="0" w:color="FFFFFF"/>
              <w:right w:val="single" w:sz="2" w:space="0" w:color="FFFFFF"/>
            </w:tcBorders>
            <w:shd w:val="clear" w:color="auto" w:fill="auto"/>
          </w:tcPr>
          <w:p w14:paraId="4D072D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val="restart"/>
            <w:tcBorders>
              <w:top w:val="single" w:sz="2" w:space="0" w:color="FFFFFF"/>
              <w:left w:val="single" w:sz="2" w:space="0" w:color="FFFFFF"/>
              <w:right w:val="single" w:sz="2" w:space="0" w:color="FFFFFF"/>
            </w:tcBorders>
            <w:shd w:val="clear" w:color="auto" w:fill="auto"/>
          </w:tcPr>
          <w:p w14:paraId="275BD82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val="restart"/>
            <w:tcBorders>
              <w:top w:val="single" w:sz="2" w:space="0" w:color="FFFFFF"/>
              <w:left w:val="single" w:sz="2" w:space="0" w:color="FFFFFF"/>
              <w:right w:val="single" w:sz="2" w:space="0" w:color="FFFFFF"/>
            </w:tcBorders>
            <w:shd w:val="clear" w:color="auto" w:fill="auto"/>
          </w:tcPr>
          <w:p w14:paraId="097F553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150A48D" w14:textId="77777777" w:rsidTr="00E719CD">
        <w:trPr>
          <w:gridAfter w:val="1"/>
          <w:wAfter w:w="251" w:type="dxa"/>
          <w:trHeight w:val="42"/>
        </w:trPr>
        <w:tc>
          <w:tcPr>
            <w:tcW w:w="1960" w:type="dxa"/>
            <w:gridSpan w:val="5"/>
            <w:vMerge/>
            <w:tcBorders>
              <w:left w:val="single" w:sz="4" w:space="0" w:color="000000"/>
              <w:right w:val="single" w:sz="4" w:space="0" w:color="000000"/>
            </w:tcBorders>
            <w:shd w:val="clear" w:color="auto" w:fill="auto"/>
          </w:tcPr>
          <w:p w14:paraId="6ED048F5"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2266" w:type="dxa"/>
            <w:gridSpan w:val="8"/>
            <w:vMerge/>
            <w:tcBorders>
              <w:left w:val="single" w:sz="4" w:space="0" w:color="000000"/>
              <w:bottom w:val="single" w:sz="2" w:space="0" w:color="FFFFFF"/>
              <w:right w:val="single" w:sz="4" w:space="0" w:color="FFFFFF"/>
            </w:tcBorders>
            <w:shd w:val="clear" w:color="auto" w:fill="auto"/>
          </w:tcPr>
          <w:p w14:paraId="478BDD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FFFFFF"/>
              <w:left w:val="single" w:sz="4" w:space="0" w:color="FFFFFF"/>
              <w:bottom w:val="single" w:sz="4" w:space="0" w:color="FFFFFF"/>
              <w:right w:val="single" w:sz="4" w:space="0" w:color="FFFFFF"/>
            </w:tcBorders>
            <w:shd w:val="clear" w:color="auto" w:fill="auto"/>
          </w:tcPr>
          <w:p w14:paraId="5BCB08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170B5C54"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tcBorders>
              <w:left w:val="single" w:sz="2" w:space="0" w:color="FFFFFF"/>
              <w:bottom w:val="single" w:sz="2" w:space="0" w:color="FFFFFF"/>
              <w:right w:val="single" w:sz="2" w:space="0" w:color="FFFFFF"/>
            </w:tcBorders>
            <w:shd w:val="clear" w:color="auto" w:fill="auto"/>
          </w:tcPr>
          <w:p w14:paraId="29E1C5E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tcBorders>
              <w:left w:val="single" w:sz="2" w:space="0" w:color="FFFFFF"/>
              <w:bottom w:val="single" w:sz="2" w:space="0" w:color="FFFFFF"/>
              <w:right w:val="single" w:sz="2" w:space="0" w:color="FFFFFF"/>
            </w:tcBorders>
            <w:shd w:val="clear" w:color="auto" w:fill="auto"/>
          </w:tcPr>
          <w:p w14:paraId="5571078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tcBorders>
              <w:left w:val="single" w:sz="2" w:space="0" w:color="FFFFFF"/>
              <w:bottom w:val="single" w:sz="2" w:space="0" w:color="FFFFFF"/>
              <w:right w:val="single" w:sz="2" w:space="0" w:color="FFFFFF"/>
            </w:tcBorders>
            <w:shd w:val="clear" w:color="auto" w:fill="auto"/>
          </w:tcPr>
          <w:p w14:paraId="6C3AA81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73F76FE" w14:textId="77777777" w:rsidTr="00E719CD">
        <w:trPr>
          <w:gridAfter w:val="1"/>
          <w:wAfter w:w="251" w:type="dxa"/>
          <w:trHeight w:val="65"/>
        </w:trPr>
        <w:tc>
          <w:tcPr>
            <w:tcW w:w="1960" w:type="dxa"/>
            <w:gridSpan w:val="5"/>
            <w:vMerge/>
            <w:tcBorders>
              <w:left w:val="single" w:sz="4" w:space="0" w:color="000000"/>
              <w:right w:val="single" w:sz="4" w:space="0" w:color="000000"/>
            </w:tcBorders>
            <w:shd w:val="clear" w:color="auto" w:fill="auto"/>
          </w:tcPr>
          <w:p w14:paraId="2DC56F4B"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FFFFFF"/>
            </w:tcBorders>
            <w:shd w:val="clear" w:color="auto" w:fill="auto"/>
          </w:tcPr>
          <w:p w14:paraId="0A4B615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FFFFFF"/>
              <w:left w:val="single" w:sz="2" w:space="0" w:color="FFFFFF"/>
              <w:bottom w:val="single" w:sz="2" w:space="0" w:color="auto"/>
              <w:right w:val="single" w:sz="2" w:space="0" w:color="FFFFFF"/>
              <w:tr2bl w:val="single" w:sz="2" w:space="0" w:color="FFFFFF"/>
            </w:tcBorders>
            <w:shd w:val="clear" w:color="auto" w:fill="auto"/>
          </w:tcPr>
          <w:p w14:paraId="08E14EC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2" w:space="0" w:color="FFFFFF"/>
              <w:bottom w:val="single" w:sz="2" w:space="0" w:color="auto"/>
              <w:right w:val="single" w:sz="2" w:space="0" w:color="FFFFFF"/>
            </w:tcBorders>
            <w:shd w:val="clear" w:color="auto" w:fill="auto"/>
          </w:tcPr>
          <w:p w14:paraId="4698B0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AC8D64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2" w:space="0" w:color="FFFFFF"/>
              <w:left w:val="single" w:sz="2" w:space="0" w:color="FFFFFF"/>
              <w:bottom w:val="single" w:sz="2" w:space="0" w:color="auto"/>
              <w:right w:val="single" w:sz="2" w:space="0" w:color="FFFFFF"/>
            </w:tcBorders>
            <w:shd w:val="clear" w:color="auto" w:fill="auto"/>
          </w:tcPr>
          <w:p w14:paraId="35D2567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shd w:val="clear" w:color="auto" w:fill="auto"/>
          </w:tcPr>
          <w:p w14:paraId="614CBF77"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2" w:space="0" w:color="FFFFFF"/>
              <w:left w:val="single" w:sz="2" w:space="0" w:color="FFFFFF"/>
              <w:bottom w:val="single" w:sz="2" w:space="0" w:color="auto"/>
              <w:right w:val="single" w:sz="2" w:space="0" w:color="FFFFFF"/>
            </w:tcBorders>
            <w:shd w:val="clear" w:color="auto" w:fill="auto"/>
          </w:tcPr>
          <w:p w14:paraId="585A3210"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9677322" w14:textId="77777777" w:rsidTr="00E719CD">
        <w:trPr>
          <w:gridAfter w:val="1"/>
          <w:wAfter w:w="251" w:type="dxa"/>
          <w:trHeight w:val="89"/>
        </w:trPr>
        <w:tc>
          <w:tcPr>
            <w:tcW w:w="1960" w:type="dxa"/>
            <w:gridSpan w:val="5"/>
            <w:vMerge/>
            <w:tcBorders>
              <w:left w:val="single" w:sz="4" w:space="0" w:color="000000"/>
              <w:bottom w:val="single" w:sz="2" w:space="0" w:color="auto"/>
              <w:right w:val="single" w:sz="4" w:space="0" w:color="000000"/>
            </w:tcBorders>
            <w:shd w:val="clear" w:color="auto" w:fill="auto"/>
          </w:tcPr>
          <w:p w14:paraId="78C4A651" w14:textId="77777777" w:rsidR="004502ED" w:rsidRPr="00E719CD" w:rsidRDefault="004502ED" w:rsidP="00E719CD">
            <w:pPr>
              <w:pStyle w:val="aff5"/>
              <w:suppressAutoHyphens/>
              <w:spacing w:after="0"/>
              <w:ind w:left="-41" w:right="-124" w:firstLine="41"/>
              <w:jc w:val="left"/>
              <w:rPr>
                <w:rFonts w:ascii="Arial" w:eastAsia="Times New Roman"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auto"/>
            </w:tcBorders>
            <w:shd w:val="clear" w:color="auto" w:fill="auto"/>
          </w:tcPr>
          <w:p w14:paraId="2B2D6C8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45" w:type="dxa"/>
            <w:gridSpan w:val="12"/>
            <w:tcBorders>
              <w:top w:val="single" w:sz="2" w:space="0" w:color="FFFFFF"/>
              <w:left w:val="single" w:sz="2" w:space="0" w:color="auto"/>
              <w:bottom w:val="single" w:sz="2" w:space="0" w:color="auto"/>
              <w:right w:val="single" w:sz="2" w:space="0" w:color="auto"/>
            </w:tcBorders>
            <w:shd w:val="clear" w:color="auto" w:fill="auto"/>
          </w:tcPr>
          <w:p w14:paraId="08A9880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6AD46096"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5" w:type="dxa"/>
            <w:gridSpan w:val="6"/>
            <w:tcBorders>
              <w:top w:val="single" w:sz="2" w:space="0" w:color="FFFFFF"/>
              <w:left w:val="single" w:sz="2" w:space="0" w:color="auto"/>
              <w:bottom w:val="single" w:sz="2" w:space="0" w:color="auto"/>
              <w:right w:val="single" w:sz="2" w:space="0" w:color="auto"/>
            </w:tcBorders>
            <w:shd w:val="clear" w:color="auto" w:fill="auto"/>
          </w:tcPr>
          <w:p w14:paraId="708A57D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auto"/>
              <w:bottom w:val="single" w:sz="2" w:space="0" w:color="FFFFFF"/>
              <w:right w:val="single" w:sz="4" w:space="0" w:color="auto"/>
            </w:tcBorders>
            <w:shd w:val="clear" w:color="auto" w:fill="auto"/>
          </w:tcPr>
          <w:p w14:paraId="0658F554"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977" w:type="dxa"/>
            <w:gridSpan w:val="5"/>
            <w:tcBorders>
              <w:top w:val="single" w:sz="2" w:space="0" w:color="FFFFFF"/>
              <w:left w:val="single" w:sz="4" w:space="0" w:color="FFFFFF"/>
              <w:bottom w:val="single" w:sz="2" w:space="0" w:color="auto"/>
              <w:right w:val="single" w:sz="4" w:space="0" w:color="auto"/>
            </w:tcBorders>
            <w:shd w:val="clear" w:color="auto" w:fill="auto"/>
          </w:tcPr>
          <w:p w14:paraId="1DC854B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8FA567F" w14:textId="77777777" w:rsidTr="00E719CD">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shd w:val="clear" w:color="auto" w:fill="auto"/>
          </w:tcPr>
          <w:p w14:paraId="00B8BA18"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4" w:space="0" w:color="FFFFFF"/>
              <w:left w:val="single" w:sz="2" w:space="0" w:color="FFFFFF"/>
              <w:bottom w:val="single" w:sz="2" w:space="0" w:color="FFFFFF"/>
              <w:right w:val="single" w:sz="2" w:space="0" w:color="FFFFFF"/>
            </w:tcBorders>
            <w:shd w:val="clear" w:color="auto" w:fill="auto"/>
          </w:tcPr>
          <w:p w14:paraId="49C7DCE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4" w:space="0" w:color="auto"/>
              <w:left w:val="single" w:sz="2" w:space="0" w:color="FFFFFF"/>
              <w:bottom w:val="single" w:sz="2" w:space="0" w:color="FFFFFF"/>
              <w:right w:val="single" w:sz="2" w:space="0" w:color="FFFFFF"/>
            </w:tcBorders>
            <w:shd w:val="clear" w:color="auto" w:fill="auto"/>
          </w:tcPr>
          <w:p w14:paraId="1373180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auto"/>
              <w:left w:val="single" w:sz="2" w:space="0" w:color="FFFFFF"/>
              <w:bottom w:val="single" w:sz="4" w:space="0" w:color="FFFFFF"/>
              <w:right w:val="single" w:sz="2" w:space="0" w:color="FFFFFF"/>
            </w:tcBorders>
            <w:shd w:val="clear" w:color="auto" w:fill="auto"/>
          </w:tcPr>
          <w:p w14:paraId="416DEF7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31881B5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4" w:space="0" w:color="auto"/>
              <w:left w:val="single" w:sz="2" w:space="0" w:color="FFFFFF"/>
              <w:bottom w:val="single" w:sz="2" w:space="0" w:color="FFFFFF"/>
              <w:right w:val="single" w:sz="2" w:space="0" w:color="FFFFFF"/>
            </w:tcBorders>
            <w:shd w:val="clear" w:color="auto" w:fill="auto"/>
          </w:tcPr>
          <w:p w14:paraId="4D8DCF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4" w:space="0" w:color="FFFFFF"/>
              <w:left w:val="single" w:sz="2" w:space="0" w:color="FFFFFF"/>
              <w:bottom w:val="single" w:sz="2" w:space="0" w:color="FFFFFF"/>
              <w:right w:val="single" w:sz="2" w:space="0" w:color="FFFFFF"/>
            </w:tcBorders>
            <w:shd w:val="clear" w:color="auto" w:fill="auto"/>
          </w:tcPr>
          <w:p w14:paraId="545EDEE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4" w:space="0" w:color="auto"/>
              <w:left w:val="single" w:sz="2" w:space="0" w:color="FFFFFF"/>
              <w:bottom w:val="single" w:sz="2" w:space="0" w:color="FFFFFF"/>
              <w:right w:val="single" w:sz="2" w:space="0" w:color="FFFFFF"/>
            </w:tcBorders>
            <w:shd w:val="clear" w:color="auto" w:fill="auto"/>
          </w:tcPr>
          <w:p w14:paraId="569A4FF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5EFBAF" w14:textId="77777777" w:rsidTr="00E719CD">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shd w:val="clear" w:color="auto" w:fill="auto"/>
          </w:tcPr>
          <w:p w14:paraId="36D546F0"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Калитка:</w:t>
            </w:r>
          </w:p>
          <w:p w14:paraId="2F0F485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Заполняется при выборе наименования ограждения «постоянное ограждение с калиткой»</w:t>
            </w:r>
          </w:p>
        </w:tc>
        <w:tc>
          <w:tcPr>
            <w:tcW w:w="2266" w:type="dxa"/>
            <w:gridSpan w:val="8"/>
            <w:vMerge w:val="restart"/>
            <w:tcBorders>
              <w:top w:val="single" w:sz="2" w:space="0" w:color="FFFFFF"/>
              <w:left w:val="single" w:sz="4" w:space="0" w:color="000000"/>
              <w:right w:val="single" w:sz="4" w:space="0" w:color="FFFFFF"/>
            </w:tcBorders>
            <w:shd w:val="clear" w:color="auto" w:fill="auto"/>
          </w:tcPr>
          <w:p w14:paraId="7856312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shd w:val="clear" w:color="auto" w:fill="auto"/>
          </w:tcPr>
          <w:p w14:paraId="1DA97E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0A72C7F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val="restart"/>
            <w:tcBorders>
              <w:top w:val="single" w:sz="2" w:space="0" w:color="FFFFFF"/>
              <w:left w:val="single" w:sz="2" w:space="0" w:color="FFFFFF"/>
              <w:right w:val="single" w:sz="2" w:space="0" w:color="FFFFFF"/>
            </w:tcBorders>
            <w:shd w:val="clear" w:color="auto" w:fill="auto"/>
          </w:tcPr>
          <w:p w14:paraId="706DC60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val="restart"/>
            <w:tcBorders>
              <w:top w:val="single" w:sz="2" w:space="0" w:color="FFFFFF"/>
              <w:left w:val="single" w:sz="2" w:space="0" w:color="FFFFFF"/>
              <w:right w:val="single" w:sz="2" w:space="0" w:color="FFFFFF"/>
            </w:tcBorders>
            <w:shd w:val="clear" w:color="auto" w:fill="auto"/>
          </w:tcPr>
          <w:p w14:paraId="3E5344C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val="restart"/>
            <w:tcBorders>
              <w:top w:val="single" w:sz="2" w:space="0" w:color="FFFFFF"/>
              <w:left w:val="single" w:sz="2" w:space="0" w:color="FFFFFF"/>
              <w:right w:val="single" w:sz="2" w:space="0" w:color="FFFFFF"/>
            </w:tcBorders>
            <w:shd w:val="clear" w:color="auto" w:fill="auto"/>
          </w:tcPr>
          <w:p w14:paraId="1B82435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4337EE1" w14:textId="77777777" w:rsidTr="00E719CD">
        <w:trPr>
          <w:gridAfter w:val="1"/>
          <w:wAfter w:w="251" w:type="dxa"/>
          <w:trHeight w:val="168"/>
        </w:trPr>
        <w:tc>
          <w:tcPr>
            <w:tcW w:w="1960" w:type="dxa"/>
            <w:gridSpan w:val="5"/>
            <w:vMerge/>
            <w:tcBorders>
              <w:left w:val="single" w:sz="2" w:space="0" w:color="auto"/>
              <w:right w:val="single" w:sz="4" w:space="0" w:color="000000"/>
            </w:tcBorders>
            <w:shd w:val="clear" w:color="auto" w:fill="auto"/>
          </w:tcPr>
          <w:p w14:paraId="29EA4B8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6" w:type="dxa"/>
            <w:gridSpan w:val="8"/>
            <w:vMerge/>
            <w:tcBorders>
              <w:left w:val="single" w:sz="4" w:space="0" w:color="000000"/>
              <w:bottom w:val="single" w:sz="2" w:space="0" w:color="FFFFFF"/>
              <w:right w:val="single" w:sz="4" w:space="0" w:color="FFFFFF"/>
            </w:tcBorders>
            <w:shd w:val="clear" w:color="auto" w:fill="auto"/>
          </w:tcPr>
          <w:p w14:paraId="1C615E7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FFFFFF"/>
              <w:left w:val="single" w:sz="4" w:space="0" w:color="FFFFFF"/>
              <w:bottom w:val="single" w:sz="4" w:space="0" w:color="FFFFFF"/>
              <w:right w:val="single" w:sz="4" w:space="0" w:color="FFFFFF"/>
            </w:tcBorders>
            <w:shd w:val="clear" w:color="auto" w:fill="auto"/>
          </w:tcPr>
          <w:p w14:paraId="5E724A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61A5FA4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tcBorders>
              <w:left w:val="single" w:sz="2" w:space="0" w:color="FFFFFF"/>
              <w:bottom w:val="single" w:sz="2" w:space="0" w:color="FFFFFF"/>
              <w:right w:val="single" w:sz="2" w:space="0" w:color="FFFFFF"/>
            </w:tcBorders>
            <w:shd w:val="clear" w:color="auto" w:fill="auto"/>
          </w:tcPr>
          <w:p w14:paraId="3780207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tcBorders>
              <w:left w:val="single" w:sz="2" w:space="0" w:color="FFFFFF"/>
              <w:bottom w:val="single" w:sz="2" w:space="0" w:color="FFFFFF"/>
              <w:right w:val="single" w:sz="2" w:space="0" w:color="FFFFFF"/>
            </w:tcBorders>
            <w:shd w:val="clear" w:color="auto" w:fill="auto"/>
          </w:tcPr>
          <w:p w14:paraId="496A031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tcBorders>
              <w:left w:val="single" w:sz="2" w:space="0" w:color="FFFFFF"/>
              <w:bottom w:val="single" w:sz="2" w:space="0" w:color="FFFFFF"/>
              <w:right w:val="single" w:sz="2" w:space="0" w:color="FFFFFF"/>
            </w:tcBorders>
            <w:shd w:val="clear" w:color="auto" w:fill="auto"/>
          </w:tcPr>
          <w:p w14:paraId="03057A5A"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5302FB3" w14:textId="77777777" w:rsidTr="00E719CD">
        <w:trPr>
          <w:gridAfter w:val="1"/>
          <w:wAfter w:w="251" w:type="dxa"/>
          <w:trHeight w:val="47"/>
        </w:trPr>
        <w:tc>
          <w:tcPr>
            <w:tcW w:w="1960" w:type="dxa"/>
            <w:gridSpan w:val="5"/>
            <w:vMerge/>
            <w:tcBorders>
              <w:left w:val="single" w:sz="2" w:space="0" w:color="auto"/>
              <w:right w:val="single" w:sz="4" w:space="0" w:color="000000"/>
            </w:tcBorders>
            <w:shd w:val="clear" w:color="auto" w:fill="auto"/>
          </w:tcPr>
          <w:p w14:paraId="4697295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FFFFFF"/>
            </w:tcBorders>
            <w:shd w:val="clear" w:color="auto" w:fill="auto"/>
          </w:tcPr>
          <w:p w14:paraId="301A213A"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FFFFFF"/>
              <w:left w:val="single" w:sz="2" w:space="0" w:color="FFFFFF"/>
              <w:bottom w:val="single" w:sz="2" w:space="0" w:color="auto"/>
              <w:right w:val="single" w:sz="2" w:space="0" w:color="FFFFFF"/>
            </w:tcBorders>
            <w:shd w:val="clear" w:color="auto" w:fill="auto"/>
          </w:tcPr>
          <w:p w14:paraId="757979D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2" w:space="0" w:color="FFFFFF"/>
              <w:bottom w:val="single" w:sz="2" w:space="0" w:color="auto"/>
              <w:right w:val="single" w:sz="2" w:space="0" w:color="FFFFFF"/>
            </w:tcBorders>
            <w:shd w:val="clear" w:color="auto" w:fill="auto"/>
          </w:tcPr>
          <w:p w14:paraId="50435FA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43B88485"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2" w:space="0" w:color="FFFFFF"/>
              <w:left w:val="single" w:sz="2" w:space="0" w:color="FFFFFF"/>
              <w:bottom w:val="single" w:sz="2" w:space="0" w:color="auto"/>
              <w:right w:val="single" w:sz="2" w:space="0" w:color="FFFFFF"/>
            </w:tcBorders>
            <w:shd w:val="clear" w:color="auto" w:fill="auto"/>
          </w:tcPr>
          <w:p w14:paraId="18C0C4C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shd w:val="clear" w:color="auto" w:fill="auto"/>
          </w:tcPr>
          <w:p w14:paraId="3649AD55"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2" w:space="0" w:color="FFFFFF"/>
              <w:left w:val="single" w:sz="2" w:space="0" w:color="FFFFFF"/>
              <w:bottom w:val="single" w:sz="2" w:space="0" w:color="auto"/>
              <w:right w:val="single" w:sz="2" w:space="0" w:color="FFFFFF"/>
            </w:tcBorders>
            <w:shd w:val="clear" w:color="auto" w:fill="auto"/>
          </w:tcPr>
          <w:p w14:paraId="438B61B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0E2C49E" w14:textId="77777777" w:rsidTr="00E719CD">
        <w:trPr>
          <w:gridAfter w:val="1"/>
          <w:wAfter w:w="251" w:type="dxa"/>
          <w:trHeight w:val="38"/>
        </w:trPr>
        <w:tc>
          <w:tcPr>
            <w:tcW w:w="1960" w:type="dxa"/>
            <w:gridSpan w:val="5"/>
            <w:vMerge/>
            <w:tcBorders>
              <w:left w:val="single" w:sz="2" w:space="0" w:color="auto"/>
              <w:bottom w:val="single" w:sz="2" w:space="0" w:color="auto"/>
              <w:right w:val="single" w:sz="4" w:space="0" w:color="000000"/>
            </w:tcBorders>
            <w:shd w:val="clear" w:color="auto" w:fill="auto"/>
          </w:tcPr>
          <w:p w14:paraId="34A2C2CA"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auto"/>
            </w:tcBorders>
            <w:shd w:val="clear" w:color="auto" w:fill="auto"/>
          </w:tcPr>
          <w:p w14:paraId="6317944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45" w:type="dxa"/>
            <w:gridSpan w:val="12"/>
            <w:tcBorders>
              <w:top w:val="single" w:sz="2" w:space="0" w:color="auto"/>
              <w:left w:val="single" w:sz="2" w:space="0" w:color="auto"/>
              <w:bottom w:val="single" w:sz="2" w:space="0" w:color="auto"/>
              <w:right w:val="single" w:sz="2" w:space="0" w:color="auto"/>
            </w:tcBorders>
            <w:shd w:val="clear" w:color="auto" w:fill="auto"/>
          </w:tcPr>
          <w:p w14:paraId="1AA039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shd w:val="clear" w:color="auto" w:fill="auto"/>
          </w:tcPr>
          <w:p w14:paraId="0FDAA2D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5" w:type="dxa"/>
            <w:gridSpan w:val="6"/>
            <w:tcBorders>
              <w:top w:val="single" w:sz="2" w:space="0" w:color="auto"/>
              <w:left w:val="single" w:sz="2" w:space="0" w:color="auto"/>
              <w:bottom w:val="single" w:sz="2" w:space="0" w:color="auto"/>
              <w:right w:val="single" w:sz="2" w:space="0" w:color="auto"/>
            </w:tcBorders>
            <w:shd w:val="clear" w:color="auto" w:fill="auto"/>
          </w:tcPr>
          <w:p w14:paraId="51A6145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auto"/>
              <w:bottom w:val="single" w:sz="2" w:space="0" w:color="FFFFFF"/>
              <w:right w:val="single" w:sz="2" w:space="0" w:color="auto"/>
            </w:tcBorders>
            <w:shd w:val="clear" w:color="auto" w:fill="auto"/>
          </w:tcPr>
          <w:p w14:paraId="6B66CEE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977" w:type="dxa"/>
            <w:gridSpan w:val="5"/>
            <w:tcBorders>
              <w:top w:val="single" w:sz="2" w:space="0" w:color="auto"/>
              <w:left w:val="single" w:sz="2" w:space="0" w:color="auto"/>
              <w:bottom w:val="single" w:sz="2" w:space="0" w:color="auto"/>
              <w:right w:val="single" w:sz="2" w:space="0" w:color="auto"/>
            </w:tcBorders>
            <w:shd w:val="clear" w:color="auto" w:fill="auto"/>
          </w:tcPr>
          <w:p w14:paraId="621B6AF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84F2E3" w14:textId="77777777" w:rsidTr="00E719CD">
        <w:trPr>
          <w:gridAfter w:val="1"/>
          <w:wAfter w:w="251" w:type="dxa"/>
          <w:trHeight w:val="65"/>
        </w:trPr>
        <w:tc>
          <w:tcPr>
            <w:tcW w:w="1960" w:type="dxa"/>
            <w:gridSpan w:val="5"/>
            <w:tcBorders>
              <w:top w:val="single" w:sz="4" w:space="0" w:color="000000"/>
              <w:left w:val="single" w:sz="2" w:space="0" w:color="FFFFFF"/>
              <w:bottom w:val="single" w:sz="2" w:space="0" w:color="auto"/>
              <w:right w:val="single" w:sz="2" w:space="0" w:color="FFFFFF"/>
            </w:tcBorders>
            <w:shd w:val="clear" w:color="auto" w:fill="auto"/>
          </w:tcPr>
          <w:p w14:paraId="269DC12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p w14:paraId="0D07FA9E"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2" w:space="0" w:color="FFFFFF"/>
              <w:left w:val="single" w:sz="2" w:space="0" w:color="FFFFFF"/>
              <w:bottom w:val="single" w:sz="2" w:space="0" w:color="FFFFFF"/>
              <w:right w:val="single" w:sz="2" w:space="0" w:color="FFFFFF"/>
            </w:tcBorders>
            <w:shd w:val="clear" w:color="auto" w:fill="auto"/>
          </w:tcPr>
          <w:p w14:paraId="0626462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auto"/>
              <w:left w:val="single" w:sz="2" w:space="0" w:color="FFFFFF"/>
              <w:bottom w:val="single" w:sz="2" w:space="0" w:color="FFFFFF"/>
              <w:right w:val="single" w:sz="2" w:space="0" w:color="FFFFFF"/>
            </w:tcBorders>
            <w:shd w:val="clear" w:color="auto" w:fill="auto"/>
          </w:tcPr>
          <w:p w14:paraId="055D4BD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auto"/>
              <w:left w:val="single" w:sz="2" w:space="0" w:color="FFFFFF"/>
              <w:bottom w:val="single" w:sz="4" w:space="0" w:color="FFFFFF"/>
              <w:right w:val="single" w:sz="2" w:space="0" w:color="FFFFFF"/>
            </w:tcBorders>
            <w:shd w:val="clear" w:color="auto" w:fill="auto"/>
          </w:tcPr>
          <w:p w14:paraId="67322CA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AE7BE17"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4" w:space="0" w:color="auto"/>
              <w:left w:val="single" w:sz="2" w:space="0" w:color="FFFFFF"/>
              <w:bottom w:val="single" w:sz="2" w:space="0" w:color="FFFFFF"/>
              <w:right w:val="single" w:sz="2" w:space="0" w:color="FFFFFF"/>
            </w:tcBorders>
            <w:shd w:val="clear" w:color="auto" w:fill="auto"/>
          </w:tcPr>
          <w:p w14:paraId="77742D6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shd w:val="clear" w:color="auto" w:fill="auto"/>
          </w:tcPr>
          <w:p w14:paraId="3EFEB95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4" w:space="0" w:color="auto"/>
              <w:left w:val="single" w:sz="2" w:space="0" w:color="FFFFFF"/>
              <w:bottom w:val="single" w:sz="2" w:space="0" w:color="FFFFFF"/>
              <w:right w:val="single" w:sz="2" w:space="0" w:color="FFFFFF"/>
            </w:tcBorders>
            <w:shd w:val="clear" w:color="auto" w:fill="auto"/>
          </w:tcPr>
          <w:p w14:paraId="4D18E7E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258BD2" w14:textId="77777777" w:rsidTr="00E719CD">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shd w:val="clear" w:color="auto" w:fill="auto"/>
          </w:tcPr>
          <w:p w14:paraId="3A66DF3C"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r w:rsidRPr="00E719CD">
              <w:rPr>
                <w:rFonts w:ascii="Arial" w:eastAsia="Times New Roman" w:hAnsi="Arial" w:cs="Arial"/>
                <w:b w:val="0"/>
                <w:szCs w:val="24"/>
              </w:rPr>
              <w:t>Шлагбаум:</w:t>
            </w:r>
          </w:p>
          <w:p w14:paraId="178EC27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Заполняется при выборе наименования ограждения «постоянное ограждение со шлагбаумом» или «ограждающее устройство»</w:t>
            </w:r>
          </w:p>
        </w:tc>
        <w:tc>
          <w:tcPr>
            <w:tcW w:w="2266" w:type="dxa"/>
            <w:gridSpan w:val="8"/>
            <w:vMerge w:val="restart"/>
            <w:tcBorders>
              <w:top w:val="single" w:sz="2" w:space="0" w:color="FFFFFF"/>
              <w:left w:val="single" w:sz="2" w:space="0" w:color="auto"/>
              <w:right w:val="single" w:sz="4" w:space="0" w:color="FFFFFF"/>
            </w:tcBorders>
            <w:shd w:val="clear" w:color="auto" w:fill="auto"/>
          </w:tcPr>
          <w:p w14:paraId="5AC5FAA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shd w:val="clear" w:color="auto" w:fill="auto"/>
          </w:tcPr>
          <w:p w14:paraId="782DF32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val="restart"/>
            <w:tcBorders>
              <w:top w:val="single" w:sz="2" w:space="0" w:color="FFFFFF"/>
              <w:left w:val="single" w:sz="4" w:space="0" w:color="FFFFFF"/>
              <w:right w:val="single" w:sz="2" w:space="0" w:color="FFFFFF"/>
            </w:tcBorders>
            <w:shd w:val="clear" w:color="auto" w:fill="auto"/>
          </w:tcPr>
          <w:p w14:paraId="15D6A74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val="restart"/>
            <w:tcBorders>
              <w:top w:val="single" w:sz="2" w:space="0" w:color="FFFFFF"/>
              <w:left w:val="single" w:sz="2" w:space="0" w:color="FFFFFF"/>
              <w:right w:val="single" w:sz="2" w:space="0" w:color="FFFFFF"/>
            </w:tcBorders>
            <w:shd w:val="clear" w:color="auto" w:fill="auto"/>
          </w:tcPr>
          <w:p w14:paraId="66DCA6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val="restart"/>
            <w:tcBorders>
              <w:top w:val="single" w:sz="2" w:space="0" w:color="FFFFFF"/>
              <w:left w:val="single" w:sz="2" w:space="0" w:color="FFFFFF"/>
              <w:right w:val="single" w:sz="2" w:space="0" w:color="FFFFFF"/>
            </w:tcBorders>
            <w:shd w:val="clear" w:color="auto" w:fill="auto"/>
          </w:tcPr>
          <w:p w14:paraId="39F286FF"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val="restart"/>
            <w:tcBorders>
              <w:top w:val="single" w:sz="2" w:space="0" w:color="FFFFFF"/>
              <w:left w:val="single" w:sz="2" w:space="0" w:color="FFFFFF"/>
              <w:right w:val="single" w:sz="2" w:space="0" w:color="FFFFFF"/>
            </w:tcBorders>
            <w:shd w:val="clear" w:color="auto" w:fill="auto"/>
          </w:tcPr>
          <w:p w14:paraId="2831CA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C800D0" w14:textId="77777777" w:rsidTr="00E719CD">
        <w:trPr>
          <w:gridAfter w:val="1"/>
          <w:wAfter w:w="251" w:type="dxa"/>
          <w:trHeight w:val="184"/>
        </w:trPr>
        <w:tc>
          <w:tcPr>
            <w:tcW w:w="1960" w:type="dxa"/>
            <w:gridSpan w:val="5"/>
            <w:vMerge/>
            <w:tcBorders>
              <w:left w:val="single" w:sz="4" w:space="0" w:color="000000"/>
              <w:right w:val="single" w:sz="2" w:space="0" w:color="auto"/>
            </w:tcBorders>
            <w:shd w:val="clear" w:color="auto" w:fill="auto"/>
          </w:tcPr>
          <w:p w14:paraId="5071B39B"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2266" w:type="dxa"/>
            <w:gridSpan w:val="8"/>
            <w:vMerge/>
            <w:tcBorders>
              <w:left w:val="single" w:sz="2" w:space="0" w:color="auto"/>
              <w:bottom w:val="single" w:sz="2" w:space="0" w:color="FFFFFF"/>
              <w:right w:val="single" w:sz="4" w:space="0" w:color="FFFFFF"/>
            </w:tcBorders>
            <w:shd w:val="clear" w:color="auto" w:fill="auto"/>
          </w:tcPr>
          <w:p w14:paraId="3504239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FFFFFF"/>
              <w:left w:val="single" w:sz="4" w:space="0" w:color="FFFFFF"/>
              <w:bottom w:val="single" w:sz="4" w:space="0" w:color="FFFFFF"/>
              <w:right w:val="single" w:sz="4" w:space="0" w:color="FFFFFF"/>
            </w:tcBorders>
            <w:shd w:val="clear" w:color="auto" w:fill="auto"/>
          </w:tcPr>
          <w:p w14:paraId="7AD723D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vMerge/>
            <w:tcBorders>
              <w:left w:val="single" w:sz="4" w:space="0" w:color="FFFFFF"/>
              <w:bottom w:val="single" w:sz="2" w:space="0" w:color="FFFFFF"/>
              <w:right w:val="single" w:sz="2" w:space="0" w:color="FFFFFF"/>
            </w:tcBorders>
            <w:shd w:val="clear" w:color="auto" w:fill="auto"/>
          </w:tcPr>
          <w:p w14:paraId="2A87A95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vMerge/>
            <w:tcBorders>
              <w:left w:val="single" w:sz="2" w:space="0" w:color="FFFFFF"/>
              <w:bottom w:val="single" w:sz="2" w:space="0" w:color="FFFFFF"/>
              <w:right w:val="single" w:sz="2" w:space="0" w:color="FFFFFF"/>
            </w:tcBorders>
            <w:shd w:val="clear" w:color="auto" w:fill="auto"/>
          </w:tcPr>
          <w:p w14:paraId="3178DA6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vMerge/>
            <w:tcBorders>
              <w:left w:val="single" w:sz="2" w:space="0" w:color="FFFFFF"/>
              <w:bottom w:val="single" w:sz="2" w:space="0" w:color="FFFFFF"/>
              <w:right w:val="single" w:sz="2" w:space="0" w:color="FFFFFF"/>
            </w:tcBorders>
            <w:shd w:val="clear" w:color="auto" w:fill="auto"/>
          </w:tcPr>
          <w:p w14:paraId="045F932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vMerge/>
            <w:tcBorders>
              <w:left w:val="single" w:sz="2" w:space="0" w:color="FFFFFF"/>
              <w:bottom w:val="single" w:sz="2" w:space="0" w:color="FFFFFF"/>
              <w:right w:val="single" w:sz="2" w:space="0" w:color="FFFFFF"/>
            </w:tcBorders>
            <w:shd w:val="clear" w:color="auto" w:fill="auto"/>
          </w:tcPr>
          <w:p w14:paraId="619D5B6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10E74C9" w14:textId="77777777" w:rsidTr="00E719CD">
        <w:trPr>
          <w:gridAfter w:val="1"/>
          <w:wAfter w:w="251" w:type="dxa"/>
          <w:trHeight w:val="47"/>
        </w:trPr>
        <w:tc>
          <w:tcPr>
            <w:tcW w:w="1960" w:type="dxa"/>
            <w:gridSpan w:val="5"/>
            <w:vMerge/>
            <w:tcBorders>
              <w:left w:val="single" w:sz="4" w:space="0" w:color="000000"/>
              <w:right w:val="single" w:sz="2" w:space="0" w:color="auto"/>
            </w:tcBorders>
            <w:shd w:val="clear" w:color="auto" w:fill="auto"/>
          </w:tcPr>
          <w:p w14:paraId="4FD42492"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2" w:space="0" w:color="FFFFFF"/>
              <w:left w:val="single" w:sz="2" w:space="0" w:color="auto"/>
              <w:bottom w:val="single" w:sz="2" w:space="0" w:color="FFFFFF"/>
              <w:right w:val="single" w:sz="2" w:space="0" w:color="FFFFFF"/>
            </w:tcBorders>
            <w:shd w:val="clear" w:color="auto" w:fill="auto"/>
          </w:tcPr>
          <w:p w14:paraId="188BDC5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FFFFFF"/>
              <w:left w:val="single" w:sz="2" w:space="0" w:color="FFFFFF"/>
              <w:bottom w:val="nil"/>
              <w:right w:val="single" w:sz="2" w:space="0" w:color="FFFFFF"/>
            </w:tcBorders>
            <w:shd w:val="clear" w:color="auto" w:fill="auto"/>
          </w:tcPr>
          <w:p w14:paraId="4891C82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2" w:space="0" w:color="FFFFFF"/>
              <w:bottom w:val="single" w:sz="2" w:space="0" w:color="auto"/>
              <w:right w:val="single" w:sz="2" w:space="0" w:color="FFFFFF"/>
            </w:tcBorders>
            <w:shd w:val="clear" w:color="auto" w:fill="auto"/>
          </w:tcPr>
          <w:p w14:paraId="1BB78CD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6BA3727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2" w:space="0" w:color="FFFFFF"/>
              <w:left w:val="single" w:sz="2" w:space="0" w:color="FFFFFF"/>
              <w:bottom w:val="single" w:sz="2" w:space="0" w:color="auto"/>
              <w:right w:val="single" w:sz="2" w:space="0" w:color="FFFFFF"/>
            </w:tcBorders>
            <w:shd w:val="clear" w:color="auto" w:fill="auto"/>
          </w:tcPr>
          <w:p w14:paraId="786C29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shd w:val="clear" w:color="auto" w:fill="auto"/>
          </w:tcPr>
          <w:p w14:paraId="688CC28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2" w:space="0" w:color="FFFFFF"/>
              <w:left w:val="single" w:sz="2" w:space="0" w:color="FFFFFF"/>
              <w:bottom w:val="single" w:sz="2" w:space="0" w:color="auto"/>
              <w:right w:val="single" w:sz="2" w:space="0" w:color="FFFFFF"/>
            </w:tcBorders>
            <w:shd w:val="clear" w:color="auto" w:fill="auto"/>
          </w:tcPr>
          <w:p w14:paraId="7B1007F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25D6324" w14:textId="77777777" w:rsidTr="00E719CD">
        <w:trPr>
          <w:gridAfter w:val="1"/>
          <w:wAfter w:w="251" w:type="dxa"/>
          <w:trHeight w:val="104"/>
        </w:trPr>
        <w:tc>
          <w:tcPr>
            <w:tcW w:w="1960" w:type="dxa"/>
            <w:gridSpan w:val="5"/>
            <w:vMerge/>
            <w:tcBorders>
              <w:left w:val="single" w:sz="4" w:space="0" w:color="000000"/>
              <w:bottom w:val="single" w:sz="2" w:space="0" w:color="auto"/>
              <w:right w:val="single" w:sz="2" w:space="0" w:color="auto"/>
            </w:tcBorders>
            <w:shd w:val="clear" w:color="auto" w:fill="auto"/>
          </w:tcPr>
          <w:p w14:paraId="12A305C9"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69" w:type="dxa"/>
            <w:gridSpan w:val="5"/>
            <w:tcBorders>
              <w:top w:val="single" w:sz="2" w:space="0" w:color="FFFFFF"/>
              <w:left w:val="single" w:sz="2" w:space="0" w:color="auto"/>
              <w:bottom w:val="single" w:sz="2" w:space="0" w:color="FFFFFF"/>
              <w:right w:val="single" w:sz="2" w:space="0" w:color="auto"/>
            </w:tcBorders>
            <w:shd w:val="clear" w:color="auto" w:fill="auto"/>
          </w:tcPr>
          <w:p w14:paraId="13219D6E"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материал:</w:t>
            </w:r>
          </w:p>
        </w:tc>
        <w:tc>
          <w:tcPr>
            <w:tcW w:w="2645" w:type="dxa"/>
            <w:gridSpan w:val="12"/>
            <w:tcBorders>
              <w:top w:val="single" w:sz="2" w:space="0" w:color="auto"/>
              <w:left w:val="single" w:sz="2" w:space="0" w:color="auto"/>
              <w:bottom w:val="single" w:sz="2" w:space="0" w:color="auto"/>
              <w:right w:val="single" w:sz="4" w:space="0" w:color="auto"/>
            </w:tcBorders>
            <w:shd w:val="clear" w:color="auto" w:fill="auto"/>
          </w:tcPr>
          <w:p w14:paraId="0BA13B4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shd w:val="clear" w:color="auto" w:fill="auto"/>
          </w:tcPr>
          <w:p w14:paraId="436C2D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цвет:</w:t>
            </w:r>
          </w:p>
        </w:tc>
        <w:tc>
          <w:tcPr>
            <w:tcW w:w="1135" w:type="dxa"/>
            <w:gridSpan w:val="6"/>
            <w:tcBorders>
              <w:top w:val="single" w:sz="2" w:space="0" w:color="auto"/>
              <w:left w:val="single" w:sz="4" w:space="0" w:color="FFFFFF"/>
              <w:bottom w:val="single" w:sz="2" w:space="0" w:color="auto"/>
              <w:right w:val="single" w:sz="4" w:space="0" w:color="auto"/>
            </w:tcBorders>
            <w:shd w:val="clear" w:color="auto" w:fill="auto"/>
          </w:tcPr>
          <w:p w14:paraId="281844A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4" w:space="0" w:color="FFFFFF"/>
              <w:bottom w:val="single" w:sz="2" w:space="0" w:color="FFFFFF"/>
              <w:right w:val="single" w:sz="4" w:space="0" w:color="auto"/>
            </w:tcBorders>
            <w:shd w:val="clear" w:color="auto" w:fill="auto"/>
          </w:tcPr>
          <w:p w14:paraId="460EBD7E"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текстура:</w:t>
            </w:r>
          </w:p>
        </w:tc>
        <w:tc>
          <w:tcPr>
            <w:tcW w:w="1977" w:type="dxa"/>
            <w:gridSpan w:val="5"/>
            <w:tcBorders>
              <w:top w:val="single" w:sz="2" w:space="0" w:color="auto"/>
              <w:left w:val="single" w:sz="4" w:space="0" w:color="FFFFFF"/>
              <w:bottom w:val="single" w:sz="2" w:space="0" w:color="auto"/>
              <w:right w:val="single" w:sz="4" w:space="0" w:color="auto"/>
            </w:tcBorders>
            <w:shd w:val="clear" w:color="auto" w:fill="auto"/>
          </w:tcPr>
          <w:p w14:paraId="3E886A2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72550AF" w14:textId="77777777" w:rsidTr="00E719CD">
        <w:trPr>
          <w:gridAfter w:val="1"/>
          <w:wAfter w:w="251" w:type="dxa"/>
          <w:trHeight w:val="70"/>
        </w:trPr>
        <w:tc>
          <w:tcPr>
            <w:tcW w:w="1960" w:type="dxa"/>
            <w:gridSpan w:val="5"/>
            <w:tcBorders>
              <w:top w:val="single" w:sz="4" w:space="0" w:color="000000"/>
              <w:left w:val="single" w:sz="2" w:space="0" w:color="FFFFFF"/>
              <w:bottom w:val="single" w:sz="2" w:space="0" w:color="auto"/>
              <w:right w:val="single" w:sz="2" w:space="0" w:color="FFFFFF"/>
            </w:tcBorders>
            <w:shd w:val="clear" w:color="auto" w:fill="auto"/>
          </w:tcPr>
          <w:p w14:paraId="23B1110E" w14:textId="77777777" w:rsidR="004502ED" w:rsidRPr="00E719CD" w:rsidRDefault="004502ED" w:rsidP="00E719CD">
            <w:pPr>
              <w:pStyle w:val="aff5"/>
              <w:suppressAutoHyphens/>
              <w:spacing w:after="0"/>
              <w:ind w:right="-270"/>
              <w:jc w:val="left"/>
              <w:rPr>
                <w:rFonts w:ascii="Arial" w:eastAsia="Times New Roman" w:hAnsi="Arial" w:cs="Arial"/>
                <w:b w:val="0"/>
                <w:szCs w:val="24"/>
              </w:rPr>
            </w:pPr>
          </w:p>
        </w:tc>
        <w:tc>
          <w:tcPr>
            <w:tcW w:w="869" w:type="dxa"/>
            <w:gridSpan w:val="5"/>
            <w:tcBorders>
              <w:top w:val="single" w:sz="2" w:space="0" w:color="FFFFFF"/>
              <w:left w:val="single" w:sz="2" w:space="0" w:color="FFFFFF"/>
              <w:bottom w:val="single" w:sz="2" w:space="0" w:color="FFFFFF"/>
              <w:right w:val="single" w:sz="2" w:space="0" w:color="FFFFFF"/>
            </w:tcBorders>
            <w:shd w:val="clear" w:color="auto" w:fill="auto"/>
          </w:tcPr>
          <w:p w14:paraId="5AE809A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2" w:space="0" w:color="auto"/>
              <w:left w:val="single" w:sz="2" w:space="0" w:color="FFFFFF"/>
              <w:bottom w:val="single" w:sz="2" w:space="0" w:color="FFFFFF"/>
              <w:right w:val="single" w:sz="2" w:space="0" w:color="FFFFFF"/>
            </w:tcBorders>
            <w:shd w:val="clear" w:color="auto" w:fill="auto"/>
          </w:tcPr>
          <w:p w14:paraId="12C7DF2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2" w:space="0" w:color="auto"/>
              <w:left w:val="single" w:sz="2" w:space="0" w:color="FFFFFF"/>
              <w:bottom w:val="single" w:sz="4" w:space="0" w:color="FFFFFF"/>
              <w:right w:val="single" w:sz="2" w:space="0" w:color="FFFFFF"/>
            </w:tcBorders>
            <w:shd w:val="clear" w:color="auto" w:fill="auto"/>
          </w:tcPr>
          <w:p w14:paraId="18C9BD6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shd w:val="clear" w:color="auto" w:fill="auto"/>
          </w:tcPr>
          <w:p w14:paraId="0E74F703"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2" w:space="0" w:color="auto"/>
              <w:left w:val="single" w:sz="2" w:space="0" w:color="FFFFFF"/>
              <w:bottom w:val="single" w:sz="2" w:space="0" w:color="FFFFFF"/>
              <w:right w:val="single" w:sz="2" w:space="0" w:color="FFFFFF"/>
            </w:tcBorders>
            <w:shd w:val="clear" w:color="auto" w:fill="auto"/>
          </w:tcPr>
          <w:p w14:paraId="3834DD9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shd w:val="clear" w:color="auto" w:fill="auto"/>
          </w:tcPr>
          <w:p w14:paraId="5F25F033"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1977" w:type="dxa"/>
            <w:gridSpan w:val="5"/>
            <w:tcBorders>
              <w:top w:val="single" w:sz="2" w:space="0" w:color="auto"/>
              <w:left w:val="single" w:sz="2" w:space="0" w:color="FFFFFF"/>
              <w:bottom w:val="single" w:sz="2" w:space="0" w:color="FFFFFF"/>
              <w:right w:val="single" w:sz="2" w:space="0" w:color="FFFFFF"/>
            </w:tcBorders>
            <w:shd w:val="clear" w:color="auto" w:fill="auto"/>
          </w:tcPr>
          <w:p w14:paraId="4D7CC88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F05E996" w14:textId="77777777" w:rsidTr="00E719CD">
        <w:trPr>
          <w:gridAfter w:val="1"/>
          <w:wAfter w:w="251" w:type="dxa"/>
          <w:trHeight w:val="42"/>
        </w:trPr>
        <w:tc>
          <w:tcPr>
            <w:tcW w:w="1960" w:type="dxa"/>
            <w:gridSpan w:val="5"/>
            <w:tcBorders>
              <w:top w:val="single" w:sz="4" w:space="0" w:color="FFFFFF"/>
              <w:left w:val="single" w:sz="2" w:space="0" w:color="FFFFFF"/>
              <w:bottom w:val="single" w:sz="2" w:space="0" w:color="FFFFFF"/>
              <w:right w:val="single" w:sz="2" w:space="0" w:color="FFFFFF"/>
            </w:tcBorders>
            <w:shd w:val="clear" w:color="auto" w:fill="auto"/>
          </w:tcPr>
          <w:p w14:paraId="7D953684" w14:textId="77777777" w:rsidR="004502ED" w:rsidRPr="00E719CD" w:rsidRDefault="004502ED" w:rsidP="00E719CD">
            <w:pPr>
              <w:pStyle w:val="aff5"/>
              <w:suppressAutoHyphens/>
              <w:spacing w:after="0"/>
              <w:ind w:right="-128"/>
              <w:jc w:val="left"/>
              <w:rPr>
                <w:rFonts w:ascii="Arial" w:eastAsia="Times New Roman" w:hAnsi="Arial" w:cs="Arial"/>
                <w:b w:val="0"/>
                <w:szCs w:val="24"/>
              </w:rPr>
            </w:pPr>
          </w:p>
        </w:tc>
        <w:tc>
          <w:tcPr>
            <w:tcW w:w="869" w:type="dxa"/>
            <w:gridSpan w:val="5"/>
            <w:tcBorders>
              <w:top w:val="single" w:sz="4" w:space="0" w:color="FFFFFF"/>
              <w:left w:val="single" w:sz="2" w:space="0" w:color="FFFFFF"/>
              <w:bottom w:val="single" w:sz="2" w:space="0" w:color="FFFFFF"/>
              <w:right w:val="single" w:sz="2" w:space="0" w:color="FFFFFF"/>
            </w:tcBorders>
            <w:shd w:val="clear" w:color="auto" w:fill="auto"/>
          </w:tcPr>
          <w:p w14:paraId="60596A33"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1397" w:type="dxa"/>
            <w:gridSpan w:val="3"/>
            <w:tcBorders>
              <w:top w:val="single" w:sz="4" w:space="0" w:color="FFFFFF"/>
              <w:left w:val="single" w:sz="2" w:space="0" w:color="FFFFFF"/>
              <w:bottom w:val="single" w:sz="2" w:space="0" w:color="FFFFFF"/>
              <w:right w:val="single" w:sz="2" w:space="0" w:color="FFFFFF"/>
            </w:tcBorders>
            <w:shd w:val="clear" w:color="auto" w:fill="auto"/>
          </w:tcPr>
          <w:p w14:paraId="614C174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248" w:type="dxa"/>
            <w:gridSpan w:val="9"/>
            <w:tcBorders>
              <w:top w:val="single" w:sz="4" w:space="0" w:color="FFFFFF"/>
              <w:left w:val="single" w:sz="2" w:space="0" w:color="FFFFFF"/>
              <w:bottom w:val="single" w:sz="4" w:space="0" w:color="FFFFFF"/>
              <w:right w:val="single" w:sz="2" w:space="0" w:color="FFFFFF"/>
            </w:tcBorders>
            <w:shd w:val="clear" w:color="auto" w:fill="auto"/>
          </w:tcPr>
          <w:p w14:paraId="3F26803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578" w:type="dxa"/>
            <w:gridSpan w:val="2"/>
            <w:tcBorders>
              <w:top w:val="single" w:sz="4" w:space="0" w:color="FFFFFF"/>
              <w:left w:val="single" w:sz="2" w:space="0" w:color="FFFFFF"/>
              <w:bottom w:val="single" w:sz="2" w:space="0" w:color="FFFFFF"/>
              <w:right w:val="single" w:sz="2" w:space="0" w:color="FFFFFF"/>
            </w:tcBorders>
            <w:shd w:val="clear" w:color="auto" w:fill="auto"/>
          </w:tcPr>
          <w:p w14:paraId="4312CF3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1135" w:type="dxa"/>
            <w:gridSpan w:val="6"/>
            <w:tcBorders>
              <w:top w:val="single" w:sz="4" w:space="0" w:color="FFFFFF"/>
              <w:left w:val="single" w:sz="2" w:space="0" w:color="FFFFFF"/>
              <w:bottom w:val="single" w:sz="2" w:space="0" w:color="FFFFFF"/>
              <w:right w:val="single" w:sz="2" w:space="0" w:color="FFFFFF"/>
            </w:tcBorders>
            <w:shd w:val="clear" w:color="auto" w:fill="auto"/>
          </w:tcPr>
          <w:p w14:paraId="43A48B7C"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026" w:type="dxa"/>
            <w:gridSpan w:val="7"/>
            <w:tcBorders>
              <w:top w:val="single" w:sz="4" w:space="0" w:color="FFFFFF"/>
              <w:left w:val="single" w:sz="2" w:space="0" w:color="FFFFFF"/>
              <w:bottom w:val="single" w:sz="2" w:space="0" w:color="FFFFFF"/>
              <w:right w:val="single" w:sz="2" w:space="0" w:color="FFFFFF"/>
            </w:tcBorders>
            <w:shd w:val="clear" w:color="auto" w:fill="auto"/>
          </w:tcPr>
          <w:p w14:paraId="1A87DC5B"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986" w:type="dxa"/>
            <w:gridSpan w:val="2"/>
            <w:tcBorders>
              <w:top w:val="single" w:sz="4" w:space="0" w:color="FFFFFF"/>
              <w:left w:val="single" w:sz="2" w:space="0" w:color="FFFFFF"/>
              <w:bottom w:val="single" w:sz="2" w:space="0" w:color="FFFFFF"/>
              <w:right w:val="single" w:sz="2" w:space="0" w:color="FFFFFF"/>
            </w:tcBorders>
            <w:shd w:val="clear" w:color="auto" w:fill="auto"/>
          </w:tcPr>
          <w:p w14:paraId="691D4D6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91" w:type="dxa"/>
            <w:gridSpan w:val="3"/>
            <w:tcBorders>
              <w:top w:val="single" w:sz="4" w:space="0" w:color="FFFFFF"/>
              <w:left w:val="single" w:sz="2" w:space="0" w:color="FFFFFF"/>
              <w:bottom w:val="single" w:sz="2" w:space="0" w:color="FFFFFF"/>
              <w:right w:val="single" w:sz="2" w:space="0" w:color="FFFFFF"/>
            </w:tcBorders>
            <w:shd w:val="clear" w:color="auto" w:fill="auto"/>
          </w:tcPr>
          <w:p w14:paraId="242F20B1"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ED45D45" w14:textId="77777777" w:rsidTr="00E719CD">
        <w:trPr>
          <w:trHeight w:val="101"/>
        </w:trPr>
        <w:tc>
          <w:tcPr>
            <w:tcW w:w="10441" w:type="dxa"/>
            <w:gridSpan w:val="43"/>
            <w:tcBorders>
              <w:top w:val="single" w:sz="2" w:space="0" w:color="FFFFFF"/>
              <w:left w:val="single" w:sz="2" w:space="0" w:color="FFFFFF"/>
              <w:bottom w:val="single" w:sz="2" w:space="0" w:color="FFFFFF"/>
              <w:right w:val="single" w:sz="2" w:space="0" w:color="FFFFFF"/>
            </w:tcBorders>
            <w:shd w:val="clear" w:color="auto" w:fill="auto"/>
          </w:tcPr>
          <w:p w14:paraId="60DEFDAD"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65B6BC0C" w14:textId="77777777" w:rsidR="004502ED" w:rsidRPr="00E719CD" w:rsidRDefault="004502ED" w:rsidP="00E719CD">
            <w:pPr>
              <w:pStyle w:val="aff5"/>
              <w:suppressAutoHyphens/>
              <w:spacing w:after="0"/>
              <w:ind w:left="311" w:hanging="311"/>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5. Внешний вид изображения на внешней поверхности </w:t>
            </w:r>
            <w:r w:rsidRPr="00E719CD">
              <w:rPr>
                <w:rFonts w:ascii="Arial" w:eastAsia="Times New Roman" w:hAnsi="Arial" w:cs="Arial"/>
                <w:b w:val="0"/>
                <w:szCs w:val="24"/>
              </w:rPr>
              <w:t>ограждения (планируемый к указанию в Колористическом паспорте) *:</w:t>
            </w:r>
          </w:p>
          <w:p w14:paraId="2E590F46"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Пункт 5 доступен (обязателен для заполнения) только после указания в пункте «Вид работ» «постоянное, изображение на внешней поверхности ограждения» </w:t>
            </w:r>
          </w:p>
          <w:p w14:paraId="29ABAE06"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Основные цвета выбираются из типовых значений по таблицам </w:t>
            </w:r>
            <w:r w:rsidRPr="00E719CD">
              <w:rPr>
                <w:rFonts w:ascii="Arial" w:eastAsia="Times New Roman" w:hAnsi="Arial" w:cs="Arial"/>
                <w:b w:val="0"/>
                <w:szCs w:val="24"/>
                <w:lang w:val="en-US" w:eastAsia="ru-RU"/>
              </w:rPr>
              <w:t>RAL</w:t>
            </w:r>
            <w:r w:rsidRPr="00E719CD">
              <w:rPr>
                <w:rFonts w:ascii="Arial" w:eastAsia="Times New Roman" w:hAnsi="Arial" w:cs="Arial"/>
                <w:b w:val="0"/>
                <w:szCs w:val="24"/>
                <w:lang w:eastAsia="ru-RU"/>
              </w:rPr>
              <w:t>.</w:t>
            </w:r>
          </w:p>
          <w:p w14:paraId="3A3FDB7F"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4502ED" w:rsidRPr="00E719CD" w14:paraId="63EE73A8" w14:textId="77777777" w:rsidTr="00E719CD">
        <w:trPr>
          <w:gridAfter w:val="6"/>
          <w:wAfter w:w="2228" w:type="dxa"/>
          <w:trHeight w:val="52"/>
        </w:trPr>
        <w:tc>
          <w:tcPr>
            <w:tcW w:w="835" w:type="dxa"/>
            <w:gridSpan w:val="2"/>
            <w:tcBorders>
              <w:top w:val="single" w:sz="4" w:space="0" w:color="FFFFFF"/>
              <w:left w:val="single" w:sz="2" w:space="0" w:color="FFFFFF"/>
              <w:bottom w:val="single" w:sz="4" w:space="0" w:color="auto"/>
              <w:right w:val="single" w:sz="2" w:space="0" w:color="FFFFFF"/>
            </w:tcBorders>
            <w:shd w:val="clear" w:color="auto" w:fill="auto"/>
          </w:tcPr>
          <w:p w14:paraId="740AFA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1" w:type="dxa"/>
            <w:gridSpan w:val="10"/>
            <w:tcBorders>
              <w:top w:val="single" w:sz="4" w:space="0" w:color="FFFFFF"/>
              <w:left w:val="single" w:sz="2" w:space="0" w:color="FFFFFF"/>
              <w:bottom w:val="single" w:sz="4" w:space="0" w:color="auto"/>
              <w:right w:val="single" w:sz="2" w:space="0" w:color="FFFFFF"/>
            </w:tcBorders>
            <w:shd w:val="clear" w:color="auto" w:fill="auto"/>
          </w:tcPr>
          <w:p w14:paraId="643909E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4" w:space="0" w:color="FFFFFF"/>
              <w:left w:val="single" w:sz="2" w:space="0" w:color="FFFFFF"/>
              <w:bottom w:val="single" w:sz="4" w:space="0" w:color="FFFFFF"/>
              <w:right w:val="single" w:sz="2" w:space="0" w:color="FFFFFF"/>
            </w:tcBorders>
            <w:shd w:val="clear" w:color="auto" w:fill="auto"/>
          </w:tcPr>
          <w:p w14:paraId="7B3E5B4D"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2" w:space="0" w:color="FFFFFF"/>
              <w:bottom w:val="single" w:sz="4" w:space="0" w:color="FFFFFF"/>
              <w:right w:val="single" w:sz="2" w:space="0" w:color="FFFFFF"/>
            </w:tcBorders>
            <w:shd w:val="clear" w:color="auto" w:fill="auto"/>
          </w:tcPr>
          <w:p w14:paraId="22419E7F"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4" w:space="0" w:color="FFFFFF"/>
              <w:left w:val="single" w:sz="2" w:space="0" w:color="FFFFFF"/>
              <w:bottom w:val="single" w:sz="4" w:space="0" w:color="FFFFFF"/>
              <w:right w:val="single" w:sz="4" w:space="0" w:color="FFFFFF"/>
            </w:tcBorders>
            <w:shd w:val="clear" w:color="auto" w:fill="auto"/>
          </w:tcPr>
          <w:p w14:paraId="4A6A3BF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2127" w:type="dxa"/>
            <w:gridSpan w:val="12"/>
            <w:tcBorders>
              <w:top w:val="single" w:sz="4" w:space="0" w:color="FFFFFF"/>
              <w:left w:val="single" w:sz="4" w:space="0" w:color="FFFFFF"/>
              <w:bottom w:val="single" w:sz="4" w:space="0" w:color="FFFFFF"/>
              <w:right w:val="single" w:sz="2" w:space="0" w:color="FFFFFF"/>
            </w:tcBorders>
            <w:shd w:val="clear" w:color="auto" w:fill="auto"/>
          </w:tcPr>
          <w:p w14:paraId="688C282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6070CB9" w14:textId="77777777" w:rsidTr="00E719CD">
        <w:trPr>
          <w:trHeight w:val="102"/>
        </w:trPr>
        <w:tc>
          <w:tcPr>
            <w:tcW w:w="3376" w:type="dxa"/>
            <w:gridSpan w:val="12"/>
            <w:tcBorders>
              <w:top w:val="single" w:sz="4" w:space="0" w:color="auto"/>
              <w:left w:val="single" w:sz="4" w:space="0" w:color="auto"/>
              <w:bottom w:val="single" w:sz="4" w:space="0" w:color="auto"/>
              <w:right w:val="single" w:sz="4" w:space="0" w:color="auto"/>
            </w:tcBorders>
            <w:shd w:val="clear" w:color="auto" w:fill="auto"/>
          </w:tcPr>
          <w:p w14:paraId="4DD7D30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Изображение 1:</w:t>
            </w: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6BC80CC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749E5E6B"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7A991718"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4" w:space="0" w:color="FFFFFF"/>
              <w:left w:val="single" w:sz="4" w:space="0" w:color="FFFFFF"/>
              <w:bottom w:val="single" w:sz="4" w:space="0" w:color="FFFFFF"/>
              <w:right w:val="single" w:sz="4" w:space="0" w:color="FFFFFF"/>
            </w:tcBorders>
            <w:shd w:val="clear" w:color="auto" w:fill="auto"/>
          </w:tcPr>
          <w:p w14:paraId="5E17E70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E9B938C" w14:textId="77777777" w:rsidTr="00E719CD">
        <w:trPr>
          <w:trHeight w:val="38"/>
        </w:trPr>
        <w:tc>
          <w:tcPr>
            <w:tcW w:w="835" w:type="dxa"/>
            <w:gridSpan w:val="2"/>
            <w:tcBorders>
              <w:top w:val="single" w:sz="4" w:space="0" w:color="auto"/>
              <w:left w:val="single" w:sz="2" w:space="0" w:color="FFFFFF"/>
              <w:bottom w:val="single" w:sz="4" w:space="0" w:color="auto"/>
              <w:right w:val="single" w:sz="4" w:space="0" w:color="FFFFFF"/>
            </w:tcBorders>
            <w:shd w:val="clear" w:color="auto" w:fill="auto"/>
          </w:tcPr>
          <w:p w14:paraId="678007D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1" w:type="dxa"/>
            <w:gridSpan w:val="10"/>
            <w:tcBorders>
              <w:top w:val="single" w:sz="4" w:space="0" w:color="auto"/>
              <w:left w:val="single" w:sz="4" w:space="0" w:color="FFFFFF"/>
              <w:bottom w:val="single" w:sz="4" w:space="0" w:color="auto"/>
              <w:right w:val="single" w:sz="4" w:space="0" w:color="FFFFFF"/>
            </w:tcBorders>
            <w:shd w:val="clear" w:color="auto" w:fill="auto"/>
          </w:tcPr>
          <w:p w14:paraId="35B9E63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37C2031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28FDF9F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326AC2A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4" w:space="0" w:color="FFFFFF"/>
              <w:left w:val="single" w:sz="4" w:space="0" w:color="FFFFFF"/>
              <w:bottom w:val="single" w:sz="4" w:space="0" w:color="FFFFFF"/>
              <w:right w:val="single" w:sz="4" w:space="0" w:color="FFFFFF"/>
            </w:tcBorders>
            <w:shd w:val="clear" w:color="auto" w:fill="auto"/>
          </w:tcPr>
          <w:p w14:paraId="44B99525"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2DE80B1" w14:textId="77777777" w:rsidTr="00E719CD">
        <w:trPr>
          <w:trHeight w:val="102"/>
        </w:trPr>
        <w:tc>
          <w:tcPr>
            <w:tcW w:w="3376" w:type="dxa"/>
            <w:gridSpan w:val="12"/>
            <w:tcBorders>
              <w:top w:val="single" w:sz="4" w:space="0" w:color="auto"/>
              <w:left w:val="single" w:sz="4" w:space="0" w:color="auto"/>
              <w:bottom w:val="single" w:sz="4" w:space="0" w:color="auto"/>
              <w:right w:val="single" w:sz="4" w:space="0" w:color="auto"/>
            </w:tcBorders>
            <w:shd w:val="clear" w:color="auto" w:fill="auto"/>
          </w:tcPr>
          <w:p w14:paraId="517812F0"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фасад 1</w:t>
            </w: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067B5A0E"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453A8EE5"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7288CFC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4" w:space="0" w:color="FFFFFF"/>
              <w:left w:val="single" w:sz="4" w:space="0" w:color="FFFFFF"/>
              <w:bottom w:val="single" w:sz="4" w:space="0" w:color="FFFFFF"/>
              <w:right w:val="single" w:sz="4" w:space="0" w:color="FFFFFF"/>
            </w:tcBorders>
            <w:shd w:val="clear" w:color="auto" w:fill="auto"/>
          </w:tcPr>
          <w:p w14:paraId="0598681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0AE3389" w14:textId="77777777" w:rsidTr="00E719CD">
        <w:trPr>
          <w:trHeight w:val="38"/>
        </w:trPr>
        <w:tc>
          <w:tcPr>
            <w:tcW w:w="835" w:type="dxa"/>
            <w:gridSpan w:val="2"/>
            <w:tcBorders>
              <w:top w:val="single" w:sz="4" w:space="0" w:color="auto"/>
              <w:left w:val="single" w:sz="2" w:space="0" w:color="FFFFFF"/>
              <w:bottom w:val="single" w:sz="4" w:space="0" w:color="FFFFFF"/>
              <w:right w:val="single" w:sz="4" w:space="0" w:color="FFFFFF"/>
            </w:tcBorders>
            <w:shd w:val="clear" w:color="auto" w:fill="auto"/>
          </w:tcPr>
          <w:p w14:paraId="6CFBD892"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1" w:type="dxa"/>
            <w:gridSpan w:val="10"/>
            <w:tcBorders>
              <w:top w:val="single" w:sz="4" w:space="0" w:color="auto"/>
              <w:left w:val="single" w:sz="4" w:space="0" w:color="FFFFFF"/>
              <w:bottom w:val="single" w:sz="4" w:space="0" w:color="auto"/>
              <w:right w:val="single" w:sz="4" w:space="0" w:color="FFFFFF"/>
            </w:tcBorders>
            <w:shd w:val="clear" w:color="auto" w:fill="auto"/>
          </w:tcPr>
          <w:p w14:paraId="14B043D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4926564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auto"/>
              <w:right w:val="single" w:sz="4" w:space="0" w:color="FFFFFF"/>
            </w:tcBorders>
            <w:shd w:val="clear" w:color="auto" w:fill="auto"/>
          </w:tcPr>
          <w:p w14:paraId="5EC7F7B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387639B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4" w:space="0" w:color="FFFFFF"/>
              <w:left w:val="single" w:sz="4" w:space="0" w:color="FFFFFF"/>
              <w:bottom w:val="single" w:sz="4" w:space="0" w:color="auto"/>
              <w:right w:val="single" w:sz="4" w:space="0" w:color="FFFFFF"/>
            </w:tcBorders>
            <w:shd w:val="clear" w:color="auto" w:fill="auto"/>
          </w:tcPr>
          <w:p w14:paraId="2A90D0F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FC0D73A" w14:textId="77777777" w:rsidTr="00E719CD">
        <w:trPr>
          <w:trHeight w:val="102"/>
        </w:trPr>
        <w:tc>
          <w:tcPr>
            <w:tcW w:w="835" w:type="dxa"/>
            <w:gridSpan w:val="2"/>
            <w:tcBorders>
              <w:top w:val="single" w:sz="2" w:space="0" w:color="FFFFFF"/>
              <w:left w:val="single" w:sz="2" w:space="0" w:color="FFFFFF"/>
              <w:bottom w:val="single" w:sz="4" w:space="0" w:color="FFFFFF"/>
              <w:right w:val="single" w:sz="4" w:space="0" w:color="auto"/>
            </w:tcBorders>
            <w:shd w:val="clear" w:color="auto" w:fill="auto"/>
          </w:tcPr>
          <w:p w14:paraId="05FBB609"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2541" w:type="dxa"/>
            <w:gridSpan w:val="10"/>
            <w:tcBorders>
              <w:top w:val="single" w:sz="2" w:space="0" w:color="FFFFFF"/>
              <w:left w:val="single" w:sz="4" w:space="0" w:color="FFFFFF"/>
              <w:bottom w:val="single" w:sz="4" w:space="0" w:color="auto"/>
              <w:right w:val="single" w:sz="4" w:space="0" w:color="auto"/>
            </w:tcBorders>
            <w:shd w:val="clear" w:color="auto" w:fill="auto"/>
          </w:tcPr>
          <w:p w14:paraId="248331A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auto"/>
            </w:tcBorders>
            <w:shd w:val="clear" w:color="auto" w:fill="auto"/>
          </w:tcPr>
          <w:p w14:paraId="58142729"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основные цвета:</w:t>
            </w:r>
          </w:p>
        </w:tc>
        <w:tc>
          <w:tcPr>
            <w:tcW w:w="858" w:type="dxa"/>
            <w:gridSpan w:val="7"/>
            <w:tcBorders>
              <w:top w:val="single" w:sz="2" w:space="0" w:color="FFFFFF"/>
              <w:left w:val="single" w:sz="4" w:space="0" w:color="FFFFFF"/>
              <w:bottom w:val="single" w:sz="4" w:space="0" w:color="auto"/>
              <w:right w:val="single" w:sz="4" w:space="0" w:color="auto"/>
            </w:tcBorders>
            <w:shd w:val="clear" w:color="auto" w:fill="auto"/>
          </w:tcPr>
          <w:p w14:paraId="182F2DC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auto"/>
            </w:tcBorders>
            <w:shd w:val="clear" w:color="auto" w:fill="auto"/>
          </w:tcPr>
          <w:p w14:paraId="64FC1BFC"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shd w:val="clear" w:color="auto" w:fill="auto"/>
          </w:tcPr>
          <w:p w14:paraId="36CA73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0DA346" w14:textId="77777777" w:rsidTr="00E719CD">
        <w:trPr>
          <w:trHeight w:val="102"/>
        </w:trPr>
        <w:tc>
          <w:tcPr>
            <w:tcW w:w="835" w:type="dxa"/>
            <w:gridSpan w:val="2"/>
            <w:tcBorders>
              <w:top w:val="single" w:sz="2" w:space="0" w:color="FFFFFF"/>
              <w:left w:val="single" w:sz="2" w:space="0" w:color="FFFFFF"/>
              <w:bottom w:val="single" w:sz="4" w:space="0" w:color="auto"/>
              <w:right w:val="single" w:sz="4" w:space="0" w:color="FFFFFF"/>
            </w:tcBorders>
            <w:shd w:val="clear" w:color="auto" w:fill="auto"/>
          </w:tcPr>
          <w:p w14:paraId="740D731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1" w:type="dxa"/>
            <w:gridSpan w:val="10"/>
            <w:tcBorders>
              <w:top w:val="single" w:sz="2" w:space="0" w:color="FFFFFF"/>
              <w:left w:val="single" w:sz="4" w:space="0" w:color="FFFFFF"/>
              <w:bottom w:val="single" w:sz="4" w:space="0" w:color="auto"/>
              <w:right w:val="single" w:sz="4" w:space="0" w:color="FFFFFF"/>
            </w:tcBorders>
            <w:shd w:val="clear" w:color="auto" w:fill="auto"/>
          </w:tcPr>
          <w:p w14:paraId="4305C50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4F6363F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2" w:space="0" w:color="FFFFFF"/>
              <w:left w:val="single" w:sz="4" w:space="0" w:color="FFFFFF"/>
              <w:bottom w:val="single" w:sz="4" w:space="0" w:color="FFFFFF"/>
              <w:right w:val="single" w:sz="4" w:space="0" w:color="FFFFFF"/>
            </w:tcBorders>
            <w:shd w:val="clear" w:color="auto" w:fill="auto"/>
          </w:tcPr>
          <w:p w14:paraId="32FE17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58DF1CBD"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2" w:space="0" w:color="auto"/>
              <w:left w:val="single" w:sz="4" w:space="0" w:color="FFFFFF"/>
              <w:bottom w:val="single" w:sz="4" w:space="0" w:color="auto"/>
              <w:right w:val="single" w:sz="4" w:space="0" w:color="FFFFFF"/>
            </w:tcBorders>
            <w:shd w:val="clear" w:color="auto" w:fill="auto"/>
          </w:tcPr>
          <w:p w14:paraId="025E7726"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E8E32FA" w14:textId="77777777" w:rsidTr="00E719CD">
        <w:trPr>
          <w:trHeight w:val="102"/>
        </w:trPr>
        <w:tc>
          <w:tcPr>
            <w:tcW w:w="3376" w:type="dxa"/>
            <w:gridSpan w:val="12"/>
            <w:tcBorders>
              <w:top w:val="single" w:sz="4" w:space="0" w:color="auto"/>
              <w:left w:val="single" w:sz="4" w:space="0" w:color="auto"/>
              <w:bottom w:val="single" w:sz="4" w:space="0" w:color="auto"/>
              <w:right w:val="single" w:sz="4" w:space="0" w:color="auto"/>
            </w:tcBorders>
            <w:shd w:val="clear" w:color="auto" w:fill="auto"/>
          </w:tcPr>
          <w:p w14:paraId="0F3DB6A9"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Изображение </w:t>
            </w:r>
            <w:r w:rsidRPr="00E719CD">
              <w:rPr>
                <w:rFonts w:ascii="Arial" w:eastAsia="Times New Roman" w:hAnsi="Arial" w:cs="Arial"/>
                <w:b w:val="0"/>
                <w:szCs w:val="24"/>
                <w:lang w:val="en-US"/>
              </w:rPr>
              <w:t>n</w:t>
            </w:r>
            <w:r w:rsidRPr="00E719CD">
              <w:rPr>
                <w:rFonts w:ascii="Arial" w:eastAsia="Times New Roman" w:hAnsi="Arial" w:cs="Arial"/>
                <w:b w:val="0"/>
                <w:szCs w:val="24"/>
              </w:rPr>
              <w:t>:</w:t>
            </w: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4D95301C"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6F637D48"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auto"/>
            </w:tcBorders>
            <w:shd w:val="clear" w:color="auto" w:fill="auto"/>
          </w:tcPr>
          <w:p w14:paraId="56CA2E9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2" w:space="0" w:color="auto"/>
              <w:left w:val="single" w:sz="4" w:space="0" w:color="FFFFFF"/>
              <w:bottom w:val="single" w:sz="4" w:space="0" w:color="auto"/>
              <w:right w:val="single" w:sz="2" w:space="0" w:color="auto"/>
            </w:tcBorders>
            <w:shd w:val="clear" w:color="auto" w:fill="auto"/>
          </w:tcPr>
          <w:p w14:paraId="25692A7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4B8AFE9" w14:textId="77777777" w:rsidTr="00E719CD">
        <w:trPr>
          <w:trHeight w:val="38"/>
        </w:trPr>
        <w:tc>
          <w:tcPr>
            <w:tcW w:w="835" w:type="dxa"/>
            <w:gridSpan w:val="2"/>
            <w:tcBorders>
              <w:top w:val="single" w:sz="4" w:space="0" w:color="auto"/>
              <w:left w:val="single" w:sz="2" w:space="0" w:color="FFFFFF"/>
              <w:bottom w:val="single" w:sz="4" w:space="0" w:color="auto"/>
              <w:right w:val="single" w:sz="4" w:space="0" w:color="FFFFFF"/>
            </w:tcBorders>
            <w:shd w:val="clear" w:color="auto" w:fill="auto"/>
          </w:tcPr>
          <w:p w14:paraId="40467950"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1" w:type="dxa"/>
            <w:gridSpan w:val="10"/>
            <w:tcBorders>
              <w:top w:val="single" w:sz="4" w:space="0" w:color="auto"/>
              <w:left w:val="single" w:sz="4" w:space="0" w:color="FFFFFF"/>
              <w:bottom w:val="single" w:sz="4" w:space="0" w:color="auto"/>
              <w:right w:val="single" w:sz="4" w:space="0" w:color="FFFFFF"/>
            </w:tcBorders>
            <w:shd w:val="clear" w:color="auto" w:fill="auto"/>
          </w:tcPr>
          <w:p w14:paraId="6AA8B96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65DD2E88"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714F0540"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7F894D06"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2" w:space="0" w:color="auto"/>
              <w:left w:val="single" w:sz="4" w:space="0" w:color="FFFFFF"/>
              <w:bottom w:val="single" w:sz="4" w:space="0" w:color="FFFFFF"/>
              <w:right w:val="single" w:sz="4" w:space="0" w:color="FFFFFF"/>
            </w:tcBorders>
            <w:shd w:val="clear" w:color="auto" w:fill="auto"/>
          </w:tcPr>
          <w:p w14:paraId="515CEB3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48B88A7" w14:textId="77777777" w:rsidTr="00E719CD">
        <w:trPr>
          <w:trHeight w:val="102"/>
        </w:trPr>
        <w:tc>
          <w:tcPr>
            <w:tcW w:w="3376" w:type="dxa"/>
            <w:gridSpan w:val="12"/>
            <w:tcBorders>
              <w:top w:val="single" w:sz="4" w:space="0" w:color="auto"/>
              <w:left w:val="single" w:sz="4" w:space="0" w:color="auto"/>
              <w:bottom w:val="single" w:sz="4" w:space="0" w:color="auto"/>
              <w:right w:val="single" w:sz="4" w:space="0" w:color="auto"/>
            </w:tcBorders>
            <w:shd w:val="clear" w:color="auto" w:fill="auto"/>
          </w:tcPr>
          <w:p w14:paraId="6C41856A"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фасад </w:t>
            </w:r>
            <w:r w:rsidRPr="00E719CD">
              <w:rPr>
                <w:rFonts w:ascii="Arial" w:eastAsia="Times New Roman" w:hAnsi="Arial" w:cs="Arial"/>
                <w:b w:val="0"/>
                <w:szCs w:val="24"/>
                <w:lang w:val="en-US"/>
              </w:rPr>
              <w:t>n</w:t>
            </w: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28A81272"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FFFFFF"/>
              <w:right w:val="single" w:sz="4" w:space="0" w:color="FFFFFF"/>
            </w:tcBorders>
            <w:shd w:val="clear" w:color="auto" w:fill="auto"/>
          </w:tcPr>
          <w:p w14:paraId="52D85849"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50BFBD30"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4" w:space="0" w:color="FFFFFF"/>
              <w:left w:val="single" w:sz="4" w:space="0" w:color="FFFFFF"/>
              <w:bottom w:val="single" w:sz="4" w:space="0" w:color="FFFFFF"/>
              <w:right w:val="single" w:sz="4" w:space="0" w:color="FFFFFF"/>
            </w:tcBorders>
            <w:shd w:val="clear" w:color="auto" w:fill="auto"/>
          </w:tcPr>
          <w:p w14:paraId="66C9BE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7DF9EAA" w14:textId="77777777" w:rsidTr="00E719CD">
        <w:trPr>
          <w:trHeight w:val="38"/>
        </w:trPr>
        <w:tc>
          <w:tcPr>
            <w:tcW w:w="835" w:type="dxa"/>
            <w:gridSpan w:val="2"/>
            <w:tcBorders>
              <w:top w:val="single" w:sz="4" w:space="0" w:color="auto"/>
              <w:left w:val="single" w:sz="2" w:space="0" w:color="FFFFFF"/>
              <w:bottom w:val="single" w:sz="4" w:space="0" w:color="FFFFFF"/>
              <w:right w:val="single" w:sz="4" w:space="0" w:color="FFFFFF"/>
            </w:tcBorders>
            <w:shd w:val="clear" w:color="auto" w:fill="auto"/>
          </w:tcPr>
          <w:p w14:paraId="5806496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2541" w:type="dxa"/>
            <w:gridSpan w:val="10"/>
            <w:tcBorders>
              <w:top w:val="single" w:sz="4" w:space="0" w:color="auto"/>
              <w:left w:val="single" w:sz="4" w:space="0" w:color="FFFFFF"/>
              <w:bottom w:val="single" w:sz="4" w:space="0" w:color="auto"/>
              <w:right w:val="single" w:sz="4" w:space="0" w:color="FFFFFF"/>
            </w:tcBorders>
            <w:shd w:val="clear" w:color="auto" w:fill="auto"/>
          </w:tcPr>
          <w:p w14:paraId="043AF35A"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FFFFFF"/>
            </w:tcBorders>
            <w:shd w:val="clear" w:color="auto" w:fill="auto"/>
          </w:tcPr>
          <w:p w14:paraId="64966BA1"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p>
        </w:tc>
        <w:tc>
          <w:tcPr>
            <w:tcW w:w="858" w:type="dxa"/>
            <w:gridSpan w:val="7"/>
            <w:tcBorders>
              <w:top w:val="single" w:sz="4" w:space="0" w:color="FFFFFF"/>
              <w:left w:val="single" w:sz="4" w:space="0" w:color="FFFFFF"/>
              <w:bottom w:val="single" w:sz="4" w:space="0" w:color="auto"/>
              <w:right w:val="single" w:sz="4" w:space="0" w:color="FFFFFF"/>
            </w:tcBorders>
            <w:shd w:val="clear" w:color="auto" w:fill="auto"/>
          </w:tcPr>
          <w:p w14:paraId="79ABF892"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FFFFFF"/>
            </w:tcBorders>
            <w:shd w:val="clear" w:color="auto" w:fill="auto"/>
          </w:tcPr>
          <w:p w14:paraId="556BE742"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p>
        </w:tc>
        <w:tc>
          <w:tcPr>
            <w:tcW w:w="4355" w:type="dxa"/>
            <w:gridSpan w:val="18"/>
            <w:tcBorders>
              <w:top w:val="single" w:sz="4" w:space="0" w:color="FFFFFF"/>
              <w:left w:val="single" w:sz="4" w:space="0" w:color="FFFFFF"/>
              <w:bottom w:val="single" w:sz="4" w:space="0" w:color="auto"/>
              <w:right w:val="single" w:sz="4" w:space="0" w:color="FFFFFF"/>
            </w:tcBorders>
            <w:shd w:val="clear" w:color="auto" w:fill="auto"/>
          </w:tcPr>
          <w:p w14:paraId="2793B04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C4B0BA5" w14:textId="77777777" w:rsidTr="00E719CD">
        <w:trPr>
          <w:trHeight w:val="102"/>
        </w:trPr>
        <w:tc>
          <w:tcPr>
            <w:tcW w:w="835" w:type="dxa"/>
            <w:gridSpan w:val="2"/>
            <w:tcBorders>
              <w:top w:val="single" w:sz="2" w:space="0" w:color="FFFFFF"/>
              <w:left w:val="single" w:sz="2" w:space="0" w:color="FFFFFF"/>
              <w:bottom w:val="single" w:sz="4" w:space="0" w:color="FFFFFF"/>
              <w:right w:val="single" w:sz="4" w:space="0" w:color="auto"/>
            </w:tcBorders>
            <w:shd w:val="clear" w:color="auto" w:fill="auto"/>
          </w:tcPr>
          <w:p w14:paraId="08D6C30B"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тематика:</w:t>
            </w:r>
          </w:p>
        </w:tc>
        <w:tc>
          <w:tcPr>
            <w:tcW w:w="2541" w:type="dxa"/>
            <w:gridSpan w:val="10"/>
            <w:tcBorders>
              <w:top w:val="single" w:sz="2" w:space="0" w:color="FFFFFF"/>
              <w:left w:val="single" w:sz="4" w:space="0" w:color="FFFFFF"/>
              <w:bottom w:val="single" w:sz="4" w:space="0" w:color="auto"/>
              <w:right w:val="single" w:sz="4" w:space="0" w:color="auto"/>
            </w:tcBorders>
            <w:shd w:val="clear" w:color="auto" w:fill="auto"/>
          </w:tcPr>
          <w:p w14:paraId="320523F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67" w:type="dxa"/>
            <w:gridSpan w:val="2"/>
            <w:tcBorders>
              <w:top w:val="single" w:sz="2" w:space="0" w:color="FFFFFF"/>
              <w:left w:val="single" w:sz="4" w:space="0" w:color="FFFFFF"/>
              <w:bottom w:val="single" w:sz="4" w:space="0" w:color="FFFFFF"/>
              <w:right w:val="single" w:sz="4" w:space="0" w:color="auto"/>
            </w:tcBorders>
            <w:shd w:val="clear" w:color="auto" w:fill="auto"/>
          </w:tcPr>
          <w:p w14:paraId="0A41593B" w14:textId="77777777" w:rsidR="004502ED" w:rsidRPr="00E719CD" w:rsidRDefault="004502ED" w:rsidP="00E719CD">
            <w:pPr>
              <w:pStyle w:val="aff5"/>
              <w:suppressAutoHyphens/>
              <w:spacing w:after="0"/>
              <w:ind w:right="-110"/>
              <w:jc w:val="both"/>
              <w:rPr>
                <w:rFonts w:ascii="Arial" w:eastAsia="Times New Roman" w:hAnsi="Arial" w:cs="Arial"/>
                <w:b w:val="0"/>
                <w:szCs w:val="24"/>
              </w:rPr>
            </w:pPr>
            <w:r w:rsidRPr="00E719CD">
              <w:rPr>
                <w:rFonts w:ascii="Arial" w:eastAsia="Times New Roman" w:hAnsi="Arial" w:cs="Arial"/>
                <w:b w:val="0"/>
                <w:szCs w:val="24"/>
              </w:rPr>
              <w:t>основные цвета:</w:t>
            </w:r>
          </w:p>
        </w:tc>
        <w:tc>
          <w:tcPr>
            <w:tcW w:w="858" w:type="dxa"/>
            <w:gridSpan w:val="7"/>
            <w:tcBorders>
              <w:top w:val="single" w:sz="2" w:space="0" w:color="FFFFFF"/>
              <w:left w:val="single" w:sz="4" w:space="0" w:color="FFFFFF"/>
              <w:bottom w:val="single" w:sz="4" w:space="0" w:color="auto"/>
              <w:right w:val="single" w:sz="4" w:space="0" w:color="auto"/>
            </w:tcBorders>
            <w:shd w:val="clear" w:color="auto" w:fill="auto"/>
          </w:tcPr>
          <w:p w14:paraId="0808DD2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85" w:type="dxa"/>
            <w:gridSpan w:val="4"/>
            <w:tcBorders>
              <w:top w:val="single" w:sz="2" w:space="0" w:color="FFFFFF"/>
              <w:left w:val="single" w:sz="4" w:space="0" w:color="FFFFFF"/>
              <w:bottom w:val="single" w:sz="4" w:space="0" w:color="FFFFFF"/>
              <w:right w:val="single" w:sz="4" w:space="0" w:color="auto"/>
            </w:tcBorders>
            <w:shd w:val="clear" w:color="auto" w:fill="auto"/>
          </w:tcPr>
          <w:p w14:paraId="5718641A" w14:textId="77777777" w:rsidR="004502ED" w:rsidRPr="00E719CD" w:rsidRDefault="004502ED" w:rsidP="00E719CD">
            <w:pPr>
              <w:pStyle w:val="aff5"/>
              <w:suppressAutoHyphens/>
              <w:spacing w:after="0"/>
              <w:ind w:right="-111"/>
              <w:jc w:val="both"/>
              <w:rPr>
                <w:rFonts w:ascii="Arial" w:eastAsia="Times New Roman" w:hAnsi="Arial" w:cs="Arial"/>
                <w:b w:val="0"/>
                <w:szCs w:val="24"/>
              </w:rPr>
            </w:pPr>
            <w:r w:rsidRPr="00E719CD">
              <w:rPr>
                <w:rFonts w:ascii="Arial" w:eastAsia="Times New Roman" w:hAnsi="Arial" w:cs="Arial"/>
                <w:b w:val="0"/>
                <w:szCs w:val="2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shd w:val="clear" w:color="auto" w:fill="auto"/>
          </w:tcPr>
          <w:p w14:paraId="5DC511D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8B897D9" w14:textId="77777777" w:rsidTr="00E719CD">
        <w:trPr>
          <w:trHeight w:val="192"/>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160ABA45"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p>
          <w:p w14:paraId="3498B053"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6.</w:t>
            </w:r>
          </w:p>
        </w:tc>
        <w:tc>
          <w:tcPr>
            <w:tcW w:w="10021" w:type="dxa"/>
            <w:gridSpan w:val="42"/>
            <w:tcBorders>
              <w:top w:val="single" w:sz="4" w:space="0" w:color="FFFFFF"/>
              <w:left w:val="single" w:sz="4" w:space="0" w:color="FFFFFF"/>
              <w:bottom w:val="single" w:sz="4" w:space="0" w:color="FFFFFF"/>
              <w:right w:val="single" w:sz="4" w:space="0" w:color="FFFFFF"/>
            </w:tcBorders>
            <w:shd w:val="clear" w:color="auto" w:fill="auto"/>
          </w:tcPr>
          <w:p w14:paraId="60B13006" w14:textId="77777777" w:rsidR="004502ED" w:rsidRPr="00E719CD" w:rsidRDefault="004502ED" w:rsidP="00E719CD">
            <w:pPr>
              <w:pStyle w:val="aff5"/>
              <w:suppressAutoHyphens/>
              <w:spacing w:after="0"/>
              <w:jc w:val="both"/>
              <w:rPr>
                <w:rFonts w:ascii="Arial" w:eastAsia="Times New Roman" w:hAnsi="Arial" w:cs="Arial"/>
                <w:b w:val="0"/>
                <w:spacing w:val="2"/>
                <w:szCs w:val="24"/>
                <w:shd w:val="clear" w:color="auto" w:fill="FFFFFF"/>
                <w:lang w:eastAsia="ru-RU"/>
              </w:rPr>
            </w:pPr>
          </w:p>
          <w:p w14:paraId="088C4826" w14:textId="77777777" w:rsidR="004502ED" w:rsidRPr="00E719CD" w:rsidRDefault="004502ED" w:rsidP="00E719CD">
            <w:pPr>
              <w:pStyle w:val="aff5"/>
              <w:suppressAutoHyphens/>
              <w:spacing w:after="0"/>
              <w:ind w:left="-102"/>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 xml:space="preserve">Результаты общественного обсуждения на заседании </w:t>
            </w:r>
            <w:r w:rsidRPr="00E719CD">
              <w:rPr>
                <w:rFonts w:ascii="Arial" w:eastAsia="Times New Roman" w:hAnsi="Arial" w:cs="Arial"/>
                <w:b w:val="0"/>
                <w:szCs w:val="24"/>
              </w:rPr>
              <w:t>муниципальной общественной комиссии по формированию современной городской среды</w:t>
            </w:r>
            <w:r w:rsidRPr="00E719CD">
              <w:rPr>
                <w:rFonts w:ascii="Arial" w:eastAsia="Times New Roman" w:hAnsi="Arial" w:cs="Arial"/>
                <w:b w:val="0"/>
                <w:spacing w:val="2"/>
                <w:szCs w:val="24"/>
                <w:shd w:val="clear" w:color="auto" w:fill="FFFFFF"/>
                <w:lang w:eastAsia="ru-RU"/>
              </w:rPr>
              <w:t>:</w:t>
            </w:r>
          </w:p>
        </w:tc>
      </w:tr>
      <w:tr w:rsidR="004502ED" w:rsidRPr="00E719CD" w14:paraId="7C89F4FC" w14:textId="77777777" w:rsidTr="00E719CD">
        <w:trPr>
          <w:trHeight w:val="41"/>
        </w:trPr>
        <w:tc>
          <w:tcPr>
            <w:tcW w:w="10441" w:type="dxa"/>
            <w:gridSpan w:val="43"/>
            <w:tcBorders>
              <w:top w:val="single" w:sz="4" w:space="0" w:color="FFFFFF"/>
              <w:left w:val="single" w:sz="4" w:space="0" w:color="FFFFFF"/>
              <w:bottom w:val="single" w:sz="4" w:space="0" w:color="FFFFFF"/>
              <w:right w:val="single" w:sz="4" w:space="0" w:color="FFFFFF"/>
            </w:tcBorders>
            <w:shd w:val="clear" w:color="auto" w:fill="auto"/>
          </w:tcPr>
          <w:p w14:paraId="2CA62298"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F906DD2" w14:textId="77777777" w:rsidTr="00E719CD">
        <w:trPr>
          <w:trHeight w:val="39"/>
        </w:trPr>
        <w:tc>
          <w:tcPr>
            <w:tcW w:w="420" w:type="dxa"/>
            <w:tcBorders>
              <w:top w:val="single" w:sz="4" w:space="0" w:color="FFFFFF"/>
              <w:left w:val="single" w:sz="4" w:space="0" w:color="FFFFFF"/>
              <w:bottom w:val="single" w:sz="2" w:space="0" w:color="FFFFFF"/>
              <w:right w:val="single" w:sz="4" w:space="0" w:color="FFFFFF"/>
            </w:tcBorders>
            <w:shd w:val="clear" w:color="auto" w:fill="auto"/>
          </w:tcPr>
          <w:p w14:paraId="53886A98" w14:textId="77777777" w:rsidR="004502ED" w:rsidRPr="00E719CD" w:rsidRDefault="004502ED" w:rsidP="00E719CD">
            <w:pPr>
              <w:pStyle w:val="aff5"/>
              <w:suppressAutoHyphens/>
              <w:spacing w:after="0"/>
              <w:ind w:left="-110"/>
              <w:jc w:val="both"/>
              <w:rPr>
                <w:rFonts w:ascii="Arial" w:eastAsia="Times New Roman" w:hAnsi="Arial" w:cs="Arial"/>
                <w:b w:val="0"/>
                <w:szCs w:val="24"/>
              </w:rPr>
            </w:pPr>
          </w:p>
        </w:tc>
        <w:tc>
          <w:tcPr>
            <w:tcW w:w="1699" w:type="dxa"/>
            <w:gridSpan w:val="5"/>
            <w:tcBorders>
              <w:top w:val="single" w:sz="4" w:space="0" w:color="FFFFFF"/>
              <w:left w:val="single" w:sz="4" w:space="0" w:color="FFFFFF"/>
              <w:bottom w:val="single" w:sz="2" w:space="0" w:color="FFFFFF"/>
              <w:right w:val="single" w:sz="4" w:space="0" w:color="FFFFFF"/>
            </w:tcBorders>
            <w:shd w:val="clear" w:color="auto" w:fill="auto"/>
          </w:tcPr>
          <w:p w14:paraId="336E3D95" w14:textId="77777777" w:rsidR="004502ED" w:rsidRPr="00E719CD" w:rsidRDefault="004502ED" w:rsidP="00E719CD">
            <w:pPr>
              <w:pStyle w:val="aff5"/>
              <w:suppressAutoHyphens/>
              <w:spacing w:after="0"/>
              <w:ind w:right="-124"/>
              <w:jc w:val="left"/>
              <w:rPr>
                <w:rFonts w:ascii="Arial" w:eastAsia="Times New Roman" w:hAnsi="Arial" w:cs="Arial"/>
                <w:b w:val="0"/>
                <w:szCs w:val="24"/>
              </w:rPr>
            </w:pPr>
          </w:p>
        </w:tc>
        <w:tc>
          <w:tcPr>
            <w:tcW w:w="858" w:type="dxa"/>
            <w:gridSpan w:val="5"/>
            <w:tcBorders>
              <w:top w:val="single" w:sz="4" w:space="0" w:color="FFFFFF"/>
              <w:left w:val="single" w:sz="4" w:space="0" w:color="FFFFFF"/>
              <w:bottom w:val="single" w:sz="4" w:space="0" w:color="FFFFFF"/>
              <w:right w:val="single" w:sz="4" w:space="0" w:color="FFFFFF"/>
            </w:tcBorders>
            <w:shd w:val="clear" w:color="auto" w:fill="auto"/>
          </w:tcPr>
          <w:p w14:paraId="273D5A57" w14:textId="77777777" w:rsidR="004502ED" w:rsidRPr="00E719CD" w:rsidRDefault="004502ED" w:rsidP="00E719CD">
            <w:pPr>
              <w:pStyle w:val="aff5"/>
              <w:suppressAutoHyphens/>
              <w:spacing w:after="0"/>
              <w:jc w:val="left"/>
              <w:rPr>
                <w:rFonts w:ascii="Arial" w:eastAsia="Times New Roman" w:hAnsi="Arial" w:cs="Arial"/>
                <w:b w:val="0"/>
                <w:szCs w:val="24"/>
              </w:rPr>
            </w:pPr>
          </w:p>
        </w:tc>
        <w:tc>
          <w:tcPr>
            <w:tcW w:w="1509" w:type="dxa"/>
            <w:gridSpan w:val="7"/>
            <w:tcBorders>
              <w:top w:val="single" w:sz="4" w:space="0" w:color="FFFFFF"/>
              <w:left w:val="single" w:sz="4" w:space="0" w:color="FFFFFF"/>
              <w:bottom w:val="single" w:sz="4" w:space="0" w:color="auto"/>
              <w:right w:val="single" w:sz="4" w:space="0" w:color="FFFFFF"/>
            </w:tcBorders>
            <w:shd w:val="clear" w:color="auto" w:fill="auto"/>
          </w:tcPr>
          <w:p w14:paraId="77BF93F1"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641" w:type="dxa"/>
            <w:gridSpan w:val="8"/>
            <w:tcBorders>
              <w:top w:val="single" w:sz="4" w:space="0" w:color="FFFFFF"/>
              <w:left w:val="single" w:sz="4" w:space="0" w:color="FFFFFF"/>
              <w:bottom w:val="single" w:sz="4" w:space="0" w:color="FFFFFF"/>
              <w:right w:val="single" w:sz="4" w:space="0" w:color="FFFFFF"/>
            </w:tcBorders>
            <w:shd w:val="clear" w:color="auto" w:fill="auto"/>
          </w:tcPr>
          <w:p w14:paraId="0B9B8AAD"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1144" w:type="dxa"/>
            <w:gridSpan w:val="5"/>
            <w:tcBorders>
              <w:top w:val="single" w:sz="4" w:space="0" w:color="FFFFFF"/>
              <w:left w:val="single" w:sz="4" w:space="0" w:color="FFFFFF"/>
              <w:bottom w:val="single" w:sz="4" w:space="0" w:color="auto"/>
              <w:right w:val="single" w:sz="4" w:space="0" w:color="FFFFFF"/>
            </w:tcBorders>
            <w:shd w:val="clear" w:color="auto" w:fill="auto"/>
          </w:tcPr>
          <w:p w14:paraId="6923C7B7"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57" w:type="dxa"/>
            <w:gridSpan w:val="4"/>
            <w:tcBorders>
              <w:top w:val="single" w:sz="4" w:space="0" w:color="FFFFFF"/>
              <w:left w:val="single" w:sz="4" w:space="0" w:color="FFFFFF"/>
              <w:bottom w:val="single" w:sz="4" w:space="0" w:color="FFFFFF"/>
              <w:right w:val="single" w:sz="4" w:space="0" w:color="FFFFFF"/>
            </w:tcBorders>
            <w:shd w:val="clear" w:color="auto" w:fill="auto"/>
          </w:tcPr>
          <w:p w14:paraId="1CB1B28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2313" w:type="dxa"/>
            <w:gridSpan w:val="8"/>
            <w:tcBorders>
              <w:top w:val="single" w:sz="4" w:space="0" w:color="FFFFFF"/>
              <w:left w:val="single" w:sz="4" w:space="0" w:color="FFFFFF"/>
              <w:bottom w:val="single" w:sz="4" w:space="0" w:color="auto"/>
              <w:right w:val="single" w:sz="4" w:space="0" w:color="FFFFFF"/>
            </w:tcBorders>
            <w:shd w:val="clear" w:color="auto" w:fill="auto"/>
          </w:tcPr>
          <w:p w14:paraId="681A2F2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C0957B9" w14:textId="77777777" w:rsidTr="00E719CD">
        <w:trPr>
          <w:trHeight w:val="224"/>
        </w:trPr>
        <w:tc>
          <w:tcPr>
            <w:tcW w:w="2977" w:type="dxa"/>
            <w:gridSpan w:val="11"/>
            <w:tcBorders>
              <w:top w:val="single" w:sz="2" w:space="0" w:color="FFFFFF"/>
              <w:left w:val="single" w:sz="2" w:space="0" w:color="FFFFFF"/>
              <w:bottom w:val="single" w:sz="4" w:space="0" w:color="FFFFFF"/>
              <w:right w:val="single" w:sz="2" w:space="0" w:color="auto"/>
            </w:tcBorders>
            <w:shd w:val="clear" w:color="auto" w:fill="auto"/>
          </w:tcPr>
          <w:p w14:paraId="72D1EC06"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Решение об одобрении нетиповых цветов и материалов ограждения*:</w:t>
            </w:r>
          </w:p>
        </w:tc>
        <w:tc>
          <w:tcPr>
            <w:tcW w:w="7464" w:type="dxa"/>
            <w:gridSpan w:val="32"/>
            <w:tcBorders>
              <w:top w:val="single" w:sz="4" w:space="0" w:color="auto"/>
              <w:left w:val="single" w:sz="2" w:space="0" w:color="auto"/>
              <w:bottom w:val="single" w:sz="2" w:space="0" w:color="FFFFFF"/>
              <w:right w:val="single" w:sz="2" w:space="0" w:color="auto"/>
            </w:tcBorders>
            <w:shd w:val="clear" w:color="auto" w:fill="auto"/>
          </w:tcPr>
          <w:p w14:paraId="7A58A11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Протокол заседания от_____ № ______</w:t>
            </w:r>
          </w:p>
          <w:p w14:paraId="35297D9F"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РЕШЕНИЕ: нетиповые цвета и (или) материалы ограждения одобрены </w:t>
            </w:r>
          </w:p>
          <w:p w14:paraId="13C51D7F"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02611E60" w14:textId="77777777" w:rsidTr="00E719CD">
        <w:trPr>
          <w:trHeight w:val="224"/>
        </w:trPr>
        <w:tc>
          <w:tcPr>
            <w:tcW w:w="2977" w:type="dxa"/>
            <w:gridSpan w:val="11"/>
            <w:tcBorders>
              <w:top w:val="single" w:sz="4" w:space="0" w:color="FFFFFF"/>
              <w:left w:val="single" w:sz="2" w:space="0" w:color="FFFFFF"/>
              <w:bottom w:val="single" w:sz="4" w:space="0" w:color="FFFFFF"/>
              <w:right w:val="single" w:sz="4" w:space="0" w:color="FFFFFF"/>
            </w:tcBorders>
            <w:shd w:val="clear" w:color="auto" w:fill="auto"/>
          </w:tcPr>
          <w:p w14:paraId="5D770BBA" w14:textId="77777777" w:rsidR="004502ED" w:rsidRPr="00E719CD" w:rsidRDefault="004502ED" w:rsidP="00E719CD">
            <w:pPr>
              <w:pStyle w:val="aff5"/>
              <w:suppressAutoHyphens/>
              <w:spacing w:after="0"/>
              <w:ind w:right="-105"/>
              <w:jc w:val="both"/>
              <w:rPr>
                <w:rFonts w:ascii="Arial" w:eastAsia="Times New Roman" w:hAnsi="Arial" w:cs="Arial"/>
                <w:b w:val="0"/>
                <w:szCs w:val="24"/>
              </w:rPr>
            </w:pPr>
            <w:r w:rsidRPr="00E719CD">
              <w:rPr>
                <w:rFonts w:ascii="Arial" w:eastAsia="Times New Roman" w:hAnsi="Arial" w:cs="Arial"/>
                <w:b w:val="0"/>
                <w:szCs w:val="24"/>
                <w:lang w:eastAsia="ru-RU"/>
              </w:rPr>
              <w:t xml:space="preserve">Поле доступно (обязательно для заполнения) при указании в поле </w:t>
            </w:r>
            <w:r w:rsidRPr="00E719CD">
              <w:rPr>
                <w:rFonts w:ascii="Arial" w:eastAsia="Times New Roman" w:hAnsi="Arial" w:cs="Arial"/>
                <w:b w:val="0"/>
                <w:szCs w:val="24"/>
              </w:rPr>
              <w:t>«Получено одобрение муниципальной общественной комиссии на использование нетиповых цветов и (или) материалов для постоянного ограждения» «да»</w:t>
            </w:r>
          </w:p>
        </w:tc>
        <w:tc>
          <w:tcPr>
            <w:tcW w:w="7464" w:type="dxa"/>
            <w:gridSpan w:val="32"/>
            <w:tcBorders>
              <w:top w:val="single" w:sz="4" w:space="0" w:color="auto"/>
              <w:left w:val="single" w:sz="4" w:space="0" w:color="FFFFFF"/>
              <w:bottom w:val="single" w:sz="4" w:space="0" w:color="FFFFFF"/>
              <w:right w:val="single" w:sz="4" w:space="0" w:color="FFFFFF"/>
            </w:tcBorders>
            <w:shd w:val="clear" w:color="auto" w:fill="auto"/>
          </w:tcPr>
          <w:p w14:paraId="3B09CF43"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DE66B7F" w14:textId="77777777" w:rsidTr="00E719CD">
        <w:trPr>
          <w:trHeight w:val="39"/>
        </w:trPr>
        <w:tc>
          <w:tcPr>
            <w:tcW w:w="10441" w:type="dxa"/>
            <w:gridSpan w:val="43"/>
            <w:tcBorders>
              <w:top w:val="single" w:sz="2" w:space="0" w:color="FFFFFF"/>
              <w:left w:val="single" w:sz="2" w:space="0" w:color="FFFFFF"/>
              <w:bottom w:val="single" w:sz="4" w:space="0" w:color="FFFFFF"/>
              <w:right w:val="single" w:sz="4" w:space="0" w:color="FFFFFF"/>
            </w:tcBorders>
            <w:shd w:val="clear" w:color="auto" w:fill="auto"/>
          </w:tcPr>
          <w:p w14:paraId="62D704F7"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325525EA" w14:textId="77777777" w:rsidTr="00E719CD">
        <w:trPr>
          <w:trHeight w:val="38"/>
        </w:trPr>
        <w:tc>
          <w:tcPr>
            <w:tcW w:w="2977" w:type="dxa"/>
            <w:gridSpan w:val="11"/>
            <w:tcBorders>
              <w:top w:val="single" w:sz="4" w:space="0" w:color="FFFFFF"/>
              <w:left w:val="single" w:sz="2" w:space="0" w:color="FFFFFF"/>
              <w:bottom w:val="single" w:sz="4" w:space="0" w:color="FFFFFF"/>
              <w:right w:val="single" w:sz="4" w:space="0" w:color="FFFFFF"/>
            </w:tcBorders>
            <w:shd w:val="clear" w:color="auto" w:fill="auto"/>
          </w:tcPr>
          <w:p w14:paraId="3BB6C9F8"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464" w:type="dxa"/>
            <w:gridSpan w:val="32"/>
            <w:tcBorders>
              <w:top w:val="single" w:sz="4" w:space="0" w:color="FFFFFF"/>
              <w:left w:val="single" w:sz="4" w:space="0" w:color="FFFFFF"/>
              <w:bottom w:val="single" w:sz="2" w:space="0" w:color="FFFFFF"/>
              <w:right w:val="single" w:sz="4" w:space="0" w:color="FFFFFF"/>
            </w:tcBorders>
            <w:shd w:val="clear" w:color="auto" w:fill="auto"/>
          </w:tcPr>
          <w:p w14:paraId="6E6EF90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24D3C5F" w14:textId="77777777" w:rsidTr="00E719CD">
        <w:trPr>
          <w:trHeight w:val="224"/>
        </w:trPr>
        <w:tc>
          <w:tcPr>
            <w:tcW w:w="2977" w:type="dxa"/>
            <w:gridSpan w:val="11"/>
            <w:vMerge w:val="restart"/>
            <w:tcBorders>
              <w:top w:val="single" w:sz="4" w:space="0" w:color="FFFFFF"/>
              <w:left w:val="single" w:sz="2" w:space="0" w:color="FFFFFF"/>
              <w:right w:val="single" w:sz="2" w:space="0" w:color="auto"/>
            </w:tcBorders>
            <w:shd w:val="clear" w:color="auto" w:fill="auto"/>
          </w:tcPr>
          <w:p w14:paraId="079C52DC"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r w:rsidRPr="00E719CD">
              <w:rPr>
                <w:rFonts w:ascii="Arial" w:eastAsia="Times New Roman" w:hAnsi="Arial" w:cs="Arial"/>
                <w:b w:val="0"/>
                <w:szCs w:val="24"/>
              </w:rPr>
              <w:t>Решение об одобрении изображения (изображений) на внешней поверхности ограждения*:</w:t>
            </w:r>
          </w:p>
        </w:tc>
        <w:tc>
          <w:tcPr>
            <w:tcW w:w="7464" w:type="dxa"/>
            <w:gridSpan w:val="32"/>
            <w:tcBorders>
              <w:top w:val="single" w:sz="4" w:space="0" w:color="auto"/>
              <w:left w:val="single" w:sz="2" w:space="0" w:color="auto"/>
              <w:bottom w:val="single" w:sz="2" w:space="0" w:color="FFFFFF"/>
              <w:right w:val="single" w:sz="4" w:space="0" w:color="auto"/>
            </w:tcBorders>
            <w:shd w:val="clear" w:color="auto" w:fill="auto"/>
          </w:tcPr>
          <w:p w14:paraId="13237507"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Протокол заседания от_____ № ______</w:t>
            </w:r>
          </w:p>
        </w:tc>
      </w:tr>
      <w:tr w:rsidR="004502ED" w:rsidRPr="00E719CD" w14:paraId="531EFC33" w14:textId="77777777" w:rsidTr="00E719CD">
        <w:trPr>
          <w:trHeight w:val="119"/>
        </w:trPr>
        <w:tc>
          <w:tcPr>
            <w:tcW w:w="2977" w:type="dxa"/>
            <w:gridSpan w:val="11"/>
            <w:vMerge/>
            <w:tcBorders>
              <w:left w:val="single" w:sz="2" w:space="0" w:color="FFFFFF"/>
              <w:right w:val="single" w:sz="2" w:space="0" w:color="auto"/>
            </w:tcBorders>
            <w:shd w:val="clear" w:color="auto" w:fill="auto"/>
          </w:tcPr>
          <w:p w14:paraId="7811F681"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464" w:type="dxa"/>
            <w:gridSpan w:val="32"/>
            <w:tcBorders>
              <w:top w:val="single" w:sz="2" w:space="0" w:color="FFFFFF"/>
              <w:left w:val="single" w:sz="2" w:space="0" w:color="auto"/>
              <w:bottom w:val="single" w:sz="2" w:space="0" w:color="FFFFFF"/>
              <w:right w:val="single" w:sz="4" w:space="0" w:color="auto"/>
            </w:tcBorders>
            <w:shd w:val="clear" w:color="auto" w:fill="auto"/>
          </w:tcPr>
          <w:p w14:paraId="642AA59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19AC03F5" w14:textId="77777777" w:rsidTr="00E719CD">
        <w:trPr>
          <w:trHeight w:val="358"/>
        </w:trPr>
        <w:tc>
          <w:tcPr>
            <w:tcW w:w="2977" w:type="dxa"/>
            <w:gridSpan w:val="11"/>
            <w:vMerge/>
            <w:tcBorders>
              <w:left w:val="single" w:sz="2" w:space="0" w:color="FFFFFF"/>
              <w:bottom w:val="single" w:sz="2" w:space="0" w:color="FFFFFF"/>
              <w:right w:val="single" w:sz="2" w:space="0" w:color="auto"/>
            </w:tcBorders>
            <w:shd w:val="clear" w:color="auto" w:fill="auto"/>
          </w:tcPr>
          <w:p w14:paraId="66BE1DC5" w14:textId="77777777" w:rsidR="004502ED" w:rsidRPr="00E719CD" w:rsidRDefault="004502ED" w:rsidP="00E719CD">
            <w:pPr>
              <w:pStyle w:val="aff5"/>
              <w:suppressAutoHyphens/>
              <w:spacing w:after="0"/>
              <w:ind w:right="-105"/>
              <w:jc w:val="left"/>
              <w:rPr>
                <w:rFonts w:ascii="Arial" w:eastAsia="Times New Roman" w:hAnsi="Arial" w:cs="Arial"/>
                <w:b w:val="0"/>
                <w:szCs w:val="24"/>
              </w:rPr>
            </w:pPr>
          </w:p>
        </w:tc>
        <w:tc>
          <w:tcPr>
            <w:tcW w:w="7464" w:type="dxa"/>
            <w:gridSpan w:val="32"/>
            <w:tcBorders>
              <w:top w:val="single" w:sz="2" w:space="0" w:color="FFFFFF"/>
              <w:left w:val="single" w:sz="2" w:space="0" w:color="auto"/>
              <w:bottom w:val="single" w:sz="2" w:space="0" w:color="auto"/>
              <w:right w:val="single" w:sz="4" w:space="0" w:color="auto"/>
            </w:tcBorders>
            <w:shd w:val="clear" w:color="auto" w:fill="auto"/>
          </w:tcPr>
          <w:p w14:paraId="26890854"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 xml:space="preserve">РЕШЕНИЕ: изображение одобрено </w:t>
            </w:r>
          </w:p>
          <w:p w14:paraId="7211385C"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5BE93D78" w14:textId="77777777" w:rsidTr="00E719CD">
        <w:trPr>
          <w:trHeight w:val="44"/>
        </w:trPr>
        <w:tc>
          <w:tcPr>
            <w:tcW w:w="2977" w:type="dxa"/>
            <w:gridSpan w:val="11"/>
            <w:tcBorders>
              <w:top w:val="single" w:sz="2" w:space="0" w:color="FFFFFF"/>
              <w:left w:val="single" w:sz="2" w:space="0" w:color="FFFFFF"/>
              <w:bottom w:val="single" w:sz="4" w:space="0" w:color="FFFFFF"/>
              <w:right w:val="single" w:sz="2" w:space="0" w:color="FFFFFF"/>
            </w:tcBorders>
            <w:shd w:val="clear" w:color="auto" w:fill="auto"/>
          </w:tcPr>
          <w:p w14:paraId="77207C15"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lang w:eastAsia="ru-RU"/>
              </w:rPr>
              <w:t>Поле доступно (обязательно для заполнения) только после указания в пункте «Вид работ» «</w:t>
            </w:r>
            <w:r w:rsidRPr="00E719CD">
              <w:rPr>
                <w:rFonts w:ascii="Arial" w:eastAsia="Times New Roman" w:hAnsi="Arial" w:cs="Arial"/>
                <w:b w:val="0"/>
                <w:szCs w:val="24"/>
              </w:rPr>
              <w:t xml:space="preserve">постоянное, </w:t>
            </w:r>
            <w:r w:rsidRPr="00E719CD">
              <w:rPr>
                <w:rFonts w:ascii="Arial" w:eastAsia="Times New Roman" w:hAnsi="Arial" w:cs="Arial"/>
                <w:b w:val="0"/>
                <w:szCs w:val="24"/>
                <w:lang w:eastAsia="ru-RU"/>
              </w:rPr>
              <w:t>изображение на внешней поверхности ограждения»</w:t>
            </w:r>
          </w:p>
        </w:tc>
        <w:tc>
          <w:tcPr>
            <w:tcW w:w="7464" w:type="dxa"/>
            <w:gridSpan w:val="32"/>
            <w:tcBorders>
              <w:top w:val="single" w:sz="2" w:space="0" w:color="auto"/>
              <w:left w:val="single" w:sz="2" w:space="0" w:color="FFFFFF"/>
              <w:bottom w:val="single" w:sz="4" w:space="0" w:color="FFFFFF"/>
              <w:right w:val="single" w:sz="2" w:space="0" w:color="FFFFFF"/>
            </w:tcBorders>
            <w:shd w:val="clear" w:color="auto" w:fill="auto"/>
          </w:tcPr>
          <w:p w14:paraId="344526AB"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6F8640DF" w14:textId="77777777" w:rsidTr="00E719CD">
        <w:trPr>
          <w:trHeight w:val="168"/>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1DE80C26"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140" w:type="dxa"/>
            <w:gridSpan w:val="40"/>
            <w:tcBorders>
              <w:top w:val="single" w:sz="4" w:space="0" w:color="FFFFFF"/>
              <w:left w:val="single" w:sz="4" w:space="0" w:color="FFFFFF"/>
              <w:bottom w:val="single" w:sz="4" w:space="0" w:color="FFFFFF"/>
              <w:right w:val="single" w:sz="4" w:space="0" w:color="FFFFFF"/>
            </w:tcBorders>
            <w:shd w:val="clear" w:color="auto" w:fill="auto"/>
          </w:tcPr>
          <w:p w14:paraId="6A26C254"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881" w:type="dxa"/>
            <w:gridSpan w:val="2"/>
            <w:tcBorders>
              <w:top w:val="single" w:sz="4" w:space="0" w:color="FFFFFF"/>
              <w:left w:val="single" w:sz="4" w:space="0" w:color="FFFFFF"/>
              <w:bottom w:val="single" w:sz="4" w:space="0" w:color="auto"/>
              <w:right w:val="single" w:sz="4" w:space="0" w:color="FFFFFF"/>
            </w:tcBorders>
            <w:shd w:val="clear" w:color="auto" w:fill="auto"/>
          </w:tcPr>
          <w:p w14:paraId="6BF9F70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7DC3A487" w14:textId="77777777" w:rsidTr="00E719CD">
        <w:trPr>
          <w:trHeight w:val="168"/>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0C73A4EC"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zCs w:val="24"/>
              </w:rPr>
              <w:t>7.</w:t>
            </w:r>
          </w:p>
        </w:tc>
        <w:tc>
          <w:tcPr>
            <w:tcW w:w="9140" w:type="dxa"/>
            <w:gridSpan w:val="40"/>
            <w:tcBorders>
              <w:top w:val="single" w:sz="4" w:space="0" w:color="FFFFFF"/>
              <w:left w:val="single" w:sz="4" w:space="0" w:color="FFFFFF"/>
              <w:bottom w:val="single" w:sz="4" w:space="0" w:color="FFFFFF"/>
              <w:right w:val="single" w:sz="4" w:space="0" w:color="auto"/>
            </w:tcBorders>
            <w:shd w:val="clear" w:color="auto" w:fill="auto"/>
          </w:tcPr>
          <w:p w14:paraId="4B8AB997" w14:textId="77777777" w:rsidR="004502ED" w:rsidRPr="00E719CD" w:rsidRDefault="004502ED" w:rsidP="00E719CD">
            <w:pPr>
              <w:pStyle w:val="aff5"/>
              <w:suppressAutoHyphens/>
              <w:spacing w:after="0"/>
              <w:ind w:left="-106"/>
              <w:jc w:val="both"/>
              <w:rPr>
                <w:rFonts w:ascii="Arial" w:eastAsia="Times New Roman" w:hAnsi="Arial" w:cs="Arial"/>
                <w:b w:val="0"/>
                <w:szCs w:val="24"/>
              </w:rPr>
            </w:pPr>
            <w:r w:rsidRPr="00E719CD">
              <w:rPr>
                <w:rFonts w:ascii="Arial" w:eastAsia="Times New Roman" w:hAnsi="Arial" w:cs="Arial"/>
                <w:b w:val="0"/>
                <w:szCs w:val="24"/>
              </w:rPr>
              <w:t xml:space="preserve">Срок демонтажа </w:t>
            </w:r>
            <w:r w:rsidRPr="00E719CD">
              <w:rPr>
                <w:rFonts w:ascii="Arial" w:eastAsia="Times New Roman" w:hAnsi="Arial" w:cs="Arial"/>
                <w:b w:val="0"/>
                <w:szCs w:val="24"/>
                <w:lang w:eastAsia="ru-RU"/>
              </w:rPr>
              <w:t xml:space="preserve">ограждения с территории </w:t>
            </w:r>
            <w:r w:rsidRPr="00E719CD">
              <w:rPr>
                <w:rFonts w:ascii="Arial" w:eastAsia="Times New Roman" w:hAnsi="Arial" w:cs="Arial"/>
                <w:b w:val="0"/>
                <w:szCs w:val="24"/>
              </w:rPr>
              <w:t>(квартал, год):</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14:paraId="23FEB71D"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A9382E" w14:textId="77777777" w:rsidTr="00E719CD">
        <w:trPr>
          <w:trHeight w:val="120"/>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558BDCCE"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140" w:type="dxa"/>
            <w:gridSpan w:val="40"/>
            <w:tcBorders>
              <w:top w:val="single" w:sz="4" w:space="0" w:color="FFFFFF"/>
              <w:left w:val="single" w:sz="4" w:space="0" w:color="FFFFFF"/>
              <w:bottom w:val="single" w:sz="4" w:space="0" w:color="FFFFFF"/>
              <w:right w:val="single" w:sz="4" w:space="0" w:color="FFFFFF"/>
            </w:tcBorders>
            <w:shd w:val="clear" w:color="auto" w:fill="auto"/>
          </w:tcPr>
          <w:p w14:paraId="71A2BE26" w14:textId="77777777" w:rsidR="004502ED" w:rsidRPr="00E719CD" w:rsidRDefault="004502ED" w:rsidP="00E719CD">
            <w:pPr>
              <w:pStyle w:val="aff5"/>
              <w:suppressAutoHyphens/>
              <w:spacing w:after="0"/>
              <w:ind w:left="-106"/>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B65A68D" w14:textId="77777777" w:rsidR="004502ED" w:rsidRPr="00E719CD" w:rsidRDefault="004502ED" w:rsidP="00E719CD">
            <w:pPr>
              <w:pStyle w:val="aff5"/>
              <w:suppressAutoHyphens/>
              <w:spacing w:after="0"/>
              <w:ind w:left="-106"/>
              <w:jc w:val="both"/>
              <w:rPr>
                <w:rFonts w:ascii="Arial" w:eastAsia="Times New Roman" w:hAnsi="Arial" w:cs="Arial"/>
                <w:b w:val="0"/>
                <w:szCs w:val="24"/>
                <w:lang w:eastAsia="ru-RU"/>
              </w:rPr>
            </w:pPr>
            <w:r w:rsidRPr="00E719CD">
              <w:rPr>
                <w:rFonts w:ascii="Arial" w:eastAsia="Times New Roman" w:hAnsi="Arial" w:cs="Arial"/>
                <w:b w:val="0"/>
                <w:szCs w:val="24"/>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E719CD">
              <w:rPr>
                <w:rFonts w:ascii="Arial" w:eastAsia="Times New Roman" w:hAnsi="Arial" w:cs="Arial"/>
                <w:b w:val="0"/>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9CD">
              <w:rPr>
                <w:rFonts w:ascii="Arial" w:eastAsia="Times New Roman" w:hAnsi="Arial" w:cs="Arial"/>
                <w:b w:val="0"/>
                <w:szCs w:val="24"/>
                <w:lang w:eastAsia="ru-RU"/>
              </w:rPr>
              <w:t>.</w:t>
            </w:r>
          </w:p>
          <w:p w14:paraId="55B334AE" w14:textId="77777777" w:rsidR="004502ED" w:rsidRPr="00E719CD" w:rsidRDefault="004502ED" w:rsidP="00E719CD">
            <w:pPr>
              <w:pStyle w:val="aff5"/>
              <w:suppressAutoHyphens/>
              <w:spacing w:after="0"/>
              <w:ind w:left="-106"/>
              <w:jc w:val="both"/>
              <w:rPr>
                <w:rFonts w:ascii="Arial" w:eastAsia="Times New Roman" w:hAnsi="Arial" w:cs="Arial"/>
                <w:b w:val="0"/>
                <w:szCs w:val="24"/>
              </w:rPr>
            </w:pPr>
          </w:p>
        </w:tc>
        <w:tc>
          <w:tcPr>
            <w:tcW w:w="881" w:type="dxa"/>
            <w:gridSpan w:val="2"/>
            <w:tcBorders>
              <w:top w:val="single" w:sz="4" w:space="0" w:color="auto"/>
              <w:left w:val="single" w:sz="4" w:space="0" w:color="FFFFFF"/>
              <w:bottom w:val="single" w:sz="4" w:space="0" w:color="auto"/>
              <w:right w:val="single" w:sz="4" w:space="0" w:color="FFFFFF"/>
            </w:tcBorders>
            <w:shd w:val="clear" w:color="auto" w:fill="auto"/>
          </w:tcPr>
          <w:p w14:paraId="56F8DFA9"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24F600CC" w14:textId="77777777" w:rsidTr="00E719CD">
        <w:trPr>
          <w:trHeight w:val="136"/>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0ADCF1C4" w14:textId="77777777" w:rsidR="004502ED" w:rsidRPr="00E719CD" w:rsidRDefault="004502ED" w:rsidP="00E719CD">
            <w:pPr>
              <w:pStyle w:val="aff5"/>
              <w:suppressAutoHyphens/>
              <w:spacing w:after="0"/>
              <w:ind w:right="-106"/>
              <w:jc w:val="both"/>
              <w:rPr>
                <w:rFonts w:ascii="Arial" w:eastAsia="Times New Roman" w:hAnsi="Arial" w:cs="Arial"/>
                <w:b w:val="0"/>
                <w:szCs w:val="24"/>
              </w:rPr>
            </w:pPr>
            <w:r w:rsidRPr="00E719CD">
              <w:rPr>
                <w:rFonts w:ascii="Arial" w:eastAsia="Times New Roman" w:hAnsi="Arial" w:cs="Arial"/>
                <w:b w:val="0"/>
                <w:szCs w:val="24"/>
              </w:rPr>
              <w:t>8.</w:t>
            </w:r>
          </w:p>
        </w:tc>
        <w:tc>
          <w:tcPr>
            <w:tcW w:w="9140" w:type="dxa"/>
            <w:gridSpan w:val="40"/>
            <w:tcBorders>
              <w:top w:val="single" w:sz="4" w:space="0" w:color="FFFFFF"/>
              <w:left w:val="single" w:sz="4" w:space="0" w:color="FFFFFF"/>
              <w:bottom w:val="single" w:sz="4" w:space="0" w:color="FFFFFF"/>
              <w:right w:val="single" w:sz="4" w:space="0" w:color="auto"/>
            </w:tcBorders>
            <w:shd w:val="clear" w:color="auto" w:fill="auto"/>
          </w:tcPr>
          <w:p w14:paraId="59339064" w14:textId="77777777" w:rsidR="004502ED" w:rsidRPr="00E719CD" w:rsidRDefault="004502ED" w:rsidP="00E719CD">
            <w:pPr>
              <w:pStyle w:val="aff5"/>
              <w:suppressAutoHyphens/>
              <w:spacing w:after="0"/>
              <w:ind w:left="-106"/>
              <w:jc w:val="both"/>
              <w:rPr>
                <w:rFonts w:ascii="Arial" w:eastAsia="Times New Roman" w:hAnsi="Arial" w:cs="Arial"/>
                <w:b w:val="0"/>
                <w:szCs w:val="24"/>
              </w:rPr>
            </w:pPr>
            <w:r w:rsidRPr="00E719CD">
              <w:rPr>
                <w:rFonts w:ascii="Arial" w:eastAsia="Times New Roman" w:hAnsi="Arial" w:cs="Arial"/>
                <w:b w:val="0"/>
                <w:szCs w:val="24"/>
              </w:rPr>
              <w:t xml:space="preserve">Срок завершения работ и </w:t>
            </w:r>
            <w:r w:rsidRPr="00E719CD">
              <w:rPr>
                <w:rFonts w:ascii="Arial" w:eastAsia="Times New Roman" w:hAnsi="Arial" w:cs="Arial"/>
                <w:b w:val="0"/>
                <w:szCs w:val="24"/>
                <w:lang w:eastAsia="ru-RU"/>
              </w:rPr>
              <w:t>приведения внешнего вида ограждения в соответствие с внешним видом</w:t>
            </w:r>
            <w:r w:rsidRPr="00E719CD">
              <w:rPr>
                <w:rFonts w:ascii="Arial" w:eastAsia="Times New Roman" w:hAnsi="Arial" w:cs="Arial"/>
                <w:b w:val="0"/>
                <w:szCs w:val="24"/>
              </w:rPr>
              <w:t>, указанным в пункте 6 Запроса (квартал, год):</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tcPr>
          <w:p w14:paraId="2A374244" w14:textId="77777777" w:rsidR="004502ED" w:rsidRPr="00E719CD" w:rsidRDefault="004502ED" w:rsidP="00E719CD">
            <w:pPr>
              <w:pStyle w:val="aff5"/>
              <w:suppressAutoHyphens/>
              <w:spacing w:after="0"/>
              <w:jc w:val="both"/>
              <w:rPr>
                <w:rFonts w:ascii="Arial" w:eastAsia="Times New Roman" w:hAnsi="Arial" w:cs="Arial"/>
                <w:b w:val="0"/>
                <w:szCs w:val="24"/>
              </w:rPr>
            </w:pPr>
          </w:p>
        </w:tc>
      </w:tr>
      <w:tr w:rsidR="004502ED" w:rsidRPr="00E719CD" w14:paraId="41B3E219" w14:textId="77777777" w:rsidTr="00E719CD">
        <w:trPr>
          <w:trHeight w:val="104"/>
        </w:trPr>
        <w:tc>
          <w:tcPr>
            <w:tcW w:w="420" w:type="dxa"/>
            <w:tcBorders>
              <w:top w:val="single" w:sz="4" w:space="0" w:color="FFFFFF"/>
              <w:left w:val="single" w:sz="4" w:space="0" w:color="FFFFFF"/>
              <w:bottom w:val="single" w:sz="4" w:space="0" w:color="FFFFFF"/>
              <w:right w:val="single" w:sz="4" w:space="0" w:color="FFFFFF"/>
            </w:tcBorders>
            <w:shd w:val="clear" w:color="auto" w:fill="auto"/>
          </w:tcPr>
          <w:p w14:paraId="0C8960A3" w14:textId="77777777" w:rsidR="004502ED" w:rsidRPr="00E719CD" w:rsidRDefault="004502ED" w:rsidP="00E719CD">
            <w:pPr>
              <w:pStyle w:val="aff5"/>
              <w:suppressAutoHyphens/>
              <w:spacing w:after="0"/>
              <w:jc w:val="both"/>
              <w:rPr>
                <w:rFonts w:ascii="Arial" w:eastAsia="Times New Roman" w:hAnsi="Arial" w:cs="Arial"/>
                <w:b w:val="0"/>
                <w:szCs w:val="24"/>
              </w:rPr>
            </w:pPr>
          </w:p>
        </w:tc>
        <w:tc>
          <w:tcPr>
            <w:tcW w:w="9140" w:type="dxa"/>
            <w:gridSpan w:val="40"/>
            <w:tcBorders>
              <w:top w:val="single" w:sz="4" w:space="0" w:color="FFFFFF"/>
              <w:left w:val="single" w:sz="4" w:space="0" w:color="FFFFFF"/>
              <w:bottom w:val="single" w:sz="4" w:space="0" w:color="FFFFFF"/>
              <w:right w:val="single" w:sz="4" w:space="0" w:color="FFFFFF"/>
            </w:tcBorders>
            <w:shd w:val="clear" w:color="auto" w:fill="auto"/>
          </w:tcPr>
          <w:p w14:paraId="0D4D0E7B" w14:textId="77777777" w:rsidR="004502ED" w:rsidRPr="00E719CD" w:rsidRDefault="004502ED" w:rsidP="00E719CD">
            <w:pPr>
              <w:pStyle w:val="aff5"/>
              <w:suppressAutoHyphens/>
              <w:spacing w:after="0"/>
              <w:ind w:hanging="106"/>
              <w:jc w:val="both"/>
              <w:rPr>
                <w:rFonts w:ascii="Arial" w:eastAsia="Times New Roman" w:hAnsi="Arial" w:cs="Arial"/>
                <w:b w:val="0"/>
                <w:szCs w:val="24"/>
                <w:lang w:eastAsia="ru-RU"/>
              </w:rPr>
            </w:pPr>
            <w:r w:rsidRPr="00E719CD">
              <w:rPr>
                <w:rFonts w:ascii="Arial" w:eastAsia="Times New Roman" w:hAnsi="Arial" w:cs="Arial"/>
                <w:b w:val="0"/>
                <w:szCs w:val="24"/>
                <w:lang w:eastAsia="ru-RU"/>
              </w:rPr>
              <w:t>Срок не может быть равен (или превышать срок), указанный в пункте 7.</w:t>
            </w:r>
          </w:p>
          <w:p w14:paraId="6031402D" w14:textId="77777777" w:rsidR="004502ED" w:rsidRPr="00E719CD" w:rsidRDefault="004502ED" w:rsidP="00E719CD">
            <w:pPr>
              <w:pStyle w:val="aff5"/>
              <w:suppressAutoHyphens/>
              <w:spacing w:after="0"/>
              <w:ind w:left="-106"/>
              <w:jc w:val="both"/>
              <w:rPr>
                <w:rFonts w:ascii="Arial" w:eastAsia="Times New Roman" w:hAnsi="Arial" w:cs="Arial"/>
                <w:b w:val="0"/>
                <w:szCs w:val="24"/>
                <w:lang w:eastAsia="ru-RU"/>
              </w:rPr>
            </w:pPr>
            <w:r w:rsidRPr="00E719CD">
              <w:rPr>
                <w:rFonts w:ascii="Arial" w:eastAsia="Times New Roman" w:hAnsi="Arial" w:cs="Arial"/>
                <w:b w:val="0"/>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C77E0BA" w14:textId="77777777" w:rsidR="004502ED" w:rsidRPr="00E719CD" w:rsidRDefault="004502ED" w:rsidP="00E719CD">
            <w:pPr>
              <w:pStyle w:val="aff5"/>
              <w:suppressAutoHyphens/>
              <w:spacing w:after="0"/>
              <w:ind w:left="-106"/>
              <w:jc w:val="both"/>
              <w:rPr>
                <w:rFonts w:ascii="Arial" w:eastAsia="Times New Roman" w:hAnsi="Arial" w:cs="Arial"/>
                <w:b w:val="0"/>
                <w:szCs w:val="24"/>
              </w:rPr>
            </w:pPr>
          </w:p>
        </w:tc>
        <w:tc>
          <w:tcPr>
            <w:tcW w:w="881" w:type="dxa"/>
            <w:gridSpan w:val="2"/>
            <w:tcBorders>
              <w:top w:val="single" w:sz="4" w:space="0" w:color="auto"/>
              <w:left w:val="single" w:sz="4" w:space="0" w:color="FFFFFF"/>
              <w:bottom w:val="single" w:sz="4" w:space="0" w:color="FFFFFF"/>
              <w:right w:val="single" w:sz="4" w:space="0" w:color="FFFFFF"/>
            </w:tcBorders>
            <w:shd w:val="clear" w:color="auto" w:fill="auto"/>
          </w:tcPr>
          <w:p w14:paraId="7DF52C5D"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2CF5ABBB" w14:textId="77777777" w:rsidR="00E719CD" w:rsidRPr="00E719CD" w:rsidRDefault="00E719CD" w:rsidP="00E719CD">
      <w:pPr>
        <w:rPr>
          <w:vanish/>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9099"/>
        <w:gridCol w:w="708"/>
        <w:gridCol w:w="205"/>
        <w:gridCol w:w="92"/>
      </w:tblGrid>
      <w:tr w:rsidR="004502ED" w:rsidRPr="00E719CD" w14:paraId="76A806BE" w14:textId="77777777" w:rsidTr="00E719CD">
        <w:trPr>
          <w:gridAfter w:val="1"/>
          <w:wAfter w:w="92" w:type="dxa"/>
          <w:trHeight w:val="30"/>
        </w:trPr>
        <w:tc>
          <w:tcPr>
            <w:tcW w:w="393" w:type="dxa"/>
            <w:tcBorders>
              <w:top w:val="single" w:sz="4" w:space="0" w:color="FFFFFF"/>
              <w:left w:val="single" w:sz="4" w:space="0" w:color="FFFFFF"/>
              <w:bottom w:val="single" w:sz="4" w:space="0" w:color="FFFFFF"/>
              <w:right w:val="single" w:sz="4" w:space="0" w:color="FFFFFF"/>
            </w:tcBorders>
            <w:shd w:val="clear" w:color="auto" w:fill="auto"/>
          </w:tcPr>
          <w:p w14:paraId="67C9E5D2" w14:textId="77777777" w:rsidR="004502ED" w:rsidRPr="00E719CD" w:rsidRDefault="004502ED" w:rsidP="00E719CD">
            <w:pPr>
              <w:pStyle w:val="aff5"/>
              <w:suppressAutoHyphens/>
              <w:spacing w:after="0"/>
              <w:ind w:right="-142"/>
              <w:jc w:val="both"/>
              <w:rPr>
                <w:rFonts w:ascii="Arial" w:eastAsia="Times New Roman" w:hAnsi="Arial" w:cs="Arial"/>
                <w:b w:val="0"/>
                <w:szCs w:val="24"/>
              </w:rPr>
            </w:pPr>
            <w:r w:rsidRPr="00E719CD">
              <w:rPr>
                <w:rFonts w:ascii="Arial" w:eastAsia="Times New Roman" w:hAnsi="Arial" w:cs="Arial"/>
                <w:b w:val="0"/>
                <w:szCs w:val="24"/>
              </w:rPr>
              <w:t>9.</w:t>
            </w:r>
          </w:p>
        </w:tc>
        <w:tc>
          <w:tcPr>
            <w:tcW w:w="10012" w:type="dxa"/>
            <w:gridSpan w:val="3"/>
            <w:tcBorders>
              <w:top w:val="single" w:sz="4" w:space="0" w:color="FFFFFF"/>
              <w:left w:val="single" w:sz="4" w:space="0" w:color="FFFFFF"/>
              <w:bottom w:val="single" w:sz="4" w:space="0" w:color="FFFFFF"/>
              <w:right w:val="single" w:sz="4" w:space="0" w:color="FFFFFF"/>
            </w:tcBorders>
            <w:shd w:val="clear" w:color="auto" w:fill="auto"/>
          </w:tcPr>
          <w:p w14:paraId="47828EAB" w14:textId="77777777" w:rsidR="004502ED" w:rsidRPr="00E719CD" w:rsidRDefault="004502ED" w:rsidP="00E719CD">
            <w:pPr>
              <w:pStyle w:val="aff5"/>
              <w:suppressAutoHyphens/>
              <w:spacing w:after="0"/>
              <w:jc w:val="both"/>
              <w:rPr>
                <w:rFonts w:ascii="Arial" w:eastAsia="Times New Roman" w:hAnsi="Arial" w:cs="Arial"/>
                <w:b w:val="0"/>
                <w:szCs w:val="24"/>
              </w:rPr>
            </w:pPr>
            <w:r w:rsidRPr="00E719CD">
              <w:rPr>
                <w:rFonts w:ascii="Arial" w:eastAsia="Times New Roman" w:hAnsi="Arial" w:cs="Arial"/>
                <w:b w:val="0"/>
                <w:spacing w:val="2"/>
                <w:szCs w:val="24"/>
                <w:shd w:val="clear" w:color="auto" w:fill="FFFFFF"/>
                <w:lang w:eastAsia="ru-RU"/>
              </w:rPr>
              <w:t>Подтверждение:</w:t>
            </w:r>
          </w:p>
        </w:tc>
      </w:tr>
      <w:tr w:rsidR="004502ED" w:rsidRPr="00E719CD" w14:paraId="66B44009" w14:textId="77777777" w:rsidTr="00E719CD">
        <w:trPr>
          <w:trHeight w:val="29"/>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271791F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(да/нет)</w:t>
            </w:r>
          </w:p>
        </w:tc>
        <w:tc>
          <w:tcPr>
            <w:tcW w:w="708" w:type="dxa"/>
            <w:tcBorders>
              <w:top w:val="single" w:sz="4" w:space="0" w:color="FFFFFF"/>
              <w:left w:val="single" w:sz="4" w:space="0" w:color="FFFFFF"/>
              <w:bottom w:val="single" w:sz="4" w:space="0" w:color="auto"/>
              <w:right w:val="single" w:sz="4" w:space="0" w:color="FFFFFF"/>
            </w:tcBorders>
            <w:shd w:val="clear" w:color="auto" w:fill="auto"/>
          </w:tcPr>
          <w:p w14:paraId="4E46D28C"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297" w:type="dxa"/>
            <w:gridSpan w:val="2"/>
            <w:tcBorders>
              <w:top w:val="single" w:sz="4" w:space="0" w:color="FFFFFF"/>
              <w:left w:val="single" w:sz="4" w:space="0" w:color="FFFFFF"/>
              <w:bottom w:val="single" w:sz="4" w:space="0" w:color="FFFFFF"/>
              <w:right w:val="single" w:sz="4" w:space="0" w:color="FFFFFF"/>
            </w:tcBorders>
            <w:shd w:val="clear" w:color="auto" w:fill="auto"/>
          </w:tcPr>
          <w:p w14:paraId="0E08125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B8493F4" w14:textId="77777777" w:rsidTr="00E719CD">
        <w:trPr>
          <w:trHeight w:val="53"/>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2C098E7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r w:rsidRPr="00E719CD">
              <w:rPr>
                <w:rFonts w:ascii="Arial" w:eastAsia="Times New Roman" w:hAnsi="Arial"/>
                <w:sz w:val="24"/>
                <w:szCs w:val="24"/>
              </w:rPr>
              <w:t>Запрос оформлен в соответствии с требованиями Административного регламента*:</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05AAFBA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067FE5B" w14:textId="77777777" w:rsidTr="00E719CD">
        <w:trPr>
          <w:trHeight w:val="129"/>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782CB527"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662E9E3D"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25797AC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EAAB2DF" w14:textId="77777777" w:rsidTr="00E719CD">
        <w:trPr>
          <w:trHeight w:val="150"/>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7095CFA2"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3E4B6D3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AA05EBE" w14:textId="77777777" w:rsidTr="00E719CD">
        <w:trPr>
          <w:trHeight w:val="150"/>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259CFC91"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1291FB5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056479C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61B5DB0" w14:textId="77777777" w:rsidTr="00E719CD">
        <w:trPr>
          <w:trHeight w:val="150"/>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755F999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 xml:space="preserve">В Запросе указаны реквизиты документа, удостоверяющего личность Заявителя (Представителя Заявителя) *:  </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6F94AF7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F8390E6" w14:textId="77777777" w:rsidTr="00E719CD">
        <w:trPr>
          <w:trHeight w:val="81"/>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52E60878"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5DDFD422"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6EDA15C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617096B" w14:textId="77777777" w:rsidTr="00E719CD">
        <w:trPr>
          <w:trHeight w:val="161"/>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355A9435"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 документ, удостоверяющий личность Заявителя (Представителя Заявителя), не утративший силу на дату подачи Запроса*:</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6EF4881F"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F501034" w14:textId="77777777" w:rsidTr="00E719CD">
        <w:trPr>
          <w:trHeight w:val="129"/>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2CD126F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6ED08414"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5067F5D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A8E97C0" w14:textId="77777777" w:rsidTr="00E719CD">
        <w:trPr>
          <w:trHeight w:val="107"/>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7D8A6A76"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 xml:space="preserve">Запрос заполнен отношении одного постоянного ограждения (механического барьера)*: </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42232D5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EDD60B7" w14:textId="77777777" w:rsidTr="00E719CD">
        <w:trPr>
          <w:trHeight w:val="124"/>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2B608F59"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326800B5"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5AEFDC2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DC09BC6" w14:textId="77777777" w:rsidTr="00E719CD">
        <w:trPr>
          <w:trHeight w:val="86"/>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4DD42E30"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5FFCBBE1"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F10A05D" w14:textId="77777777" w:rsidTr="00E719CD">
        <w:trPr>
          <w:trHeight w:val="172"/>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6124F07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612AEB76"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4697F7F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808DB8A" w14:textId="77777777" w:rsidTr="00E719CD">
        <w:trPr>
          <w:trHeight w:val="183"/>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4BE4DD4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 xml:space="preserve">Поля Запроса содержат информацию для указания в Колористическом паспорте, в том числе </w:t>
            </w:r>
            <w:r w:rsidRPr="00E719CD">
              <w:rPr>
                <w:rFonts w:ascii="Arial" w:eastAsia="Times New Roman" w:hAnsi="Arial"/>
                <w:spacing w:val="2"/>
                <w:sz w:val="24"/>
                <w:szCs w:val="24"/>
                <w:shd w:val="clear" w:color="auto" w:fill="FFFFFF"/>
              </w:rPr>
              <w:t xml:space="preserve">о </w:t>
            </w:r>
            <w:r w:rsidRPr="00E719CD">
              <w:rPr>
                <w:rFonts w:ascii="Arial" w:eastAsia="Times New Roman" w:hAnsi="Arial"/>
                <w:sz w:val="24"/>
                <w:szCs w:val="24"/>
              </w:rPr>
              <w:t>сроке завершения работ по созданию внешнего вида, соответствующую намерениям Заявителя*:</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2609262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EBFFF76" w14:textId="77777777" w:rsidTr="00E719CD">
        <w:trPr>
          <w:trHeight w:val="172"/>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16DB1A4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6E8B9A70"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7CB09E9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E635773" w14:textId="77777777" w:rsidTr="00E719CD">
        <w:trPr>
          <w:trHeight w:val="129"/>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46B8232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фамилия, имя и отчество (при наличии) указаны без сокращений*:</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2129DF2C"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70D9D05" w14:textId="77777777" w:rsidTr="00E719CD">
        <w:trPr>
          <w:trHeight w:val="161"/>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241EC70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BC5E867"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p w14:paraId="02718C3E"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591DCB5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FB560CF" w14:textId="77777777" w:rsidTr="00E719CD">
        <w:trPr>
          <w:trHeight w:val="124"/>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104DBB4F"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наименование организации (фирменное название) и организационно-правовая форма указаны без сокращений*:</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11178E2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A4AE6C1" w14:textId="77777777" w:rsidTr="00E719CD">
        <w:trPr>
          <w:trHeight w:val="107"/>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7C4FBB97"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19DC7A4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3E72390" w14:textId="77777777" w:rsidTr="00E719CD">
        <w:trPr>
          <w:trHeight w:val="172"/>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66835D77"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58A598E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FEBCEB0" w14:textId="77777777" w:rsidTr="00E719CD">
        <w:trPr>
          <w:trHeight w:val="161"/>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354C491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4A9DDCC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252B0F04"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6A08310" w14:textId="77777777" w:rsidTr="00E719CD">
        <w:trPr>
          <w:trHeight w:val="97"/>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146525A9"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0762714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8F7B2B0" w14:textId="77777777" w:rsidTr="00E719CD">
        <w:trPr>
          <w:trHeight w:val="183"/>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36D0E796"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0751391E"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5208DC4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75B45175" w14:textId="77777777" w:rsidTr="00E719CD">
        <w:trPr>
          <w:trHeight w:val="129"/>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118EDF6F"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311E6278"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01541A6" w14:textId="77777777" w:rsidTr="00E719CD">
        <w:trPr>
          <w:trHeight w:val="150"/>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21A5FABB"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p w14:paraId="779089E8"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7F078F6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6BCDF160" w14:textId="77777777" w:rsidTr="00E719CD">
        <w:trPr>
          <w:trHeight w:val="118"/>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2A84786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370C3EB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3C3DF71" w14:textId="77777777" w:rsidTr="00E719CD">
        <w:trPr>
          <w:trHeight w:val="113"/>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56B1F15A"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0384DEBE"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1B61D8B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D087CD4" w14:textId="77777777" w:rsidTr="00E719CD">
        <w:trPr>
          <w:trHeight w:val="140"/>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5C5FA84C"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 срок разрешения на размещение, не менее срока демонтажа (и (или) 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5CC858E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4CAA825" w14:textId="77777777" w:rsidTr="00E719CD">
        <w:trPr>
          <w:trHeight w:val="140"/>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19A986B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7A2E391"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5F010286"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2EBDD30" w14:textId="77777777" w:rsidTr="00E719CD">
        <w:trPr>
          <w:trHeight w:val="140"/>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2DA168A3"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 xml:space="preserve">В Запросе указана 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2437FCD9"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20C58A93" w14:textId="77777777" w:rsidTr="00E719CD">
        <w:trPr>
          <w:trHeight w:val="140"/>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7D91316E"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p w14:paraId="4622559A"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2E3ACC8A"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5650C2B9" w14:textId="77777777" w:rsidTr="00E719CD">
        <w:trPr>
          <w:trHeight w:val="140"/>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5561E4F8"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В Запросе указана информация о виде разрешенного использования в соответствии с видом разрешенного использования 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2799E772"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143CE747" w14:textId="77777777" w:rsidTr="00E719CD">
        <w:trPr>
          <w:trHeight w:val="279"/>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734B29E4"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2593053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06AAC860" w14:textId="77777777" w:rsidTr="00E719CD">
        <w:trPr>
          <w:trHeight w:val="209"/>
        </w:trPr>
        <w:tc>
          <w:tcPr>
            <w:tcW w:w="9492" w:type="dxa"/>
            <w:gridSpan w:val="2"/>
            <w:tcBorders>
              <w:top w:val="single" w:sz="4" w:space="0" w:color="FFFFFF"/>
              <w:left w:val="single" w:sz="4" w:space="0" w:color="FFFFFF"/>
              <w:bottom w:val="single" w:sz="4" w:space="0" w:color="FFFFFF"/>
              <w:right w:val="single" w:sz="4" w:space="0" w:color="auto"/>
            </w:tcBorders>
            <w:shd w:val="clear" w:color="auto" w:fill="auto"/>
          </w:tcPr>
          <w:p w14:paraId="7F815AC4"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r w:rsidRPr="00E719CD">
              <w:rPr>
                <w:rFonts w:ascii="Arial" w:eastAsia="Times New Roman" w:hAnsi="Arial"/>
                <w:sz w:val="24"/>
                <w:szCs w:val="24"/>
              </w:rPr>
              <w:t xml:space="preserve">В Запросе указана достоверная информация </w:t>
            </w:r>
            <w:r w:rsidRPr="00E719CD">
              <w:rPr>
                <w:rFonts w:ascii="Arial" w:eastAsia="Times New Roman" w:hAnsi="Arial"/>
                <w:spacing w:val="2"/>
                <w:sz w:val="24"/>
                <w:szCs w:val="24"/>
                <w:shd w:val="clear" w:color="auto" w:fill="FFFFFF"/>
              </w:rPr>
              <w:t xml:space="preserve">о результатах общественного обсуждения на заседании </w:t>
            </w:r>
            <w:r w:rsidRPr="00E719CD">
              <w:rPr>
                <w:rFonts w:ascii="Arial" w:eastAsia="Times New Roman" w:hAnsi="Arial"/>
                <w:sz w:val="24"/>
                <w:szCs w:val="24"/>
              </w:rPr>
              <w:t>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w:t>
            </w:r>
            <w:r w:rsidRPr="00E719CD">
              <w:rPr>
                <w:rFonts w:ascii="Arial" w:eastAsia="Times New Roman" w:hAnsi="Arial"/>
                <w:spacing w:val="2"/>
                <w:sz w:val="24"/>
                <w:szCs w:val="24"/>
                <w:shd w:val="clear" w:color="auto" w:fill="FFFFFF"/>
              </w:rPr>
              <w:t xml:space="preserve"> </w:t>
            </w:r>
            <w:r w:rsidRPr="00E719CD">
              <w:rPr>
                <w:rFonts w:ascii="Arial" w:eastAsia="Times New Roman" w:hAnsi="Arial"/>
                <w:sz w:val="24"/>
                <w:szCs w:val="24"/>
              </w:rPr>
              <w:t>муниципальной общественной комиссии по формированию современной городской среды*:</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tcPr>
          <w:p w14:paraId="20841873"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4D45DADC" w14:textId="77777777" w:rsidTr="00E719CD">
        <w:trPr>
          <w:trHeight w:val="183"/>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60D5C11F" w14:textId="77777777" w:rsidR="004502ED" w:rsidRPr="00E719CD" w:rsidRDefault="004502ED" w:rsidP="00E719CD">
            <w:pPr>
              <w:tabs>
                <w:tab w:val="left" w:pos="284"/>
                <w:tab w:val="left" w:pos="851"/>
              </w:tabs>
              <w:suppressAutoHyphens/>
              <w:contextualSpacing/>
              <w:jc w:val="both"/>
              <w:rPr>
                <w:rFonts w:ascii="Arial" w:eastAsia="Times New Roman" w:hAnsi="Arial"/>
                <w:sz w:val="24"/>
                <w:szCs w:val="24"/>
              </w:rPr>
            </w:pPr>
            <w:r w:rsidRPr="00E719CD">
              <w:rPr>
                <w:rFonts w:ascii="Arial" w:eastAsia="Times New Roman" w:hAnsi="Arial"/>
                <w:sz w:val="24"/>
                <w:szCs w:val="24"/>
              </w:rPr>
              <w:t>Дальнейшее оформление Запроса возможно только при указании в поле «да»</w:t>
            </w:r>
          </w:p>
          <w:p w14:paraId="035EAF96" w14:textId="77777777" w:rsidR="004502ED" w:rsidRPr="00E719CD" w:rsidRDefault="004502ED" w:rsidP="00E719CD">
            <w:pPr>
              <w:tabs>
                <w:tab w:val="left" w:pos="284"/>
                <w:tab w:val="left" w:pos="851"/>
              </w:tabs>
              <w:suppressAutoHyphens/>
              <w:ind w:right="-1"/>
              <w:contextualSpacing/>
              <w:jc w:val="both"/>
              <w:rPr>
                <w:rFonts w:ascii="Arial" w:eastAsia="Times New Roman" w:hAnsi="Arial"/>
                <w:sz w:val="24"/>
                <w:szCs w:val="24"/>
              </w:rPr>
            </w:pPr>
          </w:p>
        </w:tc>
        <w:tc>
          <w:tcPr>
            <w:tcW w:w="1005" w:type="dxa"/>
            <w:gridSpan w:val="3"/>
            <w:tcBorders>
              <w:top w:val="single" w:sz="4" w:space="0" w:color="auto"/>
              <w:left w:val="single" w:sz="4" w:space="0" w:color="FFFFFF"/>
              <w:bottom w:val="single" w:sz="4" w:space="0" w:color="auto"/>
              <w:right w:val="single" w:sz="4" w:space="0" w:color="FFFFFF"/>
            </w:tcBorders>
            <w:shd w:val="clear" w:color="auto" w:fill="auto"/>
          </w:tcPr>
          <w:p w14:paraId="6282C17E"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r w:rsidR="004502ED" w:rsidRPr="00E719CD" w14:paraId="317A8EF2" w14:textId="77777777" w:rsidTr="00E719CD">
        <w:trPr>
          <w:trHeight w:val="86"/>
        </w:trPr>
        <w:tc>
          <w:tcPr>
            <w:tcW w:w="9492" w:type="dxa"/>
            <w:gridSpan w:val="2"/>
            <w:tcBorders>
              <w:top w:val="single" w:sz="4" w:space="0" w:color="FFFFFF"/>
              <w:left w:val="single" w:sz="4" w:space="0" w:color="FFFFFF"/>
              <w:bottom w:val="single" w:sz="4" w:space="0" w:color="FFFFFF"/>
              <w:right w:val="single" w:sz="4" w:space="0" w:color="FFFFFF"/>
            </w:tcBorders>
            <w:shd w:val="clear" w:color="auto" w:fill="auto"/>
          </w:tcPr>
          <w:p w14:paraId="0BEA0CD5"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708" w:type="dxa"/>
            <w:tcBorders>
              <w:top w:val="single" w:sz="4" w:space="0" w:color="FFFFFF"/>
              <w:left w:val="single" w:sz="4" w:space="0" w:color="FFFFFF"/>
              <w:bottom w:val="single" w:sz="4" w:space="0" w:color="FFFFFF"/>
              <w:right w:val="single" w:sz="4" w:space="0" w:color="FFFFFF"/>
            </w:tcBorders>
            <w:shd w:val="clear" w:color="auto" w:fill="auto"/>
          </w:tcPr>
          <w:p w14:paraId="2CFAF1DD"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c>
          <w:tcPr>
            <w:tcW w:w="297" w:type="dxa"/>
            <w:gridSpan w:val="2"/>
            <w:tcBorders>
              <w:top w:val="single" w:sz="4" w:space="0" w:color="auto"/>
              <w:left w:val="single" w:sz="4" w:space="0" w:color="FFFFFF"/>
              <w:bottom w:val="single" w:sz="4" w:space="0" w:color="FFFFFF"/>
              <w:right w:val="single" w:sz="4" w:space="0" w:color="FFFFFF"/>
            </w:tcBorders>
            <w:shd w:val="clear" w:color="auto" w:fill="auto"/>
          </w:tcPr>
          <w:p w14:paraId="321D84C0" w14:textId="77777777" w:rsidR="004502ED" w:rsidRPr="00E719CD" w:rsidRDefault="004502ED" w:rsidP="00E719CD">
            <w:pPr>
              <w:tabs>
                <w:tab w:val="left" w:pos="284"/>
                <w:tab w:val="left" w:pos="851"/>
              </w:tabs>
              <w:suppressAutoHyphens/>
              <w:ind w:right="-1"/>
              <w:contextualSpacing/>
              <w:jc w:val="both"/>
              <w:rPr>
                <w:rFonts w:ascii="Arial" w:eastAsia="Times New Roman" w:hAnsi="Arial"/>
                <w:noProof/>
                <w:sz w:val="24"/>
                <w:szCs w:val="24"/>
              </w:rPr>
            </w:pPr>
          </w:p>
        </w:tc>
      </w:tr>
    </w:tbl>
    <w:p w14:paraId="45CAA18C" w14:textId="77777777" w:rsidR="004502ED" w:rsidRPr="004502ED" w:rsidRDefault="004502ED" w:rsidP="004502ED">
      <w:pPr>
        <w:pStyle w:val="111"/>
        <w:numPr>
          <w:ilvl w:val="0"/>
          <w:numId w:val="0"/>
        </w:numPr>
        <w:tabs>
          <w:tab w:val="left" w:pos="1276"/>
        </w:tabs>
        <w:rPr>
          <w:rFonts w:ascii="Arial" w:hAnsi="Arial" w:cs="Arial"/>
          <w:sz w:val="24"/>
          <w:szCs w:val="24"/>
        </w:rPr>
      </w:pPr>
    </w:p>
    <w:p w14:paraId="09A44437" w14:textId="77777777" w:rsidR="004502ED" w:rsidRPr="004502ED" w:rsidRDefault="004502ED" w:rsidP="004502ED">
      <w:pPr>
        <w:pStyle w:val="111"/>
        <w:numPr>
          <w:ilvl w:val="0"/>
          <w:numId w:val="0"/>
        </w:numPr>
        <w:tabs>
          <w:tab w:val="left" w:pos="1276"/>
        </w:tabs>
        <w:jc w:val="center"/>
        <w:rPr>
          <w:rFonts w:ascii="Arial" w:eastAsia="Times New Roman" w:hAnsi="Arial" w:cs="Arial"/>
          <w:sz w:val="24"/>
          <w:szCs w:val="24"/>
          <w:lang w:eastAsia="ru-RU"/>
        </w:rPr>
      </w:pPr>
    </w:p>
    <w:p w14:paraId="7DD9A8F9" w14:textId="77777777" w:rsidR="004502ED" w:rsidRPr="004502ED" w:rsidRDefault="004502ED" w:rsidP="004502ED">
      <w:pPr>
        <w:rPr>
          <w:rFonts w:ascii="Arial" w:hAnsi="Arial"/>
          <w:sz w:val="24"/>
          <w:szCs w:val="24"/>
        </w:rPr>
        <w:sectPr w:rsidR="004502ED" w:rsidRPr="004502ED" w:rsidSect="004502ED">
          <w:footerReference w:type="default" r:id="rId24"/>
          <w:pgSz w:w="11906" w:h="16838" w:code="9"/>
          <w:pgMar w:top="1134" w:right="567" w:bottom="1134" w:left="1134" w:header="720" w:footer="720" w:gutter="0"/>
          <w:cols w:space="720"/>
          <w:noEndnote/>
          <w:docGrid w:linePitch="299"/>
        </w:sectPr>
      </w:pPr>
    </w:p>
    <w:p w14:paraId="22346519" w14:textId="77777777" w:rsidR="004502ED" w:rsidRPr="004502ED" w:rsidRDefault="004502ED" w:rsidP="004502ED">
      <w:pPr>
        <w:pStyle w:val="affff9"/>
        <w:spacing w:after="0" w:line="276" w:lineRule="auto"/>
        <w:ind w:firstLine="9072"/>
        <w:jc w:val="left"/>
        <w:rPr>
          <w:rFonts w:ascii="Arial" w:hAnsi="Arial" w:cs="Arial"/>
          <w:b w:val="0"/>
          <w:bCs w:val="0"/>
          <w:iCs w:val="0"/>
          <w:szCs w:val="24"/>
        </w:rPr>
      </w:pPr>
      <w:bookmarkStart w:id="301" w:name="_Toc56522468"/>
      <w:bookmarkStart w:id="302" w:name="_Toc48906505"/>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6</w:t>
      </w:r>
      <w:bookmarkEnd w:id="301"/>
    </w:p>
    <w:p w14:paraId="4F1747AC" w14:textId="77777777" w:rsidR="004502ED" w:rsidRPr="004502ED" w:rsidRDefault="004502ED" w:rsidP="004502ED">
      <w:pPr>
        <w:pStyle w:val="affff9"/>
        <w:spacing w:after="0" w:line="276" w:lineRule="auto"/>
        <w:ind w:firstLine="9072"/>
        <w:jc w:val="left"/>
        <w:rPr>
          <w:rFonts w:ascii="Arial" w:hAnsi="Arial" w:cs="Arial"/>
          <w:b w:val="0"/>
          <w:bCs w:val="0"/>
          <w:iCs w:val="0"/>
          <w:szCs w:val="24"/>
          <w:lang w:val="ru-RU"/>
        </w:rPr>
      </w:pPr>
      <w:bookmarkStart w:id="303" w:name="_Toc56522469"/>
      <w:bookmarkEnd w:id="302"/>
      <w:r w:rsidRPr="004502ED">
        <w:rPr>
          <w:rFonts w:ascii="Arial" w:hAnsi="Arial" w:cs="Arial"/>
          <w:b w:val="0"/>
          <w:bCs w:val="0"/>
          <w:iCs w:val="0"/>
          <w:szCs w:val="24"/>
          <w:lang w:val="ru-RU"/>
        </w:rPr>
        <w:t>к Административному регламенту</w:t>
      </w:r>
      <w:bookmarkEnd w:id="303"/>
      <w:r w:rsidRPr="004502ED">
        <w:rPr>
          <w:rFonts w:ascii="Arial" w:hAnsi="Arial" w:cs="Arial"/>
          <w:b w:val="0"/>
          <w:bCs w:val="0"/>
          <w:iCs w:val="0"/>
          <w:szCs w:val="24"/>
          <w:lang w:val="ru-RU"/>
        </w:rPr>
        <w:t xml:space="preserve"> </w:t>
      </w:r>
    </w:p>
    <w:p w14:paraId="4B257849" w14:textId="77777777" w:rsidR="004502ED" w:rsidRPr="004502ED" w:rsidRDefault="004502ED" w:rsidP="004502ED">
      <w:pPr>
        <w:pStyle w:val="2-"/>
        <w:ind w:firstLine="9214"/>
        <w:jc w:val="left"/>
        <w:rPr>
          <w:rFonts w:ascii="Arial" w:hAnsi="Arial" w:cs="Arial"/>
          <w:b w:val="0"/>
          <w:bCs w:val="0"/>
        </w:rPr>
      </w:pPr>
    </w:p>
    <w:p w14:paraId="77846A73" w14:textId="77777777" w:rsidR="004502ED" w:rsidRPr="004502ED" w:rsidRDefault="004502ED" w:rsidP="004502ED">
      <w:pPr>
        <w:pStyle w:val="aff5"/>
        <w:spacing w:line="240" w:lineRule="auto"/>
        <w:ind w:right="-314"/>
        <w:rPr>
          <w:rFonts w:ascii="Arial" w:eastAsia="Times New Roman" w:hAnsi="Arial" w:cs="Arial"/>
          <w:b w:val="0"/>
          <w:szCs w:val="24"/>
          <w:lang w:eastAsia="ru-RU"/>
        </w:rPr>
      </w:pPr>
      <w:bookmarkStart w:id="304" w:name="_Toc510617041"/>
      <w:bookmarkStart w:id="305" w:name="_Hlk20901251"/>
      <w:r w:rsidRPr="004502ED">
        <w:rPr>
          <w:rFonts w:ascii="Arial" w:hAnsi="Arial" w:cs="Arial"/>
          <w:b w:val="0"/>
          <w:szCs w:val="24"/>
        </w:rPr>
        <w:t xml:space="preserve">Описание документов, необходимых для предоставления </w:t>
      </w:r>
      <w:bookmarkEnd w:id="304"/>
      <w:bookmarkEnd w:id="305"/>
      <w:r w:rsidRPr="004502ED">
        <w:rPr>
          <w:rFonts w:ascii="Arial" w:hAnsi="Arial" w:cs="Arial"/>
          <w:b w:val="0"/>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631"/>
        <w:gridCol w:w="8889"/>
        <w:gridCol w:w="2403"/>
      </w:tblGrid>
      <w:tr w:rsidR="004502ED" w:rsidRPr="004502ED" w14:paraId="036B6E7B" w14:textId="77777777" w:rsidTr="00AF5FF1">
        <w:tc>
          <w:tcPr>
            <w:tcW w:w="585" w:type="pct"/>
          </w:tcPr>
          <w:p w14:paraId="2DF4A721"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Класс документа</w:t>
            </w:r>
          </w:p>
        </w:tc>
        <w:tc>
          <w:tcPr>
            <w:tcW w:w="587" w:type="pct"/>
          </w:tcPr>
          <w:p w14:paraId="1DBC5F74"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Виды документа</w:t>
            </w:r>
          </w:p>
        </w:tc>
        <w:tc>
          <w:tcPr>
            <w:tcW w:w="2986" w:type="pct"/>
          </w:tcPr>
          <w:p w14:paraId="5EA69D09"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Общие описания документов</w:t>
            </w:r>
          </w:p>
        </w:tc>
        <w:tc>
          <w:tcPr>
            <w:tcW w:w="842" w:type="pct"/>
          </w:tcPr>
          <w:p w14:paraId="38E34F71" w14:textId="77777777" w:rsidR="004502ED" w:rsidRPr="004502ED" w:rsidRDefault="004502ED" w:rsidP="0074663D">
            <w:pPr>
              <w:suppressAutoHyphens/>
              <w:spacing w:line="23" w:lineRule="atLeast"/>
              <w:ind w:right="-110" w:hanging="114"/>
              <w:jc w:val="center"/>
              <w:rPr>
                <w:rFonts w:ascii="Arial" w:eastAsia="Times New Roman" w:hAnsi="Arial"/>
                <w:sz w:val="24"/>
                <w:szCs w:val="24"/>
              </w:rPr>
            </w:pPr>
            <w:r w:rsidRPr="004502ED">
              <w:rPr>
                <w:rFonts w:ascii="Arial" w:eastAsia="Times New Roman" w:hAnsi="Arial"/>
                <w:sz w:val="24"/>
                <w:szCs w:val="24"/>
              </w:rPr>
              <w:t>При электронной подаче через РПГУ</w:t>
            </w:r>
          </w:p>
        </w:tc>
      </w:tr>
      <w:tr w:rsidR="004502ED" w:rsidRPr="004502ED" w14:paraId="27901C76" w14:textId="77777777" w:rsidTr="00AF5FF1">
        <w:tc>
          <w:tcPr>
            <w:tcW w:w="5000" w:type="pct"/>
            <w:gridSpan w:val="4"/>
          </w:tcPr>
          <w:p w14:paraId="4B7A22A6" w14:textId="77777777" w:rsidR="004502ED" w:rsidRPr="004502ED" w:rsidRDefault="004502ED" w:rsidP="0074663D">
            <w:pPr>
              <w:pStyle w:val="affff4"/>
              <w:numPr>
                <w:ilvl w:val="0"/>
                <w:numId w:val="23"/>
              </w:numPr>
              <w:suppressAutoHyphens/>
              <w:spacing w:line="23" w:lineRule="atLeast"/>
              <w:ind w:left="0" w:firstLine="451"/>
              <w:jc w:val="center"/>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Документы, предоставляемые Заявителем (представителем Заявителя) </w:t>
            </w:r>
          </w:p>
        </w:tc>
      </w:tr>
      <w:tr w:rsidR="004502ED" w:rsidRPr="004502ED" w14:paraId="53ED05DD" w14:textId="77777777" w:rsidTr="00AF5FF1">
        <w:tc>
          <w:tcPr>
            <w:tcW w:w="1172" w:type="pct"/>
            <w:gridSpan w:val="2"/>
          </w:tcPr>
          <w:p w14:paraId="5EA0B2C2"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Запрос о предоставлении муниципальной услуги</w:t>
            </w:r>
          </w:p>
        </w:tc>
        <w:tc>
          <w:tcPr>
            <w:tcW w:w="2986" w:type="pct"/>
          </w:tcPr>
          <w:p w14:paraId="55F698CA" w14:textId="77777777" w:rsidR="004502ED" w:rsidRPr="004502ED" w:rsidRDefault="004502ED" w:rsidP="0074663D">
            <w:pPr>
              <w:suppressAutoHyphens/>
              <w:spacing w:line="23" w:lineRule="atLeast"/>
              <w:jc w:val="both"/>
              <w:rPr>
                <w:rFonts w:ascii="Arial" w:eastAsia="Times New Roman" w:hAnsi="Arial"/>
                <w:sz w:val="24"/>
                <w:szCs w:val="24"/>
              </w:rPr>
            </w:pPr>
            <w:r w:rsidRPr="004502ED">
              <w:rPr>
                <w:rFonts w:ascii="Arial" w:eastAsia="Times New Roman" w:hAnsi="Arial"/>
                <w:sz w:val="24"/>
                <w:szCs w:val="24"/>
              </w:rPr>
              <w:t>Запрос должен быть оформлен по форме, указанной в Приложении 5 к Административному регламенту</w:t>
            </w:r>
          </w:p>
        </w:tc>
        <w:tc>
          <w:tcPr>
            <w:tcW w:w="842" w:type="pct"/>
          </w:tcPr>
          <w:p w14:paraId="70504ED4"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При подаче заполняется интерактивная форма Запроса</w:t>
            </w:r>
          </w:p>
        </w:tc>
      </w:tr>
      <w:tr w:rsidR="004502ED" w:rsidRPr="004502ED" w14:paraId="5B547A40" w14:textId="77777777" w:rsidTr="00AF5FF1">
        <w:tc>
          <w:tcPr>
            <w:tcW w:w="585" w:type="pct"/>
            <w:vMerge w:val="restart"/>
          </w:tcPr>
          <w:p w14:paraId="4706CA06"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 xml:space="preserve">Документ, удостоверяющий личность </w:t>
            </w:r>
          </w:p>
        </w:tc>
        <w:tc>
          <w:tcPr>
            <w:tcW w:w="587" w:type="pct"/>
          </w:tcPr>
          <w:p w14:paraId="6A8120BE"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Паспорт гражданина Российской Федерации</w:t>
            </w:r>
          </w:p>
        </w:tc>
        <w:tc>
          <w:tcPr>
            <w:tcW w:w="2986" w:type="pct"/>
          </w:tcPr>
          <w:p w14:paraId="76D20DAF"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14:paraId="7363EBA8"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 xml:space="preserve">Реквизиты документа в интерактивной форме Запроса </w:t>
            </w:r>
          </w:p>
        </w:tc>
      </w:tr>
      <w:tr w:rsidR="004502ED" w:rsidRPr="004502ED" w14:paraId="592397F1" w14:textId="77777777" w:rsidTr="00AF5FF1">
        <w:tc>
          <w:tcPr>
            <w:tcW w:w="585" w:type="pct"/>
            <w:vMerge/>
          </w:tcPr>
          <w:p w14:paraId="52E2CA95"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61828E18"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Паспорт гражданина СССР</w:t>
            </w:r>
          </w:p>
        </w:tc>
        <w:tc>
          <w:tcPr>
            <w:tcW w:w="2986" w:type="pct"/>
          </w:tcPr>
          <w:p w14:paraId="689211FF"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46C95753"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14:paraId="3527F660"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318AE8E3" w14:textId="77777777" w:rsidTr="00AF5FF1">
        <w:tc>
          <w:tcPr>
            <w:tcW w:w="585" w:type="pct"/>
            <w:vMerge/>
          </w:tcPr>
          <w:p w14:paraId="4588D4F0"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2D5DD39B"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Временное удостоверение личности гражданина Российской Федерации</w:t>
            </w:r>
          </w:p>
        </w:tc>
        <w:tc>
          <w:tcPr>
            <w:tcW w:w="2986" w:type="pct"/>
          </w:tcPr>
          <w:p w14:paraId="038BA1AD"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14:paraId="1EC61E73"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3B5B577C" w14:textId="77777777" w:rsidTr="00AF5FF1">
        <w:tc>
          <w:tcPr>
            <w:tcW w:w="585" w:type="pct"/>
            <w:vMerge/>
          </w:tcPr>
          <w:p w14:paraId="39150E67"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77D65942"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Военный билет</w:t>
            </w:r>
          </w:p>
        </w:tc>
        <w:tc>
          <w:tcPr>
            <w:tcW w:w="2986" w:type="pct"/>
          </w:tcPr>
          <w:p w14:paraId="752B42FE"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14:paraId="17B5FA98"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69B65052" w14:textId="77777777" w:rsidTr="00AF5FF1">
        <w:tc>
          <w:tcPr>
            <w:tcW w:w="585" w:type="pct"/>
            <w:vMerge/>
          </w:tcPr>
          <w:p w14:paraId="3A3807B7"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128CBEE4"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Разрешение на временное проживание, выдаваемое лицу без гражданства (с отметкой о разрешении на временное проживание)</w:t>
            </w:r>
          </w:p>
        </w:tc>
        <w:tc>
          <w:tcPr>
            <w:tcW w:w="2986" w:type="pct"/>
          </w:tcPr>
          <w:p w14:paraId="3C83E847"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14:paraId="2B72AF28"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3377A69A" w14:textId="77777777" w:rsidTr="00AF5FF1">
        <w:tc>
          <w:tcPr>
            <w:tcW w:w="585" w:type="pct"/>
            <w:vMerge/>
          </w:tcPr>
          <w:p w14:paraId="12343BE0"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78E9AAEE"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2986" w:type="pct"/>
          </w:tcPr>
          <w:p w14:paraId="374F7342"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14:paraId="7E057C1F"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4AB66D7A" w14:textId="77777777" w:rsidTr="00AF5FF1">
        <w:tc>
          <w:tcPr>
            <w:tcW w:w="585" w:type="pct"/>
            <w:vMerge/>
          </w:tcPr>
          <w:p w14:paraId="103F26CF"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61C083E7"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Вид на жительство, выдаваемое иностранному гражданину (дубликат вида на жительство)</w:t>
            </w:r>
          </w:p>
        </w:tc>
        <w:tc>
          <w:tcPr>
            <w:tcW w:w="2986" w:type="pct"/>
          </w:tcPr>
          <w:p w14:paraId="3191114E"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Образец бланка утвержден приказом МВД России от 09.08.2017 № 617 «Об утверждении форм бланков вида на жительство»</w:t>
            </w:r>
          </w:p>
        </w:tc>
        <w:tc>
          <w:tcPr>
            <w:tcW w:w="842" w:type="pct"/>
          </w:tcPr>
          <w:p w14:paraId="2551B5C1"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197938B5" w14:textId="77777777" w:rsidTr="00AF5FF1">
        <w:tc>
          <w:tcPr>
            <w:tcW w:w="585" w:type="pct"/>
            <w:vMerge/>
          </w:tcPr>
          <w:p w14:paraId="5392BC48"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3F4E03A0"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Вид на жительство лица без гражданства, содержащий электронный носитель информации</w:t>
            </w:r>
          </w:p>
        </w:tc>
        <w:tc>
          <w:tcPr>
            <w:tcW w:w="2986" w:type="pct"/>
          </w:tcPr>
          <w:p w14:paraId="2EEDF96D"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Образец бланка утвержден приказом МВД России от 09.08.2017 № 617 «Об утверждении форм бланков вида на жительство»</w:t>
            </w:r>
          </w:p>
        </w:tc>
        <w:tc>
          <w:tcPr>
            <w:tcW w:w="842" w:type="pct"/>
          </w:tcPr>
          <w:p w14:paraId="7A869E70"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4D89B990" w14:textId="77777777" w:rsidTr="00AF5FF1">
        <w:tc>
          <w:tcPr>
            <w:tcW w:w="585" w:type="pct"/>
            <w:vMerge/>
          </w:tcPr>
          <w:p w14:paraId="5A8141B5"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2BC2A14F"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Справка о рассмотрении Заявления о предоставлении временного убежища на территории Российской Федерации</w:t>
            </w:r>
          </w:p>
        </w:tc>
        <w:tc>
          <w:tcPr>
            <w:tcW w:w="2986" w:type="pct"/>
          </w:tcPr>
          <w:p w14:paraId="64B32465"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47882895"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0138171D" w14:textId="77777777" w:rsidTr="00AF5FF1">
        <w:tc>
          <w:tcPr>
            <w:tcW w:w="585" w:type="pct"/>
            <w:vMerge/>
          </w:tcPr>
          <w:p w14:paraId="37A0B68F"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2B885F59"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Свидетельство о предоставлении временного убежища на территории Российской Федерации</w:t>
            </w:r>
          </w:p>
        </w:tc>
        <w:tc>
          <w:tcPr>
            <w:tcW w:w="2986" w:type="pct"/>
          </w:tcPr>
          <w:p w14:paraId="29BE932E"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0F2107E2"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76CF4F1E" w14:textId="77777777" w:rsidTr="00AF5FF1">
        <w:tc>
          <w:tcPr>
            <w:tcW w:w="585" w:type="pct"/>
            <w:vMerge/>
          </w:tcPr>
          <w:p w14:paraId="5FDB54E0" w14:textId="77777777" w:rsidR="004502ED" w:rsidRPr="004502ED" w:rsidRDefault="004502ED" w:rsidP="0074663D">
            <w:pPr>
              <w:suppressAutoHyphens/>
              <w:spacing w:line="23" w:lineRule="atLeast"/>
              <w:jc w:val="center"/>
              <w:rPr>
                <w:rFonts w:ascii="Arial" w:eastAsia="Times New Roman" w:hAnsi="Arial"/>
                <w:sz w:val="24"/>
                <w:szCs w:val="24"/>
              </w:rPr>
            </w:pPr>
          </w:p>
        </w:tc>
        <w:tc>
          <w:tcPr>
            <w:tcW w:w="587" w:type="pct"/>
          </w:tcPr>
          <w:p w14:paraId="7C540F0E"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Справка о принятии к рассмотрению Заявления о выдаче вида на жительство (продлении вида на жительство)</w:t>
            </w:r>
            <w:r w:rsidRPr="004502ED">
              <w:rPr>
                <w:rFonts w:ascii="Arial" w:eastAsia="Times New Roman" w:hAnsi="Arial"/>
                <w:sz w:val="24"/>
                <w:szCs w:val="24"/>
              </w:rPr>
              <w:tab/>
            </w:r>
          </w:p>
        </w:tc>
        <w:tc>
          <w:tcPr>
            <w:tcW w:w="2986" w:type="pct"/>
          </w:tcPr>
          <w:p w14:paraId="3FD29727" w14:textId="77777777" w:rsidR="004502ED" w:rsidRPr="004502ED" w:rsidRDefault="004502ED" w:rsidP="0074663D">
            <w:pPr>
              <w:suppressAutoHyphens/>
              <w:jc w:val="both"/>
              <w:rPr>
                <w:rFonts w:ascii="Arial" w:eastAsia="Times New Roman" w:hAnsi="Arial"/>
                <w:sz w:val="24"/>
                <w:szCs w:val="24"/>
              </w:rPr>
            </w:pPr>
            <w:r w:rsidRPr="004502ED">
              <w:rPr>
                <w:rFonts w:ascii="Arial" w:eastAsia="Times New Roman" w:hAnsi="Arial"/>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14:paraId="0CFD91CE"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Реквизиты документа в интерактивной форме Запроса</w:t>
            </w:r>
          </w:p>
        </w:tc>
      </w:tr>
      <w:tr w:rsidR="004502ED" w:rsidRPr="004502ED" w14:paraId="510499B1" w14:textId="77777777" w:rsidTr="00AF5FF1">
        <w:tc>
          <w:tcPr>
            <w:tcW w:w="5000" w:type="pct"/>
            <w:gridSpan w:val="4"/>
          </w:tcPr>
          <w:p w14:paraId="0A1B3673" w14:textId="77777777" w:rsidR="004502ED" w:rsidRPr="004502ED" w:rsidRDefault="004502ED" w:rsidP="0074663D">
            <w:pPr>
              <w:pStyle w:val="affff4"/>
              <w:numPr>
                <w:ilvl w:val="0"/>
                <w:numId w:val="23"/>
              </w:numPr>
              <w:suppressAutoHyphens/>
              <w:spacing w:line="23" w:lineRule="atLeast"/>
              <w:jc w:val="center"/>
              <w:rPr>
                <w:rFonts w:ascii="Arial" w:eastAsia="Times New Roman" w:hAnsi="Arial" w:cs="Arial"/>
                <w:sz w:val="24"/>
                <w:szCs w:val="24"/>
                <w:lang w:eastAsia="ru-RU"/>
              </w:rPr>
            </w:pPr>
            <w:r w:rsidRPr="004502ED">
              <w:rPr>
                <w:rFonts w:ascii="Arial" w:eastAsia="Times New Roman" w:hAnsi="Arial" w:cs="Arial"/>
                <w:sz w:val="24"/>
                <w:szCs w:val="24"/>
                <w:lang w:eastAsia="ru-RU"/>
              </w:rPr>
              <w:t xml:space="preserve">Документ, предоставляемый Представителем Заявителя </w:t>
            </w:r>
          </w:p>
        </w:tc>
      </w:tr>
      <w:tr w:rsidR="004502ED" w:rsidRPr="004502ED" w14:paraId="6BCD7F23" w14:textId="77777777" w:rsidTr="00AF5FF1">
        <w:tc>
          <w:tcPr>
            <w:tcW w:w="585" w:type="pct"/>
          </w:tcPr>
          <w:p w14:paraId="3888F2D1"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Документ, подтверждающий полномочия представителя Заявителя</w:t>
            </w:r>
          </w:p>
        </w:tc>
        <w:tc>
          <w:tcPr>
            <w:tcW w:w="587" w:type="pct"/>
          </w:tcPr>
          <w:p w14:paraId="78D81BC2" w14:textId="77777777" w:rsidR="004502ED" w:rsidRPr="004502ED" w:rsidRDefault="004502ED" w:rsidP="0074663D">
            <w:pPr>
              <w:jc w:val="center"/>
              <w:rPr>
                <w:rFonts w:ascii="Arial" w:eastAsia="Times New Roman" w:hAnsi="Arial"/>
                <w:sz w:val="24"/>
                <w:szCs w:val="24"/>
              </w:rPr>
            </w:pPr>
            <w:r w:rsidRPr="004502ED">
              <w:rPr>
                <w:rFonts w:ascii="Arial" w:eastAsia="Times New Roman" w:hAnsi="Arial"/>
                <w:sz w:val="24"/>
                <w:szCs w:val="24"/>
              </w:rPr>
              <w:t>Доверенность</w:t>
            </w:r>
          </w:p>
          <w:p w14:paraId="15ADC788" w14:textId="77777777" w:rsidR="004502ED" w:rsidRPr="004502ED" w:rsidRDefault="004502ED" w:rsidP="0074663D">
            <w:pPr>
              <w:jc w:val="center"/>
              <w:rPr>
                <w:rFonts w:ascii="Arial" w:eastAsia="Times New Roman" w:hAnsi="Arial"/>
                <w:sz w:val="24"/>
                <w:szCs w:val="24"/>
              </w:rPr>
            </w:pPr>
          </w:p>
          <w:p w14:paraId="46CC6F2B" w14:textId="77777777" w:rsidR="004502ED" w:rsidRPr="004502ED" w:rsidRDefault="004502ED" w:rsidP="0074663D">
            <w:pPr>
              <w:ind w:firstLine="540"/>
              <w:jc w:val="center"/>
              <w:rPr>
                <w:rFonts w:ascii="Arial" w:eastAsia="Times New Roman" w:hAnsi="Arial"/>
                <w:sz w:val="24"/>
                <w:szCs w:val="24"/>
              </w:rPr>
            </w:pPr>
          </w:p>
        </w:tc>
        <w:tc>
          <w:tcPr>
            <w:tcW w:w="2986" w:type="pct"/>
          </w:tcPr>
          <w:p w14:paraId="2BD19864" w14:textId="77777777" w:rsidR="004502ED" w:rsidRPr="004502ED" w:rsidRDefault="004502ED" w:rsidP="0074663D">
            <w:pPr>
              <w:suppressAutoHyphens/>
              <w:jc w:val="both"/>
              <w:rPr>
                <w:rFonts w:ascii="Arial" w:hAnsi="Arial"/>
                <w:sz w:val="24"/>
                <w:szCs w:val="24"/>
              </w:rPr>
            </w:pPr>
            <w:r w:rsidRPr="004502ED">
              <w:rPr>
                <w:rFonts w:ascii="Arial" w:eastAsia="Times New Roman" w:hAnsi="Arial"/>
                <w:sz w:val="24"/>
                <w:szCs w:val="24"/>
              </w:rPr>
              <w:t xml:space="preserve">Не прекращенная доверенность должна быть оформлена в соответствии с требованиями законодательства Российской Федерации, в том числе в соответствии с требованиями статей 185, 185.1 Гражданского кодекса Российской Федерации, </w:t>
            </w:r>
            <w:r w:rsidRPr="004502ED">
              <w:rPr>
                <w:rFonts w:ascii="Arial" w:hAnsi="Arial"/>
                <w:sz w:val="24"/>
                <w:szCs w:val="24"/>
              </w:rPr>
              <w:t>и содержать следующие сведения:</w:t>
            </w:r>
          </w:p>
          <w:p w14:paraId="22D01104"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502ED">
              <w:rPr>
                <w:rFonts w:ascii="Arial" w:hAnsi="Arial" w:cs="Arial"/>
                <w:sz w:val="24"/>
                <w:szCs w:val="24"/>
              </w:rPr>
              <w:t xml:space="preserve">имя и отчество (при наличии) </w:t>
            </w:r>
            <w:r w:rsidRPr="004502ED">
              <w:rPr>
                <w:rFonts w:ascii="Arial" w:eastAsia="Times New Roman" w:hAnsi="Arial" w:cs="Arial"/>
                <w:sz w:val="24"/>
                <w:szCs w:val="24"/>
                <w:lang w:eastAsia="ru-RU"/>
              </w:rPr>
              <w:t>руководителя или иного лица, уполномоченного на это в соответствии с законом и учредительными документами</w:t>
            </w:r>
            <w:r w:rsidRPr="004502ED">
              <w:rPr>
                <w:rFonts w:ascii="Arial" w:hAnsi="Arial" w:cs="Arial"/>
                <w:sz w:val="24"/>
                <w:szCs w:val="24"/>
              </w:rPr>
              <w:t>), соответствующие информации о Заявителе и Представителе Заявителя (соответственно), указанной в Запросе.</w:t>
            </w:r>
          </w:p>
          <w:p w14:paraId="23299461"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hAnsi="Arial" w:cs="Arial"/>
                <w:sz w:val="24"/>
                <w:szCs w:val="24"/>
              </w:rPr>
              <w:t xml:space="preserve">Объем полномочий лица, уполномоченного по доверенности (Представителя Заявителя),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cs="Arial"/>
                <w:sz w:val="24"/>
                <w:szCs w:val="24"/>
                <w:lang w:eastAsia="ru-RU"/>
              </w:rPr>
              <w:t>.</w:t>
            </w:r>
          </w:p>
          <w:p w14:paraId="0D2E237C"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 xml:space="preserve">Доверенность содержит дату ее совершения. </w:t>
            </w:r>
          </w:p>
          <w:p w14:paraId="3E140225"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14:paraId="20A324D4"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Доверенность сохраняет силу от даты регистрации Запроса не менее 12 рабочих дней.</w:t>
            </w:r>
          </w:p>
          <w:p w14:paraId="2DC89542"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hAnsi="Arial" w:cs="Arial"/>
                <w:sz w:val="24"/>
                <w:szCs w:val="24"/>
              </w:rPr>
              <w:t>Подпись лица, удостоверившего доверенность.</w:t>
            </w:r>
          </w:p>
          <w:p w14:paraId="0312E051"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06344704"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14:paraId="1E9511CA"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Для доверенности не применено растягивание, сжатие, поворот растрового изображения и иные трансформации.</w:t>
            </w:r>
          </w:p>
          <w:p w14:paraId="57D838BB"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Доверенность не содержит недоступных для прочтения (рассмотрения) текстов, иных элементов.</w:t>
            </w:r>
          </w:p>
          <w:p w14:paraId="1D053E08" w14:textId="77777777" w:rsidR="004502ED" w:rsidRPr="004502ED" w:rsidRDefault="004502ED" w:rsidP="0074663D">
            <w:pPr>
              <w:pStyle w:val="affff4"/>
              <w:numPr>
                <w:ilvl w:val="0"/>
                <w:numId w:val="31"/>
              </w:numPr>
              <w:spacing w:after="0"/>
              <w:ind w:left="320" w:hanging="320"/>
              <w:jc w:val="both"/>
              <w:rPr>
                <w:rFonts w:ascii="Arial" w:hAnsi="Arial" w:cs="Arial"/>
                <w:sz w:val="24"/>
                <w:szCs w:val="24"/>
              </w:rPr>
            </w:pPr>
            <w:r w:rsidRPr="004502ED">
              <w:rPr>
                <w:rFonts w:ascii="Arial" w:eastAsia="Times New Roman" w:hAnsi="Arial" w:cs="Arial"/>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14:paraId="6D297DD6" w14:textId="77777777" w:rsidR="004502ED" w:rsidRPr="004502ED" w:rsidRDefault="004502ED" w:rsidP="0074663D">
            <w:pPr>
              <w:suppressAutoHyphens/>
              <w:spacing w:line="23" w:lineRule="atLeast"/>
              <w:jc w:val="center"/>
              <w:rPr>
                <w:rFonts w:ascii="Arial" w:eastAsia="Times New Roman" w:hAnsi="Arial"/>
                <w:sz w:val="24"/>
                <w:szCs w:val="24"/>
              </w:rPr>
            </w:pPr>
            <w:r w:rsidRPr="004502ED">
              <w:rPr>
                <w:rFonts w:ascii="Arial" w:eastAsia="Times New Roman" w:hAnsi="Arial"/>
                <w:sz w:val="24"/>
                <w:szCs w:val="24"/>
              </w:rPr>
              <w:t>Предоставляется электронный образ документа</w:t>
            </w:r>
          </w:p>
        </w:tc>
      </w:tr>
    </w:tbl>
    <w:p w14:paraId="4593606B" w14:textId="77777777" w:rsidR="004502ED" w:rsidRPr="004502ED" w:rsidRDefault="004502ED" w:rsidP="004502ED">
      <w:pPr>
        <w:tabs>
          <w:tab w:val="left" w:pos="5646"/>
        </w:tabs>
        <w:rPr>
          <w:rFonts w:ascii="Arial" w:hAnsi="Arial"/>
          <w:sz w:val="24"/>
          <w:szCs w:val="24"/>
        </w:rPr>
        <w:sectPr w:rsidR="004502ED" w:rsidRPr="004502ED" w:rsidSect="0074663D">
          <w:type w:val="continuous"/>
          <w:pgSz w:w="16838" w:h="11906" w:orient="landscape" w:code="9"/>
          <w:pgMar w:top="1134" w:right="567" w:bottom="1134" w:left="1134" w:header="720" w:footer="720" w:gutter="0"/>
          <w:cols w:space="720"/>
          <w:noEndnote/>
          <w:docGrid w:linePitch="299"/>
        </w:sectPr>
      </w:pPr>
      <w:bookmarkStart w:id="306" w:name="_Toc478465780"/>
      <w:bookmarkStart w:id="307" w:name="_Toc510617035"/>
    </w:p>
    <w:p w14:paraId="41E6C8B4"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308" w:name="_Toc56522470"/>
      <w:bookmarkStart w:id="309" w:name="_Toc48906520"/>
      <w:bookmarkStart w:id="310" w:name="_Toc515296511"/>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7</w:t>
      </w:r>
      <w:bookmarkEnd w:id="308"/>
    </w:p>
    <w:p w14:paraId="4DAE8771"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311" w:name="_Toc56522471"/>
      <w:bookmarkEnd w:id="309"/>
      <w:r w:rsidRPr="004502ED">
        <w:rPr>
          <w:rFonts w:ascii="Arial" w:hAnsi="Arial" w:cs="Arial"/>
          <w:b w:val="0"/>
          <w:bCs w:val="0"/>
          <w:iCs w:val="0"/>
          <w:szCs w:val="24"/>
          <w:lang w:val="ru-RU"/>
        </w:rPr>
        <w:t>к Административному регламенту</w:t>
      </w:r>
      <w:bookmarkEnd w:id="310"/>
      <w:bookmarkEnd w:id="311"/>
    </w:p>
    <w:p w14:paraId="3B8EE307" w14:textId="77777777" w:rsidR="004502ED" w:rsidRPr="004502ED" w:rsidRDefault="004502ED" w:rsidP="004502ED">
      <w:pPr>
        <w:pStyle w:val="2-"/>
        <w:rPr>
          <w:rFonts w:ascii="Arial" w:hAnsi="Arial" w:cs="Arial"/>
          <w:b w:val="0"/>
          <w:bCs w:val="0"/>
        </w:rPr>
      </w:pPr>
    </w:p>
    <w:p w14:paraId="73A84960" w14:textId="77777777" w:rsidR="004502ED" w:rsidRPr="004502ED" w:rsidRDefault="004502ED" w:rsidP="004502ED">
      <w:pPr>
        <w:pStyle w:val="aff5"/>
        <w:spacing w:after="0"/>
        <w:rPr>
          <w:rFonts w:ascii="Arial" w:hAnsi="Arial" w:cs="Arial"/>
          <w:b w:val="0"/>
          <w:szCs w:val="24"/>
        </w:rPr>
      </w:pPr>
      <w:bookmarkStart w:id="312" w:name="_Hlk20901273"/>
      <w:r w:rsidRPr="004502ED">
        <w:rPr>
          <w:rFonts w:ascii="Arial" w:hAnsi="Arial" w:cs="Arial"/>
          <w:b w:val="0"/>
          <w:szCs w:val="24"/>
        </w:rPr>
        <w:t xml:space="preserve">Форма решения об отказе в приеме документов, необходимых для </w:t>
      </w:r>
      <w:bookmarkEnd w:id="306"/>
      <w:bookmarkEnd w:id="307"/>
      <w:r w:rsidRPr="004502ED">
        <w:rPr>
          <w:rFonts w:ascii="Arial" w:hAnsi="Arial" w:cs="Arial"/>
          <w:b w:val="0"/>
          <w:szCs w:val="24"/>
        </w:rPr>
        <w:t xml:space="preserve">предоставления Муниципальной услуги </w:t>
      </w:r>
      <w:bookmarkEnd w:id="312"/>
    </w:p>
    <w:p w14:paraId="1A13CCCE" w14:textId="77777777" w:rsidR="004502ED" w:rsidRPr="004502ED" w:rsidRDefault="004502ED" w:rsidP="004502ED">
      <w:pPr>
        <w:jc w:val="center"/>
        <w:rPr>
          <w:rFonts w:ascii="Arial" w:hAnsi="Arial"/>
          <w:sz w:val="24"/>
          <w:szCs w:val="24"/>
        </w:rPr>
      </w:pPr>
      <w:r w:rsidRPr="004502ED">
        <w:rPr>
          <w:rFonts w:ascii="Arial" w:hAnsi="Arial"/>
          <w:sz w:val="24"/>
          <w:szCs w:val="24"/>
        </w:rPr>
        <w:t>(Оформляется на официальном бланке Администрации городского округа _____________ Московской области)</w:t>
      </w:r>
    </w:p>
    <w:p w14:paraId="04A4C817" w14:textId="77777777" w:rsidR="004502ED" w:rsidRPr="004502ED" w:rsidRDefault="004502ED" w:rsidP="004502ED">
      <w:pPr>
        <w:autoSpaceDE w:val="0"/>
        <w:autoSpaceDN w:val="0"/>
        <w:adjustRightInd w:val="0"/>
        <w:ind w:left="5529" w:right="424"/>
        <w:jc w:val="both"/>
        <w:rPr>
          <w:rFonts w:ascii="Arial" w:hAnsi="Arial"/>
          <w:sz w:val="24"/>
          <w:szCs w:val="24"/>
        </w:rPr>
      </w:pPr>
      <w:r w:rsidRPr="004502ED">
        <w:rPr>
          <w:rFonts w:ascii="Arial" w:hAnsi="Arial"/>
          <w:sz w:val="24"/>
          <w:szCs w:val="24"/>
        </w:rPr>
        <w:t>Кому: ______________________________________________________________</w:t>
      </w:r>
    </w:p>
    <w:p w14:paraId="409CD83F" w14:textId="77777777" w:rsidR="004502ED" w:rsidRPr="004502ED" w:rsidRDefault="004502ED" w:rsidP="004502ED">
      <w:pPr>
        <w:autoSpaceDE w:val="0"/>
        <w:autoSpaceDN w:val="0"/>
        <w:adjustRightInd w:val="0"/>
        <w:ind w:left="5529" w:right="424"/>
        <w:jc w:val="both"/>
        <w:rPr>
          <w:rFonts w:ascii="Arial" w:hAnsi="Arial"/>
          <w:sz w:val="24"/>
          <w:szCs w:val="24"/>
        </w:rPr>
      </w:pPr>
      <w:r w:rsidRPr="004502ED">
        <w:rPr>
          <w:rFonts w:ascii="Arial" w:hAnsi="Arial"/>
          <w:sz w:val="24"/>
          <w:szCs w:val="24"/>
        </w:rPr>
        <w:t xml:space="preserve">(фамилия, имя, отчество физического лица, индивидуального предпринимателя или наименование юридического лица) </w:t>
      </w:r>
    </w:p>
    <w:p w14:paraId="5C20C413" w14:textId="77777777" w:rsidR="004502ED" w:rsidRPr="004502ED" w:rsidRDefault="004502ED" w:rsidP="004502ED">
      <w:pPr>
        <w:rPr>
          <w:rFonts w:ascii="Arial" w:hAnsi="Arial"/>
          <w:sz w:val="24"/>
          <w:szCs w:val="24"/>
        </w:rPr>
      </w:pPr>
    </w:p>
    <w:p w14:paraId="700EE8E9" w14:textId="77777777" w:rsidR="004502ED" w:rsidRPr="004502ED" w:rsidRDefault="004502ED" w:rsidP="004502ED">
      <w:pPr>
        <w:ind w:left="-142" w:right="282"/>
        <w:jc w:val="center"/>
        <w:rPr>
          <w:rFonts w:ascii="Arial" w:hAnsi="Arial"/>
          <w:sz w:val="24"/>
          <w:szCs w:val="24"/>
        </w:rPr>
      </w:pPr>
      <w:r w:rsidRPr="004502ED">
        <w:rPr>
          <w:rFonts w:ascii="Arial" w:hAnsi="Arial"/>
          <w:sz w:val="24"/>
          <w:szCs w:val="24"/>
        </w:rPr>
        <w:t xml:space="preserve">РЕШЕНИЕ </w:t>
      </w:r>
    </w:p>
    <w:p w14:paraId="070A34F3" w14:textId="77777777" w:rsidR="004502ED" w:rsidRPr="004502ED" w:rsidRDefault="004502ED" w:rsidP="004502ED">
      <w:pPr>
        <w:ind w:left="-142" w:right="282"/>
        <w:jc w:val="center"/>
        <w:rPr>
          <w:rFonts w:ascii="Arial" w:hAnsi="Arial"/>
          <w:sz w:val="24"/>
          <w:szCs w:val="24"/>
        </w:rPr>
      </w:pPr>
    </w:p>
    <w:p w14:paraId="2D9DFCF6" w14:textId="77777777" w:rsidR="004502ED" w:rsidRPr="004502ED" w:rsidRDefault="004502ED" w:rsidP="004502ED">
      <w:pPr>
        <w:ind w:left="-142" w:right="282"/>
        <w:jc w:val="center"/>
        <w:rPr>
          <w:rFonts w:ascii="Arial" w:hAnsi="Arial"/>
          <w:sz w:val="24"/>
          <w:szCs w:val="24"/>
        </w:rPr>
      </w:pPr>
      <w:r w:rsidRPr="004502ED">
        <w:rPr>
          <w:rFonts w:ascii="Arial" w:hAnsi="Arial"/>
          <w:sz w:val="24"/>
          <w:szCs w:val="24"/>
        </w:rPr>
        <w:t xml:space="preserve">об отказе в приеме документов, необходимых для предоставления </w:t>
      </w:r>
    </w:p>
    <w:p w14:paraId="20FE2310" w14:textId="77777777" w:rsidR="004502ED" w:rsidRPr="004502ED" w:rsidRDefault="004502ED" w:rsidP="004502ED">
      <w:pPr>
        <w:ind w:left="-142" w:right="282"/>
        <w:jc w:val="center"/>
        <w:rPr>
          <w:rFonts w:ascii="Arial" w:hAnsi="Arial"/>
          <w:sz w:val="24"/>
          <w:szCs w:val="24"/>
        </w:rPr>
      </w:pPr>
      <w:r w:rsidRPr="004502ED">
        <w:rPr>
          <w:rFonts w:ascii="Arial" w:hAnsi="Arial"/>
          <w:sz w:val="24"/>
          <w:szCs w:val="24"/>
        </w:rPr>
        <w:t>Муниципальной услуги «Согласование проектных решений по отделке фасадов (</w:t>
      </w:r>
      <w:r w:rsidRPr="004502ED">
        <w:rPr>
          <w:rFonts w:ascii="Arial" w:eastAsia="Times New Roman" w:hAnsi="Arial"/>
          <w:sz w:val="24"/>
          <w:szCs w:val="24"/>
        </w:rPr>
        <w:t>паспортов колористических решений фасадов) зданий, строений, сооружений, ограждений на территории городского округа Кашира»</w:t>
      </w:r>
    </w:p>
    <w:p w14:paraId="5093F168" w14:textId="77777777" w:rsidR="004502ED" w:rsidRPr="004502ED" w:rsidRDefault="004502ED" w:rsidP="004502ED">
      <w:pPr>
        <w:ind w:left="-142" w:right="282" w:firstLine="709"/>
        <w:jc w:val="both"/>
        <w:rPr>
          <w:rFonts w:ascii="Arial" w:eastAsia="Times New Roman" w:hAnsi="Arial"/>
          <w:sz w:val="24"/>
          <w:szCs w:val="24"/>
        </w:rPr>
      </w:pPr>
      <w:r w:rsidRPr="004502ED">
        <w:rPr>
          <w:rFonts w:ascii="Arial" w:eastAsia="Times New Roman" w:hAnsi="Arial"/>
          <w:sz w:val="24"/>
          <w:szCs w:val="24"/>
        </w:rPr>
        <w:t xml:space="preserve">Администрацией </w:t>
      </w:r>
      <w:r w:rsidRPr="004502ED">
        <w:rPr>
          <w:rFonts w:ascii="Arial" w:hAnsi="Arial"/>
          <w:sz w:val="24"/>
          <w:szCs w:val="24"/>
        </w:rPr>
        <w:t xml:space="preserve">городского округа Кашира Московской области </w:t>
      </w:r>
      <w:r w:rsidRPr="004502ED">
        <w:rPr>
          <w:rFonts w:ascii="Arial" w:eastAsia="Times New Roman" w:hAnsi="Arial"/>
          <w:sz w:val="24"/>
          <w:szCs w:val="24"/>
        </w:rPr>
        <w:t xml:space="preserve">принято решение </w:t>
      </w:r>
      <w:r w:rsidRPr="004502ED">
        <w:rPr>
          <w:rFonts w:ascii="Arial" w:hAnsi="Arial"/>
          <w:sz w:val="24"/>
          <w:szCs w:val="24"/>
        </w:rPr>
        <w:t xml:space="preserve">об отказе в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sz w:val="24"/>
          <w:szCs w:val="24"/>
        </w:rPr>
        <w:t>.</w:t>
      </w:r>
    </w:p>
    <w:p w14:paraId="56A0FF64" w14:textId="77777777" w:rsidR="004502ED" w:rsidRPr="004502ED" w:rsidRDefault="004502ED" w:rsidP="004502ED">
      <w:pPr>
        <w:widowControl w:val="0"/>
        <w:autoSpaceDE w:val="0"/>
        <w:autoSpaceDN w:val="0"/>
        <w:adjustRightInd w:val="0"/>
        <w:ind w:firstLine="709"/>
        <w:jc w:val="both"/>
        <w:rPr>
          <w:rFonts w:ascii="Arial" w:eastAsia="Times New Roman" w:hAnsi="Arial"/>
          <w:sz w:val="24"/>
          <w:szCs w:val="24"/>
        </w:rPr>
      </w:pPr>
      <w:r w:rsidRPr="004502ED">
        <w:rPr>
          <w:rFonts w:ascii="Arial" w:hAnsi="Arial"/>
          <w:sz w:val="24"/>
          <w:szCs w:val="24"/>
        </w:rPr>
        <w:t>Вам отказано по следующим основаниям:</w:t>
      </w:r>
    </w:p>
    <w:p w14:paraId="79728CA5" w14:textId="77777777" w:rsidR="004502ED" w:rsidRPr="004502ED" w:rsidRDefault="004502ED" w:rsidP="004502ED">
      <w:pPr>
        <w:pStyle w:val="aff5"/>
        <w:spacing w:after="0"/>
        <w:ind w:left="284" w:right="282" w:hanging="284"/>
        <w:jc w:val="both"/>
        <w:rPr>
          <w:rFonts w:ascii="Arial" w:hAnsi="Arial" w:cs="Arial"/>
          <w:b w:val="0"/>
          <w:szCs w:val="24"/>
        </w:rPr>
      </w:pPr>
      <w:r w:rsidRPr="004502ED">
        <w:rPr>
          <w:rFonts w:ascii="Arial" w:hAnsi="Arial" w:cs="Arial"/>
          <w:b w:val="0"/>
          <w:szCs w:val="24"/>
        </w:rPr>
        <w:t xml:space="preserve">При оформлении решения отображаются только выявленные основания для отказа и разъяснения причин отказа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615"/>
        <w:gridCol w:w="6511"/>
      </w:tblGrid>
      <w:tr w:rsidR="004502ED" w:rsidRPr="00E719CD" w14:paraId="305117AD" w14:textId="77777777" w:rsidTr="00E719CD">
        <w:tc>
          <w:tcPr>
            <w:tcW w:w="520" w:type="pct"/>
            <w:shd w:val="clear" w:color="auto" w:fill="auto"/>
          </w:tcPr>
          <w:p w14:paraId="3A8A96AB" w14:textId="77777777" w:rsidR="004502ED" w:rsidRPr="00E719CD" w:rsidRDefault="004502ED" w:rsidP="00E719CD">
            <w:pPr>
              <w:suppressAutoHyphens/>
              <w:spacing w:line="23" w:lineRule="atLeast"/>
              <w:jc w:val="center"/>
              <w:rPr>
                <w:rFonts w:ascii="Arial" w:eastAsia="Times New Roman" w:hAnsi="Arial"/>
                <w:sz w:val="24"/>
                <w:szCs w:val="24"/>
              </w:rPr>
            </w:pPr>
            <w:r w:rsidRPr="00E719CD">
              <w:rPr>
                <w:rFonts w:ascii="Arial" w:eastAsia="Times New Roman" w:hAnsi="Arial"/>
                <w:sz w:val="24"/>
                <w:szCs w:val="24"/>
              </w:rPr>
              <w:t>№ пункта</w:t>
            </w:r>
          </w:p>
        </w:tc>
        <w:tc>
          <w:tcPr>
            <w:tcW w:w="1290" w:type="pct"/>
            <w:shd w:val="clear" w:color="auto" w:fill="auto"/>
          </w:tcPr>
          <w:p w14:paraId="71C2FA5B" w14:textId="77777777" w:rsidR="004502ED" w:rsidRPr="00E719CD" w:rsidRDefault="004502ED" w:rsidP="00E719CD">
            <w:pPr>
              <w:tabs>
                <w:tab w:val="left" w:pos="1496"/>
              </w:tabs>
              <w:suppressAutoHyphens/>
              <w:autoSpaceDE w:val="0"/>
              <w:autoSpaceDN w:val="0"/>
              <w:adjustRightInd w:val="0"/>
              <w:jc w:val="center"/>
              <w:rPr>
                <w:rFonts w:ascii="Arial" w:eastAsia="Times New Roman" w:hAnsi="Arial"/>
                <w:sz w:val="24"/>
                <w:szCs w:val="24"/>
              </w:rPr>
            </w:pPr>
            <w:r w:rsidRPr="00E719CD">
              <w:rPr>
                <w:rFonts w:ascii="Arial" w:eastAsia="Times New Roman" w:hAnsi="Arial"/>
                <w:sz w:val="24"/>
                <w:szCs w:val="24"/>
              </w:rPr>
              <w:t xml:space="preserve">Наименование основания для отказа в соответствии с Административным регламентом предоставления Муниципальной услуги </w:t>
            </w:r>
          </w:p>
        </w:tc>
        <w:tc>
          <w:tcPr>
            <w:tcW w:w="3191" w:type="pct"/>
            <w:shd w:val="clear" w:color="auto" w:fill="auto"/>
          </w:tcPr>
          <w:p w14:paraId="600B65E6" w14:textId="77777777" w:rsidR="004502ED" w:rsidRPr="00E719CD" w:rsidRDefault="004502ED" w:rsidP="00E719CD">
            <w:pPr>
              <w:tabs>
                <w:tab w:val="left" w:pos="1496"/>
              </w:tabs>
              <w:suppressAutoHyphens/>
              <w:autoSpaceDE w:val="0"/>
              <w:autoSpaceDN w:val="0"/>
              <w:adjustRightInd w:val="0"/>
              <w:jc w:val="center"/>
              <w:rPr>
                <w:rFonts w:ascii="Arial" w:eastAsia="Times New Roman" w:hAnsi="Arial"/>
                <w:sz w:val="24"/>
                <w:szCs w:val="24"/>
              </w:rPr>
            </w:pPr>
            <w:r w:rsidRPr="00E719CD">
              <w:rPr>
                <w:rFonts w:ascii="Arial" w:eastAsia="Times New Roman" w:hAnsi="Arial"/>
                <w:sz w:val="24"/>
                <w:szCs w:val="24"/>
              </w:rPr>
              <w:t xml:space="preserve">Разъяснение причин отказа в предоставлении Муниципальной услуги </w:t>
            </w:r>
          </w:p>
        </w:tc>
      </w:tr>
      <w:tr w:rsidR="004502ED" w:rsidRPr="00E719CD" w14:paraId="33C126C6" w14:textId="77777777" w:rsidTr="00E719CD">
        <w:tc>
          <w:tcPr>
            <w:tcW w:w="520" w:type="pct"/>
            <w:tcBorders>
              <w:top w:val="single" w:sz="2" w:space="0" w:color="auto"/>
            </w:tcBorders>
            <w:shd w:val="clear" w:color="auto" w:fill="auto"/>
          </w:tcPr>
          <w:p w14:paraId="320609A3"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12.1.1.       </w:t>
            </w:r>
          </w:p>
        </w:tc>
        <w:tc>
          <w:tcPr>
            <w:tcW w:w="1290" w:type="pct"/>
            <w:tcBorders>
              <w:top w:val="single" w:sz="2" w:space="0" w:color="auto"/>
            </w:tcBorders>
            <w:shd w:val="clear" w:color="auto" w:fill="auto"/>
          </w:tcPr>
          <w:p w14:paraId="2CAC7820"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Обращение за предоставлением иной государственной (муниципальной) услуги</w:t>
            </w:r>
          </w:p>
        </w:tc>
        <w:tc>
          <w:tcPr>
            <w:tcW w:w="3191" w:type="pct"/>
            <w:tcBorders>
              <w:top w:val="single" w:sz="2" w:space="0" w:color="auto"/>
            </w:tcBorders>
            <w:shd w:val="clear" w:color="auto" w:fill="auto"/>
          </w:tcPr>
          <w:p w14:paraId="6F892928"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 xml:space="preserve">Выбрать причину отказа (невыбранную удалить): </w:t>
            </w:r>
          </w:p>
          <w:p w14:paraId="7BFCD2F2" w14:textId="77777777" w:rsidR="004502ED" w:rsidRPr="00E719CD" w:rsidRDefault="004502ED" w:rsidP="00E719CD">
            <w:pPr>
              <w:pStyle w:val="affff4"/>
              <w:numPr>
                <w:ilvl w:val="0"/>
                <w:numId w:val="38"/>
              </w:numPr>
              <w:suppressAutoHyphens/>
              <w:spacing w:after="0"/>
              <w:ind w:left="260" w:hanging="260"/>
              <w:jc w:val="both"/>
              <w:rPr>
                <w:rFonts w:ascii="Arial" w:eastAsia="Times New Roman" w:hAnsi="Arial" w:cs="Arial"/>
                <w:sz w:val="24"/>
                <w:szCs w:val="24"/>
                <w:lang w:eastAsia="ru-RU"/>
              </w:rPr>
            </w:pPr>
            <w:r w:rsidRPr="00E719CD">
              <w:rPr>
                <w:rFonts w:ascii="Arial" w:eastAsia="Times New Roman" w:hAnsi="Arial" w:cs="Arial"/>
                <w:sz w:val="24"/>
                <w:szCs w:val="24"/>
              </w:rPr>
              <w:t xml:space="preserve">Запрос не содержит обращения о </w:t>
            </w:r>
            <w:r w:rsidRPr="00E719CD">
              <w:rPr>
                <w:rFonts w:ascii="Arial" w:eastAsia="Times New Roman" w:hAnsi="Arial" w:cs="Arial"/>
                <w:sz w:val="24"/>
                <w:szCs w:val="24"/>
                <w:lang w:eastAsia="zh-CN"/>
              </w:rPr>
              <w:t xml:space="preserve">предоставлении муниципальной услуги </w:t>
            </w:r>
            <w:r w:rsidRPr="00E719CD">
              <w:rPr>
                <w:rFonts w:ascii="Arial" w:eastAsia="Times New Roman" w:hAnsi="Arial" w:cs="Arial"/>
                <w:sz w:val="24"/>
                <w:szCs w:val="24"/>
              </w:rPr>
              <w:t xml:space="preserve">«Согласование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2D359204" w14:textId="77777777" w:rsidR="004502ED" w:rsidRPr="00E719CD" w:rsidRDefault="004502ED" w:rsidP="00E719CD">
            <w:pPr>
              <w:pStyle w:val="affff4"/>
              <w:suppressAutoHyphens/>
              <w:spacing w:after="0"/>
              <w:ind w:left="260"/>
              <w:jc w:val="both"/>
              <w:rPr>
                <w:rFonts w:ascii="Arial" w:eastAsia="Times New Roman" w:hAnsi="Arial" w:cs="Arial"/>
                <w:sz w:val="24"/>
                <w:szCs w:val="24"/>
                <w:lang w:eastAsia="ru-RU"/>
              </w:rPr>
            </w:pPr>
          </w:p>
          <w:p w14:paraId="7B2F5FEB" w14:textId="77777777" w:rsidR="004502ED" w:rsidRPr="00E719CD" w:rsidRDefault="004502ED" w:rsidP="00E719CD">
            <w:pPr>
              <w:pStyle w:val="affff4"/>
              <w:numPr>
                <w:ilvl w:val="0"/>
                <w:numId w:val="38"/>
              </w:numPr>
              <w:suppressAutoHyphens/>
              <w:spacing w:after="0"/>
              <w:ind w:left="260" w:hanging="260"/>
              <w:jc w:val="both"/>
              <w:rPr>
                <w:rFonts w:ascii="Arial" w:eastAsia="Times New Roman" w:hAnsi="Arial" w:cs="Arial"/>
                <w:sz w:val="24"/>
                <w:szCs w:val="24"/>
                <w:lang w:eastAsia="ru-RU"/>
              </w:rPr>
            </w:pPr>
            <w:r w:rsidRPr="00E719CD">
              <w:rPr>
                <w:rFonts w:ascii="Arial" w:eastAsia="Times New Roman" w:hAnsi="Arial" w:cs="Arial"/>
                <w:sz w:val="24"/>
                <w:szCs w:val="24"/>
              </w:rPr>
              <w:t xml:space="preserve">Запрос содержит наименование </w:t>
            </w:r>
            <w:r w:rsidRPr="00E719CD">
              <w:rPr>
                <w:rFonts w:ascii="Arial" w:eastAsia="Times New Roman" w:hAnsi="Arial" w:cs="Arial"/>
                <w:sz w:val="24"/>
                <w:szCs w:val="24"/>
                <w:lang w:eastAsia="zh-CN"/>
              </w:rPr>
              <w:t xml:space="preserve">услуги, не соответствующее наименованию </w:t>
            </w:r>
            <w:r w:rsidRPr="00E719CD">
              <w:rPr>
                <w:rFonts w:ascii="Arial" w:eastAsia="Times New Roman" w:hAnsi="Arial" w:cs="Arial"/>
                <w:sz w:val="24"/>
                <w:szCs w:val="24"/>
              </w:rPr>
              <w:t xml:space="preserve">«Согласование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637FAA9D" w14:textId="77777777" w:rsidR="004502ED" w:rsidRPr="00E719CD" w:rsidRDefault="004502ED" w:rsidP="00E719CD">
            <w:pPr>
              <w:suppressAutoHyphens/>
              <w:jc w:val="both"/>
              <w:rPr>
                <w:rFonts w:ascii="Arial" w:eastAsia="Times New Roman" w:hAnsi="Arial"/>
                <w:sz w:val="24"/>
                <w:szCs w:val="24"/>
              </w:rPr>
            </w:pPr>
          </w:p>
        </w:tc>
      </w:tr>
      <w:tr w:rsidR="004502ED" w:rsidRPr="00E719CD" w14:paraId="41BA49C8" w14:textId="77777777" w:rsidTr="00E719CD">
        <w:tc>
          <w:tcPr>
            <w:tcW w:w="520" w:type="pct"/>
            <w:tcBorders>
              <w:top w:val="single" w:sz="2" w:space="0" w:color="auto"/>
              <w:bottom w:val="single" w:sz="2" w:space="0" w:color="auto"/>
            </w:tcBorders>
            <w:shd w:val="clear" w:color="auto" w:fill="auto"/>
          </w:tcPr>
          <w:p w14:paraId="13F93653"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12.1.2.       </w:t>
            </w:r>
          </w:p>
        </w:tc>
        <w:tc>
          <w:tcPr>
            <w:tcW w:w="1290" w:type="pct"/>
            <w:tcBorders>
              <w:top w:val="single" w:sz="2" w:space="0" w:color="auto"/>
              <w:bottom w:val="single" w:sz="2" w:space="0" w:color="auto"/>
            </w:tcBorders>
            <w:shd w:val="clear" w:color="auto" w:fill="auto"/>
          </w:tcPr>
          <w:p w14:paraId="5AA5D110" w14:textId="77777777" w:rsidR="004502ED" w:rsidRPr="00E719CD" w:rsidRDefault="004502ED" w:rsidP="00E719CD">
            <w:pPr>
              <w:suppressAutoHyphens/>
              <w:jc w:val="both"/>
              <w:rPr>
                <w:rFonts w:ascii="Arial" w:eastAsia="Times New Roman" w:hAnsi="Arial"/>
                <w:sz w:val="24"/>
                <w:szCs w:val="24"/>
              </w:rPr>
            </w:pPr>
            <w:r w:rsidRPr="00E719CD">
              <w:rPr>
                <w:rFonts w:ascii="Arial" w:eastAsia="Times New Roman" w:hAnsi="Arial"/>
                <w:sz w:val="24"/>
                <w:szCs w:val="24"/>
              </w:rPr>
              <w:t>Заявителем представлен неполный комплект документов, необходимых для предоставления Муниципальной услуги</w:t>
            </w:r>
          </w:p>
        </w:tc>
        <w:tc>
          <w:tcPr>
            <w:tcW w:w="3191" w:type="pct"/>
            <w:tcBorders>
              <w:top w:val="single" w:sz="2" w:space="0" w:color="auto"/>
              <w:bottom w:val="single" w:sz="2" w:space="0" w:color="auto"/>
            </w:tcBorders>
            <w:shd w:val="clear" w:color="auto" w:fill="auto"/>
          </w:tcPr>
          <w:p w14:paraId="26523485" w14:textId="77777777" w:rsidR="004502ED" w:rsidRPr="00E719CD" w:rsidRDefault="004502ED" w:rsidP="00E719CD">
            <w:pPr>
              <w:pStyle w:val="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 xml:space="preserve">Выбрать из перечня непредставленный (е) документ (ы) (невыбранные удалить): </w:t>
            </w:r>
          </w:p>
          <w:p w14:paraId="3AB5A6C3" w14:textId="77777777" w:rsidR="004502ED" w:rsidRPr="00E719CD" w:rsidRDefault="004502ED" w:rsidP="00E719CD">
            <w:pPr>
              <w:pStyle w:val="11"/>
              <w:numPr>
                <w:ilvl w:val="0"/>
                <w:numId w:val="39"/>
              </w:numPr>
              <w:suppressAutoHyphens/>
              <w:ind w:left="260" w:hanging="283"/>
              <w:rPr>
                <w:rFonts w:ascii="Arial" w:eastAsia="Times New Roman" w:hAnsi="Arial" w:cs="Arial"/>
                <w:sz w:val="24"/>
                <w:szCs w:val="24"/>
              </w:rPr>
            </w:pPr>
            <w:r w:rsidRPr="00E719CD">
              <w:rPr>
                <w:rFonts w:ascii="Arial" w:eastAsia="Times New Roman" w:hAnsi="Arial" w:cs="Arial"/>
                <w:sz w:val="24"/>
                <w:szCs w:val="24"/>
              </w:rPr>
              <w:t>не предоставлен Запрос по форме, приведенной в Приложении 5 к Административному регламенту</w:t>
            </w:r>
          </w:p>
          <w:p w14:paraId="65CB5583" w14:textId="77777777" w:rsidR="004502ED" w:rsidRPr="00E719CD" w:rsidRDefault="004502ED" w:rsidP="00E719CD">
            <w:pPr>
              <w:pStyle w:val="11"/>
              <w:numPr>
                <w:ilvl w:val="0"/>
                <w:numId w:val="0"/>
              </w:numPr>
              <w:suppressAutoHyphens/>
              <w:ind w:left="260"/>
              <w:rPr>
                <w:rFonts w:ascii="Arial" w:eastAsia="Times New Roman" w:hAnsi="Arial" w:cs="Arial"/>
                <w:sz w:val="24"/>
                <w:szCs w:val="24"/>
              </w:rPr>
            </w:pPr>
          </w:p>
          <w:p w14:paraId="449C7827" w14:textId="77777777" w:rsidR="004502ED" w:rsidRPr="00E719CD" w:rsidRDefault="004502ED" w:rsidP="00E719CD">
            <w:pPr>
              <w:pStyle w:val="11"/>
              <w:numPr>
                <w:ilvl w:val="0"/>
                <w:numId w:val="39"/>
              </w:numPr>
              <w:tabs>
                <w:tab w:val="left" w:pos="402"/>
              </w:tabs>
              <w:suppressAutoHyphens/>
              <w:ind w:left="260" w:hanging="283"/>
              <w:rPr>
                <w:rFonts w:ascii="Arial" w:eastAsia="Times New Roman" w:hAnsi="Arial" w:cs="Arial"/>
                <w:sz w:val="24"/>
                <w:szCs w:val="24"/>
              </w:rPr>
            </w:pPr>
            <w:r w:rsidRPr="00E719CD">
              <w:rPr>
                <w:rFonts w:ascii="Arial" w:eastAsia="Times New Roman" w:hAnsi="Arial" w:cs="Arial"/>
                <w:sz w:val="24"/>
                <w:szCs w:val="24"/>
              </w:rPr>
              <w:t>не предоставлен документ, подтверждающий полномочия представителя Заявителя</w:t>
            </w:r>
          </w:p>
        </w:tc>
      </w:tr>
      <w:tr w:rsidR="004502ED" w:rsidRPr="00E719CD" w14:paraId="4EB7CEE5" w14:textId="77777777" w:rsidTr="00E719CD">
        <w:tc>
          <w:tcPr>
            <w:tcW w:w="520" w:type="pct"/>
            <w:tcBorders>
              <w:top w:val="single" w:sz="2" w:space="0" w:color="auto"/>
              <w:bottom w:val="single" w:sz="2" w:space="0" w:color="auto"/>
            </w:tcBorders>
            <w:shd w:val="clear" w:color="auto" w:fill="auto"/>
          </w:tcPr>
          <w:p w14:paraId="22AD60CA"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12.1.3.       </w:t>
            </w:r>
          </w:p>
        </w:tc>
        <w:tc>
          <w:tcPr>
            <w:tcW w:w="1290" w:type="pct"/>
            <w:tcBorders>
              <w:top w:val="single" w:sz="2" w:space="0" w:color="auto"/>
              <w:bottom w:val="single" w:sz="2" w:space="0" w:color="auto"/>
            </w:tcBorders>
            <w:shd w:val="clear" w:color="auto" w:fill="auto"/>
          </w:tcPr>
          <w:p w14:paraId="7066E4C5"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Документы, необходимые для предоставления Муниципальной услуги, утратили силу</w:t>
            </w:r>
          </w:p>
        </w:tc>
        <w:tc>
          <w:tcPr>
            <w:tcW w:w="3191" w:type="pct"/>
            <w:tcBorders>
              <w:top w:val="single" w:sz="2" w:space="0" w:color="auto"/>
              <w:bottom w:val="single" w:sz="2" w:space="0" w:color="auto"/>
            </w:tcBorders>
            <w:shd w:val="clear" w:color="auto" w:fill="auto"/>
          </w:tcPr>
          <w:p w14:paraId="36634D08" w14:textId="77777777" w:rsidR="004502ED" w:rsidRPr="00E719CD" w:rsidRDefault="004502ED" w:rsidP="00E719CD">
            <w:pPr>
              <w:pStyle w:val="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 xml:space="preserve">Выбрать из перечня утративший (е) силу документ (ы) (невыбранное удалить): </w:t>
            </w:r>
          </w:p>
          <w:p w14:paraId="1A8F024D" w14:textId="77777777" w:rsidR="004502ED" w:rsidRPr="00E719CD" w:rsidRDefault="004502ED" w:rsidP="00E719CD">
            <w:pPr>
              <w:pStyle w:val="11"/>
              <w:numPr>
                <w:ilvl w:val="0"/>
                <w:numId w:val="40"/>
              </w:numPr>
              <w:suppressAutoHyphens/>
              <w:ind w:left="260" w:hanging="260"/>
              <w:rPr>
                <w:rFonts w:ascii="Arial" w:eastAsia="Times New Roman" w:hAnsi="Arial" w:cs="Arial"/>
                <w:sz w:val="24"/>
                <w:szCs w:val="24"/>
              </w:rPr>
            </w:pPr>
            <w:r w:rsidRPr="00E719CD">
              <w:rPr>
                <w:rFonts w:ascii="Arial" w:eastAsia="Times New Roman" w:hAnsi="Arial" w:cs="Arial"/>
                <w:sz w:val="24"/>
                <w:szCs w:val="24"/>
              </w:rPr>
              <w:t>утратил силу документ, удостоверяющий личность Заявителя</w:t>
            </w:r>
          </w:p>
          <w:p w14:paraId="7B580801" w14:textId="77777777" w:rsidR="004502ED" w:rsidRPr="00E719CD" w:rsidRDefault="004502ED" w:rsidP="00E719CD">
            <w:pPr>
              <w:pStyle w:val="11"/>
              <w:numPr>
                <w:ilvl w:val="0"/>
                <w:numId w:val="0"/>
              </w:numPr>
              <w:suppressAutoHyphens/>
              <w:ind w:left="260"/>
              <w:rPr>
                <w:rFonts w:ascii="Arial" w:eastAsia="Times New Roman" w:hAnsi="Arial" w:cs="Arial"/>
                <w:sz w:val="24"/>
                <w:szCs w:val="24"/>
              </w:rPr>
            </w:pPr>
          </w:p>
          <w:p w14:paraId="7B380BDD" w14:textId="77777777" w:rsidR="004502ED" w:rsidRPr="00E719CD" w:rsidRDefault="004502ED" w:rsidP="00E719CD">
            <w:pPr>
              <w:pStyle w:val="11"/>
              <w:numPr>
                <w:ilvl w:val="0"/>
                <w:numId w:val="40"/>
              </w:numPr>
              <w:suppressAutoHyphens/>
              <w:ind w:left="260" w:hanging="260"/>
              <w:rPr>
                <w:rFonts w:ascii="Arial" w:eastAsia="Times New Roman" w:hAnsi="Arial" w:cs="Arial"/>
                <w:sz w:val="24"/>
                <w:szCs w:val="24"/>
              </w:rPr>
            </w:pPr>
            <w:r w:rsidRPr="00E719CD">
              <w:rPr>
                <w:rFonts w:ascii="Arial" w:eastAsia="Times New Roman" w:hAnsi="Arial" w:cs="Arial"/>
                <w:sz w:val="24"/>
                <w:szCs w:val="24"/>
              </w:rPr>
              <w:t>утратил силу документ, удостоверяющий личность представителя Заявителя</w:t>
            </w:r>
          </w:p>
          <w:p w14:paraId="302C2714" w14:textId="77777777" w:rsidR="004502ED" w:rsidRPr="00E719CD" w:rsidRDefault="004502ED" w:rsidP="00E719CD">
            <w:pPr>
              <w:pStyle w:val="11"/>
              <w:numPr>
                <w:ilvl w:val="0"/>
                <w:numId w:val="0"/>
              </w:numPr>
              <w:suppressAutoHyphens/>
              <w:ind w:left="260"/>
              <w:rPr>
                <w:rFonts w:ascii="Arial" w:eastAsia="Times New Roman" w:hAnsi="Arial" w:cs="Arial"/>
                <w:sz w:val="24"/>
                <w:szCs w:val="24"/>
              </w:rPr>
            </w:pPr>
          </w:p>
          <w:p w14:paraId="28E4059B" w14:textId="77777777" w:rsidR="004502ED" w:rsidRPr="00E719CD" w:rsidRDefault="004502ED" w:rsidP="00E719CD">
            <w:pPr>
              <w:pStyle w:val="affff4"/>
              <w:numPr>
                <w:ilvl w:val="0"/>
                <w:numId w:val="40"/>
              </w:numPr>
              <w:tabs>
                <w:tab w:val="left" w:pos="343"/>
              </w:tabs>
              <w:suppressAutoHyphens/>
              <w:autoSpaceDE w:val="0"/>
              <w:autoSpaceDN w:val="0"/>
              <w:adjustRightInd w:val="0"/>
              <w:ind w:left="260" w:hanging="260"/>
              <w:jc w:val="both"/>
              <w:rPr>
                <w:rFonts w:ascii="Arial" w:eastAsia="Times New Roman" w:hAnsi="Arial" w:cs="Arial"/>
                <w:sz w:val="24"/>
                <w:szCs w:val="24"/>
              </w:rPr>
            </w:pPr>
            <w:r w:rsidRPr="00E719CD">
              <w:rPr>
                <w:rFonts w:ascii="Arial" w:eastAsia="Times New Roman" w:hAnsi="Arial" w:cs="Arial"/>
                <w:sz w:val="24"/>
                <w:szCs w:val="24"/>
              </w:rPr>
              <w:t>утратил силу документ, подтверждающий полномочия представителя Заявителя</w:t>
            </w:r>
          </w:p>
        </w:tc>
      </w:tr>
      <w:tr w:rsidR="004502ED" w:rsidRPr="00E719CD" w14:paraId="311361F9" w14:textId="77777777" w:rsidTr="00E719CD">
        <w:tc>
          <w:tcPr>
            <w:tcW w:w="520" w:type="pct"/>
            <w:tcBorders>
              <w:top w:val="single" w:sz="2" w:space="0" w:color="auto"/>
              <w:bottom w:val="single" w:sz="2" w:space="0" w:color="auto"/>
            </w:tcBorders>
            <w:shd w:val="clear" w:color="auto" w:fill="auto"/>
          </w:tcPr>
          <w:p w14:paraId="7C88FAE2"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12.1.4.       </w:t>
            </w:r>
          </w:p>
        </w:tc>
        <w:tc>
          <w:tcPr>
            <w:tcW w:w="1290" w:type="pct"/>
            <w:tcBorders>
              <w:top w:val="single" w:sz="2" w:space="0" w:color="auto"/>
              <w:bottom w:val="single" w:sz="2" w:space="0" w:color="auto"/>
            </w:tcBorders>
            <w:shd w:val="clear" w:color="auto" w:fill="auto"/>
          </w:tcPr>
          <w:p w14:paraId="2E0DAC2F"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191" w:type="pct"/>
            <w:tcBorders>
              <w:top w:val="single" w:sz="2" w:space="0" w:color="auto"/>
              <w:bottom w:val="single" w:sz="2" w:space="0" w:color="auto"/>
            </w:tcBorders>
            <w:shd w:val="clear" w:color="auto" w:fill="auto"/>
          </w:tcPr>
          <w:p w14:paraId="5D93591F" w14:textId="77777777" w:rsidR="004502ED" w:rsidRPr="00E719CD" w:rsidRDefault="004502ED" w:rsidP="00E719CD">
            <w:pPr>
              <w:pStyle w:val="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 xml:space="preserve">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 </w:t>
            </w:r>
          </w:p>
          <w:p w14:paraId="78CED020" w14:textId="77777777" w:rsidR="004502ED" w:rsidRPr="00E719CD" w:rsidRDefault="004502ED" w:rsidP="00E719CD">
            <w:pPr>
              <w:pStyle w:val="affff4"/>
              <w:numPr>
                <w:ilvl w:val="0"/>
                <w:numId w:val="41"/>
              </w:numPr>
              <w:suppressAutoHyphens/>
              <w:autoSpaceDE w:val="0"/>
              <w:autoSpaceDN w:val="0"/>
              <w:adjustRightInd w:val="0"/>
              <w:ind w:left="260" w:hanging="283"/>
              <w:jc w:val="both"/>
              <w:rPr>
                <w:rFonts w:ascii="Arial" w:eastAsia="Times New Roman" w:hAnsi="Arial" w:cs="Arial"/>
                <w:sz w:val="24"/>
                <w:szCs w:val="24"/>
              </w:rPr>
            </w:pPr>
            <w:r w:rsidRPr="00E719CD">
              <w:rPr>
                <w:rFonts w:ascii="Arial" w:eastAsia="Times New Roman" w:hAnsi="Arial" w:cs="Arial"/>
                <w:sz w:val="24"/>
                <w:szCs w:val="24"/>
              </w:rPr>
              <w:t>подчистки и исправления текста, не заверенные в порядке, установленном законодательством Российской Федерации, в документе, подтверждающем полномочия представителя Заявителя</w:t>
            </w:r>
          </w:p>
        </w:tc>
      </w:tr>
      <w:tr w:rsidR="004502ED" w:rsidRPr="00E719CD" w14:paraId="3DF745A5" w14:textId="77777777" w:rsidTr="00E719CD">
        <w:tc>
          <w:tcPr>
            <w:tcW w:w="520" w:type="pct"/>
            <w:tcBorders>
              <w:top w:val="single" w:sz="2" w:space="0" w:color="auto"/>
              <w:bottom w:val="single" w:sz="2" w:space="0" w:color="auto"/>
            </w:tcBorders>
            <w:shd w:val="clear" w:color="auto" w:fill="auto"/>
          </w:tcPr>
          <w:p w14:paraId="4FA25B28"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12.1.5.       </w:t>
            </w:r>
          </w:p>
        </w:tc>
        <w:tc>
          <w:tcPr>
            <w:tcW w:w="1290" w:type="pct"/>
            <w:tcBorders>
              <w:top w:val="single" w:sz="2" w:space="0" w:color="auto"/>
              <w:bottom w:val="single" w:sz="2" w:space="0" w:color="auto"/>
            </w:tcBorders>
            <w:shd w:val="clear" w:color="auto" w:fill="auto"/>
          </w:tcPr>
          <w:p w14:paraId="228FF53C"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91" w:type="pct"/>
            <w:tcBorders>
              <w:top w:val="single" w:sz="2" w:space="0" w:color="auto"/>
              <w:bottom w:val="single" w:sz="2" w:space="0" w:color="auto"/>
            </w:tcBorders>
            <w:shd w:val="clear" w:color="auto" w:fill="auto"/>
          </w:tcPr>
          <w:p w14:paraId="07BFC143" w14:textId="77777777" w:rsidR="004502ED" w:rsidRPr="00E719CD" w:rsidRDefault="004502ED" w:rsidP="00E719CD">
            <w:pPr>
              <w:pStyle w:val="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 xml:space="preserve">Выбрать из перечня поврежденный (е) документ (ы) (невыбранное удалить): </w:t>
            </w:r>
          </w:p>
          <w:p w14:paraId="6265DF3C" w14:textId="77777777" w:rsidR="004502ED" w:rsidRPr="00E719CD" w:rsidRDefault="004502ED" w:rsidP="00E719CD">
            <w:pPr>
              <w:pStyle w:val="11"/>
              <w:numPr>
                <w:ilvl w:val="0"/>
                <w:numId w:val="42"/>
              </w:numPr>
              <w:suppressAutoHyphens/>
              <w:ind w:left="260" w:hanging="283"/>
              <w:rPr>
                <w:rFonts w:ascii="Arial" w:eastAsia="Times New Roman" w:hAnsi="Arial" w:cs="Arial"/>
                <w:sz w:val="24"/>
                <w:szCs w:val="24"/>
              </w:rPr>
            </w:pPr>
            <w:r w:rsidRPr="00E719CD">
              <w:rPr>
                <w:rFonts w:ascii="Arial" w:eastAsia="Times New Roman" w:hAnsi="Arial" w:cs="Arial"/>
                <w:sz w:val="24"/>
                <w:szCs w:val="24"/>
              </w:rPr>
              <w:t xml:space="preserve">повреждения, наличие которых не позволяет в полном объеме использовать информацию и сведения, в Запросе </w:t>
            </w:r>
          </w:p>
          <w:p w14:paraId="7931EDF7" w14:textId="77777777" w:rsidR="004502ED" w:rsidRPr="00E719CD" w:rsidRDefault="004502ED" w:rsidP="00E719CD">
            <w:pPr>
              <w:pStyle w:val="11"/>
              <w:numPr>
                <w:ilvl w:val="0"/>
                <w:numId w:val="0"/>
              </w:numPr>
              <w:suppressAutoHyphens/>
              <w:rPr>
                <w:rFonts w:ascii="Arial" w:eastAsia="Times New Roman" w:hAnsi="Arial" w:cs="Arial"/>
                <w:sz w:val="24"/>
                <w:szCs w:val="24"/>
              </w:rPr>
            </w:pPr>
          </w:p>
          <w:p w14:paraId="0B830F86" w14:textId="77777777" w:rsidR="004502ED" w:rsidRPr="00E719CD" w:rsidRDefault="004502ED" w:rsidP="00E719CD">
            <w:pPr>
              <w:pStyle w:val="affff4"/>
              <w:numPr>
                <w:ilvl w:val="0"/>
                <w:numId w:val="42"/>
              </w:numPr>
              <w:tabs>
                <w:tab w:val="left" w:pos="343"/>
              </w:tabs>
              <w:suppressAutoHyphens/>
              <w:autoSpaceDE w:val="0"/>
              <w:autoSpaceDN w:val="0"/>
              <w:adjustRightInd w:val="0"/>
              <w:ind w:left="260" w:hanging="283"/>
              <w:jc w:val="both"/>
              <w:rPr>
                <w:rFonts w:ascii="Arial" w:eastAsia="Times New Roman" w:hAnsi="Arial" w:cs="Arial"/>
                <w:sz w:val="24"/>
                <w:szCs w:val="24"/>
              </w:rPr>
            </w:pPr>
            <w:r w:rsidRPr="00E719CD">
              <w:rPr>
                <w:rFonts w:ascii="Arial" w:eastAsia="Times New Roman" w:hAnsi="Arial" w:cs="Arial"/>
                <w:sz w:val="24"/>
                <w:szCs w:val="24"/>
              </w:rPr>
              <w:t xml:space="preserve">повреждения, наличие которых не позволяет в полном объеме использовать информацию и сведения, в документе, подтверждающем полномочия представителя Заявителя </w:t>
            </w:r>
          </w:p>
        </w:tc>
      </w:tr>
      <w:tr w:rsidR="004502ED" w:rsidRPr="00E719CD" w14:paraId="430BF0EC" w14:textId="77777777" w:rsidTr="00E719CD">
        <w:tc>
          <w:tcPr>
            <w:tcW w:w="520" w:type="pct"/>
            <w:tcBorders>
              <w:top w:val="single" w:sz="2" w:space="0" w:color="auto"/>
              <w:bottom w:val="single" w:sz="2" w:space="0" w:color="auto"/>
            </w:tcBorders>
            <w:shd w:val="clear" w:color="auto" w:fill="auto"/>
          </w:tcPr>
          <w:p w14:paraId="5237AD19"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12.1.6.       </w:t>
            </w:r>
          </w:p>
        </w:tc>
        <w:tc>
          <w:tcPr>
            <w:tcW w:w="1290" w:type="pct"/>
            <w:tcBorders>
              <w:top w:val="single" w:sz="2" w:space="0" w:color="auto"/>
              <w:bottom w:val="single" w:sz="2" w:space="0" w:color="auto"/>
            </w:tcBorders>
            <w:shd w:val="clear" w:color="auto" w:fill="auto"/>
          </w:tcPr>
          <w:p w14:paraId="3CF86FF9"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3191" w:type="pct"/>
            <w:tcBorders>
              <w:top w:val="single" w:sz="2" w:space="0" w:color="auto"/>
              <w:bottom w:val="single" w:sz="2" w:space="0" w:color="auto"/>
            </w:tcBorders>
            <w:shd w:val="clear" w:color="auto" w:fill="auto"/>
          </w:tcPr>
          <w:p w14:paraId="21EC7FC5" w14:textId="77777777" w:rsidR="004502ED" w:rsidRPr="00E719CD" w:rsidRDefault="004502ED" w:rsidP="00E719CD">
            <w:pPr>
              <w:pStyle w:val="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 xml:space="preserve">Выбрать из перечня документ (ы), не позволяющий в полном объеме прочитать текст документа и (или) распознать реквизиты документа (невыбранное удалить): </w:t>
            </w:r>
          </w:p>
          <w:p w14:paraId="08EE7A04" w14:textId="77777777" w:rsidR="004502ED" w:rsidRPr="00E719CD" w:rsidRDefault="004502ED" w:rsidP="00E719CD">
            <w:pPr>
              <w:pStyle w:val="affff4"/>
              <w:numPr>
                <w:ilvl w:val="0"/>
                <w:numId w:val="43"/>
              </w:numPr>
              <w:tabs>
                <w:tab w:val="left" w:pos="343"/>
              </w:tabs>
              <w:suppressAutoHyphens/>
              <w:autoSpaceDE w:val="0"/>
              <w:autoSpaceDN w:val="0"/>
              <w:adjustRightInd w:val="0"/>
              <w:ind w:left="260" w:hanging="283"/>
              <w:jc w:val="both"/>
              <w:rPr>
                <w:rFonts w:ascii="Arial" w:eastAsia="Times New Roman" w:hAnsi="Arial" w:cs="Arial"/>
                <w:sz w:val="24"/>
                <w:szCs w:val="24"/>
              </w:rPr>
            </w:pPr>
            <w:r w:rsidRPr="00E719CD">
              <w:rPr>
                <w:rFonts w:ascii="Arial" w:eastAsia="Times New Roman" w:hAnsi="Arial" w:cs="Arial"/>
                <w:sz w:val="24"/>
                <w:szCs w:val="24"/>
              </w:rPr>
              <w:t xml:space="preserve">представление электронного образа посредством РПГУ не позволяет в полном объеме прочитать текст документа, подтверждающего полномочия представителя Заявителя </w:t>
            </w:r>
          </w:p>
          <w:p w14:paraId="3FCBAFF0" w14:textId="77777777" w:rsidR="004502ED" w:rsidRPr="00E719CD" w:rsidRDefault="004502ED" w:rsidP="00E719CD">
            <w:pPr>
              <w:pStyle w:val="affff4"/>
              <w:tabs>
                <w:tab w:val="left" w:pos="1496"/>
              </w:tabs>
              <w:suppressAutoHyphens/>
              <w:autoSpaceDE w:val="0"/>
              <w:autoSpaceDN w:val="0"/>
              <w:adjustRightInd w:val="0"/>
              <w:ind w:left="260"/>
              <w:jc w:val="both"/>
              <w:rPr>
                <w:rFonts w:ascii="Arial" w:eastAsia="Times New Roman" w:hAnsi="Arial" w:cs="Arial"/>
                <w:sz w:val="24"/>
                <w:szCs w:val="24"/>
              </w:rPr>
            </w:pPr>
          </w:p>
          <w:p w14:paraId="042964C8" w14:textId="77777777" w:rsidR="004502ED" w:rsidRPr="00E719CD" w:rsidRDefault="004502ED" w:rsidP="00E719CD">
            <w:pPr>
              <w:pStyle w:val="affff4"/>
              <w:numPr>
                <w:ilvl w:val="0"/>
                <w:numId w:val="43"/>
              </w:numPr>
              <w:suppressAutoHyphens/>
              <w:autoSpaceDE w:val="0"/>
              <w:autoSpaceDN w:val="0"/>
              <w:adjustRightInd w:val="0"/>
              <w:ind w:left="260" w:hanging="283"/>
              <w:jc w:val="both"/>
              <w:rPr>
                <w:rFonts w:ascii="Arial" w:eastAsia="Times New Roman" w:hAnsi="Arial" w:cs="Arial"/>
                <w:sz w:val="24"/>
                <w:szCs w:val="24"/>
              </w:rPr>
            </w:pPr>
            <w:r w:rsidRPr="00E719CD">
              <w:rPr>
                <w:rFonts w:ascii="Arial" w:eastAsia="Times New Roman" w:hAnsi="Arial" w:cs="Arial"/>
                <w:sz w:val="24"/>
                <w:szCs w:val="24"/>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4502ED" w:rsidRPr="00E719CD" w14:paraId="0B888ECF" w14:textId="77777777" w:rsidTr="00E719CD">
        <w:tc>
          <w:tcPr>
            <w:tcW w:w="520" w:type="pct"/>
            <w:tcBorders>
              <w:top w:val="single" w:sz="2" w:space="0" w:color="auto"/>
              <w:bottom w:val="single" w:sz="2" w:space="0" w:color="auto"/>
            </w:tcBorders>
            <w:shd w:val="clear" w:color="auto" w:fill="auto"/>
          </w:tcPr>
          <w:p w14:paraId="3C266447"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12.1.7.       </w:t>
            </w:r>
          </w:p>
        </w:tc>
        <w:tc>
          <w:tcPr>
            <w:tcW w:w="1290" w:type="pct"/>
            <w:tcBorders>
              <w:top w:val="single" w:sz="2" w:space="0" w:color="auto"/>
              <w:bottom w:val="single" w:sz="2" w:space="0" w:color="auto"/>
            </w:tcBorders>
            <w:shd w:val="clear" w:color="auto" w:fill="auto"/>
          </w:tcPr>
          <w:p w14:paraId="27E1C9C4"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191" w:type="pct"/>
            <w:tcBorders>
              <w:top w:val="single" w:sz="2" w:space="0" w:color="auto"/>
              <w:bottom w:val="single" w:sz="2" w:space="0" w:color="auto"/>
            </w:tcBorders>
            <w:shd w:val="clear" w:color="auto" w:fill="auto"/>
          </w:tcPr>
          <w:p w14:paraId="1C06331B"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ФИО Заявителя (представителя Заявителя):</w:t>
            </w:r>
          </w:p>
          <w:p w14:paraId="34E3508D"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________________________________________________</w:t>
            </w:r>
          </w:p>
          <w:p w14:paraId="0F95FE7A"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ФИО использованной ЭП:</w:t>
            </w:r>
          </w:p>
          <w:p w14:paraId="08504C37"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________________________________________________</w:t>
            </w:r>
          </w:p>
        </w:tc>
      </w:tr>
      <w:tr w:rsidR="004502ED" w:rsidRPr="00E719CD" w14:paraId="17FFA0F0" w14:textId="77777777" w:rsidTr="00E719CD">
        <w:tc>
          <w:tcPr>
            <w:tcW w:w="520" w:type="pct"/>
            <w:tcBorders>
              <w:top w:val="single" w:sz="2" w:space="0" w:color="auto"/>
              <w:bottom w:val="single" w:sz="2" w:space="0" w:color="auto"/>
            </w:tcBorders>
            <w:shd w:val="clear" w:color="auto" w:fill="auto"/>
          </w:tcPr>
          <w:p w14:paraId="10DB50DA"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12.1.8.       </w:t>
            </w:r>
          </w:p>
        </w:tc>
        <w:tc>
          <w:tcPr>
            <w:tcW w:w="1290" w:type="pct"/>
            <w:tcBorders>
              <w:top w:val="single" w:sz="2" w:space="0" w:color="auto"/>
              <w:bottom w:val="single" w:sz="2" w:space="0" w:color="auto"/>
            </w:tcBorders>
            <w:shd w:val="clear" w:color="auto" w:fill="auto"/>
          </w:tcPr>
          <w:p w14:paraId="48B970C5"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3191" w:type="pct"/>
            <w:tcBorders>
              <w:top w:val="single" w:sz="2" w:space="0" w:color="auto"/>
              <w:bottom w:val="single" w:sz="2" w:space="0" w:color="auto"/>
            </w:tcBorders>
            <w:shd w:val="clear" w:color="auto" w:fill="auto"/>
          </w:tcPr>
          <w:p w14:paraId="0D280A8A"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для поступившего Запроса:</w:t>
            </w:r>
          </w:p>
          <w:p w14:paraId="542902DC"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вид объекта ____________________________________</w:t>
            </w:r>
          </w:p>
          <w:p w14:paraId="445F8AA3"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кадастровый номер (номер разрешения на размещение) ________________________________________________</w:t>
            </w:r>
          </w:p>
          <w:p w14:paraId="20566B74"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для Запроса, срок по которому не истек:</w:t>
            </w:r>
          </w:p>
          <w:p w14:paraId="2E650B9F"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срок предоставления Муниципальной услуги __________</w:t>
            </w:r>
          </w:p>
          <w:p w14:paraId="757B9B5D"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вид объекта _____________________________________</w:t>
            </w:r>
          </w:p>
          <w:p w14:paraId="22043F5D"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кадастровый номер (номер разрешения на размещение) ________________________________________________</w:t>
            </w:r>
          </w:p>
        </w:tc>
      </w:tr>
      <w:tr w:rsidR="004502ED" w:rsidRPr="00E719CD" w14:paraId="4AE13E06" w14:textId="77777777" w:rsidTr="00E719CD">
        <w:tc>
          <w:tcPr>
            <w:tcW w:w="520" w:type="pct"/>
            <w:tcBorders>
              <w:top w:val="single" w:sz="2" w:space="0" w:color="auto"/>
              <w:bottom w:val="single" w:sz="2" w:space="0" w:color="auto"/>
            </w:tcBorders>
            <w:shd w:val="clear" w:color="auto" w:fill="auto"/>
          </w:tcPr>
          <w:p w14:paraId="44CDDBF9"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12.1.9.       </w:t>
            </w:r>
          </w:p>
        </w:tc>
        <w:tc>
          <w:tcPr>
            <w:tcW w:w="1290" w:type="pct"/>
            <w:tcBorders>
              <w:top w:val="single" w:sz="2" w:space="0" w:color="auto"/>
              <w:bottom w:val="single" w:sz="2" w:space="0" w:color="auto"/>
            </w:tcBorders>
            <w:shd w:val="clear" w:color="auto" w:fill="auto"/>
          </w:tcPr>
          <w:p w14:paraId="287CAF8F"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Запрос подан лицом, не имеющим полномочий представлять интересы Заявителя</w:t>
            </w:r>
          </w:p>
        </w:tc>
        <w:tc>
          <w:tcPr>
            <w:tcW w:w="3191" w:type="pct"/>
            <w:tcBorders>
              <w:top w:val="single" w:sz="2" w:space="0" w:color="auto"/>
              <w:bottom w:val="single" w:sz="2" w:space="0" w:color="auto"/>
            </w:tcBorders>
            <w:shd w:val="clear" w:color="auto" w:fill="auto"/>
          </w:tcPr>
          <w:p w14:paraId="5267BB18"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ФИО Заявителя в Запросе:</w:t>
            </w:r>
          </w:p>
          <w:p w14:paraId="70815FC2"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________________________________________________</w:t>
            </w:r>
          </w:p>
          <w:p w14:paraId="2E437FBA"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ФИО представителя Заявителя в Запросе:</w:t>
            </w:r>
          </w:p>
          <w:p w14:paraId="6E87CBEC"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________________________________________________</w:t>
            </w:r>
          </w:p>
          <w:p w14:paraId="6AA71644"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Указать ФИО Представляемого по доверенности (при отсутствии указать «нет»): _________________________________</w:t>
            </w:r>
          </w:p>
          <w:p w14:paraId="270E2085"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Указать ФИО лица, уполномоченного по доверенности (при отсутствии указать «нет»): ______________________ </w:t>
            </w:r>
          </w:p>
          <w:p w14:paraId="640264C8"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(указать да/нет) ____________________</w:t>
            </w:r>
          </w:p>
        </w:tc>
      </w:tr>
      <w:tr w:rsidR="004502ED" w:rsidRPr="00E719CD" w14:paraId="7149FF3E" w14:textId="77777777" w:rsidTr="00E719CD">
        <w:tc>
          <w:tcPr>
            <w:tcW w:w="520" w:type="pct"/>
            <w:tcBorders>
              <w:top w:val="single" w:sz="2" w:space="0" w:color="auto"/>
              <w:bottom w:val="single" w:sz="2" w:space="0" w:color="auto"/>
            </w:tcBorders>
            <w:shd w:val="clear" w:color="auto" w:fill="auto"/>
          </w:tcPr>
          <w:p w14:paraId="3E153F33"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12.1.10.       </w:t>
            </w:r>
          </w:p>
        </w:tc>
        <w:tc>
          <w:tcPr>
            <w:tcW w:w="1290" w:type="pct"/>
            <w:tcBorders>
              <w:top w:val="single" w:sz="2" w:space="0" w:color="auto"/>
              <w:bottom w:val="single" w:sz="2" w:space="0" w:color="auto"/>
            </w:tcBorders>
            <w:shd w:val="clear" w:color="auto" w:fill="auto"/>
          </w:tcPr>
          <w:p w14:paraId="50266B42" w14:textId="77777777" w:rsidR="004502ED" w:rsidRPr="00E719CD" w:rsidRDefault="004502ED" w:rsidP="00E719CD">
            <w:pPr>
              <w:pStyle w:val="111"/>
              <w:numPr>
                <w:ilvl w:val="0"/>
                <w:numId w:val="0"/>
              </w:numPr>
              <w:suppressAutoHyphens/>
              <w:rPr>
                <w:rFonts w:ascii="Arial" w:eastAsia="Times New Roman" w:hAnsi="Arial" w:cs="Arial"/>
                <w:sz w:val="24"/>
                <w:szCs w:val="24"/>
              </w:rPr>
            </w:pPr>
            <w:r w:rsidRPr="00E719CD">
              <w:rPr>
                <w:rFonts w:ascii="Arial" w:eastAsia="Times New Roman" w:hAnsi="Arial" w:cs="Arial"/>
                <w:sz w:val="24"/>
                <w:szCs w:val="24"/>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3191" w:type="pct"/>
            <w:tcBorders>
              <w:top w:val="single" w:sz="2" w:space="0" w:color="auto"/>
              <w:bottom w:val="single" w:sz="2" w:space="0" w:color="auto"/>
            </w:tcBorders>
            <w:shd w:val="clear" w:color="auto" w:fill="auto"/>
          </w:tcPr>
          <w:p w14:paraId="6CED93BF"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Основание для вывода указано в информационном листе «Оценка документов, необходимых для предоставления Муниципальной услуги»</w:t>
            </w:r>
          </w:p>
        </w:tc>
      </w:tr>
      <w:tr w:rsidR="004502ED" w:rsidRPr="00E719CD" w14:paraId="14CAB8E9" w14:textId="77777777" w:rsidTr="00E719CD">
        <w:tc>
          <w:tcPr>
            <w:tcW w:w="520" w:type="pct"/>
            <w:tcBorders>
              <w:top w:val="single" w:sz="2" w:space="0" w:color="auto"/>
              <w:bottom w:val="single" w:sz="2" w:space="0" w:color="auto"/>
            </w:tcBorders>
            <w:shd w:val="clear" w:color="auto" w:fill="auto"/>
          </w:tcPr>
          <w:p w14:paraId="3ED1ED47"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12.1.11.       </w:t>
            </w:r>
          </w:p>
        </w:tc>
        <w:tc>
          <w:tcPr>
            <w:tcW w:w="1290" w:type="pct"/>
            <w:tcBorders>
              <w:top w:val="single" w:sz="2" w:space="0" w:color="auto"/>
              <w:bottom w:val="single" w:sz="2" w:space="0" w:color="auto"/>
            </w:tcBorders>
            <w:shd w:val="clear" w:color="auto" w:fill="auto"/>
          </w:tcPr>
          <w:p w14:paraId="16888B19" w14:textId="77777777" w:rsidR="004502ED" w:rsidRPr="00E719CD" w:rsidRDefault="004502ED" w:rsidP="00E719CD">
            <w:pPr>
              <w:pStyle w:val="11"/>
              <w:numPr>
                <w:ilvl w:val="1"/>
                <w:numId w:val="0"/>
              </w:numPr>
              <w:suppressAutoHyphens/>
              <w:rPr>
                <w:rFonts w:ascii="Arial" w:eastAsia="Times New Roman" w:hAnsi="Arial" w:cs="Arial"/>
                <w:sz w:val="24"/>
                <w:szCs w:val="24"/>
              </w:rPr>
            </w:pPr>
            <w:r w:rsidRPr="00E719CD">
              <w:rPr>
                <w:rFonts w:ascii="Arial" w:eastAsia="Times New Roman" w:hAnsi="Arial" w:cs="Arial"/>
                <w:sz w:val="24"/>
                <w:szCs w:val="24"/>
              </w:rPr>
              <w:t>Наличие противоречивых сведений в Запросе и приложенных к нему документах</w:t>
            </w:r>
          </w:p>
        </w:tc>
        <w:tc>
          <w:tcPr>
            <w:tcW w:w="3191" w:type="pct"/>
            <w:tcBorders>
              <w:top w:val="single" w:sz="2" w:space="0" w:color="auto"/>
              <w:bottom w:val="single" w:sz="2" w:space="0" w:color="auto"/>
            </w:tcBorders>
            <w:shd w:val="clear" w:color="auto" w:fill="auto"/>
          </w:tcPr>
          <w:p w14:paraId="0F4CEA71"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Основание для вывода указано в информационном листе «Оценка документов, необходимых для предоставления Муниципальной услуги»</w:t>
            </w:r>
          </w:p>
        </w:tc>
      </w:tr>
      <w:tr w:rsidR="004502ED" w:rsidRPr="00E719CD" w14:paraId="293BC648" w14:textId="77777777" w:rsidTr="00E719CD">
        <w:tc>
          <w:tcPr>
            <w:tcW w:w="520" w:type="pct"/>
            <w:tcBorders>
              <w:top w:val="single" w:sz="2" w:space="0" w:color="auto"/>
              <w:bottom w:val="single" w:sz="2" w:space="0" w:color="auto"/>
            </w:tcBorders>
            <w:shd w:val="clear" w:color="auto" w:fill="auto"/>
          </w:tcPr>
          <w:p w14:paraId="40247D8A"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 xml:space="preserve">12.1.12.       </w:t>
            </w:r>
          </w:p>
        </w:tc>
        <w:tc>
          <w:tcPr>
            <w:tcW w:w="1290" w:type="pct"/>
            <w:tcBorders>
              <w:top w:val="single" w:sz="2" w:space="0" w:color="auto"/>
              <w:bottom w:val="single" w:sz="2" w:space="0" w:color="auto"/>
            </w:tcBorders>
            <w:shd w:val="clear" w:color="auto" w:fill="auto"/>
          </w:tcPr>
          <w:p w14:paraId="52F0E821" w14:textId="77777777" w:rsidR="004502ED" w:rsidRPr="00E719CD" w:rsidRDefault="004502ED" w:rsidP="00E719CD">
            <w:pPr>
              <w:pStyle w:val="111"/>
              <w:numPr>
                <w:ilvl w:val="2"/>
                <w:numId w:val="0"/>
              </w:numPr>
              <w:suppressAutoHyphens/>
              <w:rPr>
                <w:rFonts w:ascii="Arial" w:eastAsia="Times New Roman" w:hAnsi="Arial" w:cs="Arial"/>
                <w:sz w:val="24"/>
                <w:szCs w:val="24"/>
              </w:rPr>
            </w:pPr>
            <w:r w:rsidRPr="00E719CD">
              <w:rPr>
                <w:rFonts w:ascii="Arial" w:eastAsia="Times New Roman"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191" w:type="pct"/>
            <w:tcBorders>
              <w:top w:val="single" w:sz="2" w:space="0" w:color="auto"/>
              <w:bottom w:val="single" w:sz="2" w:space="0" w:color="auto"/>
            </w:tcBorders>
            <w:shd w:val="clear" w:color="auto" w:fill="auto"/>
          </w:tcPr>
          <w:p w14:paraId="7F062163" w14:textId="77777777" w:rsidR="004502ED" w:rsidRPr="00E719CD" w:rsidRDefault="004502ED" w:rsidP="00E719CD">
            <w:pPr>
              <w:tabs>
                <w:tab w:val="left" w:pos="1496"/>
              </w:tabs>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Основание для вывода указано в информационном листе «Оценка документов, необходимых для предоставления Муниципальной услуги»</w:t>
            </w:r>
          </w:p>
        </w:tc>
      </w:tr>
    </w:tbl>
    <w:p w14:paraId="7532809C" w14:textId="77777777" w:rsidR="004502ED" w:rsidRPr="004502ED" w:rsidRDefault="004502ED" w:rsidP="004502ED">
      <w:pPr>
        <w:tabs>
          <w:tab w:val="left" w:pos="1496"/>
        </w:tabs>
        <w:autoSpaceDE w:val="0"/>
        <w:autoSpaceDN w:val="0"/>
        <w:adjustRightInd w:val="0"/>
        <w:jc w:val="both"/>
        <w:rPr>
          <w:rFonts w:ascii="Arial" w:hAnsi="Arial"/>
          <w:sz w:val="24"/>
          <w:szCs w:val="24"/>
        </w:rPr>
      </w:pPr>
    </w:p>
    <w:p w14:paraId="2D7CD350" w14:textId="77777777" w:rsidR="004502ED" w:rsidRPr="004502ED" w:rsidRDefault="004502ED" w:rsidP="004502ED">
      <w:pPr>
        <w:autoSpaceDE w:val="0"/>
        <w:autoSpaceDN w:val="0"/>
        <w:adjustRightInd w:val="0"/>
        <w:ind w:left="1418" w:right="282" w:hanging="1560"/>
        <w:jc w:val="both"/>
        <w:rPr>
          <w:rFonts w:ascii="Arial" w:hAnsi="Arial"/>
          <w:sz w:val="24"/>
          <w:szCs w:val="24"/>
        </w:rPr>
      </w:pPr>
      <w:r w:rsidRPr="004502ED">
        <w:rPr>
          <w:rFonts w:ascii="Arial" w:hAnsi="Arial"/>
          <w:sz w:val="24"/>
          <w:szCs w:val="24"/>
        </w:rPr>
        <w:t>Приложение: информационный лист «Оценка документов, необходимых для предоставления Муниципальной услуги»</w:t>
      </w:r>
      <w:r w:rsidRPr="004502ED">
        <w:rPr>
          <w:rFonts w:ascii="Arial" w:eastAsia="Times New Roman" w:hAnsi="Arial"/>
          <w:sz w:val="24"/>
          <w:szCs w:val="24"/>
        </w:rPr>
        <w:t>,</w:t>
      </w:r>
      <w:r w:rsidRPr="004502ED">
        <w:rPr>
          <w:rFonts w:ascii="Arial" w:hAnsi="Arial"/>
          <w:sz w:val="24"/>
          <w:szCs w:val="24"/>
        </w:rPr>
        <w:t xml:space="preserve"> заполняемый в соответствии с Приложением 8 к Административному регламенту</w:t>
      </w:r>
    </w:p>
    <w:tbl>
      <w:tblPr>
        <w:tblW w:w="10207" w:type="dxa"/>
        <w:tblInd w:w="-142" w:type="dxa"/>
        <w:tblLook w:val="04A0" w:firstRow="1" w:lastRow="0" w:firstColumn="1" w:lastColumn="0" w:noHBand="0" w:noVBand="1"/>
      </w:tblPr>
      <w:tblGrid>
        <w:gridCol w:w="5956"/>
        <w:gridCol w:w="431"/>
        <w:gridCol w:w="3820"/>
      </w:tblGrid>
      <w:tr w:rsidR="004502ED" w:rsidRPr="00E719CD" w14:paraId="618211DE" w14:textId="77777777" w:rsidTr="00E719CD">
        <w:tc>
          <w:tcPr>
            <w:tcW w:w="5377" w:type="dxa"/>
            <w:shd w:val="clear" w:color="auto" w:fill="auto"/>
          </w:tcPr>
          <w:p w14:paraId="28C37A9B" w14:textId="77777777" w:rsidR="004502ED" w:rsidRPr="00E719CD" w:rsidRDefault="004502ED" w:rsidP="00E719CD">
            <w:pPr>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___________________________________________</w:t>
            </w:r>
          </w:p>
          <w:p w14:paraId="6E435E47" w14:textId="77777777" w:rsidR="004502ED" w:rsidRPr="00E719CD" w:rsidRDefault="004502ED" w:rsidP="00E719CD">
            <w:pPr>
              <w:suppressAutoHyphens/>
              <w:autoSpaceDE w:val="0"/>
              <w:autoSpaceDN w:val="0"/>
              <w:adjustRightInd w:val="0"/>
              <w:jc w:val="center"/>
              <w:rPr>
                <w:rFonts w:ascii="Arial" w:eastAsia="Times New Roman" w:hAnsi="Arial"/>
                <w:sz w:val="24"/>
                <w:szCs w:val="24"/>
              </w:rPr>
            </w:pPr>
            <w:r w:rsidRPr="00E719CD">
              <w:rPr>
                <w:rFonts w:ascii="Arial" w:eastAsia="Times New Roman" w:hAnsi="Arial"/>
                <w:sz w:val="24"/>
                <w:szCs w:val="24"/>
              </w:rPr>
              <w:t>(уполномоченное должностное лицо Администрации)</w:t>
            </w:r>
          </w:p>
        </w:tc>
        <w:tc>
          <w:tcPr>
            <w:tcW w:w="1110" w:type="dxa"/>
            <w:shd w:val="clear" w:color="auto" w:fill="auto"/>
          </w:tcPr>
          <w:p w14:paraId="2984BF0F" w14:textId="77777777" w:rsidR="004502ED" w:rsidRPr="00E719CD" w:rsidRDefault="004502ED" w:rsidP="00E719CD">
            <w:pPr>
              <w:suppressAutoHyphens/>
              <w:autoSpaceDE w:val="0"/>
              <w:autoSpaceDN w:val="0"/>
              <w:adjustRightInd w:val="0"/>
              <w:jc w:val="right"/>
              <w:rPr>
                <w:rFonts w:ascii="Arial" w:eastAsia="Times New Roman" w:hAnsi="Arial"/>
                <w:sz w:val="24"/>
                <w:szCs w:val="24"/>
              </w:rPr>
            </w:pPr>
          </w:p>
        </w:tc>
        <w:tc>
          <w:tcPr>
            <w:tcW w:w="3720" w:type="dxa"/>
            <w:shd w:val="clear" w:color="auto" w:fill="auto"/>
          </w:tcPr>
          <w:p w14:paraId="64A26043" w14:textId="77777777" w:rsidR="004502ED" w:rsidRPr="00E719CD" w:rsidRDefault="004502ED" w:rsidP="00E719CD">
            <w:pPr>
              <w:suppressAutoHyphens/>
              <w:autoSpaceDE w:val="0"/>
              <w:autoSpaceDN w:val="0"/>
              <w:adjustRightInd w:val="0"/>
              <w:jc w:val="right"/>
              <w:rPr>
                <w:rFonts w:ascii="Arial" w:eastAsia="Times New Roman" w:hAnsi="Arial"/>
                <w:sz w:val="24"/>
                <w:szCs w:val="24"/>
              </w:rPr>
            </w:pPr>
            <w:r w:rsidRPr="00E719CD">
              <w:rPr>
                <w:rFonts w:ascii="Arial" w:eastAsia="Times New Roman" w:hAnsi="Arial"/>
                <w:sz w:val="24"/>
                <w:szCs w:val="24"/>
              </w:rPr>
              <w:t>___________________________</w:t>
            </w:r>
          </w:p>
          <w:p w14:paraId="4453E4EC" w14:textId="77777777" w:rsidR="004502ED" w:rsidRPr="00E719CD" w:rsidRDefault="004502ED" w:rsidP="00E719CD">
            <w:pPr>
              <w:suppressAutoHyphens/>
              <w:autoSpaceDE w:val="0"/>
              <w:autoSpaceDN w:val="0"/>
              <w:adjustRightInd w:val="0"/>
              <w:jc w:val="center"/>
              <w:rPr>
                <w:rFonts w:ascii="Arial" w:eastAsia="Times New Roman" w:hAnsi="Arial"/>
                <w:sz w:val="24"/>
                <w:szCs w:val="24"/>
              </w:rPr>
            </w:pPr>
            <w:r w:rsidRPr="00E719CD">
              <w:rPr>
                <w:rFonts w:ascii="Arial" w:eastAsia="Times New Roman" w:hAnsi="Arial"/>
                <w:sz w:val="24"/>
                <w:szCs w:val="24"/>
              </w:rPr>
              <w:t>(подпись, фамилия, инициалы)</w:t>
            </w:r>
          </w:p>
        </w:tc>
      </w:tr>
    </w:tbl>
    <w:p w14:paraId="55F44D36" w14:textId="77777777" w:rsidR="004502ED" w:rsidRPr="004502ED" w:rsidRDefault="004502ED" w:rsidP="004502ED">
      <w:pPr>
        <w:rPr>
          <w:rFonts w:ascii="Arial" w:hAnsi="Arial"/>
          <w:sz w:val="24"/>
          <w:szCs w:val="24"/>
        </w:rPr>
      </w:pPr>
      <w:r w:rsidRPr="004502ED">
        <w:rPr>
          <w:rFonts w:ascii="Arial" w:hAnsi="Arial"/>
          <w:sz w:val="24"/>
          <w:szCs w:val="24"/>
        </w:rPr>
        <w:t xml:space="preserve">  </w:t>
      </w:r>
    </w:p>
    <w:p w14:paraId="1842E91C" w14:textId="77777777" w:rsidR="004502ED" w:rsidRPr="004502ED" w:rsidRDefault="004502ED" w:rsidP="004502ED">
      <w:pPr>
        <w:pStyle w:val="affff5"/>
        <w:ind w:firstLine="0"/>
        <w:jc w:val="right"/>
        <w:rPr>
          <w:rFonts w:ascii="Arial" w:hAnsi="Arial" w:cs="Arial"/>
          <w:sz w:val="24"/>
          <w:szCs w:val="24"/>
        </w:rPr>
      </w:pPr>
      <w:r w:rsidRPr="004502ED">
        <w:rPr>
          <w:rFonts w:ascii="Arial" w:eastAsia="Calibri" w:hAnsi="Arial" w:cs="Arial"/>
          <w:sz w:val="24"/>
          <w:szCs w:val="24"/>
        </w:rPr>
        <w:t xml:space="preserve">«____» _______________20__г.    </w:t>
      </w:r>
    </w:p>
    <w:p w14:paraId="59F59E81"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313" w:name="_Toc56522472"/>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8</w:t>
      </w:r>
      <w:bookmarkEnd w:id="313"/>
    </w:p>
    <w:p w14:paraId="3ECE91B5"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314" w:name="_Toc56522473"/>
      <w:r w:rsidRPr="004502ED">
        <w:rPr>
          <w:rFonts w:ascii="Arial" w:hAnsi="Arial" w:cs="Arial"/>
          <w:b w:val="0"/>
          <w:bCs w:val="0"/>
          <w:iCs w:val="0"/>
          <w:szCs w:val="24"/>
          <w:lang w:val="ru-RU"/>
        </w:rPr>
        <w:t>к Административному регламенту</w:t>
      </w:r>
      <w:bookmarkEnd w:id="314"/>
    </w:p>
    <w:p w14:paraId="15B8943D" w14:textId="77777777" w:rsidR="004502ED" w:rsidRPr="004502ED" w:rsidRDefault="004502ED" w:rsidP="004502ED">
      <w:pPr>
        <w:pStyle w:val="aff5"/>
        <w:spacing w:after="0"/>
        <w:ind w:firstLine="5103"/>
        <w:jc w:val="left"/>
        <w:rPr>
          <w:rFonts w:ascii="Arial" w:hAnsi="Arial" w:cs="Arial"/>
          <w:b w:val="0"/>
          <w:szCs w:val="24"/>
          <w:lang w:val="x-none"/>
        </w:rPr>
      </w:pPr>
    </w:p>
    <w:p w14:paraId="651BA693" w14:textId="77777777" w:rsidR="004502ED" w:rsidRPr="004502ED" w:rsidRDefault="004502ED" w:rsidP="004502ED">
      <w:pPr>
        <w:pStyle w:val="aff5"/>
        <w:spacing w:after="0"/>
        <w:rPr>
          <w:rFonts w:ascii="Arial" w:hAnsi="Arial" w:cs="Arial"/>
          <w:b w:val="0"/>
          <w:szCs w:val="24"/>
        </w:rPr>
      </w:pPr>
      <w:r w:rsidRPr="004502ED">
        <w:rPr>
          <w:rFonts w:ascii="Arial" w:hAnsi="Arial" w:cs="Arial"/>
          <w:b w:val="0"/>
          <w:szCs w:val="24"/>
        </w:rPr>
        <w:t>ФОРМЫ ИНФОРМАЦИОННОГО ЛИСТА</w:t>
      </w:r>
    </w:p>
    <w:p w14:paraId="70D23B01" w14:textId="77777777" w:rsidR="004502ED" w:rsidRPr="004502ED" w:rsidRDefault="004502ED" w:rsidP="004502ED">
      <w:pPr>
        <w:pStyle w:val="aff5"/>
        <w:rPr>
          <w:rFonts w:ascii="Arial" w:eastAsia="Times New Roman" w:hAnsi="Arial" w:cs="Arial"/>
          <w:b w:val="0"/>
          <w:szCs w:val="24"/>
        </w:rPr>
      </w:pPr>
      <w:r w:rsidRPr="004502ED">
        <w:rPr>
          <w:rFonts w:ascii="Arial" w:hAnsi="Arial" w:cs="Arial"/>
          <w:b w:val="0"/>
          <w:szCs w:val="24"/>
        </w:rPr>
        <w:t>«Оценка документов, необходимых для предоставления Муниципальной услуги</w:t>
      </w:r>
      <w:r w:rsidRPr="004502ED">
        <w:rPr>
          <w:rFonts w:ascii="Arial" w:eastAsia="Times New Roman" w:hAnsi="Arial" w:cs="Arial"/>
          <w:b w:val="0"/>
          <w:szCs w:val="24"/>
          <w:lang w:eastAsia="ru-RU"/>
        </w:rPr>
        <w:t>»</w:t>
      </w:r>
    </w:p>
    <w:p w14:paraId="4C2E7AE4" w14:textId="77777777" w:rsidR="004502ED" w:rsidRPr="004502ED" w:rsidRDefault="004502ED" w:rsidP="004502ED">
      <w:pPr>
        <w:pStyle w:val="aff5"/>
        <w:spacing w:after="0"/>
        <w:ind w:right="282"/>
        <w:jc w:val="both"/>
        <w:rPr>
          <w:rFonts w:ascii="Arial" w:hAnsi="Arial" w:cs="Arial"/>
          <w:b w:val="0"/>
          <w:szCs w:val="24"/>
        </w:rPr>
      </w:pPr>
      <w:r w:rsidRPr="004502ED">
        <w:rPr>
          <w:rFonts w:ascii="Arial" w:eastAsia="Times New Roman" w:hAnsi="Arial" w:cs="Arial"/>
          <w:b w:val="0"/>
          <w:szCs w:val="24"/>
          <w:lang w:eastAsia="ru-RU"/>
        </w:rPr>
        <w:t xml:space="preserve">Формы информационного листа </w:t>
      </w:r>
      <w:r w:rsidRPr="004502ED">
        <w:rPr>
          <w:rFonts w:ascii="Arial" w:hAnsi="Arial" w:cs="Arial"/>
          <w:b w:val="0"/>
          <w:szCs w:val="24"/>
        </w:rPr>
        <w:t>«Оценка документов, необходимых для предоставления Муниципальной услуги»</w:t>
      </w:r>
      <w:r w:rsidRPr="004502ED">
        <w:rPr>
          <w:rFonts w:ascii="Arial" w:eastAsia="Times New Roman" w:hAnsi="Arial" w:cs="Arial"/>
          <w:b w:val="0"/>
          <w:szCs w:val="24"/>
        </w:rPr>
        <w:t xml:space="preserve"> </w:t>
      </w:r>
      <w:r w:rsidRPr="004502ED">
        <w:rPr>
          <w:rFonts w:ascii="Arial" w:eastAsia="Times New Roman" w:hAnsi="Arial" w:cs="Arial"/>
          <w:b w:val="0"/>
          <w:szCs w:val="24"/>
          <w:lang w:eastAsia="ru-RU"/>
        </w:rPr>
        <w:t xml:space="preserve">заполняются при выполнении </w:t>
      </w:r>
      <w:r w:rsidRPr="004502ED">
        <w:rPr>
          <w:rFonts w:ascii="Arial" w:hAnsi="Arial" w:cs="Arial"/>
          <w:b w:val="0"/>
          <w:szCs w:val="24"/>
        </w:rPr>
        <w:t xml:space="preserve">административных действий, составляющих административную процедуру: </w:t>
      </w:r>
    </w:p>
    <w:p w14:paraId="2E2D5B77" w14:textId="77777777" w:rsidR="004502ED" w:rsidRPr="004502ED" w:rsidRDefault="004502ED" w:rsidP="004502ED">
      <w:pPr>
        <w:ind w:right="282"/>
        <w:jc w:val="both"/>
        <w:rPr>
          <w:rFonts w:ascii="Arial" w:eastAsia="Times New Roman" w:hAnsi="Arial"/>
          <w:sz w:val="24"/>
          <w:szCs w:val="24"/>
        </w:rPr>
      </w:pPr>
      <w:r w:rsidRPr="004502ED">
        <w:rPr>
          <w:rFonts w:ascii="Arial" w:eastAsia="Times New Roman" w:hAnsi="Arial"/>
          <w:sz w:val="24"/>
          <w:szCs w:val="24"/>
        </w:rPr>
        <w:t>прием и регистрация Запроса и документов, необходимых для предоставления Муниципальной услуги</w:t>
      </w:r>
    </w:p>
    <w:p w14:paraId="1D1AA785" w14:textId="77777777" w:rsidR="004502ED" w:rsidRPr="004502ED" w:rsidRDefault="004502ED" w:rsidP="004502ED">
      <w:pPr>
        <w:ind w:right="-1"/>
        <w:jc w:val="both"/>
        <w:rPr>
          <w:rFonts w:ascii="Arial" w:hAnsi="Arial"/>
          <w:sz w:val="24"/>
          <w:szCs w:val="24"/>
        </w:rPr>
      </w:pPr>
    </w:p>
    <w:p w14:paraId="22995124" w14:textId="77777777" w:rsidR="004502ED" w:rsidRPr="004502ED" w:rsidRDefault="004502ED" w:rsidP="004502ED">
      <w:pPr>
        <w:pStyle w:val="aff5"/>
        <w:numPr>
          <w:ilvl w:val="0"/>
          <w:numId w:val="30"/>
        </w:numPr>
        <w:spacing w:after="0"/>
        <w:ind w:left="284" w:right="282" w:hanging="284"/>
        <w:jc w:val="both"/>
        <w:rPr>
          <w:rFonts w:ascii="Arial" w:hAnsi="Arial" w:cs="Arial"/>
          <w:b w:val="0"/>
          <w:szCs w:val="24"/>
        </w:rPr>
      </w:pPr>
      <w:r w:rsidRPr="004502ED">
        <w:rPr>
          <w:rFonts w:ascii="Arial" w:hAnsi="Arial" w:cs="Arial"/>
          <w:b w:val="0"/>
          <w:szCs w:val="24"/>
        </w:rPr>
        <w:t>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w:t>
      </w:r>
      <w:r w:rsidRPr="004502ED">
        <w:rPr>
          <w:rFonts w:ascii="Arial" w:hAnsi="Arial" w:cs="Arial"/>
          <w:b w:val="0"/>
          <w:szCs w:val="24"/>
          <w:lang w:eastAsia="ru-RU"/>
        </w:rPr>
        <w:t xml:space="preserve"> </w:t>
      </w:r>
      <w:r w:rsidRPr="004502ED">
        <w:rPr>
          <w:rFonts w:ascii="Arial" w:hAnsi="Arial" w:cs="Arial"/>
          <w:b w:val="0"/>
          <w:szCs w:val="24"/>
        </w:rPr>
        <w:t>«Согласование проектных решений по отделке фасадов (</w:t>
      </w:r>
      <w:r w:rsidRPr="004502E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для объекта капитального строительства:</w:t>
      </w:r>
    </w:p>
    <w:p w14:paraId="6ECA91EA" w14:textId="77777777" w:rsidR="004502ED" w:rsidRPr="004502ED" w:rsidRDefault="004502ED" w:rsidP="004502ED">
      <w:pPr>
        <w:pStyle w:val="aff5"/>
        <w:spacing w:after="0"/>
        <w:ind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753"/>
        <w:gridCol w:w="175"/>
        <w:gridCol w:w="175"/>
        <w:gridCol w:w="7220"/>
        <w:gridCol w:w="1327"/>
      </w:tblGrid>
      <w:tr w:rsidR="004502ED" w:rsidRPr="004502ED" w14:paraId="18EDBB20" w14:textId="77777777" w:rsidTr="00AF5FF1">
        <w:tc>
          <w:tcPr>
            <w:tcW w:w="4349" w:type="pct"/>
            <w:gridSpan w:val="5"/>
          </w:tcPr>
          <w:p w14:paraId="6C4CB4EB" w14:textId="77777777" w:rsidR="004502ED" w:rsidRPr="004502ED" w:rsidRDefault="004502ED" w:rsidP="0074663D">
            <w:pPr>
              <w:pStyle w:val="aff5"/>
              <w:spacing w:after="0"/>
              <w:ind w:right="282"/>
              <w:rPr>
                <w:rFonts w:ascii="Arial" w:hAnsi="Arial" w:cs="Arial"/>
                <w:b w:val="0"/>
                <w:szCs w:val="24"/>
              </w:rPr>
            </w:pPr>
            <w:r w:rsidRPr="004502ED">
              <w:rPr>
                <w:rFonts w:ascii="Arial" w:hAnsi="Arial" w:cs="Arial"/>
                <w:b w:val="0"/>
                <w:szCs w:val="24"/>
              </w:rPr>
              <w:t>Оценка документов</w:t>
            </w:r>
          </w:p>
          <w:p w14:paraId="55C57F6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651" w:type="pct"/>
          </w:tcPr>
          <w:p w14:paraId="14B558C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0C1B9347"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24E582A5" w14:textId="77777777" w:rsidTr="00AF5FF1">
        <w:tc>
          <w:tcPr>
            <w:tcW w:w="5000" w:type="pct"/>
            <w:gridSpan w:val="6"/>
            <w:tcBorders>
              <w:left w:val="single" w:sz="4" w:space="0" w:color="FFFFFF"/>
              <w:bottom w:val="single" w:sz="4" w:space="0" w:color="auto"/>
              <w:right w:val="single" w:sz="4" w:space="0" w:color="FFFFFF"/>
            </w:tcBorders>
          </w:tcPr>
          <w:p w14:paraId="7330742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D6076C6" w14:textId="77777777" w:rsidTr="00AF5FF1">
        <w:tc>
          <w:tcPr>
            <w:tcW w:w="268" w:type="pct"/>
            <w:tcBorders>
              <w:top w:val="single" w:sz="4" w:space="0" w:color="auto"/>
            </w:tcBorders>
          </w:tcPr>
          <w:p w14:paraId="13D1B282"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081" w:type="pct"/>
            <w:gridSpan w:val="4"/>
            <w:tcBorders>
              <w:top w:val="single" w:sz="4" w:space="0" w:color="auto"/>
            </w:tcBorders>
          </w:tcPr>
          <w:p w14:paraId="6EB9F26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Один Запрос заполнен в отношении одного объекта капитального строительства </w:t>
            </w:r>
          </w:p>
        </w:tc>
        <w:tc>
          <w:tcPr>
            <w:tcW w:w="651" w:type="pct"/>
            <w:tcBorders>
              <w:top w:val="single" w:sz="4" w:space="0" w:color="auto"/>
            </w:tcBorders>
          </w:tcPr>
          <w:p w14:paraId="6E9536B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C887F0D" w14:textId="77777777" w:rsidTr="00AF5FF1">
        <w:tc>
          <w:tcPr>
            <w:tcW w:w="5000" w:type="pct"/>
            <w:gridSpan w:val="6"/>
            <w:tcBorders>
              <w:top w:val="single" w:sz="4" w:space="0" w:color="auto"/>
              <w:left w:val="single" w:sz="4" w:space="0" w:color="FFFFFF"/>
              <w:right w:val="single" w:sz="4" w:space="0" w:color="FFFFFF"/>
            </w:tcBorders>
          </w:tcPr>
          <w:p w14:paraId="28B96C9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0EBACB6" w14:textId="77777777" w:rsidTr="00AF5FF1">
        <w:tc>
          <w:tcPr>
            <w:tcW w:w="268" w:type="pct"/>
            <w:tcBorders>
              <w:top w:val="single" w:sz="4" w:space="0" w:color="auto"/>
            </w:tcBorders>
          </w:tcPr>
          <w:p w14:paraId="4B7F028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081" w:type="pct"/>
            <w:gridSpan w:val="4"/>
            <w:tcBorders>
              <w:top w:val="single" w:sz="4" w:space="0" w:color="auto"/>
            </w:tcBorders>
          </w:tcPr>
          <w:p w14:paraId="62907843"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w:t>
            </w:r>
          </w:p>
        </w:tc>
        <w:tc>
          <w:tcPr>
            <w:tcW w:w="651" w:type="pct"/>
            <w:tcBorders>
              <w:top w:val="single" w:sz="4" w:space="0" w:color="auto"/>
            </w:tcBorders>
          </w:tcPr>
          <w:p w14:paraId="5B629B4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ABD9CA5" w14:textId="77777777" w:rsidTr="00AF5FF1">
        <w:tc>
          <w:tcPr>
            <w:tcW w:w="5000" w:type="pct"/>
            <w:gridSpan w:val="6"/>
            <w:tcBorders>
              <w:top w:val="single" w:sz="4" w:space="0" w:color="auto"/>
              <w:left w:val="single" w:sz="2" w:space="0" w:color="FFFFFF"/>
              <w:right w:val="single" w:sz="2" w:space="0" w:color="FFFFFF"/>
            </w:tcBorders>
          </w:tcPr>
          <w:p w14:paraId="1C4DAB9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C583374" w14:textId="77777777" w:rsidTr="00AF5FF1">
        <w:tc>
          <w:tcPr>
            <w:tcW w:w="268" w:type="pct"/>
            <w:tcBorders>
              <w:top w:val="single" w:sz="4" w:space="0" w:color="auto"/>
            </w:tcBorders>
          </w:tcPr>
          <w:p w14:paraId="072F546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081" w:type="pct"/>
            <w:gridSpan w:val="4"/>
            <w:tcBorders>
              <w:top w:val="single" w:sz="4" w:space="0" w:color="auto"/>
            </w:tcBorders>
          </w:tcPr>
          <w:p w14:paraId="3DC529C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Фамилия, имя и отчество (при наличии) Заявителя указаны без сокращений</w:t>
            </w:r>
          </w:p>
          <w:p w14:paraId="4FE008D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651" w:type="pct"/>
            <w:tcBorders>
              <w:top w:val="single" w:sz="4" w:space="0" w:color="auto"/>
            </w:tcBorders>
          </w:tcPr>
          <w:p w14:paraId="60BFE24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D752D40" w14:textId="77777777" w:rsidTr="00AF5FF1">
        <w:tc>
          <w:tcPr>
            <w:tcW w:w="5000" w:type="pct"/>
            <w:gridSpan w:val="6"/>
            <w:tcBorders>
              <w:top w:val="single" w:sz="4" w:space="0" w:color="auto"/>
              <w:left w:val="single" w:sz="2" w:space="0" w:color="FFFFFF"/>
              <w:right w:val="single" w:sz="2" w:space="0" w:color="FFFFFF"/>
            </w:tcBorders>
          </w:tcPr>
          <w:p w14:paraId="1EBAC06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56DCDB5" w14:textId="77777777" w:rsidTr="00AF5FF1">
        <w:tc>
          <w:tcPr>
            <w:tcW w:w="268" w:type="pct"/>
            <w:tcBorders>
              <w:top w:val="single" w:sz="4" w:space="0" w:color="auto"/>
            </w:tcBorders>
          </w:tcPr>
          <w:p w14:paraId="1355E2A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081" w:type="pct"/>
            <w:gridSpan w:val="4"/>
            <w:tcBorders>
              <w:top w:val="single" w:sz="4" w:space="0" w:color="auto"/>
            </w:tcBorders>
          </w:tcPr>
          <w:p w14:paraId="60E57BA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Фамилия, имя и отчество (при наличии) Представителя Заявителя указаны без сокращений</w:t>
            </w:r>
          </w:p>
          <w:p w14:paraId="5EC6BFF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tcBorders>
          </w:tcPr>
          <w:p w14:paraId="09BE527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055EA10" w14:textId="77777777" w:rsidTr="00AF5FF1">
        <w:tc>
          <w:tcPr>
            <w:tcW w:w="5000" w:type="pct"/>
            <w:gridSpan w:val="6"/>
            <w:tcBorders>
              <w:top w:val="single" w:sz="4" w:space="0" w:color="auto"/>
              <w:left w:val="single" w:sz="2" w:space="0" w:color="FFFFFF"/>
              <w:right w:val="single" w:sz="2" w:space="0" w:color="FFFFFF"/>
            </w:tcBorders>
          </w:tcPr>
          <w:p w14:paraId="407980F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D52D6E6" w14:textId="77777777" w:rsidTr="00AF5FF1">
        <w:tc>
          <w:tcPr>
            <w:tcW w:w="268" w:type="pct"/>
            <w:tcBorders>
              <w:top w:val="single" w:sz="4" w:space="0" w:color="auto"/>
            </w:tcBorders>
          </w:tcPr>
          <w:p w14:paraId="4B012939"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081" w:type="pct"/>
            <w:gridSpan w:val="4"/>
            <w:tcBorders>
              <w:top w:val="single" w:sz="4" w:space="0" w:color="auto"/>
            </w:tcBorders>
          </w:tcPr>
          <w:p w14:paraId="06975F81"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Наименование организации (фирменное название) и организационно-правовая форма указаны без сокращений</w:t>
            </w:r>
          </w:p>
          <w:p w14:paraId="78378BA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для Запроса, в котором Заявителем является юридическое лицо или индивидуальный предприниматель)</w:t>
            </w:r>
          </w:p>
        </w:tc>
        <w:tc>
          <w:tcPr>
            <w:tcW w:w="651" w:type="pct"/>
            <w:tcBorders>
              <w:top w:val="single" w:sz="4" w:space="0" w:color="auto"/>
            </w:tcBorders>
          </w:tcPr>
          <w:p w14:paraId="05F4D9C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42D42FB" w14:textId="77777777" w:rsidTr="00AF5FF1">
        <w:tc>
          <w:tcPr>
            <w:tcW w:w="5000" w:type="pct"/>
            <w:gridSpan w:val="6"/>
            <w:tcBorders>
              <w:top w:val="single" w:sz="4" w:space="0" w:color="auto"/>
              <w:left w:val="single" w:sz="2" w:space="0" w:color="FFFFFF"/>
              <w:right w:val="single" w:sz="2" w:space="0" w:color="FFFFFF"/>
            </w:tcBorders>
          </w:tcPr>
          <w:p w14:paraId="0E0AECD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66E5A4" w14:textId="77777777" w:rsidTr="00AF5FF1">
        <w:tc>
          <w:tcPr>
            <w:tcW w:w="268" w:type="pct"/>
            <w:tcBorders>
              <w:top w:val="single" w:sz="4" w:space="0" w:color="auto"/>
            </w:tcBorders>
          </w:tcPr>
          <w:p w14:paraId="676F849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081" w:type="pct"/>
            <w:gridSpan w:val="4"/>
            <w:tcBorders>
              <w:top w:val="single" w:sz="4" w:space="0" w:color="auto"/>
            </w:tcBorders>
          </w:tcPr>
          <w:p w14:paraId="3C3E0319"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rPr>
              <w:t xml:space="preserve">Информация </w:t>
            </w:r>
            <w:r w:rsidRPr="004502ED">
              <w:rPr>
                <w:rFonts w:ascii="Arial" w:hAnsi="Arial" w:cs="Arial"/>
                <w:b w:val="0"/>
                <w:spacing w:val="2"/>
                <w:szCs w:val="24"/>
                <w:shd w:val="clear" w:color="auto" w:fill="FFFFFF"/>
                <w:lang w:eastAsia="ru-RU"/>
              </w:rPr>
              <w:t xml:space="preserve">о результатах общественного обсуждения на заседании </w:t>
            </w:r>
            <w:r w:rsidRPr="004502ED">
              <w:rPr>
                <w:rFonts w:ascii="Arial" w:hAnsi="Arial" w:cs="Arial"/>
                <w:b w:val="0"/>
                <w:szCs w:val="24"/>
              </w:rPr>
              <w:t>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w:t>
            </w:r>
            <w:r w:rsidRPr="004502ED">
              <w:rPr>
                <w:rFonts w:ascii="Arial" w:hAnsi="Arial" w:cs="Arial"/>
                <w:b w:val="0"/>
                <w:spacing w:val="2"/>
                <w:szCs w:val="24"/>
                <w:shd w:val="clear" w:color="auto" w:fill="FFFFFF"/>
                <w:lang w:eastAsia="ru-RU"/>
              </w:rPr>
              <w:t xml:space="preserve"> </w:t>
            </w:r>
            <w:r w:rsidRPr="004502ED">
              <w:rPr>
                <w:rFonts w:ascii="Arial" w:hAnsi="Arial" w:cs="Arial"/>
                <w:b w:val="0"/>
                <w:szCs w:val="24"/>
              </w:rPr>
              <w:t>муниципальной общественной комиссии по формированию современной городской среды</w:t>
            </w:r>
          </w:p>
        </w:tc>
        <w:tc>
          <w:tcPr>
            <w:tcW w:w="651" w:type="pct"/>
            <w:tcBorders>
              <w:top w:val="single" w:sz="4" w:space="0" w:color="auto"/>
            </w:tcBorders>
          </w:tcPr>
          <w:p w14:paraId="3209AE0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EDE3625" w14:textId="77777777" w:rsidTr="00AF5FF1">
        <w:tc>
          <w:tcPr>
            <w:tcW w:w="5000" w:type="pct"/>
            <w:gridSpan w:val="6"/>
            <w:tcBorders>
              <w:top w:val="single" w:sz="4" w:space="0" w:color="auto"/>
              <w:left w:val="single" w:sz="4" w:space="0" w:color="FFFFFF"/>
              <w:right w:val="single" w:sz="4" w:space="0" w:color="FFFFFF"/>
            </w:tcBorders>
          </w:tcPr>
          <w:p w14:paraId="5E8491E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7D8CB0" w14:textId="77777777" w:rsidTr="00AF5FF1">
        <w:tc>
          <w:tcPr>
            <w:tcW w:w="268" w:type="pct"/>
          </w:tcPr>
          <w:p w14:paraId="4DCFDA2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081" w:type="pct"/>
            <w:gridSpan w:val="4"/>
            <w:tcBorders>
              <w:bottom w:val="single" w:sz="2" w:space="0" w:color="auto"/>
            </w:tcBorders>
          </w:tcPr>
          <w:p w14:paraId="39F099D4"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Адрес объекта, указанный в Запросе, присвоен (не аннулирован) на территории </w:t>
            </w:r>
            <w:r w:rsidRPr="004502ED">
              <w:rPr>
                <w:rFonts w:ascii="Arial" w:hAnsi="Arial"/>
                <w:sz w:val="24"/>
                <w:szCs w:val="24"/>
              </w:rPr>
              <w:t>указать н</w:t>
            </w:r>
            <w:r w:rsidRPr="004502ED">
              <w:rPr>
                <w:rFonts w:ascii="Arial" w:eastAsia="Times New Roman" w:hAnsi="Arial"/>
                <w:sz w:val="24"/>
                <w:szCs w:val="24"/>
              </w:rPr>
              <w:t xml:space="preserve">аименование муниципального образования, в Администрацию которого поступил Запрос (объект адресации расположен на территории </w:t>
            </w:r>
            <w:r w:rsidRPr="004502ED">
              <w:rPr>
                <w:rFonts w:ascii="Arial" w:hAnsi="Arial"/>
                <w:sz w:val="24"/>
                <w:szCs w:val="24"/>
              </w:rPr>
              <w:t>указать н</w:t>
            </w:r>
            <w:r w:rsidRPr="004502ED">
              <w:rPr>
                <w:rFonts w:ascii="Arial" w:eastAsia="Times New Roman" w:hAnsi="Arial"/>
                <w:sz w:val="24"/>
                <w:szCs w:val="24"/>
              </w:rPr>
              <w:t>аименование муниципального образования)</w:t>
            </w:r>
          </w:p>
        </w:tc>
        <w:tc>
          <w:tcPr>
            <w:tcW w:w="651" w:type="pct"/>
            <w:tcBorders>
              <w:bottom w:val="single" w:sz="2" w:space="0" w:color="auto"/>
            </w:tcBorders>
          </w:tcPr>
          <w:p w14:paraId="5E4A326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8B5C58D" w14:textId="77777777" w:rsidTr="00AF5FF1">
        <w:tc>
          <w:tcPr>
            <w:tcW w:w="5000" w:type="pct"/>
            <w:gridSpan w:val="6"/>
            <w:tcBorders>
              <w:left w:val="single" w:sz="2" w:space="0" w:color="FFFFFF"/>
              <w:right w:val="single" w:sz="2" w:space="0" w:color="FFFFFF"/>
            </w:tcBorders>
          </w:tcPr>
          <w:p w14:paraId="6E8B16E6" w14:textId="77777777" w:rsidR="004502ED" w:rsidRPr="004502ED" w:rsidRDefault="004502ED" w:rsidP="0074663D">
            <w:pPr>
              <w:pStyle w:val="aff5"/>
              <w:spacing w:after="0"/>
              <w:ind w:right="282"/>
              <w:jc w:val="both"/>
              <w:rPr>
                <w:rFonts w:ascii="Arial" w:hAnsi="Arial" w:cs="Arial"/>
                <w:b w:val="0"/>
                <w:szCs w:val="24"/>
              </w:rPr>
            </w:pPr>
          </w:p>
          <w:p w14:paraId="68FA6306" w14:textId="77777777" w:rsidR="004502ED" w:rsidRPr="004502ED" w:rsidRDefault="004502ED" w:rsidP="0074663D">
            <w:pPr>
              <w:pStyle w:val="aff5"/>
              <w:spacing w:after="0"/>
              <w:ind w:left="-106" w:right="282"/>
              <w:jc w:val="both"/>
              <w:rPr>
                <w:rFonts w:ascii="Arial" w:eastAsia="Times New Roman" w:hAnsi="Arial" w:cs="Arial"/>
                <w:b w:val="0"/>
                <w:szCs w:val="24"/>
                <w:lang w:eastAsia="ru-RU"/>
              </w:rPr>
            </w:pPr>
            <w:r w:rsidRPr="004502ED">
              <w:rPr>
                <w:rFonts w:ascii="Arial" w:hAnsi="Arial" w:cs="Arial"/>
                <w:b w:val="0"/>
                <w:szCs w:val="24"/>
              </w:rPr>
              <w:t>Следующие поля информационного листа заполняются только при ответе «да» в поле 7</w:t>
            </w:r>
          </w:p>
        </w:tc>
      </w:tr>
      <w:tr w:rsidR="004502ED" w:rsidRPr="004502ED" w14:paraId="1A54F284" w14:textId="77777777" w:rsidTr="00AF5FF1">
        <w:tc>
          <w:tcPr>
            <w:tcW w:w="268" w:type="pct"/>
            <w:vMerge w:val="restart"/>
          </w:tcPr>
          <w:p w14:paraId="2068B36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8</w:t>
            </w:r>
          </w:p>
        </w:tc>
        <w:tc>
          <w:tcPr>
            <w:tcW w:w="4081" w:type="pct"/>
            <w:gridSpan w:val="4"/>
            <w:tcBorders>
              <w:bottom w:val="single" w:sz="2" w:space="0" w:color="auto"/>
            </w:tcBorders>
          </w:tcPr>
          <w:p w14:paraId="6BB72F96"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rPr>
              <w:t>Информация о виде объекта капитального строительства, основных параметрах, внешнем виде (фактическом положении), указанная в Запросе, соответствует фактическому положению</w:t>
            </w:r>
          </w:p>
        </w:tc>
        <w:tc>
          <w:tcPr>
            <w:tcW w:w="651" w:type="pct"/>
            <w:tcBorders>
              <w:bottom w:val="single" w:sz="2" w:space="0" w:color="auto"/>
            </w:tcBorders>
          </w:tcPr>
          <w:p w14:paraId="6DA97E0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A92D132" w14:textId="77777777" w:rsidTr="00AF5FF1">
        <w:tc>
          <w:tcPr>
            <w:tcW w:w="268" w:type="pct"/>
            <w:vMerge/>
          </w:tcPr>
          <w:p w14:paraId="47E8844D"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3E28495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987BDD3" w14:textId="77777777" w:rsidTr="00AF5FF1">
        <w:tc>
          <w:tcPr>
            <w:tcW w:w="268" w:type="pct"/>
            <w:vMerge/>
          </w:tcPr>
          <w:p w14:paraId="5D703A49" w14:textId="77777777" w:rsidR="004502ED" w:rsidRPr="004502ED" w:rsidRDefault="004502ED" w:rsidP="0074663D">
            <w:pPr>
              <w:pStyle w:val="aff5"/>
              <w:spacing w:after="0"/>
              <w:rPr>
                <w:rFonts w:ascii="Arial" w:hAnsi="Arial" w:cs="Arial"/>
                <w:b w:val="0"/>
                <w:szCs w:val="24"/>
              </w:rPr>
            </w:pPr>
          </w:p>
        </w:tc>
        <w:tc>
          <w:tcPr>
            <w:tcW w:w="455" w:type="pct"/>
            <w:gridSpan w:val="2"/>
            <w:tcBorders>
              <w:top w:val="single" w:sz="2" w:space="0" w:color="auto"/>
              <w:bottom w:val="single" w:sz="2" w:space="0" w:color="auto"/>
              <w:right w:val="single" w:sz="2" w:space="0" w:color="auto"/>
            </w:tcBorders>
          </w:tcPr>
          <w:p w14:paraId="3578FB88"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hAnsi="Arial" w:cs="Arial"/>
                <w:b w:val="0"/>
                <w:szCs w:val="24"/>
              </w:rPr>
              <w:t>1</w:t>
            </w:r>
          </w:p>
        </w:tc>
        <w:tc>
          <w:tcPr>
            <w:tcW w:w="3626" w:type="pct"/>
            <w:gridSpan w:val="2"/>
            <w:tcBorders>
              <w:top w:val="single" w:sz="2" w:space="0" w:color="auto"/>
              <w:left w:val="single" w:sz="2" w:space="0" w:color="auto"/>
              <w:bottom w:val="single" w:sz="2" w:space="0" w:color="auto"/>
            </w:tcBorders>
          </w:tcPr>
          <w:p w14:paraId="7D56514A"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eastAsia="Times New Roman" w:hAnsi="Arial" w:cs="Arial"/>
                <w:b w:val="0"/>
                <w:szCs w:val="24"/>
                <w:lang w:eastAsia="ru-RU"/>
              </w:rPr>
              <w:t>Объект капитального строительства с видом объекта, указанным в Запросе, расположен по адресу, указанному в Запросе</w:t>
            </w:r>
          </w:p>
        </w:tc>
        <w:tc>
          <w:tcPr>
            <w:tcW w:w="651" w:type="pct"/>
            <w:tcBorders>
              <w:top w:val="single" w:sz="2" w:space="0" w:color="auto"/>
              <w:bottom w:val="single" w:sz="2" w:space="0" w:color="auto"/>
            </w:tcBorders>
          </w:tcPr>
          <w:p w14:paraId="73798F9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6C24794" w14:textId="77777777" w:rsidTr="00AF5FF1">
        <w:tc>
          <w:tcPr>
            <w:tcW w:w="268" w:type="pct"/>
            <w:vMerge/>
          </w:tcPr>
          <w:p w14:paraId="078A1342"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5711890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E3EE13E" w14:textId="77777777" w:rsidTr="00AF5FF1">
        <w:tc>
          <w:tcPr>
            <w:tcW w:w="268" w:type="pct"/>
            <w:vMerge/>
          </w:tcPr>
          <w:p w14:paraId="7640CC88" w14:textId="77777777" w:rsidR="004502ED" w:rsidRPr="004502ED" w:rsidRDefault="004502ED" w:rsidP="0074663D">
            <w:pPr>
              <w:pStyle w:val="aff5"/>
              <w:spacing w:after="0"/>
              <w:rPr>
                <w:rFonts w:ascii="Arial" w:hAnsi="Arial" w:cs="Arial"/>
                <w:b w:val="0"/>
                <w:szCs w:val="24"/>
              </w:rPr>
            </w:pPr>
          </w:p>
        </w:tc>
        <w:tc>
          <w:tcPr>
            <w:tcW w:w="455" w:type="pct"/>
            <w:gridSpan w:val="2"/>
            <w:tcBorders>
              <w:top w:val="single" w:sz="2" w:space="0" w:color="auto"/>
              <w:bottom w:val="single" w:sz="2" w:space="0" w:color="auto"/>
              <w:right w:val="single" w:sz="2" w:space="0" w:color="auto"/>
            </w:tcBorders>
          </w:tcPr>
          <w:p w14:paraId="2EF38075"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hAnsi="Arial" w:cs="Arial"/>
                <w:b w:val="0"/>
                <w:szCs w:val="24"/>
              </w:rPr>
              <w:t>2</w:t>
            </w:r>
          </w:p>
        </w:tc>
        <w:tc>
          <w:tcPr>
            <w:tcW w:w="3626" w:type="pct"/>
            <w:gridSpan w:val="2"/>
            <w:tcBorders>
              <w:top w:val="single" w:sz="2" w:space="0" w:color="auto"/>
              <w:left w:val="single" w:sz="2" w:space="0" w:color="auto"/>
              <w:bottom w:val="single" w:sz="2" w:space="0" w:color="auto"/>
            </w:tcBorders>
          </w:tcPr>
          <w:p w14:paraId="4E93D681"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eastAsia="Times New Roman" w:hAnsi="Arial" w:cs="Arial"/>
                <w:b w:val="0"/>
                <w:szCs w:val="24"/>
                <w:lang w:eastAsia="ru-RU"/>
              </w:rPr>
              <w:t>Объект капитального строительства с основными параметрами, указанными в Запросе, расположен по адресу, указанному в Запросе</w:t>
            </w:r>
          </w:p>
        </w:tc>
        <w:tc>
          <w:tcPr>
            <w:tcW w:w="651" w:type="pct"/>
            <w:tcBorders>
              <w:top w:val="single" w:sz="2" w:space="0" w:color="auto"/>
              <w:bottom w:val="single" w:sz="2" w:space="0" w:color="auto"/>
            </w:tcBorders>
          </w:tcPr>
          <w:p w14:paraId="1898F01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72FD542" w14:textId="77777777" w:rsidTr="00AF5FF1">
        <w:tc>
          <w:tcPr>
            <w:tcW w:w="268" w:type="pct"/>
            <w:vMerge/>
          </w:tcPr>
          <w:p w14:paraId="0D53E749"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66DC943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1B3B9F7" w14:textId="77777777" w:rsidTr="00AF5FF1">
        <w:tc>
          <w:tcPr>
            <w:tcW w:w="268" w:type="pct"/>
            <w:vMerge/>
          </w:tcPr>
          <w:p w14:paraId="41150A6F" w14:textId="77777777" w:rsidR="004502ED" w:rsidRPr="004502ED" w:rsidRDefault="004502ED" w:rsidP="0074663D">
            <w:pPr>
              <w:pStyle w:val="aff5"/>
              <w:spacing w:after="0"/>
              <w:rPr>
                <w:rFonts w:ascii="Arial" w:hAnsi="Arial" w:cs="Arial"/>
                <w:b w:val="0"/>
                <w:szCs w:val="24"/>
              </w:rPr>
            </w:pPr>
          </w:p>
        </w:tc>
        <w:tc>
          <w:tcPr>
            <w:tcW w:w="455" w:type="pct"/>
            <w:gridSpan w:val="2"/>
            <w:tcBorders>
              <w:top w:val="single" w:sz="2" w:space="0" w:color="auto"/>
              <w:bottom w:val="single" w:sz="2" w:space="0" w:color="auto"/>
              <w:right w:val="single" w:sz="2" w:space="0" w:color="auto"/>
            </w:tcBorders>
          </w:tcPr>
          <w:p w14:paraId="5F3E2CC6"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hAnsi="Arial" w:cs="Arial"/>
                <w:b w:val="0"/>
                <w:szCs w:val="24"/>
              </w:rPr>
              <w:t>3</w:t>
            </w:r>
          </w:p>
        </w:tc>
        <w:tc>
          <w:tcPr>
            <w:tcW w:w="3626" w:type="pct"/>
            <w:gridSpan w:val="2"/>
            <w:tcBorders>
              <w:top w:val="single" w:sz="2" w:space="0" w:color="auto"/>
              <w:left w:val="single" w:sz="2" w:space="0" w:color="auto"/>
              <w:bottom w:val="single" w:sz="2" w:space="0" w:color="auto"/>
            </w:tcBorders>
          </w:tcPr>
          <w:p w14:paraId="6F4889B5"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eastAsia="Times New Roman" w:hAnsi="Arial" w:cs="Arial"/>
                <w:b w:val="0"/>
                <w:szCs w:val="24"/>
                <w:lang w:eastAsia="ru-RU"/>
              </w:rPr>
              <w:t>Объект с внешним видом (фактическое положение), указанным в Запросе, расположен по адресу, указанному в Запросе</w:t>
            </w:r>
          </w:p>
        </w:tc>
        <w:tc>
          <w:tcPr>
            <w:tcW w:w="651" w:type="pct"/>
            <w:tcBorders>
              <w:top w:val="single" w:sz="2" w:space="0" w:color="auto"/>
              <w:bottom w:val="single" w:sz="2" w:space="0" w:color="auto"/>
            </w:tcBorders>
          </w:tcPr>
          <w:p w14:paraId="4CD7E68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875B0A4" w14:textId="77777777" w:rsidTr="00AF5FF1">
        <w:tc>
          <w:tcPr>
            <w:tcW w:w="5000" w:type="pct"/>
            <w:gridSpan w:val="6"/>
            <w:tcBorders>
              <w:left w:val="single" w:sz="4" w:space="0" w:color="FFFFFF"/>
              <w:right w:val="single" w:sz="4" w:space="0" w:color="FFFFFF"/>
            </w:tcBorders>
          </w:tcPr>
          <w:p w14:paraId="36F1E1F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716BFE4" w14:textId="77777777" w:rsidTr="00AF5FF1">
        <w:tc>
          <w:tcPr>
            <w:tcW w:w="268" w:type="pct"/>
          </w:tcPr>
          <w:p w14:paraId="5606787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9</w:t>
            </w:r>
          </w:p>
        </w:tc>
        <w:tc>
          <w:tcPr>
            <w:tcW w:w="4081" w:type="pct"/>
            <w:gridSpan w:val="4"/>
          </w:tcPr>
          <w:p w14:paraId="514854D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Территория формирования архитектурно-художественного облика городского округа, указанная в Запросе, соответствует адресу, указанному в Запросе</w:t>
            </w:r>
          </w:p>
        </w:tc>
        <w:tc>
          <w:tcPr>
            <w:tcW w:w="651" w:type="pct"/>
          </w:tcPr>
          <w:p w14:paraId="5EEC376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0E4B594" w14:textId="77777777" w:rsidTr="00AF5FF1">
        <w:tc>
          <w:tcPr>
            <w:tcW w:w="5000" w:type="pct"/>
            <w:gridSpan w:val="6"/>
            <w:tcBorders>
              <w:left w:val="single" w:sz="4" w:space="0" w:color="FFFFFF"/>
              <w:right w:val="single" w:sz="4" w:space="0" w:color="FFFFFF"/>
            </w:tcBorders>
          </w:tcPr>
          <w:p w14:paraId="2ECC5443" w14:textId="77777777" w:rsidR="004502ED" w:rsidRPr="004502ED" w:rsidRDefault="004502ED" w:rsidP="0074663D">
            <w:pPr>
              <w:pStyle w:val="aff5"/>
              <w:spacing w:after="0"/>
              <w:ind w:left="32" w:right="2" w:hanging="32"/>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полях 1-9</w:t>
            </w:r>
          </w:p>
          <w:p w14:paraId="6FC95E49" w14:textId="77777777" w:rsidR="004502ED" w:rsidRPr="004502ED" w:rsidRDefault="004502ED" w:rsidP="0074663D">
            <w:pPr>
              <w:pStyle w:val="aff5"/>
              <w:spacing w:after="0"/>
              <w:ind w:left="32" w:right="2" w:hanging="32"/>
              <w:jc w:val="both"/>
              <w:rPr>
                <w:rFonts w:ascii="Arial" w:hAnsi="Arial" w:cs="Arial"/>
                <w:b w:val="0"/>
                <w:szCs w:val="24"/>
              </w:rPr>
            </w:pPr>
            <w:r w:rsidRPr="004502ED">
              <w:rPr>
                <w:rFonts w:ascii="Arial" w:hAnsi="Arial" w:cs="Arial"/>
                <w:b w:val="0"/>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B330F75" w14:textId="77777777" w:rsidR="004502ED" w:rsidRPr="004502ED" w:rsidRDefault="004502ED" w:rsidP="0074663D">
            <w:pPr>
              <w:pStyle w:val="aff5"/>
              <w:spacing w:after="0"/>
              <w:ind w:left="1308" w:right="2" w:hanging="1308"/>
              <w:jc w:val="both"/>
              <w:rPr>
                <w:rFonts w:ascii="Arial" w:eastAsia="Times New Roman" w:hAnsi="Arial" w:cs="Arial"/>
                <w:b w:val="0"/>
                <w:szCs w:val="24"/>
                <w:lang w:eastAsia="ru-RU"/>
              </w:rPr>
            </w:pPr>
          </w:p>
        </w:tc>
      </w:tr>
      <w:tr w:rsidR="004502ED" w:rsidRPr="004502ED" w14:paraId="7E534737" w14:textId="77777777" w:rsidTr="00AF5FF1">
        <w:tc>
          <w:tcPr>
            <w:tcW w:w="268" w:type="pct"/>
          </w:tcPr>
          <w:p w14:paraId="3116997A"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10</w:t>
            </w:r>
          </w:p>
        </w:tc>
        <w:tc>
          <w:tcPr>
            <w:tcW w:w="4081" w:type="pct"/>
            <w:gridSpan w:val="4"/>
          </w:tcPr>
          <w:p w14:paraId="4B0AA55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Информация о документе, подтверждающем полномочия Представителя Заявителя, указанная в Запросе,</w:t>
            </w:r>
            <w:r w:rsidRPr="004502ED">
              <w:rPr>
                <w:rFonts w:ascii="Arial" w:hAnsi="Arial" w:cs="Arial"/>
                <w:b w:val="0"/>
                <w:szCs w:val="24"/>
              </w:rPr>
              <w:t xml:space="preserve"> не противоречит </w:t>
            </w:r>
            <w:r w:rsidRPr="004502ED">
              <w:rPr>
                <w:rFonts w:ascii="Arial" w:eastAsia="Times New Roman" w:hAnsi="Arial" w:cs="Arial"/>
                <w:b w:val="0"/>
                <w:szCs w:val="24"/>
                <w:lang w:eastAsia="ru-RU"/>
              </w:rPr>
              <w:t>документу, подтверждающему полномочия Представителя Заявителя</w:t>
            </w:r>
          </w:p>
          <w:p w14:paraId="72755058"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Pr>
          <w:p w14:paraId="19982F17"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1071C239" w14:textId="77777777" w:rsidTr="00AF5FF1">
        <w:tc>
          <w:tcPr>
            <w:tcW w:w="5000" w:type="pct"/>
            <w:gridSpan w:val="6"/>
            <w:tcBorders>
              <w:left w:val="single" w:sz="4" w:space="0" w:color="FFFFFF"/>
              <w:right w:val="single" w:sz="4" w:space="0" w:color="FFFFFF"/>
            </w:tcBorders>
          </w:tcPr>
          <w:p w14:paraId="5BDFFC38" w14:textId="77777777" w:rsidR="004502ED" w:rsidRPr="004502ED" w:rsidRDefault="004502ED" w:rsidP="0074663D">
            <w:pPr>
              <w:pStyle w:val="aff5"/>
              <w:spacing w:after="0" w:line="240" w:lineRule="auto"/>
              <w:ind w:left="1166" w:right="29" w:hanging="1166"/>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поле 10</w:t>
            </w:r>
          </w:p>
          <w:p w14:paraId="3ADBD845" w14:textId="77777777" w:rsidR="004502ED" w:rsidRPr="004502ED" w:rsidRDefault="004502ED" w:rsidP="0074663D">
            <w:pPr>
              <w:pStyle w:val="aff5"/>
              <w:spacing w:after="0" w:line="240" w:lineRule="auto"/>
              <w:ind w:left="1166" w:right="29" w:hanging="1166"/>
              <w:jc w:val="both"/>
              <w:rPr>
                <w:rFonts w:ascii="Arial" w:hAnsi="Arial" w:cs="Arial"/>
                <w:b w:val="0"/>
                <w:szCs w:val="24"/>
              </w:rPr>
            </w:pPr>
            <w:r w:rsidRPr="004502ED">
              <w:rPr>
                <w:rFonts w:ascii="Arial" w:hAnsi="Arial" w:cs="Arial"/>
                <w:b w:val="0"/>
                <w:szCs w:val="24"/>
              </w:rPr>
              <w:t>ВЫВОД: выявлены противоречивые сведения в Запросе и приложенных к нему документах</w:t>
            </w:r>
          </w:p>
          <w:p w14:paraId="1F04A66F" w14:textId="77777777" w:rsidR="004502ED" w:rsidRPr="004502ED" w:rsidRDefault="004502ED" w:rsidP="0074663D">
            <w:pPr>
              <w:pStyle w:val="aff5"/>
              <w:spacing w:after="0" w:line="240" w:lineRule="auto"/>
              <w:ind w:left="1166" w:right="29" w:hanging="1166"/>
              <w:jc w:val="both"/>
              <w:rPr>
                <w:rFonts w:ascii="Arial" w:hAnsi="Arial" w:cs="Arial"/>
                <w:b w:val="0"/>
                <w:szCs w:val="24"/>
              </w:rPr>
            </w:pPr>
          </w:p>
        </w:tc>
      </w:tr>
      <w:tr w:rsidR="004502ED" w:rsidRPr="004502ED" w14:paraId="2DA5ABB2" w14:textId="77777777" w:rsidTr="00AF5FF1">
        <w:tc>
          <w:tcPr>
            <w:tcW w:w="268" w:type="pct"/>
            <w:tcBorders>
              <w:top w:val="single" w:sz="4" w:space="0" w:color="auto"/>
            </w:tcBorders>
          </w:tcPr>
          <w:p w14:paraId="7734CCA3"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11</w:t>
            </w:r>
          </w:p>
        </w:tc>
        <w:tc>
          <w:tcPr>
            <w:tcW w:w="4081" w:type="pct"/>
            <w:gridSpan w:val="4"/>
            <w:tcBorders>
              <w:top w:val="single" w:sz="4" w:space="0" w:color="auto"/>
            </w:tcBorders>
          </w:tcPr>
          <w:p w14:paraId="3F9B717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Информация о документе, подтверждающем полномочия Представителя Заявителя, указанная в Запросе,</w:t>
            </w:r>
            <w:r w:rsidRPr="004502ED">
              <w:rPr>
                <w:rFonts w:ascii="Arial" w:hAnsi="Arial" w:cs="Arial"/>
                <w:b w:val="0"/>
                <w:szCs w:val="24"/>
              </w:rPr>
              <w:t xml:space="preserve"> не противоречит </w:t>
            </w:r>
            <w:r w:rsidRPr="004502ED">
              <w:rPr>
                <w:rFonts w:ascii="Arial" w:eastAsia="Times New Roman" w:hAnsi="Arial" w:cs="Arial"/>
                <w:b w:val="0"/>
                <w:szCs w:val="24"/>
                <w:lang w:eastAsia="ru-RU"/>
              </w:rPr>
              <w:t>документу, подтверждающему полномочия Представителя Заявителя</w:t>
            </w:r>
          </w:p>
          <w:p w14:paraId="495BC90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tcBorders>
          </w:tcPr>
          <w:p w14:paraId="613AF3B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1CBF660" w14:textId="77777777" w:rsidTr="00AF5FF1">
        <w:tc>
          <w:tcPr>
            <w:tcW w:w="5000" w:type="pct"/>
            <w:gridSpan w:val="6"/>
            <w:tcBorders>
              <w:top w:val="single" w:sz="4" w:space="0" w:color="auto"/>
              <w:left w:val="single" w:sz="2" w:space="0" w:color="FFFFFF"/>
              <w:right w:val="single" w:sz="2" w:space="0" w:color="FFFFFF"/>
            </w:tcBorders>
          </w:tcPr>
          <w:p w14:paraId="47B8A62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F13C33C" w14:textId="77777777" w:rsidTr="00AF5FF1">
        <w:tc>
          <w:tcPr>
            <w:tcW w:w="268" w:type="pct"/>
            <w:vMerge w:val="restart"/>
            <w:tcBorders>
              <w:top w:val="single" w:sz="4" w:space="0" w:color="auto"/>
            </w:tcBorders>
          </w:tcPr>
          <w:p w14:paraId="58B7752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12</w:t>
            </w:r>
          </w:p>
        </w:tc>
        <w:tc>
          <w:tcPr>
            <w:tcW w:w="4081" w:type="pct"/>
            <w:gridSpan w:val="4"/>
            <w:tcBorders>
              <w:top w:val="single" w:sz="4" w:space="0" w:color="auto"/>
              <w:bottom w:val="single" w:sz="2" w:space="0" w:color="auto"/>
              <w:right w:val="single" w:sz="2" w:space="0" w:color="auto"/>
            </w:tcBorders>
          </w:tcPr>
          <w:p w14:paraId="111710F3"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eastAsia="Times New Roman" w:hAnsi="Arial" w:cs="Arial"/>
                <w:b w:val="0"/>
                <w:szCs w:val="24"/>
                <w:lang w:eastAsia="ru-RU"/>
              </w:rPr>
              <w:t xml:space="preserve">Документ, подтверждающий полномочия Представителя Заявителя, указанный в Запросе, не противоречит </w:t>
            </w:r>
            <w:r w:rsidRPr="004502ED">
              <w:rPr>
                <w:rFonts w:ascii="Arial" w:hAnsi="Arial" w:cs="Arial"/>
                <w:b w:val="0"/>
                <w:szCs w:val="24"/>
              </w:rPr>
              <w:t xml:space="preserve">требованиям к документу, </w:t>
            </w:r>
            <w:r w:rsidRPr="004502ED">
              <w:rPr>
                <w:rFonts w:ascii="Arial" w:eastAsia="Times New Roman" w:hAnsi="Arial" w:cs="Arial"/>
                <w:b w:val="0"/>
                <w:szCs w:val="24"/>
                <w:lang w:eastAsia="ru-RU"/>
              </w:rPr>
              <w:t>подтверждающему полномочия Представителя Заявителя,</w:t>
            </w:r>
            <w:r w:rsidRPr="004502ED">
              <w:rPr>
                <w:rFonts w:ascii="Arial" w:hAnsi="Arial" w:cs="Arial"/>
                <w:b w:val="0"/>
                <w:szCs w:val="24"/>
              </w:rPr>
              <w:t xml:space="preserve"> указанным </w:t>
            </w:r>
            <w:r w:rsidRPr="004502ED">
              <w:rPr>
                <w:rFonts w:ascii="Arial" w:eastAsia="Times New Roman" w:hAnsi="Arial" w:cs="Arial"/>
                <w:b w:val="0"/>
                <w:szCs w:val="24"/>
              </w:rPr>
              <w:t>в Административном регламенте:</w:t>
            </w:r>
          </w:p>
          <w:p w14:paraId="3CF1E65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left w:val="single" w:sz="2" w:space="0" w:color="auto"/>
            </w:tcBorders>
          </w:tcPr>
          <w:p w14:paraId="271E439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E90ECF2" w14:textId="77777777" w:rsidTr="00AF5FF1">
        <w:tc>
          <w:tcPr>
            <w:tcW w:w="268" w:type="pct"/>
            <w:vMerge/>
          </w:tcPr>
          <w:p w14:paraId="4435A44C"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58ECC6BC"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0C120B4" w14:textId="77777777" w:rsidTr="00AF5FF1">
        <w:tc>
          <w:tcPr>
            <w:tcW w:w="268" w:type="pct"/>
            <w:vMerge/>
          </w:tcPr>
          <w:p w14:paraId="68DEC0CD" w14:textId="77777777" w:rsidR="004502ED" w:rsidRPr="004502ED" w:rsidRDefault="004502ED" w:rsidP="0074663D">
            <w:pPr>
              <w:pStyle w:val="aff5"/>
              <w:spacing w:after="0"/>
              <w:rPr>
                <w:rFonts w:ascii="Arial" w:hAnsi="Arial" w:cs="Arial"/>
                <w:b w:val="0"/>
                <w:szCs w:val="24"/>
              </w:rPr>
            </w:pPr>
          </w:p>
        </w:tc>
        <w:tc>
          <w:tcPr>
            <w:tcW w:w="370" w:type="pct"/>
            <w:vMerge w:val="restart"/>
            <w:tcBorders>
              <w:top w:val="single" w:sz="2" w:space="0" w:color="auto"/>
              <w:right w:val="single" w:sz="2" w:space="0" w:color="auto"/>
            </w:tcBorders>
          </w:tcPr>
          <w:p w14:paraId="44975DD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710" w:type="pct"/>
            <w:gridSpan w:val="3"/>
            <w:tcBorders>
              <w:top w:val="single" w:sz="2" w:space="0" w:color="auto"/>
              <w:left w:val="single" w:sz="2" w:space="0" w:color="auto"/>
              <w:bottom w:val="single" w:sz="2" w:space="0" w:color="auto"/>
              <w:right w:val="single" w:sz="2" w:space="0" w:color="auto"/>
            </w:tcBorders>
          </w:tcPr>
          <w:p w14:paraId="7DF844D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Доверенность соответствует требованиями законодательства Российской Федерации, </w:t>
            </w:r>
          </w:p>
          <w:p w14:paraId="3874F0D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в том числе:</w:t>
            </w:r>
          </w:p>
        </w:tc>
        <w:tc>
          <w:tcPr>
            <w:tcW w:w="651" w:type="pct"/>
            <w:tcBorders>
              <w:top w:val="single" w:sz="2" w:space="0" w:color="auto"/>
              <w:left w:val="single" w:sz="2" w:space="0" w:color="auto"/>
              <w:bottom w:val="single" w:sz="2" w:space="0" w:color="auto"/>
            </w:tcBorders>
          </w:tcPr>
          <w:p w14:paraId="79489676"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1A092CD" w14:textId="77777777" w:rsidTr="00AF5FF1">
        <w:tc>
          <w:tcPr>
            <w:tcW w:w="268" w:type="pct"/>
            <w:vMerge/>
          </w:tcPr>
          <w:p w14:paraId="3C1092B3" w14:textId="77777777" w:rsidR="004502ED" w:rsidRPr="004502ED" w:rsidRDefault="004502ED" w:rsidP="0074663D">
            <w:pPr>
              <w:pStyle w:val="aff5"/>
              <w:spacing w:after="0"/>
              <w:rPr>
                <w:rFonts w:ascii="Arial" w:hAnsi="Arial" w:cs="Arial"/>
                <w:b w:val="0"/>
                <w:szCs w:val="24"/>
              </w:rPr>
            </w:pPr>
          </w:p>
        </w:tc>
        <w:tc>
          <w:tcPr>
            <w:tcW w:w="370" w:type="pct"/>
            <w:vMerge/>
            <w:tcBorders>
              <w:top w:val="single" w:sz="2" w:space="0" w:color="auto"/>
              <w:right w:val="single" w:sz="2" w:space="0" w:color="auto"/>
            </w:tcBorders>
          </w:tcPr>
          <w:p w14:paraId="62D8B9DD" w14:textId="77777777" w:rsidR="004502ED" w:rsidRPr="004502ED" w:rsidRDefault="004502ED" w:rsidP="0074663D">
            <w:pPr>
              <w:pStyle w:val="aff5"/>
              <w:spacing w:after="0"/>
              <w:jc w:val="both"/>
              <w:rPr>
                <w:rFonts w:ascii="Arial" w:hAnsi="Arial" w:cs="Arial"/>
                <w:b w:val="0"/>
                <w:szCs w:val="24"/>
              </w:rPr>
            </w:pPr>
          </w:p>
        </w:tc>
        <w:tc>
          <w:tcPr>
            <w:tcW w:w="4362" w:type="pct"/>
            <w:gridSpan w:val="4"/>
            <w:tcBorders>
              <w:top w:val="single" w:sz="2" w:space="0" w:color="auto"/>
              <w:left w:val="single" w:sz="2" w:space="0" w:color="auto"/>
              <w:bottom w:val="single" w:sz="2" w:space="0" w:color="auto"/>
              <w:right w:val="single" w:sz="2" w:space="0" w:color="FFFFFF"/>
            </w:tcBorders>
          </w:tcPr>
          <w:p w14:paraId="2F5F2F26"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655DDD4" w14:textId="77777777" w:rsidTr="00AF5FF1">
        <w:tc>
          <w:tcPr>
            <w:tcW w:w="268" w:type="pct"/>
            <w:vMerge/>
          </w:tcPr>
          <w:p w14:paraId="382CC60C" w14:textId="77777777" w:rsidR="004502ED" w:rsidRPr="004502ED" w:rsidRDefault="004502ED" w:rsidP="0074663D">
            <w:pPr>
              <w:pStyle w:val="aff5"/>
              <w:spacing w:after="0"/>
              <w:rPr>
                <w:rFonts w:ascii="Arial" w:hAnsi="Arial" w:cs="Arial"/>
                <w:b w:val="0"/>
                <w:szCs w:val="24"/>
              </w:rPr>
            </w:pPr>
          </w:p>
        </w:tc>
        <w:tc>
          <w:tcPr>
            <w:tcW w:w="370" w:type="pct"/>
            <w:vMerge/>
            <w:tcBorders>
              <w:top w:val="single" w:sz="2" w:space="0" w:color="auto"/>
              <w:right w:val="single" w:sz="2" w:space="0" w:color="auto"/>
            </w:tcBorders>
          </w:tcPr>
          <w:p w14:paraId="28B692B4" w14:textId="77777777" w:rsidR="004502ED" w:rsidRPr="004502ED" w:rsidRDefault="004502ED" w:rsidP="0074663D">
            <w:pPr>
              <w:pStyle w:val="aff5"/>
              <w:spacing w:after="0"/>
              <w:jc w:val="both"/>
              <w:rPr>
                <w:rFonts w:ascii="Arial" w:hAnsi="Arial" w:cs="Arial"/>
                <w:b w:val="0"/>
                <w:szCs w:val="24"/>
              </w:rPr>
            </w:pPr>
          </w:p>
        </w:tc>
        <w:tc>
          <w:tcPr>
            <w:tcW w:w="170" w:type="pct"/>
            <w:gridSpan w:val="2"/>
            <w:tcBorders>
              <w:top w:val="single" w:sz="2" w:space="0" w:color="auto"/>
              <w:left w:val="single" w:sz="2" w:space="0" w:color="auto"/>
              <w:bottom w:val="single" w:sz="2" w:space="0" w:color="auto"/>
              <w:right w:val="single" w:sz="2" w:space="0" w:color="auto"/>
            </w:tcBorders>
          </w:tcPr>
          <w:p w14:paraId="7F26BCC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541" w:type="pct"/>
            <w:tcBorders>
              <w:top w:val="single" w:sz="2" w:space="0" w:color="auto"/>
              <w:left w:val="single" w:sz="2" w:space="0" w:color="auto"/>
              <w:bottom w:val="single" w:sz="2" w:space="0" w:color="auto"/>
              <w:right w:val="single" w:sz="2" w:space="0" w:color="auto"/>
            </w:tcBorders>
          </w:tcPr>
          <w:p w14:paraId="0C254A1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статье 185 Гражданского кодекса Российской Федерации</w:t>
            </w:r>
          </w:p>
        </w:tc>
        <w:tc>
          <w:tcPr>
            <w:tcW w:w="651" w:type="pct"/>
            <w:tcBorders>
              <w:top w:val="single" w:sz="2" w:space="0" w:color="auto"/>
              <w:left w:val="single" w:sz="2" w:space="0" w:color="auto"/>
              <w:bottom w:val="single" w:sz="2" w:space="0" w:color="auto"/>
            </w:tcBorders>
          </w:tcPr>
          <w:p w14:paraId="0D98B49F"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9C84F73" w14:textId="77777777" w:rsidTr="00AF5FF1">
        <w:tc>
          <w:tcPr>
            <w:tcW w:w="268" w:type="pct"/>
            <w:vMerge/>
          </w:tcPr>
          <w:p w14:paraId="172BCBFC" w14:textId="77777777" w:rsidR="004502ED" w:rsidRPr="004502ED" w:rsidRDefault="004502ED" w:rsidP="0074663D">
            <w:pPr>
              <w:pStyle w:val="aff5"/>
              <w:spacing w:after="0"/>
              <w:rPr>
                <w:rFonts w:ascii="Arial" w:hAnsi="Arial" w:cs="Arial"/>
                <w:b w:val="0"/>
                <w:szCs w:val="24"/>
              </w:rPr>
            </w:pPr>
          </w:p>
        </w:tc>
        <w:tc>
          <w:tcPr>
            <w:tcW w:w="370" w:type="pct"/>
            <w:vMerge/>
            <w:tcBorders>
              <w:top w:val="single" w:sz="2" w:space="0" w:color="auto"/>
              <w:right w:val="single" w:sz="2" w:space="0" w:color="auto"/>
            </w:tcBorders>
          </w:tcPr>
          <w:p w14:paraId="063D3E58" w14:textId="77777777" w:rsidR="004502ED" w:rsidRPr="004502ED" w:rsidRDefault="004502ED" w:rsidP="0074663D">
            <w:pPr>
              <w:pStyle w:val="aff5"/>
              <w:spacing w:after="0"/>
              <w:jc w:val="both"/>
              <w:rPr>
                <w:rFonts w:ascii="Arial" w:hAnsi="Arial" w:cs="Arial"/>
                <w:b w:val="0"/>
                <w:szCs w:val="24"/>
              </w:rPr>
            </w:pPr>
          </w:p>
        </w:tc>
        <w:tc>
          <w:tcPr>
            <w:tcW w:w="4362" w:type="pct"/>
            <w:gridSpan w:val="4"/>
            <w:tcBorders>
              <w:top w:val="single" w:sz="2" w:space="0" w:color="auto"/>
              <w:left w:val="single" w:sz="2" w:space="0" w:color="auto"/>
              <w:bottom w:val="single" w:sz="2" w:space="0" w:color="auto"/>
              <w:right w:val="single" w:sz="2" w:space="0" w:color="FFFFFF"/>
            </w:tcBorders>
          </w:tcPr>
          <w:p w14:paraId="768D677E"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27C71C3" w14:textId="77777777" w:rsidTr="00AF5FF1">
        <w:tc>
          <w:tcPr>
            <w:tcW w:w="268" w:type="pct"/>
            <w:vMerge/>
          </w:tcPr>
          <w:p w14:paraId="049CC03A" w14:textId="77777777" w:rsidR="004502ED" w:rsidRPr="004502ED" w:rsidRDefault="004502ED" w:rsidP="0074663D">
            <w:pPr>
              <w:pStyle w:val="aff5"/>
              <w:spacing w:after="0"/>
              <w:rPr>
                <w:rFonts w:ascii="Arial" w:hAnsi="Arial" w:cs="Arial"/>
                <w:b w:val="0"/>
                <w:szCs w:val="24"/>
              </w:rPr>
            </w:pPr>
          </w:p>
        </w:tc>
        <w:tc>
          <w:tcPr>
            <w:tcW w:w="370" w:type="pct"/>
            <w:vMerge/>
            <w:tcBorders>
              <w:top w:val="single" w:sz="2" w:space="0" w:color="auto"/>
              <w:right w:val="single" w:sz="2" w:space="0" w:color="auto"/>
            </w:tcBorders>
          </w:tcPr>
          <w:p w14:paraId="0C87358F" w14:textId="77777777" w:rsidR="004502ED" w:rsidRPr="004502ED" w:rsidRDefault="004502ED" w:rsidP="0074663D">
            <w:pPr>
              <w:pStyle w:val="aff5"/>
              <w:spacing w:after="0"/>
              <w:jc w:val="both"/>
              <w:rPr>
                <w:rFonts w:ascii="Arial" w:hAnsi="Arial" w:cs="Arial"/>
                <w:b w:val="0"/>
                <w:szCs w:val="24"/>
              </w:rPr>
            </w:pPr>
          </w:p>
        </w:tc>
        <w:tc>
          <w:tcPr>
            <w:tcW w:w="170" w:type="pct"/>
            <w:gridSpan w:val="2"/>
            <w:tcBorders>
              <w:top w:val="single" w:sz="2" w:space="0" w:color="auto"/>
              <w:left w:val="single" w:sz="2" w:space="0" w:color="auto"/>
              <w:bottom w:val="single" w:sz="2" w:space="0" w:color="auto"/>
              <w:right w:val="single" w:sz="2" w:space="0" w:color="auto"/>
            </w:tcBorders>
          </w:tcPr>
          <w:p w14:paraId="3A1E632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541" w:type="pct"/>
            <w:tcBorders>
              <w:top w:val="single" w:sz="2" w:space="0" w:color="auto"/>
              <w:left w:val="single" w:sz="2" w:space="0" w:color="auto"/>
              <w:bottom w:val="single" w:sz="2" w:space="0" w:color="auto"/>
              <w:right w:val="single" w:sz="2" w:space="0" w:color="auto"/>
            </w:tcBorders>
          </w:tcPr>
          <w:p w14:paraId="3ACF7FF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статье 185.1 Гражданского кодекса Российской Федерации</w:t>
            </w:r>
          </w:p>
        </w:tc>
        <w:tc>
          <w:tcPr>
            <w:tcW w:w="651" w:type="pct"/>
            <w:tcBorders>
              <w:top w:val="single" w:sz="2" w:space="0" w:color="auto"/>
              <w:left w:val="single" w:sz="2" w:space="0" w:color="auto"/>
              <w:bottom w:val="single" w:sz="2" w:space="0" w:color="auto"/>
            </w:tcBorders>
          </w:tcPr>
          <w:p w14:paraId="456D705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633B66F" w14:textId="77777777" w:rsidTr="00AF5FF1">
        <w:tc>
          <w:tcPr>
            <w:tcW w:w="268" w:type="pct"/>
            <w:vMerge/>
          </w:tcPr>
          <w:p w14:paraId="4B24EE60"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62D9BCFA"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F780147" w14:textId="77777777" w:rsidTr="00AF5FF1">
        <w:tc>
          <w:tcPr>
            <w:tcW w:w="268" w:type="pct"/>
            <w:vMerge/>
          </w:tcPr>
          <w:p w14:paraId="18EAA495"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7CB89CF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710" w:type="pct"/>
            <w:gridSpan w:val="3"/>
            <w:tcBorders>
              <w:top w:val="single" w:sz="2" w:space="0" w:color="auto"/>
              <w:left w:val="single" w:sz="2" w:space="0" w:color="auto"/>
              <w:bottom w:val="single" w:sz="2" w:space="0" w:color="auto"/>
              <w:right w:val="single" w:sz="2" w:space="0" w:color="auto"/>
            </w:tcBorders>
          </w:tcPr>
          <w:p w14:paraId="516A18A7"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502ED">
              <w:rPr>
                <w:rFonts w:ascii="Arial" w:hAnsi="Arial"/>
                <w:sz w:val="24"/>
                <w:szCs w:val="24"/>
              </w:rPr>
              <w:t xml:space="preserve">имя и отчество (при наличии) </w:t>
            </w:r>
            <w:r w:rsidRPr="004502ED">
              <w:rPr>
                <w:rFonts w:ascii="Arial" w:eastAsia="Times New Roman" w:hAnsi="Arial"/>
                <w:sz w:val="24"/>
                <w:szCs w:val="24"/>
              </w:rPr>
              <w:t>руководителя или иного лица, уполномоченного на это в соответствии с законом и учредительными документами</w:t>
            </w:r>
            <w:r w:rsidRPr="004502ED">
              <w:rPr>
                <w:rFonts w:ascii="Arial" w:hAnsi="Arial"/>
                <w:sz w:val="24"/>
                <w:szCs w:val="24"/>
              </w:rPr>
              <w:t>), соответствующие информации о Заявителе и Представителе Заявителя (соответственно), указанной в Запросе</w:t>
            </w:r>
          </w:p>
        </w:tc>
        <w:tc>
          <w:tcPr>
            <w:tcW w:w="651" w:type="pct"/>
            <w:tcBorders>
              <w:top w:val="single" w:sz="2" w:space="0" w:color="auto"/>
              <w:left w:val="single" w:sz="2" w:space="0" w:color="auto"/>
              <w:bottom w:val="single" w:sz="2" w:space="0" w:color="auto"/>
            </w:tcBorders>
          </w:tcPr>
          <w:p w14:paraId="6E409A9A"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7D18118" w14:textId="77777777" w:rsidTr="00AF5FF1">
        <w:tc>
          <w:tcPr>
            <w:tcW w:w="268" w:type="pct"/>
            <w:vMerge/>
          </w:tcPr>
          <w:p w14:paraId="79D5DA08"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1C1A4B8F"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4088A304" w14:textId="77777777" w:rsidTr="00AF5FF1">
        <w:tc>
          <w:tcPr>
            <w:tcW w:w="268" w:type="pct"/>
            <w:vMerge/>
          </w:tcPr>
          <w:p w14:paraId="7B524EE1"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1FA913C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3</w:t>
            </w:r>
          </w:p>
        </w:tc>
        <w:tc>
          <w:tcPr>
            <w:tcW w:w="3710" w:type="pct"/>
            <w:gridSpan w:val="3"/>
            <w:tcBorders>
              <w:top w:val="single" w:sz="2" w:space="0" w:color="auto"/>
              <w:left w:val="single" w:sz="2" w:space="0" w:color="auto"/>
              <w:bottom w:val="single" w:sz="2" w:space="0" w:color="auto"/>
              <w:right w:val="single" w:sz="2" w:space="0" w:color="auto"/>
            </w:tcBorders>
          </w:tcPr>
          <w:p w14:paraId="3468DE36"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651" w:type="pct"/>
            <w:tcBorders>
              <w:top w:val="single" w:sz="2" w:space="0" w:color="auto"/>
              <w:left w:val="single" w:sz="2" w:space="0" w:color="auto"/>
              <w:bottom w:val="single" w:sz="2" w:space="0" w:color="auto"/>
            </w:tcBorders>
          </w:tcPr>
          <w:p w14:paraId="36218F71"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19703BC" w14:textId="77777777" w:rsidTr="00AF5FF1">
        <w:tc>
          <w:tcPr>
            <w:tcW w:w="268" w:type="pct"/>
            <w:vMerge/>
          </w:tcPr>
          <w:p w14:paraId="54E2966F"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13B21331"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85B49F0" w14:textId="77777777" w:rsidTr="00AF5FF1">
        <w:tc>
          <w:tcPr>
            <w:tcW w:w="268" w:type="pct"/>
            <w:vMerge/>
          </w:tcPr>
          <w:p w14:paraId="09772156"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3A469225"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4</w:t>
            </w:r>
          </w:p>
        </w:tc>
        <w:tc>
          <w:tcPr>
            <w:tcW w:w="3710" w:type="pct"/>
            <w:gridSpan w:val="3"/>
            <w:tcBorders>
              <w:top w:val="single" w:sz="2" w:space="0" w:color="auto"/>
              <w:left w:val="single" w:sz="2" w:space="0" w:color="auto"/>
              <w:bottom w:val="single" w:sz="2" w:space="0" w:color="auto"/>
              <w:right w:val="single" w:sz="2" w:space="0" w:color="auto"/>
            </w:tcBorders>
          </w:tcPr>
          <w:p w14:paraId="40616E3B"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Доверенность содержит дату ее совершения</w:t>
            </w:r>
          </w:p>
        </w:tc>
        <w:tc>
          <w:tcPr>
            <w:tcW w:w="651" w:type="pct"/>
            <w:tcBorders>
              <w:top w:val="single" w:sz="2" w:space="0" w:color="auto"/>
              <w:left w:val="single" w:sz="2" w:space="0" w:color="auto"/>
              <w:bottom w:val="single" w:sz="2" w:space="0" w:color="auto"/>
            </w:tcBorders>
          </w:tcPr>
          <w:p w14:paraId="74CEB0A3"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8E79BDC" w14:textId="77777777" w:rsidTr="00AF5FF1">
        <w:tc>
          <w:tcPr>
            <w:tcW w:w="268" w:type="pct"/>
            <w:vMerge/>
          </w:tcPr>
          <w:p w14:paraId="2130453F"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53DD392F"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23C1647" w14:textId="77777777" w:rsidTr="00AF5FF1">
        <w:tc>
          <w:tcPr>
            <w:tcW w:w="268" w:type="pct"/>
            <w:vMerge/>
          </w:tcPr>
          <w:p w14:paraId="18533452"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4B0AE8C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5</w:t>
            </w:r>
          </w:p>
        </w:tc>
        <w:tc>
          <w:tcPr>
            <w:tcW w:w="3710" w:type="pct"/>
            <w:gridSpan w:val="3"/>
            <w:tcBorders>
              <w:top w:val="single" w:sz="2" w:space="0" w:color="auto"/>
              <w:left w:val="single" w:sz="2" w:space="0" w:color="auto"/>
              <w:bottom w:val="single" w:sz="2" w:space="0" w:color="auto"/>
              <w:right w:val="single" w:sz="2" w:space="0" w:color="auto"/>
            </w:tcBorders>
          </w:tcPr>
          <w:p w14:paraId="7C903270"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651" w:type="pct"/>
            <w:tcBorders>
              <w:top w:val="single" w:sz="2" w:space="0" w:color="auto"/>
              <w:left w:val="single" w:sz="2" w:space="0" w:color="auto"/>
              <w:bottom w:val="single" w:sz="2" w:space="0" w:color="auto"/>
              <w:right w:val="single" w:sz="2" w:space="0" w:color="auto"/>
            </w:tcBorders>
          </w:tcPr>
          <w:p w14:paraId="42EBFC55"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6A5A789" w14:textId="77777777" w:rsidTr="00AF5FF1">
        <w:tc>
          <w:tcPr>
            <w:tcW w:w="268" w:type="pct"/>
            <w:vMerge/>
          </w:tcPr>
          <w:p w14:paraId="062F93FD"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6A4CFD7E"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6979F1AD" w14:textId="77777777" w:rsidTr="00AF5FF1">
        <w:tc>
          <w:tcPr>
            <w:tcW w:w="268" w:type="pct"/>
            <w:vMerge/>
          </w:tcPr>
          <w:p w14:paraId="3C1907AA"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2747D6E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6</w:t>
            </w:r>
          </w:p>
        </w:tc>
        <w:tc>
          <w:tcPr>
            <w:tcW w:w="3710" w:type="pct"/>
            <w:gridSpan w:val="3"/>
            <w:tcBorders>
              <w:top w:val="single" w:sz="2" w:space="0" w:color="auto"/>
              <w:left w:val="single" w:sz="2" w:space="0" w:color="auto"/>
              <w:bottom w:val="single" w:sz="2" w:space="0" w:color="auto"/>
              <w:right w:val="single" w:sz="2" w:space="0" w:color="auto"/>
            </w:tcBorders>
          </w:tcPr>
          <w:p w14:paraId="0A0B529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Доверенность сохраняет силу от даты регистрации Запроса не менее 12 рабочих дней </w:t>
            </w:r>
          </w:p>
          <w:p w14:paraId="6F6BAD43"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502ED">
              <w:rPr>
                <w:rFonts w:ascii="Arial" w:eastAsia="Times New Roman" w:hAnsi="Arial"/>
                <w:sz w:val="24"/>
                <w:szCs w:val="24"/>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502ED">
              <w:rPr>
                <w:rFonts w:ascii="Arial" w:hAnsi="Arial"/>
                <w:sz w:val="24"/>
                <w:szCs w:val="24"/>
              </w:rPr>
              <w:t>)</w:t>
            </w:r>
          </w:p>
        </w:tc>
        <w:tc>
          <w:tcPr>
            <w:tcW w:w="651" w:type="pct"/>
            <w:tcBorders>
              <w:top w:val="single" w:sz="2" w:space="0" w:color="auto"/>
              <w:left w:val="single" w:sz="2" w:space="0" w:color="auto"/>
              <w:bottom w:val="single" w:sz="2" w:space="0" w:color="FFFFFF"/>
            </w:tcBorders>
          </w:tcPr>
          <w:p w14:paraId="10E2D7B5"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E046414" w14:textId="77777777" w:rsidTr="00AF5FF1">
        <w:tc>
          <w:tcPr>
            <w:tcW w:w="268" w:type="pct"/>
            <w:vMerge/>
          </w:tcPr>
          <w:p w14:paraId="06395929"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611E2F2B"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CF28A2C" w14:textId="77777777" w:rsidTr="00AF5FF1">
        <w:tc>
          <w:tcPr>
            <w:tcW w:w="268" w:type="pct"/>
            <w:vMerge/>
          </w:tcPr>
          <w:p w14:paraId="69803CD6"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77AADB5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7</w:t>
            </w:r>
          </w:p>
        </w:tc>
        <w:tc>
          <w:tcPr>
            <w:tcW w:w="3710" w:type="pct"/>
            <w:gridSpan w:val="3"/>
            <w:tcBorders>
              <w:top w:val="single" w:sz="2" w:space="0" w:color="auto"/>
              <w:left w:val="single" w:sz="2" w:space="0" w:color="auto"/>
              <w:bottom w:val="single" w:sz="2" w:space="0" w:color="auto"/>
              <w:right w:val="single" w:sz="2" w:space="0" w:color="auto"/>
            </w:tcBorders>
          </w:tcPr>
          <w:p w14:paraId="70ACC31C"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Доверенность содержит подпись лица, удостоверившего доверенность</w:t>
            </w:r>
          </w:p>
        </w:tc>
        <w:tc>
          <w:tcPr>
            <w:tcW w:w="651" w:type="pct"/>
            <w:tcBorders>
              <w:top w:val="single" w:sz="2" w:space="0" w:color="auto"/>
              <w:left w:val="single" w:sz="2" w:space="0" w:color="auto"/>
              <w:bottom w:val="single" w:sz="2" w:space="0" w:color="FFFFFF"/>
            </w:tcBorders>
          </w:tcPr>
          <w:p w14:paraId="2EC5FFC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CADF6DD" w14:textId="77777777" w:rsidTr="00AF5FF1">
        <w:tc>
          <w:tcPr>
            <w:tcW w:w="268" w:type="pct"/>
            <w:vMerge/>
          </w:tcPr>
          <w:p w14:paraId="7FABB71C"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799CBA8F"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59292C14" w14:textId="77777777" w:rsidTr="00AF5FF1">
        <w:tc>
          <w:tcPr>
            <w:tcW w:w="268" w:type="pct"/>
            <w:vMerge/>
          </w:tcPr>
          <w:p w14:paraId="08E439F4"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36900BED"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8</w:t>
            </w:r>
          </w:p>
        </w:tc>
        <w:tc>
          <w:tcPr>
            <w:tcW w:w="3710" w:type="pct"/>
            <w:gridSpan w:val="3"/>
            <w:tcBorders>
              <w:top w:val="single" w:sz="2" w:space="0" w:color="auto"/>
              <w:left w:val="single" w:sz="2" w:space="0" w:color="auto"/>
              <w:bottom w:val="single" w:sz="2" w:space="0" w:color="auto"/>
              <w:right w:val="single" w:sz="2" w:space="0" w:color="auto"/>
            </w:tcBorders>
          </w:tcPr>
          <w:p w14:paraId="4F26451C"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651" w:type="pct"/>
            <w:tcBorders>
              <w:top w:val="single" w:sz="2" w:space="0" w:color="auto"/>
              <w:left w:val="single" w:sz="2" w:space="0" w:color="auto"/>
              <w:bottom w:val="single" w:sz="2" w:space="0" w:color="auto"/>
              <w:right w:val="single" w:sz="2" w:space="0" w:color="auto"/>
            </w:tcBorders>
          </w:tcPr>
          <w:p w14:paraId="0A361DF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C3922F1" w14:textId="77777777" w:rsidTr="00AF5FF1">
        <w:tc>
          <w:tcPr>
            <w:tcW w:w="268" w:type="pct"/>
            <w:vMerge/>
          </w:tcPr>
          <w:p w14:paraId="1B8CEBCF"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bottom w:val="single" w:sz="2" w:space="0" w:color="auto"/>
              <w:right w:val="single" w:sz="2" w:space="0" w:color="FFFFFF"/>
            </w:tcBorders>
          </w:tcPr>
          <w:p w14:paraId="083F374C"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4D9AF986" w14:textId="77777777" w:rsidTr="00AF5FF1">
        <w:tc>
          <w:tcPr>
            <w:tcW w:w="268" w:type="pct"/>
            <w:vMerge/>
          </w:tcPr>
          <w:p w14:paraId="36FE6A91"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bottom w:val="single" w:sz="2" w:space="0" w:color="auto"/>
              <w:right w:val="single" w:sz="2" w:space="0" w:color="auto"/>
            </w:tcBorders>
          </w:tcPr>
          <w:p w14:paraId="594B0F9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9</w:t>
            </w:r>
          </w:p>
        </w:tc>
        <w:tc>
          <w:tcPr>
            <w:tcW w:w="3710" w:type="pct"/>
            <w:gridSpan w:val="3"/>
            <w:tcBorders>
              <w:top w:val="single" w:sz="2" w:space="0" w:color="auto"/>
              <w:left w:val="single" w:sz="2" w:space="0" w:color="auto"/>
              <w:bottom w:val="single" w:sz="2" w:space="0" w:color="auto"/>
              <w:right w:val="single" w:sz="2" w:space="0" w:color="auto"/>
            </w:tcBorders>
          </w:tcPr>
          <w:p w14:paraId="2FA32386"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651" w:type="pct"/>
            <w:tcBorders>
              <w:top w:val="single" w:sz="2" w:space="0" w:color="auto"/>
              <w:left w:val="single" w:sz="2" w:space="0" w:color="auto"/>
              <w:bottom w:val="single" w:sz="2" w:space="0" w:color="auto"/>
            </w:tcBorders>
          </w:tcPr>
          <w:p w14:paraId="2096A093"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D926CEE" w14:textId="77777777" w:rsidTr="00AF5FF1">
        <w:tc>
          <w:tcPr>
            <w:tcW w:w="268" w:type="pct"/>
            <w:vMerge/>
          </w:tcPr>
          <w:p w14:paraId="4D636684"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right w:val="single" w:sz="2" w:space="0" w:color="FFFFFF"/>
            </w:tcBorders>
          </w:tcPr>
          <w:p w14:paraId="7960B1D0"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2F641E7B" w14:textId="77777777" w:rsidTr="00AF5FF1">
        <w:tc>
          <w:tcPr>
            <w:tcW w:w="268" w:type="pct"/>
            <w:vMerge/>
          </w:tcPr>
          <w:p w14:paraId="45699D62"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right w:val="single" w:sz="2" w:space="0" w:color="auto"/>
            </w:tcBorders>
          </w:tcPr>
          <w:p w14:paraId="7FC797E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10</w:t>
            </w:r>
          </w:p>
        </w:tc>
        <w:tc>
          <w:tcPr>
            <w:tcW w:w="3710" w:type="pct"/>
            <w:gridSpan w:val="3"/>
            <w:tcBorders>
              <w:top w:val="single" w:sz="2" w:space="0" w:color="auto"/>
              <w:left w:val="single" w:sz="2" w:space="0" w:color="auto"/>
              <w:right w:val="single" w:sz="2" w:space="0" w:color="auto"/>
            </w:tcBorders>
          </w:tcPr>
          <w:p w14:paraId="271BA149"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Для электронного образа доверенности не применено растягивание, сжатие, поворот растрового изображения и иные трансформации</w:t>
            </w:r>
          </w:p>
        </w:tc>
        <w:tc>
          <w:tcPr>
            <w:tcW w:w="651" w:type="pct"/>
            <w:tcBorders>
              <w:top w:val="single" w:sz="2" w:space="0" w:color="auto"/>
              <w:left w:val="single" w:sz="2" w:space="0" w:color="auto"/>
            </w:tcBorders>
          </w:tcPr>
          <w:p w14:paraId="6A0726B0"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D8CC7EE" w14:textId="77777777" w:rsidTr="00AF5FF1">
        <w:tc>
          <w:tcPr>
            <w:tcW w:w="268" w:type="pct"/>
            <w:vMerge/>
          </w:tcPr>
          <w:p w14:paraId="2EF227C8"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right w:val="single" w:sz="2" w:space="0" w:color="FFFFFF"/>
            </w:tcBorders>
          </w:tcPr>
          <w:p w14:paraId="1AECE7FE"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33ECF736" w14:textId="77777777" w:rsidTr="00AF5FF1">
        <w:tc>
          <w:tcPr>
            <w:tcW w:w="268" w:type="pct"/>
            <w:vMerge/>
          </w:tcPr>
          <w:p w14:paraId="6CDEA1F7"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right w:val="single" w:sz="2" w:space="0" w:color="auto"/>
            </w:tcBorders>
          </w:tcPr>
          <w:p w14:paraId="33F87CE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11</w:t>
            </w:r>
          </w:p>
        </w:tc>
        <w:tc>
          <w:tcPr>
            <w:tcW w:w="3710" w:type="pct"/>
            <w:gridSpan w:val="3"/>
            <w:tcBorders>
              <w:top w:val="single" w:sz="2" w:space="0" w:color="auto"/>
              <w:left w:val="single" w:sz="2" w:space="0" w:color="auto"/>
              <w:right w:val="single" w:sz="2" w:space="0" w:color="auto"/>
            </w:tcBorders>
          </w:tcPr>
          <w:p w14:paraId="5EDBE98E"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не содержит недоступных для прочтения (рассмотрения) текстов, иных элементов</w:t>
            </w:r>
          </w:p>
        </w:tc>
        <w:tc>
          <w:tcPr>
            <w:tcW w:w="651" w:type="pct"/>
            <w:tcBorders>
              <w:top w:val="single" w:sz="2" w:space="0" w:color="auto"/>
              <w:left w:val="single" w:sz="2" w:space="0" w:color="auto"/>
            </w:tcBorders>
          </w:tcPr>
          <w:p w14:paraId="359BC54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A0A8A26" w14:textId="77777777" w:rsidTr="00AF5FF1">
        <w:tc>
          <w:tcPr>
            <w:tcW w:w="268" w:type="pct"/>
            <w:vMerge/>
          </w:tcPr>
          <w:p w14:paraId="24D49D19" w14:textId="77777777" w:rsidR="004502ED" w:rsidRPr="004502ED" w:rsidRDefault="004502ED" w:rsidP="0074663D">
            <w:pPr>
              <w:pStyle w:val="aff5"/>
              <w:spacing w:after="0"/>
              <w:rPr>
                <w:rFonts w:ascii="Arial" w:hAnsi="Arial" w:cs="Arial"/>
                <w:b w:val="0"/>
                <w:szCs w:val="24"/>
              </w:rPr>
            </w:pPr>
          </w:p>
        </w:tc>
        <w:tc>
          <w:tcPr>
            <w:tcW w:w="4732" w:type="pct"/>
            <w:gridSpan w:val="5"/>
            <w:tcBorders>
              <w:top w:val="single" w:sz="2" w:space="0" w:color="auto"/>
              <w:right w:val="single" w:sz="2" w:space="0" w:color="FFFFFF"/>
            </w:tcBorders>
          </w:tcPr>
          <w:p w14:paraId="0B9B90B1"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5C8CF4C4" w14:textId="77777777" w:rsidTr="00AF5FF1">
        <w:tc>
          <w:tcPr>
            <w:tcW w:w="268" w:type="pct"/>
            <w:vMerge/>
          </w:tcPr>
          <w:p w14:paraId="3162C852" w14:textId="77777777" w:rsidR="004502ED" w:rsidRPr="004502ED" w:rsidRDefault="004502ED" w:rsidP="0074663D">
            <w:pPr>
              <w:pStyle w:val="aff5"/>
              <w:spacing w:after="0"/>
              <w:rPr>
                <w:rFonts w:ascii="Arial" w:hAnsi="Arial" w:cs="Arial"/>
                <w:b w:val="0"/>
                <w:szCs w:val="24"/>
              </w:rPr>
            </w:pPr>
          </w:p>
        </w:tc>
        <w:tc>
          <w:tcPr>
            <w:tcW w:w="370" w:type="pct"/>
            <w:tcBorders>
              <w:top w:val="single" w:sz="2" w:space="0" w:color="auto"/>
              <w:right w:val="single" w:sz="2" w:space="0" w:color="auto"/>
            </w:tcBorders>
          </w:tcPr>
          <w:p w14:paraId="35ABB69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12</w:t>
            </w:r>
          </w:p>
        </w:tc>
        <w:tc>
          <w:tcPr>
            <w:tcW w:w="3710" w:type="pct"/>
            <w:gridSpan w:val="3"/>
            <w:tcBorders>
              <w:top w:val="single" w:sz="2" w:space="0" w:color="auto"/>
              <w:left w:val="single" w:sz="2" w:space="0" w:color="auto"/>
              <w:right w:val="single" w:sz="2" w:space="0" w:color="auto"/>
            </w:tcBorders>
          </w:tcPr>
          <w:p w14:paraId="1787F581"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651" w:type="pct"/>
            <w:tcBorders>
              <w:top w:val="single" w:sz="2" w:space="0" w:color="auto"/>
              <w:left w:val="single" w:sz="2" w:space="0" w:color="auto"/>
            </w:tcBorders>
          </w:tcPr>
          <w:p w14:paraId="55E2100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BEACF90" w14:textId="77777777" w:rsidTr="00AF5FF1">
        <w:tc>
          <w:tcPr>
            <w:tcW w:w="5000" w:type="pct"/>
            <w:gridSpan w:val="6"/>
            <w:tcBorders>
              <w:top w:val="single" w:sz="4" w:space="0" w:color="auto"/>
              <w:left w:val="single" w:sz="4" w:space="0" w:color="FFFFFF"/>
              <w:right w:val="single" w:sz="4" w:space="0" w:color="FFFFFF"/>
            </w:tcBorders>
          </w:tcPr>
          <w:p w14:paraId="2696ED7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полях 11-12</w:t>
            </w:r>
          </w:p>
          <w:p w14:paraId="0720445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29C138" w14:textId="77777777" w:rsidR="004502ED" w:rsidRPr="004502ED" w:rsidRDefault="004502ED" w:rsidP="004502ED">
      <w:pPr>
        <w:autoSpaceDE w:val="0"/>
        <w:autoSpaceDN w:val="0"/>
        <w:adjustRightInd w:val="0"/>
        <w:jc w:val="both"/>
        <w:rPr>
          <w:rFonts w:ascii="Arial" w:hAnsi="Arial"/>
          <w:sz w:val="24"/>
          <w:szCs w:val="24"/>
        </w:rPr>
      </w:pPr>
    </w:p>
    <w:p w14:paraId="2EE66F91" w14:textId="77777777" w:rsidR="004502ED" w:rsidRPr="004502ED" w:rsidRDefault="004502ED" w:rsidP="004502ED">
      <w:pPr>
        <w:pStyle w:val="aff5"/>
        <w:numPr>
          <w:ilvl w:val="0"/>
          <w:numId w:val="30"/>
        </w:numPr>
        <w:spacing w:after="0"/>
        <w:ind w:left="284" w:right="282" w:hanging="284"/>
        <w:jc w:val="both"/>
        <w:rPr>
          <w:rFonts w:ascii="Arial" w:hAnsi="Arial" w:cs="Arial"/>
          <w:b w:val="0"/>
          <w:szCs w:val="24"/>
        </w:rPr>
      </w:pPr>
      <w:r w:rsidRPr="004502ED">
        <w:rPr>
          <w:rFonts w:ascii="Arial" w:hAnsi="Arial" w:cs="Arial"/>
          <w:b w:val="0"/>
          <w:szCs w:val="24"/>
        </w:rPr>
        <w:t>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w:t>
      </w:r>
      <w:r w:rsidRPr="004502ED">
        <w:rPr>
          <w:rFonts w:ascii="Arial" w:hAnsi="Arial" w:cs="Arial"/>
          <w:b w:val="0"/>
          <w:szCs w:val="24"/>
          <w:lang w:eastAsia="ru-RU"/>
        </w:rPr>
        <w:t xml:space="preserve"> </w:t>
      </w:r>
      <w:r w:rsidRPr="004502ED">
        <w:rPr>
          <w:rFonts w:ascii="Arial" w:hAnsi="Arial" w:cs="Arial"/>
          <w:b w:val="0"/>
          <w:szCs w:val="24"/>
        </w:rPr>
        <w:t>«Согласование проектных решений по отделке фасадов (</w:t>
      </w:r>
      <w:r w:rsidRPr="004502E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для некапитального строения (сооружения):</w:t>
      </w:r>
    </w:p>
    <w:p w14:paraId="5952C8A5" w14:textId="77777777" w:rsidR="004502ED" w:rsidRPr="004502ED" w:rsidRDefault="004502ED" w:rsidP="004502ED">
      <w:pPr>
        <w:pStyle w:val="aff5"/>
        <w:spacing w:after="0"/>
        <w:ind w:left="284"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755"/>
        <w:gridCol w:w="177"/>
        <w:gridCol w:w="173"/>
        <w:gridCol w:w="7221"/>
        <w:gridCol w:w="1326"/>
      </w:tblGrid>
      <w:tr w:rsidR="004502ED" w:rsidRPr="004502ED" w14:paraId="4C45A3BF" w14:textId="77777777" w:rsidTr="00AF5FF1">
        <w:tc>
          <w:tcPr>
            <w:tcW w:w="4349" w:type="pct"/>
            <w:gridSpan w:val="5"/>
          </w:tcPr>
          <w:p w14:paraId="57E839E8" w14:textId="77777777" w:rsidR="004502ED" w:rsidRPr="004502ED" w:rsidRDefault="004502ED" w:rsidP="0074663D">
            <w:pPr>
              <w:pStyle w:val="aff5"/>
              <w:spacing w:after="0"/>
              <w:ind w:right="282"/>
              <w:rPr>
                <w:rFonts w:ascii="Arial" w:hAnsi="Arial" w:cs="Arial"/>
                <w:b w:val="0"/>
                <w:szCs w:val="24"/>
              </w:rPr>
            </w:pPr>
            <w:r w:rsidRPr="004502ED">
              <w:rPr>
                <w:rFonts w:ascii="Arial" w:hAnsi="Arial" w:cs="Arial"/>
                <w:b w:val="0"/>
                <w:szCs w:val="24"/>
              </w:rPr>
              <w:t>Оценка документов</w:t>
            </w:r>
          </w:p>
          <w:p w14:paraId="03025C91" w14:textId="77777777" w:rsidR="004502ED" w:rsidRPr="004502ED" w:rsidRDefault="004502ED" w:rsidP="0074663D">
            <w:pPr>
              <w:pStyle w:val="aff5"/>
              <w:spacing w:after="0"/>
              <w:ind w:right="-107"/>
              <w:jc w:val="both"/>
              <w:rPr>
                <w:rFonts w:ascii="Arial" w:eastAsia="Times New Roman" w:hAnsi="Arial" w:cs="Arial"/>
                <w:b w:val="0"/>
                <w:szCs w:val="24"/>
                <w:lang w:eastAsia="ru-RU"/>
              </w:rPr>
            </w:pPr>
            <w:r w:rsidRPr="004502ED">
              <w:rPr>
                <w:rFonts w:ascii="Arial" w:hAnsi="Arial" w:cs="Arial"/>
                <w:b w:val="0"/>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651" w:type="pct"/>
          </w:tcPr>
          <w:p w14:paraId="0CA5CDA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4FCED170" w14:textId="77777777" w:rsidR="004502ED" w:rsidRPr="004502ED" w:rsidRDefault="004502ED" w:rsidP="0074663D">
            <w:pPr>
              <w:pStyle w:val="aff5"/>
              <w:spacing w:after="0"/>
              <w:ind w:right="-117" w:hanging="111"/>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0C9BB62A" w14:textId="77777777" w:rsidTr="00AF5FF1">
        <w:tc>
          <w:tcPr>
            <w:tcW w:w="5000" w:type="pct"/>
            <w:gridSpan w:val="6"/>
            <w:tcBorders>
              <w:left w:val="single" w:sz="4" w:space="0" w:color="FFFFFF"/>
              <w:bottom w:val="single" w:sz="4" w:space="0" w:color="auto"/>
              <w:right w:val="single" w:sz="4" w:space="0" w:color="FFFFFF"/>
            </w:tcBorders>
          </w:tcPr>
          <w:p w14:paraId="26A7C0C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DB87506" w14:textId="77777777" w:rsidTr="00AF5FF1">
        <w:tc>
          <w:tcPr>
            <w:tcW w:w="267" w:type="pct"/>
            <w:tcBorders>
              <w:top w:val="single" w:sz="4" w:space="0" w:color="auto"/>
            </w:tcBorders>
          </w:tcPr>
          <w:p w14:paraId="4CA82640"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082" w:type="pct"/>
            <w:gridSpan w:val="4"/>
            <w:tcBorders>
              <w:top w:val="single" w:sz="4" w:space="0" w:color="auto"/>
            </w:tcBorders>
          </w:tcPr>
          <w:p w14:paraId="69D0398B"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Один Запрос заполнен в отношении одного некапитального строения (сооружения) </w:t>
            </w:r>
          </w:p>
        </w:tc>
        <w:tc>
          <w:tcPr>
            <w:tcW w:w="651" w:type="pct"/>
            <w:tcBorders>
              <w:top w:val="single" w:sz="4" w:space="0" w:color="auto"/>
            </w:tcBorders>
          </w:tcPr>
          <w:p w14:paraId="743C709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89EB009" w14:textId="77777777" w:rsidTr="00AF5FF1">
        <w:tc>
          <w:tcPr>
            <w:tcW w:w="5000" w:type="pct"/>
            <w:gridSpan w:val="6"/>
            <w:tcBorders>
              <w:top w:val="single" w:sz="4" w:space="0" w:color="auto"/>
              <w:left w:val="single" w:sz="4" w:space="0" w:color="FFFFFF"/>
              <w:right w:val="single" w:sz="4" w:space="0" w:color="FFFFFF"/>
            </w:tcBorders>
          </w:tcPr>
          <w:p w14:paraId="386E401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311F985" w14:textId="77777777" w:rsidTr="00AF5FF1">
        <w:tc>
          <w:tcPr>
            <w:tcW w:w="267" w:type="pct"/>
            <w:tcBorders>
              <w:top w:val="single" w:sz="4" w:space="0" w:color="auto"/>
            </w:tcBorders>
          </w:tcPr>
          <w:p w14:paraId="7AD4541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082" w:type="pct"/>
            <w:gridSpan w:val="4"/>
            <w:tcBorders>
              <w:top w:val="single" w:sz="4" w:space="0" w:color="auto"/>
            </w:tcBorders>
          </w:tcPr>
          <w:p w14:paraId="3EABA65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502ED">
              <w:rPr>
                <w:rFonts w:ascii="Arial" w:hAnsi="Arial" w:cs="Arial"/>
                <w:b w:val="0"/>
                <w:szCs w:val="24"/>
                <w:lang w:eastAsia="ru-RU"/>
              </w:rPr>
              <w:t xml:space="preserve">отказа в приеме документов, необходимых для предоставления </w:t>
            </w:r>
            <w:r w:rsidRPr="004502ED">
              <w:rPr>
                <w:rFonts w:ascii="Arial" w:hAnsi="Arial" w:cs="Arial"/>
                <w:b w:val="0"/>
                <w:szCs w:val="24"/>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502ED">
              <w:rPr>
                <w:rFonts w:ascii="Arial" w:eastAsia="Times New Roman" w:hAnsi="Arial" w:cs="Arial"/>
                <w:b w:val="0"/>
                <w:szCs w:val="24"/>
              </w:rPr>
              <w:t>в Административном регламенте</w:t>
            </w:r>
          </w:p>
        </w:tc>
        <w:tc>
          <w:tcPr>
            <w:tcW w:w="651" w:type="pct"/>
            <w:tcBorders>
              <w:top w:val="single" w:sz="4" w:space="0" w:color="auto"/>
            </w:tcBorders>
          </w:tcPr>
          <w:p w14:paraId="5A192E4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5BD1A4F" w14:textId="77777777" w:rsidTr="00AF5FF1">
        <w:tc>
          <w:tcPr>
            <w:tcW w:w="5000" w:type="pct"/>
            <w:gridSpan w:val="6"/>
            <w:tcBorders>
              <w:top w:val="single" w:sz="4" w:space="0" w:color="auto"/>
              <w:left w:val="single" w:sz="2" w:space="0" w:color="FFFFFF"/>
              <w:right w:val="single" w:sz="2" w:space="0" w:color="FFFFFF"/>
            </w:tcBorders>
          </w:tcPr>
          <w:p w14:paraId="339E29F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902397B" w14:textId="77777777" w:rsidTr="00AF5FF1">
        <w:tc>
          <w:tcPr>
            <w:tcW w:w="267" w:type="pct"/>
            <w:tcBorders>
              <w:top w:val="single" w:sz="4" w:space="0" w:color="auto"/>
            </w:tcBorders>
          </w:tcPr>
          <w:p w14:paraId="52A7354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082" w:type="pct"/>
            <w:gridSpan w:val="4"/>
            <w:tcBorders>
              <w:top w:val="single" w:sz="4" w:space="0" w:color="auto"/>
            </w:tcBorders>
          </w:tcPr>
          <w:p w14:paraId="73B37978"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Фамилия, имя и отчество (при наличии) Заявителя указаны без сокращений</w:t>
            </w:r>
          </w:p>
          <w:p w14:paraId="4747F5E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651" w:type="pct"/>
            <w:tcBorders>
              <w:top w:val="single" w:sz="4" w:space="0" w:color="auto"/>
            </w:tcBorders>
          </w:tcPr>
          <w:p w14:paraId="2EB10B1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9777E8A" w14:textId="77777777" w:rsidTr="00AF5FF1">
        <w:tc>
          <w:tcPr>
            <w:tcW w:w="5000" w:type="pct"/>
            <w:gridSpan w:val="6"/>
            <w:tcBorders>
              <w:top w:val="single" w:sz="4" w:space="0" w:color="auto"/>
              <w:left w:val="single" w:sz="4" w:space="0" w:color="FFFFFF"/>
              <w:right w:val="single" w:sz="4" w:space="0" w:color="FFFFFF"/>
            </w:tcBorders>
          </w:tcPr>
          <w:p w14:paraId="4564074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D562367" w14:textId="77777777" w:rsidTr="00AF5FF1">
        <w:tc>
          <w:tcPr>
            <w:tcW w:w="267" w:type="pct"/>
            <w:tcBorders>
              <w:top w:val="single" w:sz="4" w:space="0" w:color="auto"/>
            </w:tcBorders>
          </w:tcPr>
          <w:p w14:paraId="683E4EDE"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082" w:type="pct"/>
            <w:gridSpan w:val="4"/>
            <w:tcBorders>
              <w:top w:val="single" w:sz="4" w:space="0" w:color="auto"/>
            </w:tcBorders>
          </w:tcPr>
          <w:p w14:paraId="3964999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Фамилия, имя и отчество (при наличии) Представителя Заявителя указаны без сокращений</w:t>
            </w:r>
          </w:p>
          <w:p w14:paraId="6364911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tcBorders>
          </w:tcPr>
          <w:p w14:paraId="241E0BE6" w14:textId="77777777" w:rsidR="004502ED" w:rsidRPr="004502ED" w:rsidRDefault="004502ED" w:rsidP="0074663D">
            <w:pPr>
              <w:pStyle w:val="aff5"/>
              <w:spacing w:after="0"/>
              <w:ind w:right="29"/>
              <w:rPr>
                <w:rFonts w:ascii="Arial" w:hAnsi="Arial" w:cs="Arial"/>
                <w:b w:val="0"/>
                <w:szCs w:val="24"/>
              </w:rPr>
            </w:pPr>
          </w:p>
          <w:p w14:paraId="2FBB3E6A"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035884EA" w14:textId="77777777" w:rsidTr="00AF5FF1">
        <w:tc>
          <w:tcPr>
            <w:tcW w:w="5000" w:type="pct"/>
            <w:gridSpan w:val="6"/>
            <w:tcBorders>
              <w:top w:val="single" w:sz="4" w:space="0" w:color="auto"/>
              <w:left w:val="single" w:sz="4" w:space="0" w:color="FFFFFF"/>
              <w:right w:val="single" w:sz="4" w:space="0" w:color="FFFFFF"/>
            </w:tcBorders>
          </w:tcPr>
          <w:p w14:paraId="2C98F76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23FF03F" w14:textId="77777777" w:rsidTr="00AF5FF1">
        <w:tc>
          <w:tcPr>
            <w:tcW w:w="267" w:type="pct"/>
            <w:tcBorders>
              <w:top w:val="single" w:sz="4" w:space="0" w:color="auto"/>
            </w:tcBorders>
          </w:tcPr>
          <w:p w14:paraId="75EFAB9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082" w:type="pct"/>
            <w:gridSpan w:val="4"/>
            <w:tcBorders>
              <w:top w:val="single" w:sz="4" w:space="0" w:color="auto"/>
            </w:tcBorders>
          </w:tcPr>
          <w:p w14:paraId="0696D4F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Наименование организации (фирменное название) и организационно-правовая форма указаны без сокращений</w:t>
            </w:r>
          </w:p>
          <w:p w14:paraId="6374CD30" w14:textId="77777777" w:rsidR="004502ED" w:rsidRPr="004502ED" w:rsidRDefault="004502ED" w:rsidP="0074663D">
            <w:pPr>
              <w:pStyle w:val="aff5"/>
              <w:spacing w:after="0" w:line="240" w:lineRule="auto"/>
              <w:jc w:val="both"/>
              <w:rPr>
                <w:rFonts w:ascii="Arial" w:hAnsi="Arial" w:cs="Arial"/>
                <w:b w:val="0"/>
                <w:szCs w:val="24"/>
                <w:lang w:eastAsia="ru-RU"/>
              </w:rPr>
            </w:pPr>
            <w:r w:rsidRPr="004502ED">
              <w:rPr>
                <w:rFonts w:ascii="Arial" w:hAnsi="Arial" w:cs="Arial"/>
                <w:b w:val="0"/>
                <w:szCs w:val="24"/>
              </w:rPr>
              <w:t>(Поле Заполняется для Запроса, в котором Заявителем является юридическое лицо или индивидуальный предприниматель)</w:t>
            </w:r>
          </w:p>
        </w:tc>
        <w:tc>
          <w:tcPr>
            <w:tcW w:w="651" w:type="pct"/>
            <w:tcBorders>
              <w:top w:val="single" w:sz="4" w:space="0" w:color="auto"/>
            </w:tcBorders>
          </w:tcPr>
          <w:p w14:paraId="12F092E4" w14:textId="77777777" w:rsidR="004502ED" w:rsidRPr="004502ED" w:rsidRDefault="004502ED" w:rsidP="0074663D">
            <w:pPr>
              <w:pStyle w:val="aff5"/>
              <w:spacing w:after="0" w:line="240" w:lineRule="auto"/>
              <w:rPr>
                <w:rFonts w:ascii="Arial" w:eastAsia="Times New Roman" w:hAnsi="Arial" w:cs="Arial"/>
                <w:b w:val="0"/>
                <w:szCs w:val="24"/>
                <w:lang w:eastAsia="ru-RU"/>
              </w:rPr>
            </w:pPr>
          </w:p>
        </w:tc>
      </w:tr>
      <w:tr w:rsidR="004502ED" w:rsidRPr="004502ED" w14:paraId="79DD6086" w14:textId="77777777" w:rsidTr="00AF5FF1">
        <w:tc>
          <w:tcPr>
            <w:tcW w:w="5000" w:type="pct"/>
            <w:gridSpan w:val="6"/>
            <w:tcBorders>
              <w:top w:val="single" w:sz="4" w:space="0" w:color="auto"/>
              <w:left w:val="single" w:sz="4" w:space="0" w:color="FFFFFF"/>
              <w:right w:val="single" w:sz="4" w:space="0" w:color="FFFFFF"/>
            </w:tcBorders>
          </w:tcPr>
          <w:p w14:paraId="59F07C4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C7A7C05" w14:textId="77777777" w:rsidTr="00AF5FF1">
        <w:tc>
          <w:tcPr>
            <w:tcW w:w="267" w:type="pct"/>
            <w:tcBorders>
              <w:top w:val="single" w:sz="4" w:space="0" w:color="auto"/>
            </w:tcBorders>
          </w:tcPr>
          <w:p w14:paraId="3CCCEA9E"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082" w:type="pct"/>
            <w:gridSpan w:val="4"/>
            <w:tcBorders>
              <w:top w:val="single" w:sz="4" w:space="0" w:color="auto"/>
            </w:tcBorders>
          </w:tcPr>
          <w:p w14:paraId="1C5185A5"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Адресный ориентир некапитального строения (сооружения), указанный в Запросе, расположен на территории </w:t>
            </w:r>
            <w:r w:rsidRPr="004502ED">
              <w:rPr>
                <w:rFonts w:ascii="Arial" w:hAnsi="Arial"/>
                <w:sz w:val="24"/>
                <w:szCs w:val="24"/>
              </w:rPr>
              <w:t>указать н</w:t>
            </w:r>
            <w:r w:rsidRPr="004502ED">
              <w:rPr>
                <w:rFonts w:ascii="Arial" w:eastAsia="Times New Roman" w:hAnsi="Arial"/>
                <w:sz w:val="24"/>
                <w:szCs w:val="24"/>
              </w:rPr>
              <w:t xml:space="preserve">аименование муниципального образования, в Администрацию которого поступил Запрос </w:t>
            </w:r>
          </w:p>
        </w:tc>
        <w:tc>
          <w:tcPr>
            <w:tcW w:w="651" w:type="pct"/>
            <w:tcBorders>
              <w:top w:val="single" w:sz="4" w:space="0" w:color="auto"/>
            </w:tcBorders>
          </w:tcPr>
          <w:p w14:paraId="7E80C109" w14:textId="77777777" w:rsidR="004502ED" w:rsidRPr="004502ED" w:rsidRDefault="004502ED" w:rsidP="0074663D">
            <w:pPr>
              <w:pStyle w:val="aff5"/>
              <w:spacing w:after="0" w:line="240" w:lineRule="auto"/>
              <w:rPr>
                <w:rFonts w:ascii="Arial" w:eastAsia="Times New Roman" w:hAnsi="Arial" w:cs="Arial"/>
                <w:b w:val="0"/>
                <w:szCs w:val="24"/>
                <w:lang w:eastAsia="ru-RU"/>
              </w:rPr>
            </w:pPr>
          </w:p>
        </w:tc>
      </w:tr>
      <w:tr w:rsidR="004502ED" w:rsidRPr="004502ED" w14:paraId="1530ACDD" w14:textId="77777777" w:rsidTr="00AF5FF1">
        <w:tc>
          <w:tcPr>
            <w:tcW w:w="5000" w:type="pct"/>
            <w:gridSpan w:val="6"/>
            <w:tcBorders>
              <w:top w:val="single" w:sz="4" w:space="0" w:color="auto"/>
              <w:left w:val="single" w:sz="4" w:space="0" w:color="FFFFFF"/>
              <w:right w:val="single" w:sz="4" w:space="0" w:color="FFFFFF"/>
            </w:tcBorders>
          </w:tcPr>
          <w:p w14:paraId="71F48822" w14:textId="77777777" w:rsidR="004502ED" w:rsidRPr="004502ED" w:rsidRDefault="004502ED" w:rsidP="0074663D">
            <w:pPr>
              <w:pStyle w:val="aff5"/>
              <w:spacing w:after="0"/>
              <w:ind w:right="282"/>
              <w:jc w:val="both"/>
              <w:rPr>
                <w:rFonts w:ascii="Arial" w:hAnsi="Arial" w:cs="Arial"/>
                <w:b w:val="0"/>
                <w:szCs w:val="24"/>
              </w:rPr>
            </w:pPr>
          </w:p>
          <w:p w14:paraId="4D1762A8" w14:textId="77777777" w:rsidR="004502ED" w:rsidRPr="004502ED" w:rsidRDefault="004502ED" w:rsidP="0074663D">
            <w:pPr>
              <w:pStyle w:val="aff5"/>
              <w:spacing w:after="0"/>
              <w:ind w:right="282" w:hanging="107"/>
              <w:jc w:val="both"/>
              <w:rPr>
                <w:rFonts w:ascii="Arial" w:eastAsia="Times New Roman" w:hAnsi="Arial" w:cs="Arial"/>
                <w:b w:val="0"/>
                <w:szCs w:val="24"/>
                <w:lang w:eastAsia="ru-RU"/>
              </w:rPr>
            </w:pPr>
            <w:r w:rsidRPr="004502ED">
              <w:rPr>
                <w:rFonts w:ascii="Arial" w:hAnsi="Arial" w:cs="Arial"/>
                <w:b w:val="0"/>
                <w:szCs w:val="24"/>
              </w:rPr>
              <w:t>Следующие поля информационного листа заполняются только при ответе «да» в поле 6</w:t>
            </w:r>
          </w:p>
        </w:tc>
      </w:tr>
      <w:tr w:rsidR="004502ED" w:rsidRPr="004502ED" w14:paraId="6800787B" w14:textId="77777777" w:rsidTr="00AF5FF1">
        <w:tc>
          <w:tcPr>
            <w:tcW w:w="267" w:type="pct"/>
            <w:vMerge w:val="restart"/>
            <w:tcBorders>
              <w:top w:val="single" w:sz="4" w:space="0" w:color="auto"/>
            </w:tcBorders>
          </w:tcPr>
          <w:p w14:paraId="076447F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082" w:type="pct"/>
            <w:gridSpan w:val="4"/>
            <w:tcBorders>
              <w:top w:val="single" w:sz="4" w:space="0" w:color="auto"/>
              <w:bottom w:val="single" w:sz="2" w:space="0" w:color="auto"/>
            </w:tcBorders>
          </w:tcPr>
          <w:p w14:paraId="2D2AAD79"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Информация о виде некапитального строения (сооружения), основных параметрах, внешнем виде (фактическом положении), указанная в Запросе, соответствует фактическому положению:</w:t>
            </w:r>
          </w:p>
          <w:p w14:paraId="594DB86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(Поле заполняется при изменении внешнего вида существующего некапитального строения (сооружения) </w:t>
            </w:r>
          </w:p>
        </w:tc>
        <w:tc>
          <w:tcPr>
            <w:tcW w:w="651" w:type="pct"/>
            <w:tcBorders>
              <w:top w:val="single" w:sz="4" w:space="0" w:color="auto"/>
              <w:bottom w:val="single" w:sz="2" w:space="0" w:color="auto"/>
            </w:tcBorders>
          </w:tcPr>
          <w:p w14:paraId="15A7F8C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1F2B852" w14:textId="77777777" w:rsidTr="00AF5FF1">
        <w:tc>
          <w:tcPr>
            <w:tcW w:w="267" w:type="pct"/>
            <w:vMerge/>
          </w:tcPr>
          <w:p w14:paraId="751B06BC"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28DE4466" w14:textId="77777777" w:rsidR="004502ED" w:rsidRPr="004502ED" w:rsidRDefault="004502ED" w:rsidP="0074663D">
            <w:pPr>
              <w:rPr>
                <w:rFonts w:ascii="Arial" w:eastAsia="Times New Roman" w:hAnsi="Arial"/>
                <w:sz w:val="24"/>
                <w:szCs w:val="24"/>
              </w:rPr>
            </w:pPr>
          </w:p>
        </w:tc>
      </w:tr>
      <w:tr w:rsidR="004502ED" w:rsidRPr="004502ED" w14:paraId="09411197" w14:textId="77777777" w:rsidTr="00AF5FF1">
        <w:tc>
          <w:tcPr>
            <w:tcW w:w="267" w:type="pct"/>
            <w:vMerge/>
          </w:tcPr>
          <w:p w14:paraId="079615A2"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23C89470"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1</w:t>
            </w:r>
          </w:p>
        </w:tc>
        <w:tc>
          <w:tcPr>
            <w:tcW w:w="3710" w:type="pct"/>
            <w:gridSpan w:val="3"/>
            <w:tcBorders>
              <w:top w:val="single" w:sz="2" w:space="0" w:color="auto"/>
              <w:left w:val="single" w:sz="2" w:space="0" w:color="auto"/>
              <w:bottom w:val="single" w:sz="2" w:space="0" w:color="auto"/>
            </w:tcBorders>
          </w:tcPr>
          <w:p w14:paraId="60F34315"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Некапитальное строение (сооружение) с видом некапитального строения (сооружения), указанным в Запросе, расположен по адресу, указанному в Запросе</w:t>
            </w:r>
          </w:p>
        </w:tc>
        <w:tc>
          <w:tcPr>
            <w:tcW w:w="651" w:type="pct"/>
            <w:tcBorders>
              <w:top w:val="single" w:sz="2" w:space="0" w:color="auto"/>
              <w:bottom w:val="single" w:sz="2" w:space="0" w:color="auto"/>
            </w:tcBorders>
          </w:tcPr>
          <w:p w14:paraId="6F6177E2" w14:textId="77777777" w:rsidR="004502ED" w:rsidRPr="004502ED" w:rsidRDefault="004502ED" w:rsidP="0074663D">
            <w:pPr>
              <w:rPr>
                <w:rFonts w:ascii="Arial" w:eastAsia="Times New Roman" w:hAnsi="Arial"/>
                <w:sz w:val="24"/>
                <w:szCs w:val="24"/>
              </w:rPr>
            </w:pPr>
          </w:p>
        </w:tc>
      </w:tr>
      <w:tr w:rsidR="004502ED" w:rsidRPr="004502ED" w14:paraId="0FCD653E" w14:textId="77777777" w:rsidTr="00AF5FF1">
        <w:tc>
          <w:tcPr>
            <w:tcW w:w="267" w:type="pct"/>
            <w:vMerge/>
          </w:tcPr>
          <w:p w14:paraId="204C8455"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327D6661" w14:textId="77777777" w:rsidR="004502ED" w:rsidRPr="004502ED" w:rsidRDefault="004502ED" w:rsidP="0074663D">
            <w:pPr>
              <w:rPr>
                <w:rFonts w:ascii="Arial" w:eastAsia="Times New Roman" w:hAnsi="Arial"/>
                <w:sz w:val="24"/>
                <w:szCs w:val="24"/>
              </w:rPr>
            </w:pPr>
          </w:p>
        </w:tc>
      </w:tr>
      <w:tr w:rsidR="004502ED" w:rsidRPr="004502ED" w14:paraId="1E13094E" w14:textId="77777777" w:rsidTr="00AF5FF1">
        <w:tc>
          <w:tcPr>
            <w:tcW w:w="267" w:type="pct"/>
            <w:vMerge/>
          </w:tcPr>
          <w:p w14:paraId="55B1B25F"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1D14BEDB"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2</w:t>
            </w:r>
          </w:p>
        </w:tc>
        <w:tc>
          <w:tcPr>
            <w:tcW w:w="3710" w:type="pct"/>
            <w:gridSpan w:val="3"/>
            <w:tcBorders>
              <w:top w:val="single" w:sz="2" w:space="0" w:color="auto"/>
              <w:left w:val="single" w:sz="2" w:space="0" w:color="auto"/>
              <w:bottom w:val="single" w:sz="2" w:space="0" w:color="auto"/>
            </w:tcBorders>
          </w:tcPr>
          <w:p w14:paraId="3FEA90F4"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Некапитальное строение (сооружение) с основными параметрами, указанными в Запросе, расположен по адресному ориентиру, указанному в Запросе</w:t>
            </w:r>
          </w:p>
        </w:tc>
        <w:tc>
          <w:tcPr>
            <w:tcW w:w="651" w:type="pct"/>
            <w:tcBorders>
              <w:top w:val="single" w:sz="2" w:space="0" w:color="auto"/>
              <w:bottom w:val="single" w:sz="2" w:space="0" w:color="auto"/>
            </w:tcBorders>
          </w:tcPr>
          <w:p w14:paraId="24C7BFBA" w14:textId="77777777" w:rsidR="004502ED" w:rsidRPr="004502ED" w:rsidRDefault="004502ED" w:rsidP="0074663D">
            <w:pPr>
              <w:rPr>
                <w:rFonts w:ascii="Arial" w:eastAsia="Times New Roman" w:hAnsi="Arial"/>
                <w:sz w:val="24"/>
                <w:szCs w:val="24"/>
              </w:rPr>
            </w:pPr>
          </w:p>
        </w:tc>
      </w:tr>
      <w:tr w:rsidR="004502ED" w:rsidRPr="004502ED" w14:paraId="6845EDF1" w14:textId="77777777" w:rsidTr="00AF5FF1">
        <w:tc>
          <w:tcPr>
            <w:tcW w:w="267" w:type="pct"/>
            <w:vMerge/>
          </w:tcPr>
          <w:p w14:paraId="5B58BACB"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7602E631" w14:textId="77777777" w:rsidR="004502ED" w:rsidRPr="004502ED" w:rsidRDefault="004502ED" w:rsidP="0074663D">
            <w:pPr>
              <w:rPr>
                <w:rFonts w:ascii="Arial" w:eastAsia="Times New Roman" w:hAnsi="Arial"/>
                <w:sz w:val="24"/>
                <w:szCs w:val="24"/>
              </w:rPr>
            </w:pPr>
          </w:p>
        </w:tc>
      </w:tr>
      <w:tr w:rsidR="004502ED" w:rsidRPr="004502ED" w14:paraId="51A12B62" w14:textId="77777777" w:rsidTr="00AF5FF1">
        <w:tc>
          <w:tcPr>
            <w:tcW w:w="267" w:type="pct"/>
            <w:vMerge/>
          </w:tcPr>
          <w:p w14:paraId="5DC63866"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186E98F1"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3</w:t>
            </w:r>
          </w:p>
        </w:tc>
        <w:tc>
          <w:tcPr>
            <w:tcW w:w="3710" w:type="pct"/>
            <w:gridSpan w:val="3"/>
            <w:tcBorders>
              <w:top w:val="single" w:sz="2" w:space="0" w:color="auto"/>
              <w:left w:val="single" w:sz="2" w:space="0" w:color="auto"/>
              <w:bottom w:val="single" w:sz="2" w:space="0" w:color="auto"/>
            </w:tcBorders>
          </w:tcPr>
          <w:p w14:paraId="65EE2100"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Некапитальное строение (сооружение) с внешним видом (фактическое положение), указанным в Запросе, расположен по адресному ориентиру, указанному в Запросе</w:t>
            </w:r>
          </w:p>
        </w:tc>
        <w:tc>
          <w:tcPr>
            <w:tcW w:w="651" w:type="pct"/>
            <w:tcBorders>
              <w:top w:val="single" w:sz="2" w:space="0" w:color="auto"/>
              <w:bottom w:val="single" w:sz="2" w:space="0" w:color="auto"/>
            </w:tcBorders>
          </w:tcPr>
          <w:p w14:paraId="7B74F9D4" w14:textId="77777777" w:rsidR="004502ED" w:rsidRPr="004502ED" w:rsidRDefault="004502ED" w:rsidP="0074663D">
            <w:pPr>
              <w:rPr>
                <w:rFonts w:ascii="Arial" w:eastAsia="Times New Roman" w:hAnsi="Arial"/>
                <w:sz w:val="24"/>
                <w:szCs w:val="24"/>
              </w:rPr>
            </w:pPr>
          </w:p>
        </w:tc>
      </w:tr>
      <w:tr w:rsidR="004502ED" w:rsidRPr="004502ED" w14:paraId="32BB945D" w14:textId="77777777" w:rsidTr="00AF5FF1">
        <w:tc>
          <w:tcPr>
            <w:tcW w:w="5000" w:type="pct"/>
            <w:gridSpan w:val="6"/>
            <w:tcBorders>
              <w:top w:val="single" w:sz="4" w:space="0" w:color="auto"/>
              <w:left w:val="single" w:sz="4" w:space="0" w:color="FFFFFF"/>
              <w:right w:val="single" w:sz="4" w:space="0" w:color="FFFFFF"/>
            </w:tcBorders>
          </w:tcPr>
          <w:p w14:paraId="2F0A21B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E163D61" w14:textId="77777777" w:rsidTr="00AF5FF1">
        <w:tc>
          <w:tcPr>
            <w:tcW w:w="267" w:type="pct"/>
            <w:vMerge w:val="restart"/>
            <w:tcBorders>
              <w:top w:val="single" w:sz="4" w:space="0" w:color="auto"/>
            </w:tcBorders>
          </w:tcPr>
          <w:p w14:paraId="6137806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8</w:t>
            </w:r>
          </w:p>
        </w:tc>
        <w:tc>
          <w:tcPr>
            <w:tcW w:w="4082" w:type="pct"/>
            <w:gridSpan w:val="4"/>
            <w:tcBorders>
              <w:top w:val="single" w:sz="4" w:space="0" w:color="auto"/>
              <w:bottom w:val="single" w:sz="2" w:space="0" w:color="auto"/>
            </w:tcBorders>
          </w:tcPr>
          <w:p w14:paraId="29471B8F"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Информация о разрешении на размещении, указанная в Запросе, соответствует выданному действующему разрешению на размещение:</w:t>
            </w:r>
          </w:p>
          <w:p w14:paraId="27F912BE"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(Поле заполняется при указании разрешения на размещение)</w:t>
            </w:r>
          </w:p>
        </w:tc>
        <w:tc>
          <w:tcPr>
            <w:tcW w:w="651" w:type="pct"/>
            <w:tcBorders>
              <w:top w:val="single" w:sz="4" w:space="0" w:color="auto"/>
              <w:bottom w:val="single" w:sz="2" w:space="0" w:color="auto"/>
            </w:tcBorders>
          </w:tcPr>
          <w:p w14:paraId="1950DC0A"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4D6C4910" w14:textId="77777777" w:rsidTr="00AF5FF1">
        <w:tc>
          <w:tcPr>
            <w:tcW w:w="267" w:type="pct"/>
            <w:vMerge/>
            <w:tcBorders>
              <w:top w:val="single" w:sz="4" w:space="0" w:color="auto"/>
            </w:tcBorders>
          </w:tcPr>
          <w:p w14:paraId="463D9299"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432DC1B0" w14:textId="77777777" w:rsidR="004502ED" w:rsidRPr="004502ED" w:rsidRDefault="004502ED" w:rsidP="0074663D">
            <w:pPr>
              <w:rPr>
                <w:rFonts w:ascii="Arial" w:eastAsia="Times New Roman" w:hAnsi="Arial"/>
                <w:sz w:val="24"/>
                <w:szCs w:val="24"/>
              </w:rPr>
            </w:pPr>
          </w:p>
        </w:tc>
      </w:tr>
      <w:tr w:rsidR="004502ED" w:rsidRPr="004502ED" w14:paraId="5B8A9B5B" w14:textId="77777777" w:rsidTr="00AF5FF1">
        <w:tc>
          <w:tcPr>
            <w:tcW w:w="267" w:type="pct"/>
            <w:vMerge/>
            <w:tcBorders>
              <w:top w:val="single" w:sz="4" w:space="0" w:color="auto"/>
            </w:tcBorders>
          </w:tcPr>
          <w:p w14:paraId="4E3BD9A2" w14:textId="77777777" w:rsidR="004502ED" w:rsidRPr="004502ED" w:rsidRDefault="004502ED" w:rsidP="0074663D">
            <w:pPr>
              <w:pStyle w:val="aff5"/>
              <w:spacing w:after="0"/>
              <w:rPr>
                <w:rFonts w:ascii="Arial" w:hAnsi="Arial" w:cs="Arial"/>
                <w:b w:val="0"/>
                <w:szCs w:val="24"/>
              </w:rPr>
            </w:pPr>
          </w:p>
        </w:tc>
        <w:tc>
          <w:tcPr>
            <w:tcW w:w="456" w:type="pct"/>
            <w:gridSpan w:val="2"/>
            <w:tcBorders>
              <w:top w:val="single" w:sz="2" w:space="0" w:color="auto"/>
              <w:bottom w:val="single" w:sz="2" w:space="0" w:color="auto"/>
              <w:right w:val="single" w:sz="2" w:space="0" w:color="auto"/>
            </w:tcBorders>
          </w:tcPr>
          <w:p w14:paraId="6918E820"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1</w:t>
            </w:r>
          </w:p>
        </w:tc>
        <w:tc>
          <w:tcPr>
            <w:tcW w:w="3626" w:type="pct"/>
            <w:gridSpan w:val="2"/>
            <w:tcBorders>
              <w:top w:val="single" w:sz="2" w:space="0" w:color="auto"/>
              <w:left w:val="single" w:sz="2" w:space="0" w:color="auto"/>
              <w:bottom w:val="single" w:sz="2" w:space="0" w:color="auto"/>
            </w:tcBorders>
          </w:tcPr>
          <w:p w14:paraId="7B8E1061"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651" w:type="pct"/>
            <w:tcBorders>
              <w:top w:val="single" w:sz="2" w:space="0" w:color="auto"/>
              <w:bottom w:val="single" w:sz="2" w:space="0" w:color="auto"/>
            </w:tcBorders>
          </w:tcPr>
          <w:p w14:paraId="141743A4" w14:textId="77777777" w:rsidR="004502ED" w:rsidRPr="004502ED" w:rsidRDefault="004502ED" w:rsidP="0074663D">
            <w:pPr>
              <w:rPr>
                <w:rFonts w:ascii="Arial" w:eastAsia="Times New Roman" w:hAnsi="Arial"/>
                <w:sz w:val="24"/>
                <w:szCs w:val="24"/>
              </w:rPr>
            </w:pPr>
          </w:p>
        </w:tc>
      </w:tr>
      <w:tr w:rsidR="004502ED" w:rsidRPr="004502ED" w14:paraId="622BFAA6" w14:textId="77777777" w:rsidTr="00AF5FF1">
        <w:tc>
          <w:tcPr>
            <w:tcW w:w="267" w:type="pct"/>
            <w:vMerge/>
            <w:tcBorders>
              <w:top w:val="single" w:sz="4" w:space="0" w:color="auto"/>
            </w:tcBorders>
          </w:tcPr>
          <w:p w14:paraId="6F76D569"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3CE617CD" w14:textId="77777777" w:rsidR="004502ED" w:rsidRPr="004502ED" w:rsidRDefault="004502ED" w:rsidP="0074663D">
            <w:pPr>
              <w:rPr>
                <w:rFonts w:ascii="Arial" w:eastAsia="Times New Roman" w:hAnsi="Arial"/>
                <w:sz w:val="24"/>
                <w:szCs w:val="24"/>
              </w:rPr>
            </w:pPr>
          </w:p>
        </w:tc>
      </w:tr>
      <w:tr w:rsidR="004502ED" w:rsidRPr="004502ED" w14:paraId="75C7ED69" w14:textId="77777777" w:rsidTr="00AF5FF1">
        <w:tc>
          <w:tcPr>
            <w:tcW w:w="267" w:type="pct"/>
            <w:vMerge/>
            <w:tcBorders>
              <w:top w:val="single" w:sz="4" w:space="0" w:color="auto"/>
            </w:tcBorders>
          </w:tcPr>
          <w:p w14:paraId="4C3B90B7" w14:textId="77777777" w:rsidR="004502ED" w:rsidRPr="004502ED" w:rsidRDefault="004502ED" w:rsidP="0074663D">
            <w:pPr>
              <w:pStyle w:val="aff5"/>
              <w:spacing w:after="0"/>
              <w:rPr>
                <w:rFonts w:ascii="Arial" w:hAnsi="Arial" w:cs="Arial"/>
                <w:b w:val="0"/>
                <w:szCs w:val="24"/>
              </w:rPr>
            </w:pPr>
          </w:p>
        </w:tc>
        <w:tc>
          <w:tcPr>
            <w:tcW w:w="456" w:type="pct"/>
            <w:gridSpan w:val="2"/>
            <w:tcBorders>
              <w:top w:val="single" w:sz="2" w:space="0" w:color="auto"/>
              <w:bottom w:val="single" w:sz="2" w:space="0" w:color="auto"/>
              <w:right w:val="single" w:sz="2" w:space="0" w:color="auto"/>
            </w:tcBorders>
          </w:tcPr>
          <w:p w14:paraId="242B913A"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2</w:t>
            </w:r>
          </w:p>
        </w:tc>
        <w:tc>
          <w:tcPr>
            <w:tcW w:w="3626" w:type="pct"/>
            <w:gridSpan w:val="2"/>
            <w:tcBorders>
              <w:top w:val="single" w:sz="2" w:space="0" w:color="auto"/>
              <w:left w:val="single" w:sz="2" w:space="0" w:color="auto"/>
              <w:bottom w:val="single" w:sz="2" w:space="0" w:color="auto"/>
            </w:tcBorders>
          </w:tcPr>
          <w:p w14:paraId="366F2242"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Срок разрешения на размещение, реквизиты которого указаны в Запросе, не менее срока </w:t>
            </w:r>
            <w:r w:rsidRPr="004502ED">
              <w:rPr>
                <w:rFonts w:ascii="Arial" w:hAnsi="Arial"/>
                <w:sz w:val="24"/>
                <w:szCs w:val="24"/>
              </w:rPr>
              <w:t>демонтажа (и (или) перемещения) некапитального строения (сооружения) с территории, указанной в Запросе</w:t>
            </w:r>
          </w:p>
        </w:tc>
        <w:tc>
          <w:tcPr>
            <w:tcW w:w="651" w:type="pct"/>
            <w:tcBorders>
              <w:top w:val="single" w:sz="2" w:space="0" w:color="auto"/>
              <w:bottom w:val="single" w:sz="2" w:space="0" w:color="auto"/>
            </w:tcBorders>
          </w:tcPr>
          <w:p w14:paraId="6081FCB1" w14:textId="77777777" w:rsidR="004502ED" w:rsidRPr="004502ED" w:rsidRDefault="004502ED" w:rsidP="0074663D">
            <w:pPr>
              <w:rPr>
                <w:rFonts w:ascii="Arial" w:eastAsia="Times New Roman" w:hAnsi="Arial"/>
                <w:sz w:val="24"/>
                <w:szCs w:val="24"/>
              </w:rPr>
            </w:pPr>
          </w:p>
        </w:tc>
      </w:tr>
      <w:tr w:rsidR="004502ED" w:rsidRPr="004502ED" w14:paraId="1EAC915C" w14:textId="77777777" w:rsidTr="00AF5FF1">
        <w:tc>
          <w:tcPr>
            <w:tcW w:w="5000" w:type="pct"/>
            <w:gridSpan w:val="6"/>
            <w:tcBorders>
              <w:top w:val="single" w:sz="2" w:space="0" w:color="auto"/>
              <w:left w:val="single" w:sz="2" w:space="0" w:color="FFFFFF"/>
              <w:bottom w:val="single" w:sz="2" w:space="0" w:color="auto"/>
              <w:right w:val="single" w:sz="2" w:space="0" w:color="FFFFFF"/>
            </w:tcBorders>
          </w:tcPr>
          <w:p w14:paraId="11EBD08E"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2DEBF1C2" w14:textId="77777777" w:rsidTr="00AF5FF1">
        <w:tc>
          <w:tcPr>
            <w:tcW w:w="267" w:type="pct"/>
            <w:tcBorders>
              <w:top w:val="single" w:sz="2" w:space="0" w:color="auto"/>
            </w:tcBorders>
          </w:tcPr>
          <w:p w14:paraId="5D512B9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9</w:t>
            </w:r>
          </w:p>
        </w:tc>
        <w:tc>
          <w:tcPr>
            <w:tcW w:w="4082" w:type="pct"/>
            <w:gridSpan w:val="4"/>
            <w:tcBorders>
              <w:top w:val="single" w:sz="4" w:space="0" w:color="auto"/>
            </w:tcBorders>
          </w:tcPr>
          <w:p w14:paraId="0E034B41"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Территория формирования архитектурно-художественного облика городского округа, указанная в Запросе, соответствует адресному ориентиру, указанному в Запросе</w:t>
            </w:r>
          </w:p>
        </w:tc>
        <w:tc>
          <w:tcPr>
            <w:tcW w:w="651" w:type="pct"/>
            <w:tcBorders>
              <w:top w:val="single" w:sz="4" w:space="0" w:color="auto"/>
            </w:tcBorders>
          </w:tcPr>
          <w:p w14:paraId="2F6AC3F2"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3DC8A9C8" w14:textId="77777777" w:rsidTr="00AF5FF1">
        <w:tc>
          <w:tcPr>
            <w:tcW w:w="5000" w:type="pct"/>
            <w:gridSpan w:val="6"/>
            <w:tcBorders>
              <w:top w:val="single" w:sz="2" w:space="0" w:color="auto"/>
              <w:left w:val="single" w:sz="2" w:space="0" w:color="FFFFFF"/>
              <w:right w:val="single" w:sz="2" w:space="0" w:color="FFFFFF"/>
            </w:tcBorders>
          </w:tcPr>
          <w:p w14:paraId="4FA666F5"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7DDFCB4F" w14:textId="77777777" w:rsidTr="00AF5FF1">
        <w:tc>
          <w:tcPr>
            <w:tcW w:w="267" w:type="pct"/>
            <w:tcBorders>
              <w:top w:val="single" w:sz="2" w:space="0" w:color="auto"/>
            </w:tcBorders>
          </w:tcPr>
          <w:p w14:paraId="56264342"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10</w:t>
            </w:r>
          </w:p>
        </w:tc>
        <w:tc>
          <w:tcPr>
            <w:tcW w:w="4082" w:type="pct"/>
            <w:gridSpan w:val="4"/>
            <w:tcBorders>
              <w:top w:val="single" w:sz="4" w:space="0" w:color="auto"/>
            </w:tcBorders>
          </w:tcPr>
          <w:p w14:paraId="14EF2082" w14:textId="77777777" w:rsidR="004502ED" w:rsidRPr="004502ED" w:rsidRDefault="004502ED" w:rsidP="0074663D">
            <w:pPr>
              <w:jc w:val="both"/>
              <w:rPr>
                <w:rFonts w:ascii="Arial" w:hAnsi="Arial"/>
                <w:sz w:val="24"/>
                <w:szCs w:val="24"/>
              </w:rPr>
            </w:pPr>
            <w:r w:rsidRPr="004502ED">
              <w:rPr>
                <w:rFonts w:ascii="Arial" w:hAnsi="Arial"/>
                <w:sz w:val="24"/>
                <w:szCs w:val="24"/>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 указать н</w:t>
            </w:r>
            <w:r w:rsidRPr="004502ED">
              <w:rPr>
                <w:rFonts w:ascii="Arial" w:eastAsia="Times New Roman" w:hAnsi="Arial"/>
                <w:sz w:val="24"/>
                <w:szCs w:val="24"/>
              </w:rPr>
              <w:t>аименование муниципального образования</w:t>
            </w:r>
            <w:r w:rsidRPr="004502ED">
              <w:rPr>
                <w:rFonts w:ascii="Arial" w:hAnsi="Arial"/>
                <w:sz w:val="24"/>
                <w:szCs w:val="24"/>
              </w:rPr>
              <w:t xml:space="preserve"> типовых решений нестационарных торговых объектов</w:t>
            </w:r>
          </w:p>
          <w:p w14:paraId="34BED36C" w14:textId="77777777" w:rsidR="004502ED" w:rsidRPr="004502ED" w:rsidRDefault="004502ED" w:rsidP="0074663D">
            <w:pPr>
              <w:jc w:val="both"/>
              <w:rPr>
                <w:rFonts w:ascii="Arial" w:hAnsi="Arial"/>
                <w:sz w:val="24"/>
                <w:szCs w:val="24"/>
              </w:rPr>
            </w:pPr>
            <w:r w:rsidRPr="004502ED">
              <w:rPr>
                <w:rFonts w:ascii="Arial" w:hAnsi="Arial"/>
                <w:sz w:val="24"/>
                <w:szCs w:val="24"/>
              </w:rPr>
              <w:t>(Поле заполняется при указании «да» в поле «Внешний вид нестационарного строения, сооружения в соответствии с утвержденными типовыми решениями»)</w:t>
            </w:r>
          </w:p>
        </w:tc>
        <w:tc>
          <w:tcPr>
            <w:tcW w:w="651" w:type="pct"/>
            <w:tcBorders>
              <w:top w:val="single" w:sz="4" w:space="0" w:color="auto"/>
            </w:tcBorders>
          </w:tcPr>
          <w:p w14:paraId="17C1B8EB"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275A7BF9" w14:textId="77777777" w:rsidTr="00AF5FF1">
        <w:tc>
          <w:tcPr>
            <w:tcW w:w="5000" w:type="pct"/>
            <w:gridSpan w:val="6"/>
            <w:tcBorders>
              <w:top w:val="single" w:sz="4" w:space="0" w:color="auto"/>
              <w:left w:val="single" w:sz="4" w:space="0" w:color="FFFFFF"/>
              <w:right w:val="single" w:sz="4" w:space="0" w:color="FFFFFF"/>
            </w:tcBorders>
          </w:tcPr>
          <w:p w14:paraId="0D87A1E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6840842" w14:textId="77777777" w:rsidTr="00AF5FF1">
        <w:tc>
          <w:tcPr>
            <w:tcW w:w="267" w:type="pct"/>
            <w:tcBorders>
              <w:top w:val="single" w:sz="4" w:space="0" w:color="auto"/>
              <w:bottom w:val="single" w:sz="2" w:space="0" w:color="auto"/>
            </w:tcBorders>
          </w:tcPr>
          <w:p w14:paraId="5552D89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11</w:t>
            </w:r>
          </w:p>
        </w:tc>
        <w:tc>
          <w:tcPr>
            <w:tcW w:w="4082" w:type="pct"/>
            <w:gridSpan w:val="4"/>
            <w:tcBorders>
              <w:top w:val="single" w:sz="4" w:space="0" w:color="auto"/>
              <w:bottom w:val="single" w:sz="2" w:space="0" w:color="auto"/>
            </w:tcBorders>
          </w:tcPr>
          <w:p w14:paraId="664D2B71"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rPr>
              <w:t xml:space="preserve">Информация </w:t>
            </w:r>
            <w:r w:rsidRPr="004502ED">
              <w:rPr>
                <w:rFonts w:ascii="Arial" w:hAnsi="Arial" w:cs="Arial"/>
                <w:b w:val="0"/>
                <w:spacing w:val="2"/>
                <w:szCs w:val="24"/>
                <w:shd w:val="clear" w:color="auto" w:fill="FFFFFF"/>
                <w:lang w:eastAsia="ru-RU"/>
              </w:rPr>
              <w:t xml:space="preserve">о результатах общественного обсуждения на заседании </w:t>
            </w:r>
            <w:r w:rsidRPr="004502ED">
              <w:rPr>
                <w:rFonts w:ascii="Arial" w:hAnsi="Arial" w:cs="Arial"/>
                <w:b w:val="0"/>
                <w:szCs w:val="24"/>
              </w:rPr>
              <w:t>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w:t>
            </w:r>
            <w:r w:rsidRPr="004502ED">
              <w:rPr>
                <w:rFonts w:ascii="Arial" w:hAnsi="Arial" w:cs="Arial"/>
                <w:b w:val="0"/>
                <w:spacing w:val="2"/>
                <w:szCs w:val="24"/>
                <w:shd w:val="clear" w:color="auto" w:fill="FFFFFF"/>
                <w:lang w:eastAsia="ru-RU"/>
              </w:rPr>
              <w:t xml:space="preserve"> </w:t>
            </w:r>
            <w:r w:rsidRPr="004502ED">
              <w:rPr>
                <w:rFonts w:ascii="Arial" w:hAnsi="Arial" w:cs="Arial"/>
                <w:b w:val="0"/>
                <w:szCs w:val="24"/>
              </w:rPr>
              <w:t>муниципальной общественной комиссии по формированию современной городской среды</w:t>
            </w:r>
          </w:p>
        </w:tc>
        <w:tc>
          <w:tcPr>
            <w:tcW w:w="651" w:type="pct"/>
            <w:tcBorders>
              <w:top w:val="single" w:sz="4" w:space="0" w:color="auto"/>
              <w:bottom w:val="single" w:sz="2" w:space="0" w:color="auto"/>
            </w:tcBorders>
          </w:tcPr>
          <w:p w14:paraId="39888C88" w14:textId="77777777" w:rsidR="004502ED" w:rsidRPr="004502ED" w:rsidRDefault="004502ED" w:rsidP="0074663D">
            <w:pPr>
              <w:pStyle w:val="aff5"/>
              <w:spacing w:after="0"/>
              <w:ind w:right="282"/>
              <w:rPr>
                <w:rFonts w:ascii="Arial" w:eastAsia="Times New Roman" w:hAnsi="Arial" w:cs="Arial"/>
                <w:b w:val="0"/>
                <w:szCs w:val="24"/>
                <w:lang w:eastAsia="ru-RU"/>
              </w:rPr>
            </w:pPr>
          </w:p>
        </w:tc>
      </w:tr>
      <w:tr w:rsidR="004502ED" w:rsidRPr="004502ED" w14:paraId="193D6056" w14:textId="77777777" w:rsidTr="00AF5FF1">
        <w:tc>
          <w:tcPr>
            <w:tcW w:w="5000" w:type="pct"/>
            <w:gridSpan w:val="6"/>
            <w:tcBorders>
              <w:left w:val="single" w:sz="4" w:space="0" w:color="FFFFFF"/>
              <w:right w:val="single" w:sz="4" w:space="0" w:color="FFFFFF"/>
            </w:tcBorders>
          </w:tcPr>
          <w:p w14:paraId="523DB76C" w14:textId="77777777" w:rsidR="004502ED" w:rsidRPr="004502ED" w:rsidRDefault="004502ED" w:rsidP="0074663D">
            <w:pPr>
              <w:pStyle w:val="aff5"/>
              <w:spacing w:after="0"/>
              <w:ind w:left="32" w:right="2" w:hanging="32"/>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полях 1-11</w:t>
            </w:r>
          </w:p>
          <w:p w14:paraId="24B29635" w14:textId="77777777" w:rsidR="004502ED" w:rsidRPr="004502ED" w:rsidRDefault="004502ED" w:rsidP="0074663D">
            <w:pPr>
              <w:pStyle w:val="aff5"/>
              <w:spacing w:after="0"/>
              <w:ind w:left="32" w:right="2" w:hanging="32"/>
              <w:jc w:val="both"/>
              <w:rPr>
                <w:rFonts w:ascii="Arial" w:hAnsi="Arial" w:cs="Arial"/>
                <w:b w:val="0"/>
                <w:szCs w:val="24"/>
              </w:rPr>
            </w:pPr>
            <w:r w:rsidRPr="004502ED">
              <w:rPr>
                <w:rFonts w:ascii="Arial" w:hAnsi="Arial" w:cs="Arial"/>
                <w:b w:val="0"/>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72393F46" w14:textId="77777777" w:rsidR="004502ED" w:rsidRPr="004502ED" w:rsidRDefault="004502ED" w:rsidP="0074663D">
            <w:pPr>
              <w:pStyle w:val="aff5"/>
              <w:spacing w:after="0"/>
              <w:ind w:left="1308" w:right="2" w:hanging="1308"/>
              <w:jc w:val="both"/>
              <w:rPr>
                <w:rFonts w:ascii="Arial" w:eastAsia="Times New Roman" w:hAnsi="Arial" w:cs="Arial"/>
                <w:b w:val="0"/>
                <w:szCs w:val="24"/>
                <w:lang w:eastAsia="ru-RU"/>
              </w:rPr>
            </w:pPr>
          </w:p>
        </w:tc>
      </w:tr>
      <w:tr w:rsidR="004502ED" w:rsidRPr="004502ED" w14:paraId="03493A31" w14:textId="77777777" w:rsidTr="00AF5FF1">
        <w:tc>
          <w:tcPr>
            <w:tcW w:w="267" w:type="pct"/>
          </w:tcPr>
          <w:p w14:paraId="62A5791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12</w:t>
            </w:r>
          </w:p>
        </w:tc>
        <w:tc>
          <w:tcPr>
            <w:tcW w:w="4082" w:type="pct"/>
            <w:gridSpan w:val="4"/>
          </w:tcPr>
          <w:p w14:paraId="01243E6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Информация о документе, подтверждающем полномочия Представителя Заявителя, указанная в Запросе,</w:t>
            </w:r>
            <w:r w:rsidRPr="004502ED">
              <w:rPr>
                <w:rFonts w:ascii="Arial" w:hAnsi="Arial" w:cs="Arial"/>
                <w:b w:val="0"/>
                <w:szCs w:val="24"/>
              </w:rPr>
              <w:t xml:space="preserve"> не противоречит </w:t>
            </w:r>
            <w:r w:rsidRPr="004502ED">
              <w:rPr>
                <w:rFonts w:ascii="Arial" w:eastAsia="Times New Roman" w:hAnsi="Arial" w:cs="Arial"/>
                <w:b w:val="0"/>
                <w:szCs w:val="24"/>
                <w:lang w:eastAsia="ru-RU"/>
              </w:rPr>
              <w:t>документу, подтверждающему полномочия Представителя Заявителя</w:t>
            </w:r>
          </w:p>
          <w:p w14:paraId="6679D7D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Pr>
          <w:p w14:paraId="6B5A53AE"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276D976E" w14:textId="77777777" w:rsidTr="00AF5FF1">
        <w:tc>
          <w:tcPr>
            <w:tcW w:w="5000" w:type="pct"/>
            <w:gridSpan w:val="6"/>
            <w:tcBorders>
              <w:left w:val="single" w:sz="4" w:space="0" w:color="FFFFFF"/>
              <w:right w:val="single" w:sz="4" w:space="0" w:color="FFFFFF"/>
            </w:tcBorders>
          </w:tcPr>
          <w:p w14:paraId="2B4A2692" w14:textId="77777777" w:rsidR="004502ED" w:rsidRPr="004502ED" w:rsidRDefault="004502ED" w:rsidP="0074663D">
            <w:pPr>
              <w:pStyle w:val="aff5"/>
              <w:spacing w:after="0" w:line="240" w:lineRule="auto"/>
              <w:ind w:left="1166" w:right="29" w:hanging="1166"/>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поле 12</w:t>
            </w:r>
          </w:p>
          <w:p w14:paraId="56B66E6E" w14:textId="77777777" w:rsidR="004502ED" w:rsidRPr="004502ED" w:rsidRDefault="004502ED" w:rsidP="0074663D">
            <w:pPr>
              <w:pStyle w:val="aff5"/>
              <w:spacing w:after="0" w:line="240" w:lineRule="auto"/>
              <w:ind w:left="1166" w:right="29" w:hanging="1166"/>
              <w:jc w:val="both"/>
              <w:rPr>
                <w:rFonts w:ascii="Arial" w:hAnsi="Arial" w:cs="Arial"/>
                <w:b w:val="0"/>
                <w:szCs w:val="24"/>
              </w:rPr>
            </w:pPr>
            <w:r w:rsidRPr="004502ED">
              <w:rPr>
                <w:rFonts w:ascii="Arial" w:hAnsi="Arial" w:cs="Arial"/>
                <w:b w:val="0"/>
                <w:szCs w:val="24"/>
              </w:rPr>
              <w:t>ВЫВОД: выявлены противоречивые сведения в Запросе и приложенных к нему документах</w:t>
            </w:r>
          </w:p>
          <w:p w14:paraId="2FB75611" w14:textId="77777777" w:rsidR="004502ED" w:rsidRPr="004502ED" w:rsidRDefault="004502ED" w:rsidP="0074663D">
            <w:pPr>
              <w:pStyle w:val="aff5"/>
              <w:spacing w:after="0" w:line="240" w:lineRule="auto"/>
              <w:ind w:left="1166" w:right="29" w:hanging="1166"/>
              <w:jc w:val="both"/>
              <w:rPr>
                <w:rFonts w:ascii="Arial" w:hAnsi="Arial" w:cs="Arial"/>
                <w:b w:val="0"/>
                <w:szCs w:val="24"/>
              </w:rPr>
            </w:pPr>
          </w:p>
        </w:tc>
      </w:tr>
      <w:tr w:rsidR="004502ED" w:rsidRPr="004502ED" w14:paraId="5DEBD480" w14:textId="77777777" w:rsidTr="00AF5FF1">
        <w:tc>
          <w:tcPr>
            <w:tcW w:w="267" w:type="pct"/>
            <w:tcBorders>
              <w:top w:val="single" w:sz="4" w:space="0" w:color="auto"/>
            </w:tcBorders>
          </w:tcPr>
          <w:p w14:paraId="325714DA"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13</w:t>
            </w:r>
          </w:p>
        </w:tc>
        <w:tc>
          <w:tcPr>
            <w:tcW w:w="4082" w:type="pct"/>
            <w:gridSpan w:val="4"/>
            <w:tcBorders>
              <w:top w:val="single" w:sz="4" w:space="0" w:color="auto"/>
            </w:tcBorders>
          </w:tcPr>
          <w:p w14:paraId="51C7CA6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Информация о документе, подтверждающем полномочия Представителя Заявителя, указанная в Запросе,</w:t>
            </w:r>
            <w:r w:rsidRPr="004502ED">
              <w:rPr>
                <w:rFonts w:ascii="Arial" w:hAnsi="Arial" w:cs="Arial"/>
                <w:b w:val="0"/>
                <w:szCs w:val="24"/>
              </w:rPr>
              <w:t xml:space="preserve"> не противоречит </w:t>
            </w:r>
            <w:r w:rsidRPr="004502ED">
              <w:rPr>
                <w:rFonts w:ascii="Arial" w:eastAsia="Times New Roman" w:hAnsi="Arial" w:cs="Arial"/>
                <w:b w:val="0"/>
                <w:szCs w:val="24"/>
                <w:lang w:eastAsia="ru-RU"/>
              </w:rPr>
              <w:t>документу, подтверждающему полномочия Представителя Заявителя</w:t>
            </w:r>
          </w:p>
          <w:p w14:paraId="78ABED9C"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tcBorders>
          </w:tcPr>
          <w:p w14:paraId="76C77BF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D8BAC6A" w14:textId="77777777" w:rsidTr="00AF5FF1">
        <w:tc>
          <w:tcPr>
            <w:tcW w:w="5000" w:type="pct"/>
            <w:gridSpan w:val="6"/>
            <w:tcBorders>
              <w:top w:val="single" w:sz="4" w:space="0" w:color="auto"/>
              <w:left w:val="single" w:sz="2" w:space="0" w:color="FFFFFF"/>
              <w:right w:val="single" w:sz="2" w:space="0" w:color="FFFFFF"/>
            </w:tcBorders>
          </w:tcPr>
          <w:p w14:paraId="3B4412A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83D9A9" w14:textId="77777777" w:rsidTr="00AF5FF1">
        <w:tc>
          <w:tcPr>
            <w:tcW w:w="267" w:type="pct"/>
            <w:vMerge w:val="restart"/>
            <w:tcBorders>
              <w:top w:val="single" w:sz="4" w:space="0" w:color="auto"/>
            </w:tcBorders>
          </w:tcPr>
          <w:p w14:paraId="32623700"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14</w:t>
            </w:r>
          </w:p>
        </w:tc>
        <w:tc>
          <w:tcPr>
            <w:tcW w:w="4082" w:type="pct"/>
            <w:gridSpan w:val="4"/>
            <w:tcBorders>
              <w:top w:val="single" w:sz="4" w:space="0" w:color="auto"/>
              <w:bottom w:val="single" w:sz="2" w:space="0" w:color="auto"/>
              <w:right w:val="single" w:sz="2" w:space="0" w:color="auto"/>
            </w:tcBorders>
          </w:tcPr>
          <w:p w14:paraId="7CE4C254"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eastAsia="Times New Roman" w:hAnsi="Arial" w:cs="Arial"/>
                <w:b w:val="0"/>
                <w:szCs w:val="24"/>
                <w:lang w:eastAsia="ru-RU"/>
              </w:rPr>
              <w:t xml:space="preserve">Документ, подтверждающий полномочия Представителя Заявителя, указанный в Запросе, не противоречит </w:t>
            </w:r>
            <w:r w:rsidRPr="004502ED">
              <w:rPr>
                <w:rFonts w:ascii="Arial" w:hAnsi="Arial" w:cs="Arial"/>
                <w:b w:val="0"/>
                <w:szCs w:val="24"/>
              </w:rPr>
              <w:t xml:space="preserve">требованиям к документу, </w:t>
            </w:r>
            <w:r w:rsidRPr="004502ED">
              <w:rPr>
                <w:rFonts w:ascii="Arial" w:eastAsia="Times New Roman" w:hAnsi="Arial" w:cs="Arial"/>
                <w:b w:val="0"/>
                <w:szCs w:val="24"/>
                <w:lang w:eastAsia="ru-RU"/>
              </w:rPr>
              <w:t>подтверждающему полномочия Представителя Заявителя,</w:t>
            </w:r>
            <w:r w:rsidRPr="004502ED">
              <w:rPr>
                <w:rFonts w:ascii="Arial" w:hAnsi="Arial" w:cs="Arial"/>
                <w:b w:val="0"/>
                <w:szCs w:val="24"/>
              </w:rPr>
              <w:t xml:space="preserve"> указанным </w:t>
            </w:r>
            <w:r w:rsidRPr="004502ED">
              <w:rPr>
                <w:rFonts w:ascii="Arial" w:eastAsia="Times New Roman" w:hAnsi="Arial" w:cs="Arial"/>
                <w:b w:val="0"/>
                <w:szCs w:val="24"/>
              </w:rPr>
              <w:t>в Административном регламенте:</w:t>
            </w:r>
          </w:p>
          <w:p w14:paraId="6F000DB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left w:val="single" w:sz="2" w:space="0" w:color="auto"/>
            </w:tcBorders>
          </w:tcPr>
          <w:p w14:paraId="701B39C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9FBAC8D" w14:textId="77777777" w:rsidTr="00AF5FF1">
        <w:tc>
          <w:tcPr>
            <w:tcW w:w="267" w:type="pct"/>
            <w:vMerge/>
          </w:tcPr>
          <w:p w14:paraId="604210EB"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618FF01E"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EB90CBC" w14:textId="77777777" w:rsidTr="00AF5FF1">
        <w:tc>
          <w:tcPr>
            <w:tcW w:w="267" w:type="pct"/>
            <w:vMerge/>
          </w:tcPr>
          <w:p w14:paraId="77178E83" w14:textId="77777777" w:rsidR="004502ED" w:rsidRPr="004502ED" w:rsidRDefault="004502ED" w:rsidP="0074663D">
            <w:pPr>
              <w:pStyle w:val="aff5"/>
              <w:spacing w:after="0"/>
              <w:rPr>
                <w:rFonts w:ascii="Arial" w:hAnsi="Arial" w:cs="Arial"/>
                <w:b w:val="0"/>
                <w:szCs w:val="24"/>
              </w:rPr>
            </w:pPr>
          </w:p>
        </w:tc>
        <w:tc>
          <w:tcPr>
            <w:tcW w:w="371" w:type="pct"/>
            <w:vMerge w:val="restart"/>
            <w:tcBorders>
              <w:top w:val="single" w:sz="2" w:space="0" w:color="auto"/>
              <w:right w:val="single" w:sz="2" w:space="0" w:color="auto"/>
            </w:tcBorders>
          </w:tcPr>
          <w:p w14:paraId="5DC32A0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710" w:type="pct"/>
            <w:gridSpan w:val="3"/>
            <w:tcBorders>
              <w:top w:val="single" w:sz="2" w:space="0" w:color="auto"/>
              <w:left w:val="single" w:sz="2" w:space="0" w:color="auto"/>
              <w:bottom w:val="single" w:sz="2" w:space="0" w:color="auto"/>
              <w:right w:val="single" w:sz="2" w:space="0" w:color="auto"/>
            </w:tcBorders>
          </w:tcPr>
          <w:p w14:paraId="232F504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Доверенность соответствует требованиями законодательства Российской Федерации, </w:t>
            </w:r>
          </w:p>
          <w:p w14:paraId="6927FE3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в том числе:</w:t>
            </w:r>
          </w:p>
        </w:tc>
        <w:tc>
          <w:tcPr>
            <w:tcW w:w="651" w:type="pct"/>
            <w:tcBorders>
              <w:top w:val="single" w:sz="2" w:space="0" w:color="auto"/>
              <w:left w:val="single" w:sz="2" w:space="0" w:color="auto"/>
              <w:bottom w:val="single" w:sz="2" w:space="0" w:color="auto"/>
            </w:tcBorders>
          </w:tcPr>
          <w:p w14:paraId="3E51AF26"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FC764F5" w14:textId="77777777" w:rsidTr="00AF5FF1">
        <w:tc>
          <w:tcPr>
            <w:tcW w:w="267" w:type="pct"/>
            <w:vMerge/>
          </w:tcPr>
          <w:p w14:paraId="7C2A7085"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032B918F" w14:textId="77777777" w:rsidR="004502ED" w:rsidRPr="004502ED" w:rsidRDefault="004502ED" w:rsidP="0074663D">
            <w:pPr>
              <w:pStyle w:val="aff5"/>
              <w:spacing w:after="0"/>
              <w:jc w:val="both"/>
              <w:rPr>
                <w:rFonts w:ascii="Arial" w:hAnsi="Arial" w:cs="Arial"/>
                <w:b w:val="0"/>
                <w:szCs w:val="24"/>
              </w:rPr>
            </w:pPr>
          </w:p>
        </w:tc>
        <w:tc>
          <w:tcPr>
            <w:tcW w:w="4362" w:type="pct"/>
            <w:gridSpan w:val="4"/>
            <w:tcBorders>
              <w:top w:val="single" w:sz="2" w:space="0" w:color="auto"/>
              <w:left w:val="single" w:sz="2" w:space="0" w:color="auto"/>
              <w:bottom w:val="single" w:sz="2" w:space="0" w:color="auto"/>
              <w:right w:val="single" w:sz="2" w:space="0" w:color="FFFFFF"/>
            </w:tcBorders>
          </w:tcPr>
          <w:p w14:paraId="397BDC83"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6BD495E" w14:textId="77777777" w:rsidTr="00AF5FF1">
        <w:tc>
          <w:tcPr>
            <w:tcW w:w="267" w:type="pct"/>
            <w:vMerge/>
          </w:tcPr>
          <w:p w14:paraId="7F78F3E6"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5E31CA25" w14:textId="77777777" w:rsidR="004502ED" w:rsidRPr="004502ED" w:rsidRDefault="004502ED" w:rsidP="0074663D">
            <w:pPr>
              <w:pStyle w:val="aff5"/>
              <w:spacing w:after="0"/>
              <w:jc w:val="both"/>
              <w:rPr>
                <w:rFonts w:ascii="Arial" w:hAnsi="Arial" w:cs="Arial"/>
                <w:b w:val="0"/>
                <w:szCs w:val="24"/>
              </w:rPr>
            </w:pPr>
          </w:p>
        </w:tc>
        <w:tc>
          <w:tcPr>
            <w:tcW w:w="169" w:type="pct"/>
            <w:gridSpan w:val="2"/>
            <w:tcBorders>
              <w:top w:val="single" w:sz="2" w:space="0" w:color="auto"/>
              <w:left w:val="single" w:sz="2" w:space="0" w:color="auto"/>
              <w:bottom w:val="single" w:sz="2" w:space="0" w:color="auto"/>
              <w:right w:val="single" w:sz="2" w:space="0" w:color="auto"/>
            </w:tcBorders>
          </w:tcPr>
          <w:p w14:paraId="3724D69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542" w:type="pct"/>
            <w:tcBorders>
              <w:top w:val="single" w:sz="2" w:space="0" w:color="auto"/>
              <w:left w:val="single" w:sz="2" w:space="0" w:color="auto"/>
              <w:bottom w:val="single" w:sz="2" w:space="0" w:color="auto"/>
              <w:right w:val="single" w:sz="2" w:space="0" w:color="auto"/>
            </w:tcBorders>
          </w:tcPr>
          <w:p w14:paraId="1B484C7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статье 185 Гражданского кодекса Российской Федерации</w:t>
            </w:r>
          </w:p>
        </w:tc>
        <w:tc>
          <w:tcPr>
            <w:tcW w:w="651" w:type="pct"/>
            <w:tcBorders>
              <w:top w:val="single" w:sz="2" w:space="0" w:color="auto"/>
              <w:left w:val="single" w:sz="2" w:space="0" w:color="auto"/>
              <w:bottom w:val="single" w:sz="2" w:space="0" w:color="auto"/>
            </w:tcBorders>
          </w:tcPr>
          <w:p w14:paraId="3FA98E1A"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5F18AA0" w14:textId="77777777" w:rsidTr="00AF5FF1">
        <w:tc>
          <w:tcPr>
            <w:tcW w:w="267" w:type="pct"/>
            <w:vMerge/>
          </w:tcPr>
          <w:p w14:paraId="06B497C2"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592EA393" w14:textId="77777777" w:rsidR="004502ED" w:rsidRPr="004502ED" w:rsidRDefault="004502ED" w:rsidP="0074663D">
            <w:pPr>
              <w:pStyle w:val="aff5"/>
              <w:spacing w:after="0"/>
              <w:jc w:val="both"/>
              <w:rPr>
                <w:rFonts w:ascii="Arial" w:hAnsi="Arial" w:cs="Arial"/>
                <w:b w:val="0"/>
                <w:szCs w:val="24"/>
              </w:rPr>
            </w:pPr>
          </w:p>
        </w:tc>
        <w:tc>
          <w:tcPr>
            <w:tcW w:w="4362" w:type="pct"/>
            <w:gridSpan w:val="4"/>
            <w:tcBorders>
              <w:top w:val="single" w:sz="2" w:space="0" w:color="auto"/>
              <w:left w:val="single" w:sz="2" w:space="0" w:color="auto"/>
              <w:bottom w:val="single" w:sz="2" w:space="0" w:color="auto"/>
              <w:right w:val="single" w:sz="2" w:space="0" w:color="FFFFFF"/>
            </w:tcBorders>
          </w:tcPr>
          <w:p w14:paraId="6D461DC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1B348CD" w14:textId="77777777" w:rsidTr="00AF5FF1">
        <w:tc>
          <w:tcPr>
            <w:tcW w:w="267" w:type="pct"/>
            <w:vMerge/>
          </w:tcPr>
          <w:p w14:paraId="0E5FF777"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12A553D2" w14:textId="77777777" w:rsidR="004502ED" w:rsidRPr="004502ED" w:rsidRDefault="004502ED" w:rsidP="0074663D">
            <w:pPr>
              <w:pStyle w:val="aff5"/>
              <w:spacing w:after="0"/>
              <w:jc w:val="both"/>
              <w:rPr>
                <w:rFonts w:ascii="Arial" w:hAnsi="Arial" w:cs="Arial"/>
                <w:b w:val="0"/>
                <w:szCs w:val="24"/>
              </w:rPr>
            </w:pPr>
          </w:p>
        </w:tc>
        <w:tc>
          <w:tcPr>
            <w:tcW w:w="169" w:type="pct"/>
            <w:gridSpan w:val="2"/>
            <w:tcBorders>
              <w:top w:val="single" w:sz="2" w:space="0" w:color="auto"/>
              <w:left w:val="single" w:sz="2" w:space="0" w:color="auto"/>
              <w:bottom w:val="single" w:sz="2" w:space="0" w:color="auto"/>
              <w:right w:val="single" w:sz="2" w:space="0" w:color="auto"/>
            </w:tcBorders>
          </w:tcPr>
          <w:p w14:paraId="6B8D4C9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542" w:type="pct"/>
            <w:tcBorders>
              <w:top w:val="single" w:sz="2" w:space="0" w:color="auto"/>
              <w:left w:val="single" w:sz="2" w:space="0" w:color="auto"/>
              <w:bottom w:val="single" w:sz="2" w:space="0" w:color="auto"/>
              <w:right w:val="single" w:sz="2" w:space="0" w:color="auto"/>
            </w:tcBorders>
          </w:tcPr>
          <w:p w14:paraId="26C1457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статье 185.1 Гражданского кодекса Российской Федерации</w:t>
            </w:r>
          </w:p>
        </w:tc>
        <w:tc>
          <w:tcPr>
            <w:tcW w:w="651" w:type="pct"/>
            <w:tcBorders>
              <w:top w:val="single" w:sz="2" w:space="0" w:color="auto"/>
              <w:left w:val="single" w:sz="2" w:space="0" w:color="auto"/>
              <w:bottom w:val="single" w:sz="2" w:space="0" w:color="auto"/>
            </w:tcBorders>
          </w:tcPr>
          <w:p w14:paraId="5F9351BA"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430DD0B9" w14:textId="77777777" w:rsidTr="00AF5FF1">
        <w:tc>
          <w:tcPr>
            <w:tcW w:w="267" w:type="pct"/>
            <w:vMerge/>
          </w:tcPr>
          <w:p w14:paraId="45FCC075"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0C70162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82F89AA" w14:textId="77777777" w:rsidTr="00AF5FF1">
        <w:tc>
          <w:tcPr>
            <w:tcW w:w="267" w:type="pct"/>
            <w:vMerge/>
          </w:tcPr>
          <w:p w14:paraId="040D0FCB"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04239646"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710" w:type="pct"/>
            <w:gridSpan w:val="3"/>
            <w:tcBorders>
              <w:top w:val="single" w:sz="2" w:space="0" w:color="auto"/>
              <w:left w:val="single" w:sz="2" w:space="0" w:color="auto"/>
              <w:bottom w:val="single" w:sz="2" w:space="0" w:color="auto"/>
              <w:right w:val="single" w:sz="2" w:space="0" w:color="auto"/>
            </w:tcBorders>
          </w:tcPr>
          <w:p w14:paraId="64489F65"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502ED">
              <w:rPr>
                <w:rFonts w:ascii="Arial" w:hAnsi="Arial"/>
                <w:sz w:val="24"/>
                <w:szCs w:val="24"/>
              </w:rPr>
              <w:t xml:space="preserve">имя и отчество (при наличии) </w:t>
            </w:r>
            <w:r w:rsidRPr="004502ED">
              <w:rPr>
                <w:rFonts w:ascii="Arial" w:eastAsia="Times New Roman" w:hAnsi="Arial"/>
                <w:sz w:val="24"/>
                <w:szCs w:val="24"/>
              </w:rPr>
              <w:t>руководителя или иного лица, уполномоченного на это в соответствии с законом и учредительными документами</w:t>
            </w:r>
            <w:r w:rsidRPr="004502ED">
              <w:rPr>
                <w:rFonts w:ascii="Arial" w:hAnsi="Arial"/>
                <w:sz w:val="24"/>
                <w:szCs w:val="24"/>
              </w:rPr>
              <w:t>), соответствующие информации о Заявителе и Представителе Заявителя (соответственно), указанной в Запросе</w:t>
            </w:r>
          </w:p>
        </w:tc>
        <w:tc>
          <w:tcPr>
            <w:tcW w:w="651" w:type="pct"/>
            <w:tcBorders>
              <w:top w:val="single" w:sz="2" w:space="0" w:color="auto"/>
              <w:left w:val="single" w:sz="2" w:space="0" w:color="auto"/>
              <w:bottom w:val="single" w:sz="2" w:space="0" w:color="auto"/>
            </w:tcBorders>
          </w:tcPr>
          <w:p w14:paraId="5117C6B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4182827" w14:textId="77777777" w:rsidTr="00AF5FF1">
        <w:tc>
          <w:tcPr>
            <w:tcW w:w="267" w:type="pct"/>
            <w:vMerge/>
          </w:tcPr>
          <w:p w14:paraId="72C10C28"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72FC4CB8"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0257FF0A" w14:textId="77777777" w:rsidTr="00AF5FF1">
        <w:tc>
          <w:tcPr>
            <w:tcW w:w="267" w:type="pct"/>
            <w:vMerge/>
          </w:tcPr>
          <w:p w14:paraId="3DC93D01"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6C362B3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3</w:t>
            </w:r>
          </w:p>
        </w:tc>
        <w:tc>
          <w:tcPr>
            <w:tcW w:w="3710" w:type="pct"/>
            <w:gridSpan w:val="3"/>
            <w:tcBorders>
              <w:top w:val="single" w:sz="2" w:space="0" w:color="auto"/>
              <w:left w:val="single" w:sz="2" w:space="0" w:color="auto"/>
              <w:bottom w:val="single" w:sz="2" w:space="0" w:color="auto"/>
              <w:right w:val="single" w:sz="2" w:space="0" w:color="auto"/>
            </w:tcBorders>
          </w:tcPr>
          <w:p w14:paraId="75251E11"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651" w:type="pct"/>
            <w:tcBorders>
              <w:top w:val="single" w:sz="2" w:space="0" w:color="auto"/>
              <w:left w:val="single" w:sz="2" w:space="0" w:color="auto"/>
              <w:bottom w:val="single" w:sz="2" w:space="0" w:color="auto"/>
            </w:tcBorders>
          </w:tcPr>
          <w:p w14:paraId="2BFF75D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BB8D110" w14:textId="77777777" w:rsidTr="00AF5FF1">
        <w:tc>
          <w:tcPr>
            <w:tcW w:w="267" w:type="pct"/>
            <w:vMerge/>
          </w:tcPr>
          <w:p w14:paraId="04DFDEE1"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1B7612B8"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5F4687A" w14:textId="77777777" w:rsidTr="00AF5FF1">
        <w:tc>
          <w:tcPr>
            <w:tcW w:w="267" w:type="pct"/>
            <w:vMerge/>
          </w:tcPr>
          <w:p w14:paraId="1C390E32"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53E258E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4</w:t>
            </w:r>
          </w:p>
        </w:tc>
        <w:tc>
          <w:tcPr>
            <w:tcW w:w="3710" w:type="pct"/>
            <w:gridSpan w:val="3"/>
            <w:tcBorders>
              <w:top w:val="single" w:sz="2" w:space="0" w:color="auto"/>
              <w:left w:val="single" w:sz="2" w:space="0" w:color="auto"/>
              <w:bottom w:val="single" w:sz="2" w:space="0" w:color="auto"/>
              <w:right w:val="single" w:sz="2" w:space="0" w:color="auto"/>
            </w:tcBorders>
          </w:tcPr>
          <w:p w14:paraId="2D79C271"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Доверенность содержит дату ее совершения</w:t>
            </w:r>
          </w:p>
        </w:tc>
        <w:tc>
          <w:tcPr>
            <w:tcW w:w="651" w:type="pct"/>
            <w:tcBorders>
              <w:top w:val="single" w:sz="2" w:space="0" w:color="auto"/>
              <w:left w:val="single" w:sz="2" w:space="0" w:color="auto"/>
              <w:bottom w:val="single" w:sz="2" w:space="0" w:color="auto"/>
            </w:tcBorders>
          </w:tcPr>
          <w:p w14:paraId="3325387A"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4D4B69F" w14:textId="77777777" w:rsidTr="00AF5FF1">
        <w:tc>
          <w:tcPr>
            <w:tcW w:w="267" w:type="pct"/>
            <w:vMerge/>
          </w:tcPr>
          <w:p w14:paraId="7C58E715"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79A61DDE"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FCEC266" w14:textId="77777777" w:rsidTr="00AF5FF1">
        <w:tc>
          <w:tcPr>
            <w:tcW w:w="267" w:type="pct"/>
            <w:vMerge/>
          </w:tcPr>
          <w:p w14:paraId="1F6EDE09"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7B48C4E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5</w:t>
            </w:r>
          </w:p>
        </w:tc>
        <w:tc>
          <w:tcPr>
            <w:tcW w:w="3710" w:type="pct"/>
            <w:gridSpan w:val="3"/>
            <w:tcBorders>
              <w:top w:val="single" w:sz="2" w:space="0" w:color="auto"/>
              <w:left w:val="single" w:sz="2" w:space="0" w:color="auto"/>
              <w:bottom w:val="single" w:sz="2" w:space="0" w:color="auto"/>
              <w:right w:val="single" w:sz="2" w:space="0" w:color="auto"/>
            </w:tcBorders>
          </w:tcPr>
          <w:p w14:paraId="31B5BBC3"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651" w:type="pct"/>
            <w:tcBorders>
              <w:top w:val="single" w:sz="2" w:space="0" w:color="auto"/>
              <w:left w:val="single" w:sz="2" w:space="0" w:color="auto"/>
              <w:bottom w:val="single" w:sz="2" w:space="0" w:color="auto"/>
              <w:right w:val="single" w:sz="2" w:space="0" w:color="auto"/>
            </w:tcBorders>
          </w:tcPr>
          <w:p w14:paraId="23F1016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2033226" w14:textId="77777777" w:rsidTr="00AF5FF1">
        <w:tc>
          <w:tcPr>
            <w:tcW w:w="267" w:type="pct"/>
            <w:vMerge/>
          </w:tcPr>
          <w:p w14:paraId="6A04ACED"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506AF343"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6EA76E2D" w14:textId="77777777" w:rsidTr="00AF5FF1">
        <w:tc>
          <w:tcPr>
            <w:tcW w:w="267" w:type="pct"/>
            <w:vMerge/>
          </w:tcPr>
          <w:p w14:paraId="3FA7A95B"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1E18E1D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6</w:t>
            </w:r>
          </w:p>
        </w:tc>
        <w:tc>
          <w:tcPr>
            <w:tcW w:w="3710" w:type="pct"/>
            <w:gridSpan w:val="3"/>
            <w:tcBorders>
              <w:top w:val="single" w:sz="2" w:space="0" w:color="auto"/>
              <w:left w:val="single" w:sz="2" w:space="0" w:color="auto"/>
              <w:bottom w:val="single" w:sz="2" w:space="0" w:color="auto"/>
              <w:right w:val="single" w:sz="2" w:space="0" w:color="auto"/>
            </w:tcBorders>
          </w:tcPr>
          <w:p w14:paraId="3B9C265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Доверенность сохраняет силу от даты регистрации Запроса не менее 12 рабочих дней </w:t>
            </w:r>
          </w:p>
          <w:p w14:paraId="70784E91"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502ED">
              <w:rPr>
                <w:rFonts w:ascii="Arial" w:eastAsia="Times New Roman" w:hAnsi="Arial"/>
                <w:sz w:val="24"/>
                <w:szCs w:val="24"/>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502ED">
              <w:rPr>
                <w:rFonts w:ascii="Arial" w:hAnsi="Arial"/>
                <w:sz w:val="24"/>
                <w:szCs w:val="24"/>
              </w:rPr>
              <w:t>)</w:t>
            </w:r>
          </w:p>
        </w:tc>
        <w:tc>
          <w:tcPr>
            <w:tcW w:w="651" w:type="pct"/>
            <w:tcBorders>
              <w:top w:val="single" w:sz="2" w:space="0" w:color="auto"/>
              <w:left w:val="single" w:sz="2" w:space="0" w:color="auto"/>
              <w:bottom w:val="single" w:sz="2" w:space="0" w:color="FFFFFF"/>
            </w:tcBorders>
          </w:tcPr>
          <w:p w14:paraId="526B04E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0F3124C" w14:textId="77777777" w:rsidTr="00AF5FF1">
        <w:tc>
          <w:tcPr>
            <w:tcW w:w="267" w:type="pct"/>
            <w:vMerge/>
          </w:tcPr>
          <w:p w14:paraId="283A9BE6"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6B7BA197"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4B76F189" w14:textId="77777777" w:rsidTr="00AF5FF1">
        <w:tc>
          <w:tcPr>
            <w:tcW w:w="267" w:type="pct"/>
            <w:vMerge/>
          </w:tcPr>
          <w:p w14:paraId="0811AB94"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28F0089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7</w:t>
            </w:r>
          </w:p>
        </w:tc>
        <w:tc>
          <w:tcPr>
            <w:tcW w:w="3710" w:type="pct"/>
            <w:gridSpan w:val="3"/>
            <w:tcBorders>
              <w:top w:val="single" w:sz="2" w:space="0" w:color="auto"/>
              <w:left w:val="single" w:sz="2" w:space="0" w:color="auto"/>
              <w:bottom w:val="single" w:sz="2" w:space="0" w:color="auto"/>
              <w:right w:val="single" w:sz="2" w:space="0" w:color="auto"/>
            </w:tcBorders>
          </w:tcPr>
          <w:p w14:paraId="1B85395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Доверенность содержит подпись лица, удостоверившего доверенность</w:t>
            </w:r>
          </w:p>
        </w:tc>
        <w:tc>
          <w:tcPr>
            <w:tcW w:w="651" w:type="pct"/>
            <w:tcBorders>
              <w:top w:val="single" w:sz="2" w:space="0" w:color="auto"/>
              <w:left w:val="single" w:sz="2" w:space="0" w:color="auto"/>
              <w:bottom w:val="single" w:sz="2" w:space="0" w:color="FFFFFF"/>
            </w:tcBorders>
          </w:tcPr>
          <w:p w14:paraId="60F5A990"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21F1288" w14:textId="77777777" w:rsidTr="00AF5FF1">
        <w:tc>
          <w:tcPr>
            <w:tcW w:w="267" w:type="pct"/>
            <w:vMerge/>
          </w:tcPr>
          <w:p w14:paraId="2D1CEC70"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49A74C18"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20B8215E" w14:textId="77777777" w:rsidTr="00AF5FF1">
        <w:tc>
          <w:tcPr>
            <w:tcW w:w="267" w:type="pct"/>
            <w:vMerge/>
          </w:tcPr>
          <w:p w14:paraId="6D16AEC4"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1A3B7A5C"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8</w:t>
            </w:r>
          </w:p>
        </w:tc>
        <w:tc>
          <w:tcPr>
            <w:tcW w:w="3710" w:type="pct"/>
            <w:gridSpan w:val="3"/>
            <w:tcBorders>
              <w:top w:val="single" w:sz="2" w:space="0" w:color="auto"/>
              <w:left w:val="single" w:sz="2" w:space="0" w:color="auto"/>
              <w:bottom w:val="single" w:sz="2" w:space="0" w:color="auto"/>
              <w:right w:val="single" w:sz="2" w:space="0" w:color="auto"/>
            </w:tcBorders>
          </w:tcPr>
          <w:p w14:paraId="76D1D749"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651" w:type="pct"/>
            <w:tcBorders>
              <w:top w:val="single" w:sz="2" w:space="0" w:color="auto"/>
              <w:left w:val="single" w:sz="2" w:space="0" w:color="auto"/>
              <w:bottom w:val="single" w:sz="2" w:space="0" w:color="auto"/>
              <w:right w:val="single" w:sz="2" w:space="0" w:color="auto"/>
            </w:tcBorders>
          </w:tcPr>
          <w:p w14:paraId="6B3D10B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979B7C1" w14:textId="77777777" w:rsidTr="00AF5FF1">
        <w:tc>
          <w:tcPr>
            <w:tcW w:w="267" w:type="pct"/>
            <w:vMerge/>
          </w:tcPr>
          <w:p w14:paraId="52E4CC9E"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bottom w:val="single" w:sz="2" w:space="0" w:color="auto"/>
              <w:right w:val="single" w:sz="2" w:space="0" w:color="FFFFFF"/>
            </w:tcBorders>
          </w:tcPr>
          <w:p w14:paraId="2E8AAF74"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132C4C46" w14:textId="77777777" w:rsidTr="00AF5FF1">
        <w:tc>
          <w:tcPr>
            <w:tcW w:w="267" w:type="pct"/>
            <w:vMerge/>
          </w:tcPr>
          <w:p w14:paraId="6D8B2CF2"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0F4824D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9</w:t>
            </w:r>
          </w:p>
        </w:tc>
        <w:tc>
          <w:tcPr>
            <w:tcW w:w="3710" w:type="pct"/>
            <w:gridSpan w:val="3"/>
            <w:tcBorders>
              <w:top w:val="single" w:sz="2" w:space="0" w:color="auto"/>
              <w:left w:val="single" w:sz="2" w:space="0" w:color="auto"/>
              <w:bottom w:val="single" w:sz="2" w:space="0" w:color="auto"/>
              <w:right w:val="single" w:sz="2" w:space="0" w:color="auto"/>
            </w:tcBorders>
          </w:tcPr>
          <w:p w14:paraId="5DBA3FB8"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651" w:type="pct"/>
            <w:tcBorders>
              <w:top w:val="single" w:sz="2" w:space="0" w:color="auto"/>
              <w:left w:val="single" w:sz="2" w:space="0" w:color="auto"/>
              <w:bottom w:val="single" w:sz="2" w:space="0" w:color="auto"/>
            </w:tcBorders>
          </w:tcPr>
          <w:p w14:paraId="4D2B5A1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C74B5DC" w14:textId="77777777" w:rsidTr="00AF5FF1">
        <w:tc>
          <w:tcPr>
            <w:tcW w:w="267" w:type="pct"/>
            <w:vMerge/>
          </w:tcPr>
          <w:p w14:paraId="2576CF15"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right w:val="single" w:sz="2" w:space="0" w:color="FFFFFF"/>
            </w:tcBorders>
          </w:tcPr>
          <w:p w14:paraId="59F30E34"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32B12B35" w14:textId="77777777" w:rsidTr="00AF5FF1">
        <w:tc>
          <w:tcPr>
            <w:tcW w:w="267" w:type="pct"/>
            <w:vMerge/>
          </w:tcPr>
          <w:p w14:paraId="04719204"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right w:val="single" w:sz="2" w:space="0" w:color="auto"/>
            </w:tcBorders>
          </w:tcPr>
          <w:p w14:paraId="13FB55C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10</w:t>
            </w:r>
          </w:p>
        </w:tc>
        <w:tc>
          <w:tcPr>
            <w:tcW w:w="3710" w:type="pct"/>
            <w:gridSpan w:val="3"/>
            <w:tcBorders>
              <w:top w:val="single" w:sz="2" w:space="0" w:color="auto"/>
              <w:left w:val="single" w:sz="2" w:space="0" w:color="auto"/>
              <w:right w:val="single" w:sz="2" w:space="0" w:color="auto"/>
            </w:tcBorders>
          </w:tcPr>
          <w:p w14:paraId="2C179C13"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Для электронного образа доверенности не применено растягивание, сжатие, поворот растрового изображения и иные трансформации</w:t>
            </w:r>
          </w:p>
        </w:tc>
        <w:tc>
          <w:tcPr>
            <w:tcW w:w="651" w:type="pct"/>
            <w:tcBorders>
              <w:top w:val="single" w:sz="2" w:space="0" w:color="auto"/>
              <w:left w:val="single" w:sz="2" w:space="0" w:color="auto"/>
            </w:tcBorders>
          </w:tcPr>
          <w:p w14:paraId="20CB4F6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16EA32B" w14:textId="77777777" w:rsidTr="00AF5FF1">
        <w:tc>
          <w:tcPr>
            <w:tcW w:w="267" w:type="pct"/>
            <w:vMerge/>
          </w:tcPr>
          <w:p w14:paraId="51D36A78"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right w:val="single" w:sz="2" w:space="0" w:color="FFFFFF"/>
            </w:tcBorders>
          </w:tcPr>
          <w:p w14:paraId="36A84BBF"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2C9FFA45" w14:textId="77777777" w:rsidTr="00AF5FF1">
        <w:tc>
          <w:tcPr>
            <w:tcW w:w="267" w:type="pct"/>
            <w:vMerge/>
          </w:tcPr>
          <w:p w14:paraId="3C769F15"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right w:val="single" w:sz="2" w:space="0" w:color="auto"/>
            </w:tcBorders>
          </w:tcPr>
          <w:p w14:paraId="2DC1C93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11</w:t>
            </w:r>
          </w:p>
        </w:tc>
        <w:tc>
          <w:tcPr>
            <w:tcW w:w="3710" w:type="pct"/>
            <w:gridSpan w:val="3"/>
            <w:tcBorders>
              <w:top w:val="single" w:sz="2" w:space="0" w:color="auto"/>
              <w:left w:val="single" w:sz="2" w:space="0" w:color="auto"/>
              <w:right w:val="single" w:sz="2" w:space="0" w:color="auto"/>
            </w:tcBorders>
          </w:tcPr>
          <w:p w14:paraId="7E50FB9F"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не содержит недоступных для прочтения (рассмотрения) текстов, иных элементов</w:t>
            </w:r>
          </w:p>
        </w:tc>
        <w:tc>
          <w:tcPr>
            <w:tcW w:w="651" w:type="pct"/>
            <w:tcBorders>
              <w:top w:val="single" w:sz="2" w:space="0" w:color="auto"/>
              <w:left w:val="single" w:sz="2" w:space="0" w:color="auto"/>
            </w:tcBorders>
          </w:tcPr>
          <w:p w14:paraId="03D20F4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2B06413" w14:textId="77777777" w:rsidTr="00AF5FF1">
        <w:tc>
          <w:tcPr>
            <w:tcW w:w="267" w:type="pct"/>
            <w:vMerge/>
          </w:tcPr>
          <w:p w14:paraId="1050F1C0" w14:textId="77777777" w:rsidR="004502ED" w:rsidRPr="004502ED" w:rsidRDefault="004502ED" w:rsidP="0074663D">
            <w:pPr>
              <w:pStyle w:val="aff5"/>
              <w:spacing w:after="0"/>
              <w:rPr>
                <w:rFonts w:ascii="Arial" w:hAnsi="Arial" w:cs="Arial"/>
                <w:b w:val="0"/>
                <w:szCs w:val="24"/>
              </w:rPr>
            </w:pPr>
          </w:p>
        </w:tc>
        <w:tc>
          <w:tcPr>
            <w:tcW w:w="4733" w:type="pct"/>
            <w:gridSpan w:val="5"/>
            <w:tcBorders>
              <w:top w:val="single" w:sz="2" w:space="0" w:color="auto"/>
              <w:right w:val="single" w:sz="2" w:space="0" w:color="FFFFFF"/>
            </w:tcBorders>
          </w:tcPr>
          <w:p w14:paraId="0C570D92"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65E64F7A" w14:textId="77777777" w:rsidTr="00AF5FF1">
        <w:tc>
          <w:tcPr>
            <w:tcW w:w="267" w:type="pct"/>
            <w:vMerge/>
          </w:tcPr>
          <w:p w14:paraId="43FBCBB3"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right w:val="single" w:sz="2" w:space="0" w:color="auto"/>
            </w:tcBorders>
          </w:tcPr>
          <w:p w14:paraId="2DC25E9C"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12</w:t>
            </w:r>
          </w:p>
        </w:tc>
        <w:tc>
          <w:tcPr>
            <w:tcW w:w="3710" w:type="pct"/>
            <w:gridSpan w:val="3"/>
            <w:tcBorders>
              <w:top w:val="single" w:sz="2" w:space="0" w:color="auto"/>
              <w:left w:val="single" w:sz="2" w:space="0" w:color="auto"/>
              <w:right w:val="single" w:sz="2" w:space="0" w:color="auto"/>
            </w:tcBorders>
          </w:tcPr>
          <w:p w14:paraId="14B44338"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651" w:type="pct"/>
            <w:tcBorders>
              <w:top w:val="single" w:sz="2" w:space="0" w:color="auto"/>
              <w:left w:val="single" w:sz="2" w:space="0" w:color="auto"/>
            </w:tcBorders>
          </w:tcPr>
          <w:p w14:paraId="628365D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471351DD" w14:textId="77777777" w:rsidTr="00AF5FF1">
        <w:tc>
          <w:tcPr>
            <w:tcW w:w="5000" w:type="pct"/>
            <w:gridSpan w:val="6"/>
            <w:tcBorders>
              <w:top w:val="single" w:sz="4" w:space="0" w:color="auto"/>
              <w:left w:val="single" w:sz="4" w:space="0" w:color="FFFFFF"/>
              <w:right w:val="single" w:sz="4" w:space="0" w:color="FFFFFF"/>
            </w:tcBorders>
          </w:tcPr>
          <w:p w14:paraId="4F83F6E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полях 13-14</w:t>
            </w:r>
          </w:p>
          <w:p w14:paraId="14A2DD5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4B3868A5" w14:textId="77777777" w:rsidR="004502ED" w:rsidRPr="004502ED" w:rsidRDefault="004502ED" w:rsidP="004502ED">
      <w:pPr>
        <w:pStyle w:val="aff5"/>
        <w:spacing w:after="0"/>
        <w:ind w:right="282"/>
        <w:jc w:val="both"/>
        <w:rPr>
          <w:rFonts w:ascii="Arial" w:eastAsia="Times New Roman" w:hAnsi="Arial" w:cs="Arial"/>
          <w:b w:val="0"/>
          <w:szCs w:val="24"/>
        </w:rPr>
      </w:pPr>
    </w:p>
    <w:p w14:paraId="4E136838" w14:textId="77777777" w:rsidR="004502ED" w:rsidRPr="004502ED" w:rsidRDefault="004502ED" w:rsidP="004502ED">
      <w:pPr>
        <w:pStyle w:val="aff5"/>
        <w:numPr>
          <w:ilvl w:val="0"/>
          <w:numId w:val="30"/>
        </w:numPr>
        <w:spacing w:after="0"/>
        <w:ind w:left="284" w:right="282" w:hanging="284"/>
        <w:jc w:val="both"/>
        <w:rPr>
          <w:rFonts w:ascii="Arial" w:hAnsi="Arial" w:cs="Arial"/>
          <w:b w:val="0"/>
          <w:szCs w:val="24"/>
        </w:rPr>
      </w:pPr>
      <w:r w:rsidRPr="004502ED">
        <w:rPr>
          <w:rFonts w:ascii="Arial" w:hAnsi="Arial" w:cs="Arial"/>
          <w:b w:val="0"/>
          <w:szCs w:val="24"/>
        </w:rPr>
        <w:t>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w:t>
      </w:r>
      <w:r w:rsidRPr="004502ED">
        <w:rPr>
          <w:rFonts w:ascii="Arial" w:hAnsi="Arial" w:cs="Arial"/>
          <w:b w:val="0"/>
          <w:szCs w:val="24"/>
          <w:lang w:eastAsia="ru-RU"/>
        </w:rPr>
        <w:t xml:space="preserve"> </w:t>
      </w:r>
      <w:r w:rsidRPr="004502ED">
        <w:rPr>
          <w:rFonts w:ascii="Arial" w:hAnsi="Arial" w:cs="Arial"/>
          <w:b w:val="0"/>
          <w:szCs w:val="24"/>
        </w:rPr>
        <w:t>«Согласование проектных решений по отделке фасадов (</w:t>
      </w:r>
      <w:r w:rsidRPr="004502E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для ограждения:</w:t>
      </w:r>
    </w:p>
    <w:p w14:paraId="599203DC" w14:textId="77777777" w:rsidR="004502ED" w:rsidRPr="004502ED" w:rsidRDefault="004502ED" w:rsidP="004502ED">
      <w:pPr>
        <w:pStyle w:val="aff5"/>
        <w:spacing w:after="0"/>
        <w:ind w:left="284"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755"/>
        <w:gridCol w:w="175"/>
        <w:gridCol w:w="175"/>
        <w:gridCol w:w="7216"/>
        <w:gridCol w:w="1327"/>
      </w:tblGrid>
      <w:tr w:rsidR="004502ED" w:rsidRPr="004502ED" w14:paraId="64A6186A" w14:textId="77777777" w:rsidTr="00AF5FF1">
        <w:tc>
          <w:tcPr>
            <w:tcW w:w="4349" w:type="pct"/>
            <w:gridSpan w:val="5"/>
          </w:tcPr>
          <w:p w14:paraId="51AAEEC1" w14:textId="77777777" w:rsidR="004502ED" w:rsidRPr="004502ED" w:rsidRDefault="004502ED" w:rsidP="0074663D">
            <w:pPr>
              <w:pStyle w:val="aff5"/>
              <w:spacing w:after="0"/>
              <w:ind w:right="282"/>
              <w:rPr>
                <w:rFonts w:ascii="Arial" w:hAnsi="Arial" w:cs="Arial"/>
                <w:b w:val="0"/>
                <w:szCs w:val="24"/>
              </w:rPr>
            </w:pPr>
            <w:r w:rsidRPr="004502ED">
              <w:rPr>
                <w:rFonts w:ascii="Arial" w:hAnsi="Arial" w:cs="Arial"/>
                <w:b w:val="0"/>
                <w:szCs w:val="24"/>
              </w:rPr>
              <w:t>Оценка документов</w:t>
            </w:r>
          </w:p>
          <w:p w14:paraId="2596482B"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hAnsi="Arial" w:cs="Arial"/>
                <w:b w:val="0"/>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651" w:type="pct"/>
          </w:tcPr>
          <w:p w14:paraId="115B5C3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78EE2FA0" w14:textId="77777777" w:rsidR="004502ED" w:rsidRPr="004502ED" w:rsidRDefault="004502ED" w:rsidP="0074663D">
            <w:pPr>
              <w:pStyle w:val="aff5"/>
              <w:spacing w:after="0"/>
              <w:ind w:right="-117" w:hanging="111"/>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4A75E624" w14:textId="77777777" w:rsidTr="00AF5FF1">
        <w:tc>
          <w:tcPr>
            <w:tcW w:w="269" w:type="pct"/>
            <w:tcBorders>
              <w:left w:val="single" w:sz="4" w:space="0" w:color="FFFFFF"/>
              <w:right w:val="single" w:sz="4" w:space="0" w:color="FFFFFF"/>
            </w:tcBorders>
          </w:tcPr>
          <w:p w14:paraId="53038E1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731" w:type="pct"/>
            <w:gridSpan w:val="5"/>
            <w:tcBorders>
              <w:left w:val="single" w:sz="4" w:space="0" w:color="FFFFFF"/>
              <w:right w:val="single" w:sz="4" w:space="0" w:color="FFFFFF"/>
            </w:tcBorders>
          </w:tcPr>
          <w:p w14:paraId="4A701F8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4B08D42" w14:textId="77777777" w:rsidTr="00AF5FF1">
        <w:tc>
          <w:tcPr>
            <w:tcW w:w="269" w:type="pct"/>
            <w:tcBorders>
              <w:top w:val="single" w:sz="4" w:space="0" w:color="auto"/>
            </w:tcBorders>
          </w:tcPr>
          <w:p w14:paraId="280ACF1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080" w:type="pct"/>
            <w:gridSpan w:val="4"/>
            <w:tcBorders>
              <w:top w:val="single" w:sz="4" w:space="0" w:color="auto"/>
            </w:tcBorders>
          </w:tcPr>
          <w:p w14:paraId="41B7814B"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Один Запрос заполнен в отношении одного ограждения </w:t>
            </w:r>
          </w:p>
        </w:tc>
        <w:tc>
          <w:tcPr>
            <w:tcW w:w="651" w:type="pct"/>
            <w:tcBorders>
              <w:top w:val="single" w:sz="4" w:space="0" w:color="auto"/>
            </w:tcBorders>
          </w:tcPr>
          <w:p w14:paraId="37E7EF37" w14:textId="77777777" w:rsidR="004502ED" w:rsidRPr="004502ED" w:rsidRDefault="004502ED" w:rsidP="0074663D">
            <w:pPr>
              <w:pStyle w:val="aff5"/>
              <w:spacing w:after="0"/>
              <w:ind w:right="29"/>
              <w:rPr>
                <w:rFonts w:ascii="Arial" w:hAnsi="Arial" w:cs="Arial"/>
                <w:b w:val="0"/>
                <w:szCs w:val="24"/>
              </w:rPr>
            </w:pPr>
          </w:p>
          <w:p w14:paraId="57D0EA12"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06D0BFAE" w14:textId="77777777" w:rsidTr="00AF5FF1">
        <w:tc>
          <w:tcPr>
            <w:tcW w:w="5000" w:type="pct"/>
            <w:gridSpan w:val="6"/>
            <w:tcBorders>
              <w:top w:val="single" w:sz="4" w:space="0" w:color="auto"/>
              <w:left w:val="single" w:sz="4" w:space="0" w:color="FFFFFF"/>
              <w:right w:val="single" w:sz="4" w:space="0" w:color="FFFFFF"/>
            </w:tcBorders>
          </w:tcPr>
          <w:p w14:paraId="0427D2D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2ED7D67" w14:textId="77777777" w:rsidTr="00AF5FF1">
        <w:tc>
          <w:tcPr>
            <w:tcW w:w="269" w:type="pct"/>
            <w:tcBorders>
              <w:top w:val="single" w:sz="4" w:space="0" w:color="auto"/>
            </w:tcBorders>
          </w:tcPr>
          <w:p w14:paraId="1156187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080" w:type="pct"/>
            <w:gridSpan w:val="4"/>
            <w:tcBorders>
              <w:top w:val="single" w:sz="4" w:space="0" w:color="auto"/>
            </w:tcBorders>
          </w:tcPr>
          <w:p w14:paraId="2EF4F45B"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отказа в приеме документов, необходимых для предоставления 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502ED">
              <w:rPr>
                <w:rFonts w:ascii="Arial" w:eastAsia="Times New Roman" w:hAnsi="Arial"/>
                <w:sz w:val="24"/>
                <w:szCs w:val="24"/>
              </w:rPr>
              <w:t>в Административном регламенте</w:t>
            </w:r>
          </w:p>
        </w:tc>
        <w:tc>
          <w:tcPr>
            <w:tcW w:w="651" w:type="pct"/>
            <w:tcBorders>
              <w:top w:val="single" w:sz="4" w:space="0" w:color="auto"/>
            </w:tcBorders>
          </w:tcPr>
          <w:p w14:paraId="064F1536" w14:textId="77777777" w:rsidR="004502ED" w:rsidRPr="004502ED" w:rsidRDefault="004502ED" w:rsidP="0074663D">
            <w:pPr>
              <w:pStyle w:val="aff5"/>
              <w:spacing w:after="0" w:line="240" w:lineRule="auto"/>
              <w:rPr>
                <w:rFonts w:ascii="Arial" w:eastAsia="Times New Roman" w:hAnsi="Arial" w:cs="Arial"/>
                <w:b w:val="0"/>
                <w:szCs w:val="24"/>
                <w:lang w:eastAsia="ru-RU"/>
              </w:rPr>
            </w:pPr>
          </w:p>
        </w:tc>
      </w:tr>
      <w:tr w:rsidR="004502ED" w:rsidRPr="004502ED" w14:paraId="2A7DB076" w14:textId="77777777" w:rsidTr="00AF5FF1">
        <w:tc>
          <w:tcPr>
            <w:tcW w:w="5000" w:type="pct"/>
            <w:gridSpan w:val="6"/>
            <w:tcBorders>
              <w:top w:val="single" w:sz="4" w:space="0" w:color="auto"/>
              <w:left w:val="single" w:sz="4" w:space="0" w:color="FFFFFF"/>
              <w:right w:val="single" w:sz="4" w:space="0" w:color="FFFFFF"/>
            </w:tcBorders>
          </w:tcPr>
          <w:p w14:paraId="0BF0A88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AED5C8F" w14:textId="77777777" w:rsidTr="00AF5FF1">
        <w:tc>
          <w:tcPr>
            <w:tcW w:w="269" w:type="pct"/>
            <w:tcBorders>
              <w:top w:val="single" w:sz="4" w:space="0" w:color="auto"/>
            </w:tcBorders>
          </w:tcPr>
          <w:p w14:paraId="32E776E9"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080" w:type="pct"/>
            <w:gridSpan w:val="4"/>
            <w:tcBorders>
              <w:top w:val="single" w:sz="4" w:space="0" w:color="auto"/>
            </w:tcBorders>
          </w:tcPr>
          <w:p w14:paraId="74C98C8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Фамилия, имя и отчество (при наличии) Заявителя указаны без сокращений</w:t>
            </w:r>
          </w:p>
          <w:p w14:paraId="7321069C"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651" w:type="pct"/>
            <w:tcBorders>
              <w:top w:val="single" w:sz="4" w:space="0" w:color="auto"/>
            </w:tcBorders>
          </w:tcPr>
          <w:p w14:paraId="55077A58"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102A9850" w14:textId="77777777" w:rsidTr="00AF5FF1">
        <w:tc>
          <w:tcPr>
            <w:tcW w:w="5000" w:type="pct"/>
            <w:gridSpan w:val="6"/>
            <w:tcBorders>
              <w:top w:val="single" w:sz="4" w:space="0" w:color="auto"/>
              <w:left w:val="single" w:sz="4" w:space="0" w:color="FFFFFF"/>
              <w:right w:val="single" w:sz="4" w:space="0" w:color="FFFFFF"/>
            </w:tcBorders>
          </w:tcPr>
          <w:p w14:paraId="1F04A495"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4BDA579E" w14:textId="77777777" w:rsidTr="00AF5FF1">
        <w:tc>
          <w:tcPr>
            <w:tcW w:w="269" w:type="pct"/>
            <w:tcBorders>
              <w:top w:val="single" w:sz="4" w:space="0" w:color="auto"/>
            </w:tcBorders>
          </w:tcPr>
          <w:p w14:paraId="4D21E0A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080" w:type="pct"/>
            <w:gridSpan w:val="4"/>
            <w:tcBorders>
              <w:top w:val="single" w:sz="4" w:space="0" w:color="auto"/>
            </w:tcBorders>
          </w:tcPr>
          <w:p w14:paraId="27B4F56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Фамилия, имя и отчество (при наличии) Представителя Заявителя указаны без сокращений</w:t>
            </w:r>
          </w:p>
          <w:p w14:paraId="643694B4"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(Поле заполняется при оценке Запроса, направленного Представителем Заявителя)</w:t>
            </w:r>
          </w:p>
        </w:tc>
        <w:tc>
          <w:tcPr>
            <w:tcW w:w="651" w:type="pct"/>
            <w:tcBorders>
              <w:top w:val="single" w:sz="4" w:space="0" w:color="auto"/>
            </w:tcBorders>
          </w:tcPr>
          <w:p w14:paraId="1CF3B102"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0D420D82" w14:textId="77777777" w:rsidTr="00AF5FF1">
        <w:tc>
          <w:tcPr>
            <w:tcW w:w="5000" w:type="pct"/>
            <w:gridSpan w:val="6"/>
            <w:tcBorders>
              <w:top w:val="single" w:sz="4" w:space="0" w:color="auto"/>
              <w:left w:val="single" w:sz="4" w:space="0" w:color="FFFFFF"/>
              <w:right w:val="single" w:sz="4" w:space="0" w:color="FFFFFF"/>
            </w:tcBorders>
          </w:tcPr>
          <w:p w14:paraId="1260239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02E72FC" w14:textId="77777777" w:rsidTr="00AF5FF1">
        <w:tc>
          <w:tcPr>
            <w:tcW w:w="269" w:type="pct"/>
            <w:tcBorders>
              <w:top w:val="single" w:sz="4" w:space="0" w:color="auto"/>
            </w:tcBorders>
          </w:tcPr>
          <w:p w14:paraId="3A0CE9C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080" w:type="pct"/>
            <w:gridSpan w:val="4"/>
            <w:tcBorders>
              <w:top w:val="single" w:sz="4" w:space="0" w:color="auto"/>
            </w:tcBorders>
          </w:tcPr>
          <w:p w14:paraId="1C72327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Наименование организации (фирменное название) и организационно-правовая форма указаны без сокращений</w:t>
            </w:r>
          </w:p>
          <w:p w14:paraId="6405F223"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(Поле Заполняется для Запроса, в котором Заявителем является юридическое лицо или индивидуальный предприниматель)</w:t>
            </w:r>
          </w:p>
        </w:tc>
        <w:tc>
          <w:tcPr>
            <w:tcW w:w="651" w:type="pct"/>
            <w:tcBorders>
              <w:top w:val="single" w:sz="4" w:space="0" w:color="auto"/>
            </w:tcBorders>
          </w:tcPr>
          <w:p w14:paraId="532727CB" w14:textId="77777777" w:rsidR="004502ED" w:rsidRPr="004502ED" w:rsidRDefault="004502ED" w:rsidP="0074663D">
            <w:pPr>
              <w:pStyle w:val="aff5"/>
              <w:spacing w:after="0" w:line="240" w:lineRule="auto"/>
              <w:rPr>
                <w:rFonts w:ascii="Arial" w:eastAsia="Times New Roman" w:hAnsi="Arial" w:cs="Arial"/>
                <w:b w:val="0"/>
                <w:szCs w:val="24"/>
                <w:lang w:eastAsia="ru-RU"/>
              </w:rPr>
            </w:pPr>
          </w:p>
        </w:tc>
      </w:tr>
      <w:tr w:rsidR="004502ED" w:rsidRPr="004502ED" w14:paraId="1A20ED27" w14:textId="77777777" w:rsidTr="00AF5FF1">
        <w:tc>
          <w:tcPr>
            <w:tcW w:w="5000" w:type="pct"/>
            <w:gridSpan w:val="6"/>
            <w:tcBorders>
              <w:top w:val="single" w:sz="4" w:space="0" w:color="auto"/>
              <w:left w:val="single" w:sz="4" w:space="0" w:color="FFFFFF"/>
              <w:right w:val="single" w:sz="4" w:space="0" w:color="FFFFFF"/>
            </w:tcBorders>
          </w:tcPr>
          <w:p w14:paraId="30FDF80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45ECBB4" w14:textId="77777777" w:rsidTr="00AF5FF1">
        <w:tc>
          <w:tcPr>
            <w:tcW w:w="269" w:type="pct"/>
            <w:tcBorders>
              <w:top w:val="single" w:sz="4" w:space="0" w:color="auto"/>
            </w:tcBorders>
          </w:tcPr>
          <w:p w14:paraId="7C36A50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080" w:type="pct"/>
            <w:gridSpan w:val="4"/>
            <w:tcBorders>
              <w:top w:val="single" w:sz="4" w:space="0" w:color="auto"/>
            </w:tcBorders>
          </w:tcPr>
          <w:p w14:paraId="57657EF7"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Адресный ориентир ограждения, указанный в Запросе, расположен на территории </w:t>
            </w:r>
            <w:r w:rsidRPr="004502ED">
              <w:rPr>
                <w:rFonts w:ascii="Arial" w:hAnsi="Arial"/>
                <w:sz w:val="24"/>
                <w:szCs w:val="24"/>
              </w:rPr>
              <w:t>указать н</w:t>
            </w:r>
            <w:r w:rsidRPr="004502ED">
              <w:rPr>
                <w:rFonts w:ascii="Arial" w:eastAsia="Times New Roman" w:hAnsi="Arial"/>
                <w:sz w:val="24"/>
                <w:szCs w:val="24"/>
              </w:rPr>
              <w:t xml:space="preserve">аименование муниципального образования, в Администрацию которого поступил Запрос </w:t>
            </w:r>
          </w:p>
        </w:tc>
        <w:tc>
          <w:tcPr>
            <w:tcW w:w="651" w:type="pct"/>
            <w:tcBorders>
              <w:top w:val="single" w:sz="4" w:space="0" w:color="auto"/>
            </w:tcBorders>
          </w:tcPr>
          <w:p w14:paraId="6BC4B4F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340783B" w14:textId="77777777" w:rsidTr="00AF5FF1">
        <w:tc>
          <w:tcPr>
            <w:tcW w:w="5000" w:type="pct"/>
            <w:gridSpan w:val="6"/>
            <w:tcBorders>
              <w:top w:val="single" w:sz="4" w:space="0" w:color="auto"/>
              <w:left w:val="single" w:sz="4" w:space="0" w:color="FFFFFF"/>
              <w:right w:val="single" w:sz="4" w:space="0" w:color="FFFFFF"/>
            </w:tcBorders>
          </w:tcPr>
          <w:p w14:paraId="73B9BB4A" w14:textId="77777777" w:rsidR="004502ED" w:rsidRPr="004502ED" w:rsidRDefault="004502ED" w:rsidP="0074663D">
            <w:pPr>
              <w:pStyle w:val="aff5"/>
              <w:spacing w:after="0"/>
              <w:ind w:right="282"/>
              <w:jc w:val="both"/>
              <w:rPr>
                <w:rFonts w:ascii="Arial" w:hAnsi="Arial" w:cs="Arial"/>
                <w:b w:val="0"/>
                <w:szCs w:val="24"/>
              </w:rPr>
            </w:pPr>
          </w:p>
          <w:p w14:paraId="3752EC50" w14:textId="77777777" w:rsidR="004502ED" w:rsidRPr="004502ED" w:rsidRDefault="004502ED" w:rsidP="0074663D">
            <w:pPr>
              <w:pStyle w:val="aff5"/>
              <w:spacing w:after="0"/>
              <w:ind w:right="282" w:hanging="107"/>
              <w:jc w:val="both"/>
              <w:rPr>
                <w:rFonts w:ascii="Arial" w:eastAsia="Times New Roman" w:hAnsi="Arial" w:cs="Arial"/>
                <w:b w:val="0"/>
                <w:szCs w:val="24"/>
                <w:lang w:eastAsia="ru-RU"/>
              </w:rPr>
            </w:pPr>
            <w:r w:rsidRPr="004502ED">
              <w:rPr>
                <w:rFonts w:ascii="Arial" w:hAnsi="Arial" w:cs="Arial"/>
                <w:b w:val="0"/>
                <w:szCs w:val="24"/>
              </w:rPr>
              <w:t>Следующие поля информационного листа заполняются только при ответе «да» в поле 7</w:t>
            </w:r>
          </w:p>
        </w:tc>
      </w:tr>
      <w:tr w:rsidR="004502ED" w:rsidRPr="004502ED" w14:paraId="5C438A99" w14:textId="77777777" w:rsidTr="00AF5FF1">
        <w:tc>
          <w:tcPr>
            <w:tcW w:w="269" w:type="pct"/>
            <w:vMerge w:val="restart"/>
            <w:tcBorders>
              <w:top w:val="single" w:sz="4" w:space="0" w:color="auto"/>
            </w:tcBorders>
          </w:tcPr>
          <w:p w14:paraId="5B5127A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080" w:type="pct"/>
            <w:gridSpan w:val="4"/>
            <w:tcBorders>
              <w:top w:val="single" w:sz="4" w:space="0" w:color="auto"/>
              <w:bottom w:val="single" w:sz="2" w:space="0" w:color="auto"/>
            </w:tcBorders>
          </w:tcPr>
          <w:p w14:paraId="536A2E2C"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Информация о разрешении на размещении, указанная в Запросе, соответствует выданному действующему разрешению на размещение:</w:t>
            </w:r>
          </w:p>
          <w:p w14:paraId="2B7A20EE"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(Поле заполняется при указании разрешения на размещение)</w:t>
            </w:r>
          </w:p>
        </w:tc>
        <w:tc>
          <w:tcPr>
            <w:tcW w:w="651" w:type="pct"/>
            <w:tcBorders>
              <w:top w:val="single" w:sz="4" w:space="0" w:color="auto"/>
              <w:bottom w:val="single" w:sz="2" w:space="0" w:color="auto"/>
            </w:tcBorders>
          </w:tcPr>
          <w:p w14:paraId="074E273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25BBBF3" w14:textId="77777777" w:rsidTr="00AF5FF1">
        <w:tc>
          <w:tcPr>
            <w:tcW w:w="269" w:type="pct"/>
            <w:vMerge/>
            <w:tcBorders>
              <w:top w:val="single" w:sz="4" w:space="0" w:color="auto"/>
            </w:tcBorders>
          </w:tcPr>
          <w:p w14:paraId="26290812"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0F275104" w14:textId="77777777" w:rsidR="004502ED" w:rsidRPr="004502ED" w:rsidRDefault="004502ED" w:rsidP="0074663D">
            <w:pPr>
              <w:rPr>
                <w:rFonts w:ascii="Arial" w:eastAsia="Times New Roman" w:hAnsi="Arial"/>
                <w:sz w:val="24"/>
                <w:szCs w:val="24"/>
              </w:rPr>
            </w:pPr>
          </w:p>
        </w:tc>
      </w:tr>
      <w:tr w:rsidR="004502ED" w:rsidRPr="004502ED" w14:paraId="0CAB3D18" w14:textId="77777777" w:rsidTr="00AF5FF1">
        <w:tc>
          <w:tcPr>
            <w:tcW w:w="269" w:type="pct"/>
            <w:vMerge/>
            <w:tcBorders>
              <w:top w:val="single" w:sz="4" w:space="0" w:color="auto"/>
            </w:tcBorders>
          </w:tcPr>
          <w:p w14:paraId="44464DA4" w14:textId="77777777" w:rsidR="004502ED" w:rsidRPr="004502ED" w:rsidRDefault="004502ED" w:rsidP="0074663D">
            <w:pPr>
              <w:pStyle w:val="aff5"/>
              <w:spacing w:after="0"/>
              <w:rPr>
                <w:rFonts w:ascii="Arial" w:hAnsi="Arial" w:cs="Arial"/>
                <w:b w:val="0"/>
                <w:szCs w:val="24"/>
              </w:rPr>
            </w:pPr>
          </w:p>
        </w:tc>
        <w:tc>
          <w:tcPr>
            <w:tcW w:w="456" w:type="pct"/>
            <w:gridSpan w:val="2"/>
            <w:tcBorders>
              <w:top w:val="single" w:sz="2" w:space="0" w:color="auto"/>
              <w:bottom w:val="single" w:sz="2" w:space="0" w:color="auto"/>
              <w:right w:val="single" w:sz="2" w:space="0" w:color="auto"/>
            </w:tcBorders>
          </w:tcPr>
          <w:p w14:paraId="581D69DD"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1</w:t>
            </w:r>
          </w:p>
        </w:tc>
        <w:tc>
          <w:tcPr>
            <w:tcW w:w="3624" w:type="pct"/>
            <w:gridSpan w:val="2"/>
            <w:tcBorders>
              <w:top w:val="single" w:sz="2" w:space="0" w:color="auto"/>
              <w:left w:val="single" w:sz="2" w:space="0" w:color="auto"/>
              <w:bottom w:val="single" w:sz="2" w:space="0" w:color="auto"/>
            </w:tcBorders>
          </w:tcPr>
          <w:p w14:paraId="7B732297"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Разрешение на размещение, реквизиты которого указаны в Запросе, разрешает Заявителю, указанному в Запросе, размещение ограждения, указанного в Запросе, по адресу места размещения (адресному ориентиру), указанному в Запросе</w:t>
            </w:r>
          </w:p>
        </w:tc>
        <w:tc>
          <w:tcPr>
            <w:tcW w:w="651" w:type="pct"/>
            <w:tcBorders>
              <w:top w:val="single" w:sz="2" w:space="0" w:color="auto"/>
              <w:bottom w:val="single" w:sz="2" w:space="0" w:color="auto"/>
            </w:tcBorders>
          </w:tcPr>
          <w:p w14:paraId="0B02FCDC" w14:textId="77777777" w:rsidR="004502ED" w:rsidRPr="004502ED" w:rsidRDefault="004502ED" w:rsidP="0074663D">
            <w:pPr>
              <w:rPr>
                <w:rFonts w:ascii="Arial" w:eastAsia="Times New Roman" w:hAnsi="Arial"/>
                <w:sz w:val="24"/>
                <w:szCs w:val="24"/>
              </w:rPr>
            </w:pPr>
          </w:p>
        </w:tc>
      </w:tr>
      <w:tr w:rsidR="004502ED" w:rsidRPr="004502ED" w14:paraId="4486D001" w14:textId="77777777" w:rsidTr="00AF5FF1">
        <w:tc>
          <w:tcPr>
            <w:tcW w:w="269" w:type="pct"/>
            <w:vMerge/>
            <w:tcBorders>
              <w:top w:val="single" w:sz="4" w:space="0" w:color="auto"/>
            </w:tcBorders>
          </w:tcPr>
          <w:p w14:paraId="20538BE6"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402AC9A7" w14:textId="77777777" w:rsidR="004502ED" w:rsidRPr="004502ED" w:rsidRDefault="004502ED" w:rsidP="0074663D">
            <w:pPr>
              <w:rPr>
                <w:rFonts w:ascii="Arial" w:eastAsia="Times New Roman" w:hAnsi="Arial"/>
                <w:sz w:val="24"/>
                <w:szCs w:val="24"/>
              </w:rPr>
            </w:pPr>
          </w:p>
        </w:tc>
      </w:tr>
      <w:tr w:rsidR="004502ED" w:rsidRPr="004502ED" w14:paraId="37F35C81" w14:textId="77777777" w:rsidTr="00AF5FF1">
        <w:tc>
          <w:tcPr>
            <w:tcW w:w="269" w:type="pct"/>
            <w:vMerge/>
          </w:tcPr>
          <w:p w14:paraId="02E68305" w14:textId="77777777" w:rsidR="004502ED" w:rsidRPr="004502ED" w:rsidRDefault="004502ED" w:rsidP="0074663D">
            <w:pPr>
              <w:pStyle w:val="aff5"/>
              <w:spacing w:after="0"/>
              <w:rPr>
                <w:rFonts w:ascii="Arial" w:hAnsi="Arial" w:cs="Arial"/>
                <w:b w:val="0"/>
                <w:szCs w:val="24"/>
              </w:rPr>
            </w:pPr>
          </w:p>
        </w:tc>
        <w:tc>
          <w:tcPr>
            <w:tcW w:w="456" w:type="pct"/>
            <w:gridSpan w:val="2"/>
            <w:tcBorders>
              <w:top w:val="single" w:sz="2" w:space="0" w:color="auto"/>
              <w:right w:val="single" w:sz="2" w:space="0" w:color="auto"/>
            </w:tcBorders>
          </w:tcPr>
          <w:p w14:paraId="603D0352"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2</w:t>
            </w:r>
          </w:p>
        </w:tc>
        <w:tc>
          <w:tcPr>
            <w:tcW w:w="3624" w:type="pct"/>
            <w:gridSpan w:val="2"/>
            <w:tcBorders>
              <w:top w:val="single" w:sz="2" w:space="0" w:color="auto"/>
              <w:left w:val="single" w:sz="2" w:space="0" w:color="auto"/>
            </w:tcBorders>
          </w:tcPr>
          <w:p w14:paraId="1FB55CF3"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Срок разрешения на размещение, реквизиты которого указаны в Запросе, не менее срока </w:t>
            </w:r>
            <w:r w:rsidRPr="004502ED">
              <w:rPr>
                <w:rFonts w:ascii="Arial" w:hAnsi="Arial"/>
                <w:sz w:val="24"/>
                <w:szCs w:val="24"/>
              </w:rPr>
              <w:t>демонтажа (и (или) перемещения) ограждения с территории, указанной в Запросе</w:t>
            </w:r>
          </w:p>
        </w:tc>
        <w:tc>
          <w:tcPr>
            <w:tcW w:w="651" w:type="pct"/>
            <w:tcBorders>
              <w:top w:val="single" w:sz="2" w:space="0" w:color="auto"/>
            </w:tcBorders>
          </w:tcPr>
          <w:p w14:paraId="0BBB9FEF" w14:textId="77777777" w:rsidR="004502ED" w:rsidRPr="004502ED" w:rsidRDefault="004502ED" w:rsidP="0074663D">
            <w:pPr>
              <w:rPr>
                <w:rFonts w:ascii="Arial" w:eastAsia="Times New Roman" w:hAnsi="Arial"/>
                <w:sz w:val="24"/>
                <w:szCs w:val="24"/>
              </w:rPr>
            </w:pPr>
          </w:p>
        </w:tc>
      </w:tr>
      <w:tr w:rsidR="004502ED" w:rsidRPr="004502ED" w14:paraId="7AC57063" w14:textId="77777777" w:rsidTr="00AF5FF1">
        <w:tc>
          <w:tcPr>
            <w:tcW w:w="5000" w:type="pct"/>
            <w:gridSpan w:val="6"/>
            <w:tcBorders>
              <w:top w:val="single" w:sz="4" w:space="0" w:color="auto"/>
              <w:left w:val="single" w:sz="4" w:space="0" w:color="FFFFFF"/>
              <w:right w:val="single" w:sz="4" w:space="0" w:color="FFFFFF"/>
            </w:tcBorders>
          </w:tcPr>
          <w:p w14:paraId="0E30A20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1BB645E" w14:textId="77777777" w:rsidTr="00AF5FF1">
        <w:tc>
          <w:tcPr>
            <w:tcW w:w="269" w:type="pct"/>
            <w:tcBorders>
              <w:top w:val="single" w:sz="4" w:space="0" w:color="auto"/>
            </w:tcBorders>
          </w:tcPr>
          <w:p w14:paraId="0375717E"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8</w:t>
            </w:r>
          </w:p>
        </w:tc>
        <w:tc>
          <w:tcPr>
            <w:tcW w:w="4080" w:type="pct"/>
            <w:gridSpan w:val="4"/>
            <w:tcBorders>
              <w:top w:val="single" w:sz="4" w:space="0" w:color="auto"/>
            </w:tcBorders>
          </w:tcPr>
          <w:p w14:paraId="4B8F9510"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651" w:type="pct"/>
            <w:tcBorders>
              <w:top w:val="single" w:sz="4" w:space="0" w:color="auto"/>
            </w:tcBorders>
          </w:tcPr>
          <w:p w14:paraId="5E5659A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44B7400" w14:textId="77777777" w:rsidTr="00AF5FF1">
        <w:tc>
          <w:tcPr>
            <w:tcW w:w="5000" w:type="pct"/>
            <w:gridSpan w:val="6"/>
            <w:tcBorders>
              <w:top w:val="single" w:sz="4" w:space="0" w:color="auto"/>
              <w:left w:val="single" w:sz="4" w:space="0" w:color="FFFFFF"/>
              <w:right w:val="single" w:sz="4" w:space="0" w:color="FFFFFF"/>
            </w:tcBorders>
          </w:tcPr>
          <w:p w14:paraId="7D06432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E3A8C7F" w14:textId="77777777" w:rsidTr="00AF5FF1">
        <w:tc>
          <w:tcPr>
            <w:tcW w:w="269" w:type="pct"/>
          </w:tcPr>
          <w:p w14:paraId="0DAE2AC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9</w:t>
            </w:r>
          </w:p>
        </w:tc>
        <w:tc>
          <w:tcPr>
            <w:tcW w:w="4080" w:type="pct"/>
            <w:gridSpan w:val="4"/>
          </w:tcPr>
          <w:p w14:paraId="6DACA541"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Информация о виде разрешенного использования, указанная в Запросе, </w:t>
            </w:r>
            <w:r w:rsidRPr="004502ED">
              <w:rPr>
                <w:rFonts w:ascii="Arial" w:hAnsi="Arial" w:cs="Arial"/>
                <w:b w:val="0"/>
                <w:noProof/>
                <w:szCs w:val="24"/>
                <w:lang w:eastAsia="ru-RU"/>
              </w:rPr>
              <w:t>не противоречит информации, указанной в Запросе об адресе (адресном ориентире) ограждения</w:t>
            </w:r>
          </w:p>
        </w:tc>
        <w:tc>
          <w:tcPr>
            <w:tcW w:w="651" w:type="pct"/>
          </w:tcPr>
          <w:p w14:paraId="134CA3F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FD65435" w14:textId="77777777" w:rsidTr="00AF5FF1">
        <w:tc>
          <w:tcPr>
            <w:tcW w:w="5000" w:type="pct"/>
            <w:gridSpan w:val="6"/>
            <w:tcBorders>
              <w:left w:val="single" w:sz="4" w:space="0" w:color="FFFFFF"/>
              <w:right w:val="single" w:sz="4" w:space="0" w:color="FFFFFF"/>
            </w:tcBorders>
          </w:tcPr>
          <w:p w14:paraId="272CE19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6C41487" w14:textId="77777777" w:rsidTr="00AF5FF1">
        <w:tc>
          <w:tcPr>
            <w:tcW w:w="269" w:type="pct"/>
          </w:tcPr>
          <w:p w14:paraId="5C6981F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10</w:t>
            </w:r>
          </w:p>
        </w:tc>
        <w:tc>
          <w:tcPr>
            <w:tcW w:w="4080" w:type="pct"/>
            <w:gridSpan w:val="4"/>
          </w:tcPr>
          <w:p w14:paraId="56ABE5BA"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651" w:type="pct"/>
          </w:tcPr>
          <w:p w14:paraId="1B98FA3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EB93978" w14:textId="77777777" w:rsidTr="00AF5FF1">
        <w:tc>
          <w:tcPr>
            <w:tcW w:w="269" w:type="pct"/>
            <w:tcBorders>
              <w:left w:val="single" w:sz="4" w:space="0" w:color="FFFFFF"/>
              <w:right w:val="single" w:sz="4" w:space="0" w:color="FFFFFF"/>
            </w:tcBorders>
          </w:tcPr>
          <w:p w14:paraId="3B54653F" w14:textId="77777777" w:rsidR="004502ED" w:rsidRPr="004502ED" w:rsidRDefault="004502ED" w:rsidP="0074663D">
            <w:pPr>
              <w:pStyle w:val="aff5"/>
              <w:spacing w:after="0"/>
              <w:rPr>
                <w:rFonts w:ascii="Arial" w:eastAsia="Times New Roman" w:hAnsi="Arial" w:cs="Arial"/>
                <w:b w:val="0"/>
                <w:szCs w:val="24"/>
                <w:lang w:eastAsia="ru-RU"/>
              </w:rPr>
            </w:pPr>
          </w:p>
        </w:tc>
        <w:tc>
          <w:tcPr>
            <w:tcW w:w="4080" w:type="pct"/>
            <w:gridSpan w:val="4"/>
            <w:tcBorders>
              <w:left w:val="single" w:sz="4" w:space="0" w:color="FFFFFF"/>
              <w:right w:val="single" w:sz="4" w:space="0" w:color="FFFFFF"/>
            </w:tcBorders>
          </w:tcPr>
          <w:p w14:paraId="2FBCF270"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651" w:type="pct"/>
            <w:tcBorders>
              <w:left w:val="single" w:sz="4" w:space="0" w:color="FFFFFF"/>
              <w:right w:val="single" w:sz="4" w:space="0" w:color="FFFFFF"/>
            </w:tcBorders>
          </w:tcPr>
          <w:p w14:paraId="7EAD704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6B01176" w14:textId="77777777" w:rsidTr="00AF5FF1">
        <w:tc>
          <w:tcPr>
            <w:tcW w:w="269" w:type="pct"/>
          </w:tcPr>
          <w:p w14:paraId="02DE9D2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11</w:t>
            </w:r>
          </w:p>
        </w:tc>
        <w:tc>
          <w:tcPr>
            <w:tcW w:w="4080" w:type="pct"/>
            <w:gridSpan w:val="4"/>
          </w:tcPr>
          <w:p w14:paraId="314035A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Обоснование высоты секций более 3 м не противоречит виду разрешенного использования, указанному в Запросе</w:t>
            </w:r>
          </w:p>
        </w:tc>
        <w:tc>
          <w:tcPr>
            <w:tcW w:w="651" w:type="pct"/>
          </w:tcPr>
          <w:p w14:paraId="075799B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A7B9206" w14:textId="77777777" w:rsidTr="00AF5FF1">
        <w:tc>
          <w:tcPr>
            <w:tcW w:w="269" w:type="pct"/>
            <w:tcBorders>
              <w:left w:val="single" w:sz="4" w:space="0" w:color="FFFFFF"/>
              <w:right w:val="single" w:sz="4" w:space="0" w:color="FFFFFF"/>
            </w:tcBorders>
          </w:tcPr>
          <w:p w14:paraId="6B9AC6D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731" w:type="pct"/>
            <w:gridSpan w:val="5"/>
            <w:tcBorders>
              <w:left w:val="single" w:sz="4" w:space="0" w:color="FFFFFF"/>
              <w:right w:val="single" w:sz="4" w:space="0" w:color="FFFFFF"/>
            </w:tcBorders>
          </w:tcPr>
          <w:p w14:paraId="2BCBF4D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2591EBD" w14:textId="77777777" w:rsidTr="00AF5FF1">
        <w:tc>
          <w:tcPr>
            <w:tcW w:w="269" w:type="pct"/>
            <w:tcBorders>
              <w:bottom w:val="single" w:sz="2" w:space="0" w:color="auto"/>
            </w:tcBorders>
          </w:tcPr>
          <w:p w14:paraId="019DCE72"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12</w:t>
            </w:r>
          </w:p>
        </w:tc>
        <w:tc>
          <w:tcPr>
            <w:tcW w:w="4080" w:type="pct"/>
            <w:gridSpan w:val="4"/>
            <w:tcBorders>
              <w:bottom w:val="single" w:sz="2" w:space="0" w:color="auto"/>
            </w:tcBorders>
          </w:tcPr>
          <w:p w14:paraId="1E058BDC"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rPr>
              <w:t xml:space="preserve">Информация </w:t>
            </w:r>
            <w:r w:rsidRPr="004502ED">
              <w:rPr>
                <w:rFonts w:ascii="Arial" w:hAnsi="Arial" w:cs="Arial"/>
                <w:b w:val="0"/>
                <w:spacing w:val="2"/>
                <w:szCs w:val="24"/>
                <w:shd w:val="clear" w:color="auto" w:fill="FFFFFF"/>
                <w:lang w:eastAsia="ru-RU"/>
              </w:rPr>
              <w:t xml:space="preserve">о результатах общественного обсуждения на заседании </w:t>
            </w:r>
            <w:r w:rsidRPr="004502ED">
              <w:rPr>
                <w:rFonts w:ascii="Arial" w:hAnsi="Arial" w:cs="Arial"/>
                <w:b w:val="0"/>
                <w:szCs w:val="24"/>
              </w:rPr>
              <w:t>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w:t>
            </w:r>
            <w:r w:rsidRPr="004502ED">
              <w:rPr>
                <w:rFonts w:ascii="Arial" w:hAnsi="Arial" w:cs="Arial"/>
                <w:b w:val="0"/>
                <w:spacing w:val="2"/>
                <w:szCs w:val="24"/>
                <w:shd w:val="clear" w:color="auto" w:fill="FFFFFF"/>
                <w:lang w:eastAsia="ru-RU"/>
              </w:rPr>
              <w:t xml:space="preserve"> </w:t>
            </w:r>
            <w:r w:rsidRPr="004502ED">
              <w:rPr>
                <w:rFonts w:ascii="Arial" w:hAnsi="Arial" w:cs="Arial"/>
                <w:b w:val="0"/>
                <w:szCs w:val="24"/>
              </w:rPr>
              <w:t>муниципальной общественной комиссии по формированию современной городской среды</w:t>
            </w:r>
          </w:p>
          <w:p w14:paraId="55D3435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(Поле заполняется при указании «да» в поле «Получено одобрение муниципальной общественной комиссии на использование нетиповых цветов и (или) материалов для постоянного ограждения» и (или) </w:t>
            </w:r>
            <w:r w:rsidRPr="004502ED">
              <w:rPr>
                <w:rFonts w:ascii="Arial" w:hAnsi="Arial" w:cs="Arial"/>
                <w:b w:val="0"/>
                <w:szCs w:val="24"/>
                <w:lang w:eastAsia="ru-RU"/>
              </w:rPr>
              <w:t>выбрано «изображение на внешней поверхности ограждения» в поле «Вид ограждения»)</w:t>
            </w:r>
          </w:p>
        </w:tc>
        <w:tc>
          <w:tcPr>
            <w:tcW w:w="651" w:type="pct"/>
            <w:tcBorders>
              <w:bottom w:val="single" w:sz="2" w:space="0" w:color="auto"/>
            </w:tcBorders>
          </w:tcPr>
          <w:p w14:paraId="24CB9D2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5828976" w14:textId="77777777" w:rsidTr="00AF5FF1">
        <w:tc>
          <w:tcPr>
            <w:tcW w:w="5000" w:type="pct"/>
            <w:gridSpan w:val="6"/>
            <w:tcBorders>
              <w:left w:val="single" w:sz="4" w:space="0" w:color="FFFFFF"/>
              <w:right w:val="single" w:sz="4" w:space="0" w:color="FFFFFF"/>
            </w:tcBorders>
          </w:tcPr>
          <w:p w14:paraId="1FFD0145" w14:textId="77777777" w:rsidR="004502ED" w:rsidRPr="004502ED" w:rsidRDefault="004502ED" w:rsidP="0074663D">
            <w:pPr>
              <w:pStyle w:val="aff5"/>
              <w:spacing w:after="0"/>
              <w:ind w:left="32" w:right="2" w:hanging="32"/>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полях 1-12</w:t>
            </w:r>
          </w:p>
          <w:p w14:paraId="482667EB" w14:textId="77777777" w:rsidR="004502ED" w:rsidRPr="004502ED" w:rsidRDefault="004502ED" w:rsidP="0074663D">
            <w:pPr>
              <w:pStyle w:val="aff5"/>
              <w:spacing w:after="0"/>
              <w:ind w:left="32" w:right="2" w:hanging="32"/>
              <w:jc w:val="both"/>
              <w:rPr>
                <w:rFonts w:ascii="Arial" w:hAnsi="Arial" w:cs="Arial"/>
                <w:b w:val="0"/>
                <w:szCs w:val="24"/>
              </w:rPr>
            </w:pPr>
            <w:r w:rsidRPr="004502ED">
              <w:rPr>
                <w:rFonts w:ascii="Arial" w:hAnsi="Arial" w:cs="Arial"/>
                <w:b w:val="0"/>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46D7086" w14:textId="77777777" w:rsidR="004502ED" w:rsidRPr="004502ED" w:rsidRDefault="004502ED" w:rsidP="0074663D">
            <w:pPr>
              <w:pStyle w:val="aff5"/>
              <w:spacing w:after="0"/>
              <w:ind w:left="1308" w:right="2" w:hanging="1308"/>
              <w:jc w:val="both"/>
              <w:rPr>
                <w:rFonts w:ascii="Arial" w:eastAsia="Times New Roman" w:hAnsi="Arial" w:cs="Arial"/>
                <w:b w:val="0"/>
                <w:szCs w:val="24"/>
                <w:lang w:eastAsia="ru-RU"/>
              </w:rPr>
            </w:pPr>
          </w:p>
        </w:tc>
      </w:tr>
      <w:tr w:rsidR="004502ED" w:rsidRPr="004502ED" w14:paraId="222541B4" w14:textId="77777777" w:rsidTr="00AF5FF1">
        <w:tc>
          <w:tcPr>
            <w:tcW w:w="269" w:type="pct"/>
          </w:tcPr>
          <w:p w14:paraId="2BE06A5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13</w:t>
            </w:r>
          </w:p>
        </w:tc>
        <w:tc>
          <w:tcPr>
            <w:tcW w:w="4080" w:type="pct"/>
            <w:gridSpan w:val="4"/>
          </w:tcPr>
          <w:p w14:paraId="5B5BF91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Информация о документе, подтверждающем полномочия Представителя Заявителя, указанная в Запросе,</w:t>
            </w:r>
            <w:r w:rsidRPr="004502ED">
              <w:rPr>
                <w:rFonts w:ascii="Arial" w:hAnsi="Arial" w:cs="Arial"/>
                <w:b w:val="0"/>
                <w:szCs w:val="24"/>
              </w:rPr>
              <w:t xml:space="preserve"> не противоречит </w:t>
            </w:r>
            <w:r w:rsidRPr="004502ED">
              <w:rPr>
                <w:rFonts w:ascii="Arial" w:eastAsia="Times New Roman" w:hAnsi="Arial" w:cs="Arial"/>
                <w:b w:val="0"/>
                <w:szCs w:val="24"/>
                <w:lang w:eastAsia="ru-RU"/>
              </w:rPr>
              <w:t>документу, подтверждающему полномочия Представителя Заявителя</w:t>
            </w:r>
          </w:p>
          <w:p w14:paraId="7270131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Pr>
          <w:p w14:paraId="50993F7B" w14:textId="77777777" w:rsidR="004502ED" w:rsidRPr="004502ED" w:rsidRDefault="004502ED" w:rsidP="0074663D">
            <w:pPr>
              <w:pStyle w:val="aff5"/>
              <w:spacing w:after="0" w:line="240" w:lineRule="auto"/>
              <w:ind w:right="29"/>
              <w:rPr>
                <w:rFonts w:ascii="Arial" w:eastAsia="Times New Roman" w:hAnsi="Arial" w:cs="Arial"/>
                <w:b w:val="0"/>
                <w:szCs w:val="24"/>
                <w:lang w:eastAsia="ru-RU"/>
              </w:rPr>
            </w:pPr>
          </w:p>
        </w:tc>
      </w:tr>
      <w:tr w:rsidR="004502ED" w:rsidRPr="004502ED" w14:paraId="62E8C651" w14:textId="77777777" w:rsidTr="00AF5FF1">
        <w:tc>
          <w:tcPr>
            <w:tcW w:w="5000" w:type="pct"/>
            <w:gridSpan w:val="6"/>
            <w:tcBorders>
              <w:left w:val="single" w:sz="4" w:space="0" w:color="FFFFFF"/>
              <w:right w:val="single" w:sz="4" w:space="0" w:color="FFFFFF"/>
            </w:tcBorders>
          </w:tcPr>
          <w:p w14:paraId="0A565F13" w14:textId="77777777" w:rsidR="004502ED" w:rsidRPr="004502ED" w:rsidRDefault="004502ED" w:rsidP="0074663D">
            <w:pPr>
              <w:pStyle w:val="aff5"/>
              <w:spacing w:after="0" w:line="240" w:lineRule="auto"/>
              <w:ind w:left="1166" w:right="29" w:hanging="1166"/>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поле 13</w:t>
            </w:r>
          </w:p>
          <w:p w14:paraId="2E8A16B9" w14:textId="77777777" w:rsidR="004502ED" w:rsidRPr="004502ED" w:rsidRDefault="004502ED" w:rsidP="0074663D">
            <w:pPr>
              <w:pStyle w:val="aff5"/>
              <w:spacing w:after="0" w:line="240" w:lineRule="auto"/>
              <w:ind w:left="1166" w:right="29" w:hanging="1166"/>
              <w:jc w:val="both"/>
              <w:rPr>
                <w:rFonts w:ascii="Arial" w:hAnsi="Arial" w:cs="Arial"/>
                <w:b w:val="0"/>
                <w:szCs w:val="24"/>
              </w:rPr>
            </w:pPr>
            <w:r w:rsidRPr="004502ED">
              <w:rPr>
                <w:rFonts w:ascii="Arial" w:hAnsi="Arial" w:cs="Arial"/>
                <w:b w:val="0"/>
                <w:szCs w:val="24"/>
              </w:rPr>
              <w:t>ВЫВОД: выявлены противоречивые сведения в Запросе и приложенных к нему документах</w:t>
            </w:r>
          </w:p>
          <w:p w14:paraId="0296813E" w14:textId="77777777" w:rsidR="004502ED" w:rsidRPr="004502ED" w:rsidRDefault="004502ED" w:rsidP="0074663D">
            <w:pPr>
              <w:pStyle w:val="aff5"/>
              <w:spacing w:after="0" w:line="240" w:lineRule="auto"/>
              <w:ind w:left="1166" w:right="29" w:hanging="1166"/>
              <w:jc w:val="both"/>
              <w:rPr>
                <w:rFonts w:ascii="Arial" w:hAnsi="Arial" w:cs="Arial"/>
                <w:b w:val="0"/>
                <w:szCs w:val="24"/>
              </w:rPr>
            </w:pPr>
          </w:p>
        </w:tc>
      </w:tr>
      <w:tr w:rsidR="004502ED" w:rsidRPr="004502ED" w14:paraId="3006C014" w14:textId="77777777" w:rsidTr="00AF5FF1">
        <w:tc>
          <w:tcPr>
            <w:tcW w:w="269" w:type="pct"/>
            <w:tcBorders>
              <w:top w:val="single" w:sz="4" w:space="0" w:color="auto"/>
            </w:tcBorders>
          </w:tcPr>
          <w:p w14:paraId="170D045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14</w:t>
            </w:r>
          </w:p>
        </w:tc>
        <w:tc>
          <w:tcPr>
            <w:tcW w:w="4080" w:type="pct"/>
            <w:gridSpan w:val="4"/>
            <w:tcBorders>
              <w:top w:val="single" w:sz="4" w:space="0" w:color="auto"/>
            </w:tcBorders>
          </w:tcPr>
          <w:p w14:paraId="696D6D0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Информация о документе, подтверждающем полномочия Представителя Заявителя, указанная в Запросе,</w:t>
            </w:r>
            <w:r w:rsidRPr="004502ED">
              <w:rPr>
                <w:rFonts w:ascii="Arial" w:hAnsi="Arial" w:cs="Arial"/>
                <w:b w:val="0"/>
                <w:szCs w:val="24"/>
              </w:rPr>
              <w:t xml:space="preserve"> не противоречит </w:t>
            </w:r>
            <w:r w:rsidRPr="004502ED">
              <w:rPr>
                <w:rFonts w:ascii="Arial" w:eastAsia="Times New Roman" w:hAnsi="Arial" w:cs="Arial"/>
                <w:b w:val="0"/>
                <w:szCs w:val="24"/>
                <w:lang w:eastAsia="ru-RU"/>
              </w:rPr>
              <w:t>документу, подтверждающему полномочия Представителя Заявителя</w:t>
            </w:r>
          </w:p>
          <w:p w14:paraId="25FD82E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tcBorders>
          </w:tcPr>
          <w:p w14:paraId="0994E44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5AF1E8" w14:textId="77777777" w:rsidTr="00AF5FF1">
        <w:tc>
          <w:tcPr>
            <w:tcW w:w="5000" w:type="pct"/>
            <w:gridSpan w:val="6"/>
            <w:tcBorders>
              <w:top w:val="single" w:sz="4" w:space="0" w:color="auto"/>
              <w:left w:val="single" w:sz="2" w:space="0" w:color="FFFFFF"/>
              <w:right w:val="single" w:sz="2" w:space="0" w:color="FFFFFF"/>
            </w:tcBorders>
          </w:tcPr>
          <w:p w14:paraId="0E0386E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0E7866D" w14:textId="77777777" w:rsidTr="00AF5FF1">
        <w:tc>
          <w:tcPr>
            <w:tcW w:w="269" w:type="pct"/>
            <w:vMerge w:val="restart"/>
            <w:tcBorders>
              <w:top w:val="single" w:sz="4" w:space="0" w:color="auto"/>
            </w:tcBorders>
          </w:tcPr>
          <w:p w14:paraId="13FF2EA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15</w:t>
            </w:r>
          </w:p>
        </w:tc>
        <w:tc>
          <w:tcPr>
            <w:tcW w:w="4080" w:type="pct"/>
            <w:gridSpan w:val="4"/>
            <w:tcBorders>
              <w:top w:val="single" w:sz="4" w:space="0" w:color="auto"/>
              <w:bottom w:val="single" w:sz="2" w:space="0" w:color="auto"/>
              <w:right w:val="single" w:sz="2" w:space="0" w:color="auto"/>
            </w:tcBorders>
          </w:tcPr>
          <w:p w14:paraId="3FAD2FDB" w14:textId="77777777" w:rsidR="004502ED" w:rsidRPr="004502ED" w:rsidRDefault="004502ED" w:rsidP="0074663D">
            <w:pPr>
              <w:pStyle w:val="aff5"/>
              <w:spacing w:after="0"/>
              <w:jc w:val="both"/>
              <w:rPr>
                <w:rFonts w:ascii="Arial" w:eastAsia="Times New Roman" w:hAnsi="Arial" w:cs="Arial"/>
                <w:b w:val="0"/>
                <w:szCs w:val="24"/>
              </w:rPr>
            </w:pPr>
            <w:r w:rsidRPr="004502ED">
              <w:rPr>
                <w:rFonts w:ascii="Arial" w:eastAsia="Times New Roman" w:hAnsi="Arial" w:cs="Arial"/>
                <w:b w:val="0"/>
                <w:szCs w:val="24"/>
                <w:lang w:eastAsia="ru-RU"/>
              </w:rPr>
              <w:t xml:space="preserve">Документ, подтверждающий полномочия Представителя Заявителя, указанный в Запросе, не противоречит </w:t>
            </w:r>
            <w:r w:rsidRPr="004502ED">
              <w:rPr>
                <w:rFonts w:ascii="Arial" w:hAnsi="Arial" w:cs="Arial"/>
                <w:b w:val="0"/>
                <w:szCs w:val="24"/>
              </w:rPr>
              <w:t xml:space="preserve">требованиям к документу, </w:t>
            </w:r>
            <w:r w:rsidRPr="004502ED">
              <w:rPr>
                <w:rFonts w:ascii="Arial" w:eastAsia="Times New Roman" w:hAnsi="Arial" w:cs="Arial"/>
                <w:b w:val="0"/>
                <w:szCs w:val="24"/>
                <w:lang w:eastAsia="ru-RU"/>
              </w:rPr>
              <w:t>подтверждающему полномочия Представителя Заявителя,</w:t>
            </w:r>
            <w:r w:rsidRPr="004502ED">
              <w:rPr>
                <w:rFonts w:ascii="Arial" w:hAnsi="Arial" w:cs="Arial"/>
                <w:b w:val="0"/>
                <w:szCs w:val="24"/>
              </w:rPr>
              <w:t xml:space="preserve"> указанным </w:t>
            </w:r>
            <w:r w:rsidRPr="004502ED">
              <w:rPr>
                <w:rFonts w:ascii="Arial" w:eastAsia="Times New Roman" w:hAnsi="Arial" w:cs="Arial"/>
                <w:b w:val="0"/>
                <w:szCs w:val="24"/>
              </w:rPr>
              <w:t>в Административном регламенте:</w:t>
            </w:r>
          </w:p>
          <w:p w14:paraId="7211BC1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(Поле заполняется при оценке Запроса, направленного Представителем Заявителя)</w:t>
            </w:r>
          </w:p>
        </w:tc>
        <w:tc>
          <w:tcPr>
            <w:tcW w:w="651" w:type="pct"/>
            <w:tcBorders>
              <w:top w:val="single" w:sz="4" w:space="0" w:color="auto"/>
              <w:left w:val="single" w:sz="2" w:space="0" w:color="auto"/>
            </w:tcBorders>
          </w:tcPr>
          <w:p w14:paraId="2D6904B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DDA578A" w14:textId="77777777" w:rsidTr="00AF5FF1">
        <w:tc>
          <w:tcPr>
            <w:tcW w:w="269" w:type="pct"/>
            <w:vMerge/>
          </w:tcPr>
          <w:p w14:paraId="3D1CCD2E"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14F81F6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D39BDBC" w14:textId="77777777" w:rsidTr="00AF5FF1">
        <w:tc>
          <w:tcPr>
            <w:tcW w:w="269" w:type="pct"/>
            <w:vMerge/>
          </w:tcPr>
          <w:p w14:paraId="0C5D12CA" w14:textId="77777777" w:rsidR="004502ED" w:rsidRPr="004502ED" w:rsidRDefault="004502ED" w:rsidP="0074663D">
            <w:pPr>
              <w:pStyle w:val="aff5"/>
              <w:spacing w:after="0"/>
              <w:rPr>
                <w:rFonts w:ascii="Arial" w:hAnsi="Arial" w:cs="Arial"/>
                <w:b w:val="0"/>
                <w:szCs w:val="24"/>
              </w:rPr>
            </w:pPr>
          </w:p>
        </w:tc>
        <w:tc>
          <w:tcPr>
            <w:tcW w:w="371" w:type="pct"/>
            <w:vMerge w:val="restart"/>
            <w:tcBorders>
              <w:top w:val="single" w:sz="2" w:space="0" w:color="auto"/>
              <w:right w:val="single" w:sz="2" w:space="0" w:color="auto"/>
            </w:tcBorders>
          </w:tcPr>
          <w:p w14:paraId="69A6981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709" w:type="pct"/>
            <w:gridSpan w:val="3"/>
            <w:tcBorders>
              <w:top w:val="single" w:sz="2" w:space="0" w:color="auto"/>
              <w:left w:val="single" w:sz="2" w:space="0" w:color="auto"/>
              <w:bottom w:val="single" w:sz="2" w:space="0" w:color="auto"/>
              <w:right w:val="single" w:sz="2" w:space="0" w:color="auto"/>
            </w:tcBorders>
          </w:tcPr>
          <w:p w14:paraId="37247EF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Доверенность соответствует требованиями законодательства Российской Федерации, </w:t>
            </w:r>
          </w:p>
          <w:p w14:paraId="0E28C6A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в том числе:</w:t>
            </w:r>
          </w:p>
        </w:tc>
        <w:tc>
          <w:tcPr>
            <w:tcW w:w="651" w:type="pct"/>
            <w:tcBorders>
              <w:top w:val="single" w:sz="2" w:space="0" w:color="auto"/>
              <w:left w:val="single" w:sz="2" w:space="0" w:color="auto"/>
              <w:bottom w:val="single" w:sz="2" w:space="0" w:color="auto"/>
            </w:tcBorders>
          </w:tcPr>
          <w:p w14:paraId="4D5A5348"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F5AB991" w14:textId="77777777" w:rsidTr="00AF5FF1">
        <w:tc>
          <w:tcPr>
            <w:tcW w:w="269" w:type="pct"/>
            <w:vMerge/>
          </w:tcPr>
          <w:p w14:paraId="4B30A133"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23A4FB71" w14:textId="77777777" w:rsidR="004502ED" w:rsidRPr="004502ED" w:rsidRDefault="004502ED" w:rsidP="0074663D">
            <w:pPr>
              <w:pStyle w:val="aff5"/>
              <w:spacing w:after="0"/>
              <w:jc w:val="both"/>
              <w:rPr>
                <w:rFonts w:ascii="Arial" w:hAnsi="Arial" w:cs="Arial"/>
                <w:b w:val="0"/>
                <w:szCs w:val="24"/>
              </w:rPr>
            </w:pPr>
          </w:p>
        </w:tc>
        <w:tc>
          <w:tcPr>
            <w:tcW w:w="4360" w:type="pct"/>
            <w:gridSpan w:val="4"/>
            <w:tcBorders>
              <w:top w:val="single" w:sz="2" w:space="0" w:color="auto"/>
              <w:left w:val="single" w:sz="2" w:space="0" w:color="auto"/>
              <w:bottom w:val="single" w:sz="2" w:space="0" w:color="auto"/>
              <w:right w:val="single" w:sz="2" w:space="0" w:color="FFFFFF"/>
            </w:tcBorders>
          </w:tcPr>
          <w:p w14:paraId="0B4EF6B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18FE7B5" w14:textId="77777777" w:rsidTr="00AF5FF1">
        <w:tc>
          <w:tcPr>
            <w:tcW w:w="269" w:type="pct"/>
            <w:vMerge/>
          </w:tcPr>
          <w:p w14:paraId="068DE4A5"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0C892FE3" w14:textId="77777777" w:rsidR="004502ED" w:rsidRPr="004502ED" w:rsidRDefault="004502ED" w:rsidP="0074663D">
            <w:pPr>
              <w:pStyle w:val="aff5"/>
              <w:spacing w:after="0"/>
              <w:jc w:val="both"/>
              <w:rPr>
                <w:rFonts w:ascii="Arial" w:hAnsi="Arial" w:cs="Arial"/>
                <w:b w:val="0"/>
                <w:szCs w:val="24"/>
              </w:rPr>
            </w:pPr>
          </w:p>
        </w:tc>
        <w:tc>
          <w:tcPr>
            <w:tcW w:w="170" w:type="pct"/>
            <w:gridSpan w:val="2"/>
            <w:tcBorders>
              <w:top w:val="single" w:sz="2" w:space="0" w:color="auto"/>
              <w:left w:val="single" w:sz="2" w:space="0" w:color="auto"/>
              <w:bottom w:val="single" w:sz="2" w:space="0" w:color="auto"/>
              <w:right w:val="single" w:sz="2" w:space="0" w:color="auto"/>
            </w:tcBorders>
          </w:tcPr>
          <w:p w14:paraId="05FED5C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539" w:type="pct"/>
            <w:tcBorders>
              <w:top w:val="single" w:sz="2" w:space="0" w:color="auto"/>
              <w:left w:val="single" w:sz="2" w:space="0" w:color="auto"/>
              <w:bottom w:val="single" w:sz="2" w:space="0" w:color="auto"/>
              <w:right w:val="single" w:sz="2" w:space="0" w:color="auto"/>
            </w:tcBorders>
          </w:tcPr>
          <w:p w14:paraId="1C5D1E7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статье 185 Гражданского кодекса Российской Федерации</w:t>
            </w:r>
          </w:p>
        </w:tc>
        <w:tc>
          <w:tcPr>
            <w:tcW w:w="651" w:type="pct"/>
            <w:tcBorders>
              <w:top w:val="single" w:sz="2" w:space="0" w:color="auto"/>
              <w:left w:val="single" w:sz="2" w:space="0" w:color="auto"/>
              <w:bottom w:val="single" w:sz="2" w:space="0" w:color="auto"/>
            </w:tcBorders>
          </w:tcPr>
          <w:p w14:paraId="3B66CB3E"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DD82407" w14:textId="77777777" w:rsidTr="00AF5FF1">
        <w:tc>
          <w:tcPr>
            <w:tcW w:w="269" w:type="pct"/>
            <w:vMerge/>
          </w:tcPr>
          <w:p w14:paraId="38B8F0F5"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2A00B78E" w14:textId="77777777" w:rsidR="004502ED" w:rsidRPr="004502ED" w:rsidRDefault="004502ED" w:rsidP="0074663D">
            <w:pPr>
              <w:pStyle w:val="aff5"/>
              <w:spacing w:after="0"/>
              <w:jc w:val="both"/>
              <w:rPr>
                <w:rFonts w:ascii="Arial" w:hAnsi="Arial" w:cs="Arial"/>
                <w:b w:val="0"/>
                <w:szCs w:val="24"/>
              </w:rPr>
            </w:pPr>
          </w:p>
        </w:tc>
        <w:tc>
          <w:tcPr>
            <w:tcW w:w="4360" w:type="pct"/>
            <w:gridSpan w:val="4"/>
            <w:tcBorders>
              <w:top w:val="single" w:sz="2" w:space="0" w:color="auto"/>
              <w:left w:val="single" w:sz="2" w:space="0" w:color="auto"/>
              <w:bottom w:val="single" w:sz="2" w:space="0" w:color="auto"/>
              <w:right w:val="single" w:sz="2" w:space="0" w:color="FFFFFF"/>
            </w:tcBorders>
          </w:tcPr>
          <w:p w14:paraId="788E802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9B9403F" w14:textId="77777777" w:rsidTr="00AF5FF1">
        <w:tc>
          <w:tcPr>
            <w:tcW w:w="269" w:type="pct"/>
            <w:vMerge/>
          </w:tcPr>
          <w:p w14:paraId="37EAE6C0" w14:textId="77777777" w:rsidR="004502ED" w:rsidRPr="004502ED" w:rsidRDefault="004502ED" w:rsidP="0074663D">
            <w:pPr>
              <w:pStyle w:val="aff5"/>
              <w:spacing w:after="0"/>
              <w:rPr>
                <w:rFonts w:ascii="Arial" w:hAnsi="Arial" w:cs="Arial"/>
                <w:b w:val="0"/>
                <w:szCs w:val="24"/>
              </w:rPr>
            </w:pPr>
          </w:p>
        </w:tc>
        <w:tc>
          <w:tcPr>
            <w:tcW w:w="371" w:type="pct"/>
            <w:vMerge/>
            <w:tcBorders>
              <w:top w:val="single" w:sz="2" w:space="0" w:color="auto"/>
              <w:right w:val="single" w:sz="2" w:space="0" w:color="auto"/>
            </w:tcBorders>
          </w:tcPr>
          <w:p w14:paraId="49A33528" w14:textId="77777777" w:rsidR="004502ED" w:rsidRPr="004502ED" w:rsidRDefault="004502ED" w:rsidP="0074663D">
            <w:pPr>
              <w:pStyle w:val="aff5"/>
              <w:spacing w:after="0"/>
              <w:jc w:val="both"/>
              <w:rPr>
                <w:rFonts w:ascii="Arial" w:hAnsi="Arial" w:cs="Arial"/>
                <w:b w:val="0"/>
                <w:szCs w:val="24"/>
              </w:rPr>
            </w:pPr>
          </w:p>
        </w:tc>
        <w:tc>
          <w:tcPr>
            <w:tcW w:w="170" w:type="pct"/>
            <w:gridSpan w:val="2"/>
            <w:tcBorders>
              <w:top w:val="single" w:sz="2" w:space="0" w:color="auto"/>
              <w:left w:val="single" w:sz="2" w:space="0" w:color="auto"/>
              <w:bottom w:val="single" w:sz="2" w:space="0" w:color="auto"/>
              <w:right w:val="single" w:sz="2" w:space="0" w:color="auto"/>
            </w:tcBorders>
          </w:tcPr>
          <w:p w14:paraId="153B1E7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539" w:type="pct"/>
            <w:tcBorders>
              <w:top w:val="single" w:sz="2" w:space="0" w:color="auto"/>
              <w:left w:val="single" w:sz="2" w:space="0" w:color="auto"/>
              <w:bottom w:val="single" w:sz="2" w:space="0" w:color="auto"/>
              <w:right w:val="single" w:sz="2" w:space="0" w:color="auto"/>
            </w:tcBorders>
          </w:tcPr>
          <w:p w14:paraId="180C9A6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статье 185.1 Гражданского кодекса Российской Федерации</w:t>
            </w:r>
          </w:p>
        </w:tc>
        <w:tc>
          <w:tcPr>
            <w:tcW w:w="651" w:type="pct"/>
            <w:tcBorders>
              <w:top w:val="single" w:sz="2" w:space="0" w:color="auto"/>
              <w:left w:val="single" w:sz="2" w:space="0" w:color="auto"/>
              <w:bottom w:val="single" w:sz="2" w:space="0" w:color="auto"/>
            </w:tcBorders>
          </w:tcPr>
          <w:p w14:paraId="368BBC08"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5713BD06" w14:textId="77777777" w:rsidTr="00AF5FF1">
        <w:tc>
          <w:tcPr>
            <w:tcW w:w="269" w:type="pct"/>
            <w:vMerge/>
          </w:tcPr>
          <w:p w14:paraId="42E27359"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046FFB9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B3FF478" w14:textId="77777777" w:rsidTr="00AF5FF1">
        <w:tc>
          <w:tcPr>
            <w:tcW w:w="269" w:type="pct"/>
            <w:vMerge/>
          </w:tcPr>
          <w:p w14:paraId="2B4781F9"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7151EB6C"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709" w:type="pct"/>
            <w:gridSpan w:val="3"/>
            <w:tcBorders>
              <w:top w:val="single" w:sz="2" w:space="0" w:color="auto"/>
              <w:left w:val="single" w:sz="2" w:space="0" w:color="auto"/>
              <w:bottom w:val="single" w:sz="2" w:space="0" w:color="auto"/>
              <w:right w:val="single" w:sz="2" w:space="0" w:color="auto"/>
            </w:tcBorders>
          </w:tcPr>
          <w:p w14:paraId="6EC17063"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502ED">
              <w:rPr>
                <w:rFonts w:ascii="Arial" w:hAnsi="Arial"/>
                <w:sz w:val="24"/>
                <w:szCs w:val="24"/>
              </w:rPr>
              <w:t xml:space="preserve">имя и отчество (при наличии) </w:t>
            </w:r>
            <w:r w:rsidRPr="004502ED">
              <w:rPr>
                <w:rFonts w:ascii="Arial" w:eastAsia="Times New Roman" w:hAnsi="Arial"/>
                <w:sz w:val="24"/>
                <w:szCs w:val="24"/>
              </w:rPr>
              <w:t>руководителя или иного лица, уполномоченного на это в соответствии с законом и учредительными документами</w:t>
            </w:r>
            <w:r w:rsidRPr="004502ED">
              <w:rPr>
                <w:rFonts w:ascii="Arial" w:hAnsi="Arial"/>
                <w:sz w:val="24"/>
                <w:szCs w:val="24"/>
              </w:rPr>
              <w:t>), соответствующие информации о Заявителе и Представителе Заявителя (соответственно), указанной в Запросе</w:t>
            </w:r>
          </w:p>
        </w:tc>
        <w:tc>
          <w:tcPr>
            <w:tcW w:w="651" w:type="pct"/>
            <w:tcBorders>
              <w:top w:val="single" w:sz="2" w:space="0" w:color="auto"/>
              <w:left w:val="single" w:sz="2" w:space="0" w:color="auto"/>
              <w:bottom w:val="single" w:sz="2" w:space="0" w:color="auto"/>
            </w:tcBorders>
          </w:tcPr>
          <w:p w14:paraId="0E01845F"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3AC03E4" w14:textId="77777777" w:rsidTr="00AF5FF1">
        <w:tc>
          <w:tcPr>
            <w:tcW w:w="269" w:type="pct"/>
            <w:vMerge/>
          </w:tcPr>
          <w:p w14:paraId="0F929622"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0596579E"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18D6EAA6" w14:textId="77777777" w:rsidTr="00AF5FF1">
        <w:tc>
          <w:tcPr>
            <w:tcW w:w="269" w:type="pct"/>
            <w:vMerge/>
          </w:tcPr>
          <w:p w14:paraId="291E2436"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045FF22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3</w:t>
            </w:r>
          </w:p>
        </w:tc>
        <w:tc>
          <w:tcPr>
            <w:tcW w:w="3709" w:type="pct"/>
            <w:gridSpan w:val="3"/>
            <w:tcBorders>
              <w:top w:val="single" w:sz="2" w:space="0" w:color="auto"/>
              <w:left w:val="single" w:sz="2" w:space="0" w:color="auto"/>
              <w:bottom w:val="single" w:sz="2" w:space="0" w:color="auto"/>
              <w:right w:val="single" w:sz="2" w:space="0" w:color="auto"/>
            </w:tcBorders>
          </w:tcPr>
          <w:p w14:paraId="6FD88C8A" w14:textId="77777777" w:rsidR="004502ED" w:rsidRPr="004502ED" w:rsidRDefault="004502ED" w:rsidP="0074663D">
            <w:pPr>
              <w:jc w:val="both"/>
              <w:rPr>
                <w:rFonts w:ascii="Arial" w:hAnsi="Arial"/>
                <w:sz w:val="24"/>
                <w:szCs w:val="24"/>
              </w:rPr>
            </w:pPr>
            <w:r w:rsidRPr="004502ED">
              <w:rPr>
                <w:rFonts w:ascii="Arial" w:hAnsi="Arial"/>
                <w:sz w:val="24"/>
                <w:szCs w:val="24"/>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651" w:type="pct"/>
            <w:tcBorders>
              <w:top w:val="single" w:sz="2" w:space="0" w:color="auto"/>
              <w:left w:val="single" w:sz="2" w:space="0" w:color="auto"/>
              <w:bottom w:val="single" w:sz="2" w:space="0" w:color="auto"/>
            </w:tcBorders>
          </w:tcPr>
          <w:p w14:paraId="61947EF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7CE4907" w14:textId="77777777" w:rsidTr="00AF5FF1">
        <w:tc>
          <w:tcPr>
            <w:tcW w:w="269" w:type="pct"/>
            <w:vMerge/>
          </w:tcPr>
          <w:p w14:paraId="07F4A8E4"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4FFFEA5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BD94E13" w14:textId="77777777" w:rsidTr="00AF5FF1">
        <w:tc>
          <w:tcPr>
            <w:tcW w:w="269" w:type="pct"/>
            <w:vMerge/>
          </w:tcPr>
          <w:p w14:paraId="2FD44C37"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7E7C961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4</w:t>
            </w:r>
          </w:p>
        </w:tc>
        <w:tc>
          <w:tcPr>
            <w:tcW w:w="3709" w:type="pct"/>
            <w:gridSpan w:val="3"/>
            <w:tcBorders>
              <w:top w:val="single" w:sz="2" w:space="0" w:color="auto"/>
              <w:left w:val="single" w:sz="2" w:space="0" w:color="auto"/>
              <w:bottom w:val="single" w:sz="2" w:space="0" w:color="auto"/>
              <w:right w:val="single" w:sz="2" w:space="0" w:color="auto"/>
            </w:tcBorders>
          </w:tcPr>
          <w:p w14:paraId="0C96244F"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Доверенность содержит дату ее совершения</w:t>
            </w:r>
          </w:p>
        </w:tc>
        <w:tc>
          <w:tcPr>
            <w:tcW w:w="651" w:type="pct"/>
            <w:tcBorders>
              <w:top w:val="single" w:sz="2" w:space="0" w:color="auto"/>
              <w:left w:val="single" w:sz="2" w:space="0" w:color="auto"/>
              <w:bottom w:val="single" w:sz="2" w:space="0" w:color="auto"/>
            </w:tcBorders>
          </w:tcPr>
          <w:p w14:paraId="76FB903C"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43A811CE" w14:textId="77777777" w:rsidTr="00AF5FF1">
        <w:tc>
          <w:tcPr>
            <w:tcW w:w="269" w:type="pct"/>
            <w:vMerge/>
          </w:tcPr>
          <w:p w14:paraId="4A95078B"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524F34C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11E1B83A" w14:textId="77777777" w:rsidTr="00AF5FF1">
        <w:tc>
          <w:tcPr>
            <w:tcW w:w="269" w:type="pct"/>
            <w:vMerge/>
          </w:tcPr>
          <w:p w14:paraId="21BFD412"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57376DE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5</w:t>
            </w:r>
          </w:p>
        </w:tc>
        <w:tc>
          <w:tcPr>
            <w:tcW w:w="3709" w:type="pct"/>
            <w:gridSpan w:val="3"/>
            <w:tcBorders>
              <w:top w:val="single" w:sz="2" w:space="0" w:color="auto"/>
              <w:left w:val="single" w:sz="2" w:space="0" w:color="auto"/>
              <w:bottom w:val="single" w:sz="2" w:space="0" w:color="auto"/>
              <w:right w:val="single" w:sz="2" w:space="0" w:color="auto"/>
            </w:tcBorders>
          </w:tcPr>
          <w:p w14:paraId="04806667"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651" w:type="pct"/>
            <w:tcBorders>
              <w:top w:val="single" w:sz="2" w:space="0" w:color="auto"/>
              <w:left w:val="single" w:sz="2" w:space="0" w:color="auto"/>
              <w:bottom w:val="single" w:sz="2" w:space="0" w:color="auto"/>
              <w:right w:val="single" w:sz="2" w:space="0" w:color="auto"/>
            </w:tcBorders>
          </w:tcPr>
          <w:p w14:paraId="4CE5405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AAAAAAA" w14:textId="77777777" w:rsidTr="00AF5FF1">
        <w:tc>
          <w:tcPr>
            <w:tcW w:w="269" w:type="pct"/>
            <w:vMerge/>
          </w:tcPr>
          <w:p w14:paraId="1B653727"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1501A1D8"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6F26C209" w14:textId="77777777" w:rsidTr="00AF5FF1">
        <w:tc>
          <w:tcPr>
            <w:tcW w:w="269" w:type="pct"/>
            <w:vMerge/>
          </w:tcPr>
          <w:p w14:paraId="00623BBD"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539A7E6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6</w:t>
            </w:r>
          </w:p>
        </w:tc>
        <w:tc>
          <w:tcPr>
            <w:tcW w:w="3709" w:type="pct"/>
            <w:gridSpan w:val="3"/>
            <w:tcBorders>
              <w:top w:val="single" w:sz="2" w:space="0" w:color="auto"/>
              <w:left w:val="single" w:sz="2" w:space="0" w:color="auto"/>
              <w:bottom w:val="single" w:sz="2" w:space="0" w:color="auto"/>
              <w:right w:val="single" w:sz="2" w:space="0" w:color="auto"/>
            </w:tcBorders>
          </w:tcPr>
          <w:p w14:paraId="68F1015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Доверенность сохраняет силу от даты регистрации Запроса не менее 12 рабочих дней </w:t>
            </w:r>
          </w:p>
          <w:p w14:paraId="00CDB530" w14:textId="77777777" w:rsidR="004502ED" w:rsidRPr="004502ED" w:rsidRDefault="004502ED" w:rsidP="0074663D">
            <w:pPr>
              <w:jc w:val="both"/>
              <w:rPr>
                <w:rFonts w:ascii="Arial" w:eastAsia="Times New Roman" w:hAnsi="Arial"/>
                <w:sz w:val="24"/>
                <w:szCs w:val="24"/>
              </w:rPr>
            </w:pPr>
            <w:r w:rsidRPr="004502ED">
              <w:rPr>
                <w:rFonts w:ascii="Arial" w:hAnsi="Arial"/>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502ED">
              <w:rPr>
                <w:rFonts w:ascii="Arial" w:eastAsia="Times New Roman" w:hAnsi="Arial"/>
                <w:sz w:val="24"/>
                <w:szCs w:val="24"/>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502ED">
              <w:rPr>
                <w:rFonts w:ascii="Arial" w:hAnsi="Arial"/>
                <w:sz w:val="24"/>
                <w:szCs w:val="24"/>
              </w:rPr>
              <w:t>)</w:t>
            </w:r>
          </w:p>
        </w:tc>
        <w:tc>
          <w:tcPr>
            <w:tcW w:w="651" w:type="pct"/>
            <w:tcBorders>
              <w:top w:val="single" w:sz="2" w:space="0" w:color="auto"/>
              <w:left w:val="single" w:sz="2" w:space="0" w:color="auto"/>
              <w:bottom w:val="single" w:sz="2" w:space="0" w:color="FFFFFF"/>
            </w:tcBorders>
          </w:tcPr>
          <w:p w14:paraId="6EAC9D98"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793083B3" w14:textId="77777777" w:rsidTr="00AF5FF1">
        <w:tc>
          <w:tcPr>
            <w:tcW w:w="269" w:type="pct"/>
            <w:vMerge/>
          </w:tcPr>
          <w:p w14:paraId="3CEEB55A"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2CB00EB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4A0D62AD" w14:textId="77777777" w:rsidTr="00AF5FF1">
        <w:tc>
          <w:tcPr>
            <w:tcW w:w="269" w:type="pct"/>
            <w:vMerge/>
          </w:tcPr>
          <w:p w14:paraId="55395D57"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14BEC16D"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7</w:t>
            </w:r>
          </w:p>
        </w:tc>
        <w:tc>
          <w:tcPr>
            <w:tcW w:w="3709" w:type="pct"/>
            <w:gridSpan w:val="3"/>
            <w:tcBorders>
              <w:top w:val="single" w:sz="2" w:space="0" w:color="auto"/>
              <w:left w:val="single" w:sz="2" w:space="0" w:color="auto"/>
              <w:bottom w:val="single" w:sz="2" w:space="0" w:color="auto"/>
              <w:right w:val="single" w:sz="2" w:space="0" w:color="auto"/>
            </w:tcBorders>
          </w:tcPr>
          <w:p w14:paraId="750F3ED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Доверенность содержит подпись лица, удостоверившего доверенность</w:t>
            </w:r>
          </w:p>
        </w:tc>
        <w:tc>
          <w:tcPr>
            <w:tcW w:w="651" w:type="pct"/>
            <w:tcBorders>
              <w:top w:val="single" w:sz="2" w:space="0" w:color="auto"/>
              <w:left w:val="single" w:sz="2" w:space="0" w:color="auto"/>
              <w:bottom w:val="single" w:sz="2" w:space="0" w:color="FFFFFF"/>
            </w:tcBorders>
          </w:tcPr>
          <w:p w14:paraId="64EBEDC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FC6FAE8" w14:textId="77777777" w:rsidTr="00AF5FF1">
        <w:tc>
          <w:tcPr>
            <w:tcW w:w="269" w:type="pct"/>
            <w:vMerge/>
          </w:tcPr>
          <w:p w14:paraId="7E8F64F4"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5E20EA3C"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6FB67920" w14:textId="77777777" w:rsidTr="00AF5FF1">
        <w:tc>
          <w:tcPr>
            <w:tcW w:w="269" w:type="pct"/>
            <w:vMerge/>
          </w:tcPr>
          <w:p w14:paraId="7F945A76"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795F6C4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8</w:t>
            </w:r>
          </w:p>
        </w:tc>
        <w:tc>
          <w:tcPr>
            <w:tcW w:w="3709" w:type="pct"/>
            <w:gridSpan w:val="3"/>
            <w:tcBorders>
              <w:top w:val="single" w:sz="2" w:space="0" w:color="auto"/>
              <w:left w:val="single" w:sz="2" w:space="0" w:color="auto"/>
              <w:bottom w:val="single" w:sz="2" w:space="0" w:color="auto"/>
              <w:right w:val="single" w:sz="2" w:space="0" w:color="auto"/>
            </w:tcBorders>
          </w:tcPr>
          <w:p w14:paraId="5CCAEDE3"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651" w:type="pct"/>
            <w:tcBorders>
              <w:top w:val="single" w:sz="2" w:space="0" w:color="auto"/>
              <w:left w:val="single" w:sz="2" w:space="0" w:color="auto"/>
              <w:bottom w:val="single" w:sz="2" w:space="0" w:color="auto"/>
              <w:right w:val="single" w:sz="2" w:space="0" w:color="auto"/>
            </w:tcBorders>
          </w:tcPr>
          <w:p w14:paraId="7014F98D"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388EB452" w14:textId="77777777" w:rsidTr="00AF5FF1">
        <w:tc>
          <w:tcPr>
            <w:tcW w:w="269" w:type="pct"/>
            <w:vMerge/>
          </w:tcPr>
          <w:p w14:paraId="4651B7D6"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bottom w:val="single" w:sz="2" w:space="0" w:color="auto"/>
              <w:right w:val="single" w:sz="2" w:space="0" w:color="FFFFFF"/>
            </w:tcBorders>
          </w:tcPr>
          <w:p w14:paraId="48066648"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02E21C55" w14:textId="77777777" w:rsidTr="00AF5FF1">
        <w:tc>
          <w:tcPr>
            <w:tcW w:w="269" w:type="pct"/>
            <w:vMerge/>
          </w:tcPr>
          <w:p w14:paraId="55A8714C"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bottom w:val="single" w:sz="2" w:space="0" w:color="auto"/>
              <w:right w:val="single" w:sz="2" w:space="0" w:color="auto"/>
            </w:tcBorders>
          </w:tcPr>
          <w:p w14:paraId="3A0F63B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9</w:t>
            </w:r>
          </w:p>
        </w:tc>
        <w:tc>
          <w:tcPr>
            <w:tcW w:w="3709" w:type="pct"/>
            <w:gridSpan w:val="3"/>
            <w:tcBorders>
              <w:top w:val="single" w:sz="2" w:space="0" w:color="auto"/>
              <w:left w:val="single" w:sz="2" w:space="0" w:color="auto"/>
              <w:bottom w:val="single" w:sz="2" w:space="0" w:color="auto"/>
              <w:right w:val="single" w:sz="2" w:space="0" w:color="auto"/>
            </w:tcBorders>
          </w:tcPr>
          <w:p w14:paraId="7B70A3DD" w14:textId="77777777" w:rsidR="004502ED" w:rsidRPr="004502ED" w:rsidRDefault="004502ED" w:rsidP="0074663D">
            <w:pPr>
              <w:jc w:val="both"/>
              <w:rPr>
                <w:rFonts w:ascii="Arial" w:hAnsi="Arial"/>
                <w:sz w:val="24"/>
                <w:szCs w:val="24"/>
              </w:rPr>
            </w:pPr>
            <w:r w:rsidRPr="004502ED">
              <w:rPr>
                <w:rFonts w:ascii="Arial" w:eastAsia="Times New Roman" w:hAnsi="Arial"/>
                <w:sz w:val="24"/>
                <w:szCs w:val="24"/>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651" w:type="pct"/>
            <w:tcBorders>
              <w:top w:val="single" w:sz="2" w:space="0" w:color="auto"/>
              <w:left w:val="single" w:sz="2" w:space="0" w:color="auto"/>
              <w:bottom w:val="single" w:sz="2" w:space="0" w:color="auto"/>
            </w:tcBorders>
          </w:tcPr>
          <w:p w14:paraId="2B4B4D5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27768F0" w14:textId="77777777" w:rsidTr="00AF5FF1">
        <w:tc>
          <w:tcPr>
            <w:tcW w:w="269" w:type="pct"/>
            <w:vMerge/>
          </w:tcPr>
          <w:p w14:paraId="37659EAE"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right w:val="single" w:sz="2" w:space="0" w:color="FFFFFF"/>
            </w:tcBorders>
          </w:tcPr>
          <w:p w14:paraId="50853CB9"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6A8E42C3" w14:textId="77777777" w:rsidTr="00AF5FF1">
        <w:tc>
          <w:tcPr>
            <w:tcW w:w="269" w:type="pct"/>
            <w:vMerge/>
          </w:tcPr>
          <w:p w14:paraId="5A018FF5"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right w:val="single" w:sz="2" w:space="0" w:color="auto"/>
            </w:tcBorders>
          </w:tcPr>
          <w:p w14:paraId="08FCA2D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10</w:t>
            </w:r>
          </w:p>
        </w:tc>
        <w:tc>
          <w:tcPr>
            <w:tcW w:w="3709" w:type="pct"/>
            <w:gridSpan w:val="3"/>
            <w:tcBorders>
              <w:top w:val="single" w:sz="2" w:space="0" w:color="auto"/>
              <w:left w:val="single" w:sz="2" w:space="0" w:color="auto"/>
              <w:right w:val="single" w:sz="2" w:space="0" w:color="auto"/>
            </w:tcBorders>
          </w:tcPr>
          <w:p w14:paraId="5F00D199"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Для электронного образа доверенности не применено растягивание, сжатие, поворот растрового изображения и иные трансформации</w:t>
            </w:r>
          </w:p>
        </w:tc>
        <w:tc>
          <w:tcPr>
            <w:tcW w:w="651" w:type="pct"/>
            <w:tcBorders>
              <w:top w:val="single" w:sz="2" w:space="0" w:color="auto"/>
              <w:left w:val="single" w:sz="2" w:space="0" w:color="auto"/>
            </w:tcBorders>
          </w:tcPr>
          <w:p w14:paraId="3D75C834"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62622848" w14:textId="77777777" w:rsidTr="00AF5FF1">
        <w:tc>
          <w:tcPr>
            <w:tcW w:w="269" w:type="pct"/>
            <w:vMerge/>
          </w:tcPr>
          <w:p w14:paraId="6EA424CE"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right w:val="single" w:sz="2" w:space="0" w:color="FFFFFF"/>
            </w:tcBorders>
          </w:tcPr>
          <w:p w14:paraId="2A24D73E"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2C066AEC" w14:textId="77777777" w:rsidTr="00AF5FF1">
        <w:tc>
          <w:tcPr>
            <w:tcW w:w="269" w:type="pct"/>
            <w:vMerge/>
          </w:tcPr>
          <w:p w14:paraId="6AB04C49"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right w:val="single" w:sz="2" w:space="0" w:color="auto"/>
            </w:tcBorders>
          </w:tcPr>
          <w:p w14:paraId="086B8F9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11</w:t>
            </w:r>
          </w:p>
        </w:tc>
        <w:tc>
          <w:tcPr>
            <w:tcW w:w="3709" w:type="pct"/>
            <w:gridSpan w:val="3"/>
            <w:tcBorders>
              <w:top w:val="single" w:sz="2" w:space="0" w:color="auto"/>
              <w:left w:val="single" w:sz="2" w:space="0" w:color="auto"/>
              <w:right w:val="single" w:sz="2" w:space="0" w:color="auto"/>
            </w:tcBorders>
          </w:tcPr>
          <w:p w14:paraId="216FA1F7"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не содержит недоступных для прочтения (рассмотрения) текстов, иных элементов</w:t>
            </w:r>
          </w:p>
        </w:tc>
        <w:tc>
          <w:tcPr>
            <w:tcW w:w="651" w:type="pct"/>
            <w:tcBorders>
              <w:top w:val="single" w:sz="2" w:space="0" w:color="auto"/>
              <w:left w:val="single" w:sz="2" w:space="0" w:color="auto"/>
            </w:tcBorders>
          </w:tcPr>
          <w:p w14:paraId="52A556F9"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2DDB9C2F" w14:textId="77777777" w:rsidTr="00AF5FF1">
        <w:tc>
          <w:tcPr>
            <w:tcW w:w="269" w:type="pct"/>
            <w:vMerge/>
          </w:tcPr>
          <w:p w14:paraId="0D4098C2" w14:textId="77777777" w:rsidR="004502ED" w:rsidRPr="004502ED" w:rsidRDefault="004502ED" w:rsidP="0074663D">
            <w:pPr>
              <w:pStyle w:val="aff5"/>
              <w:spacing w:after="0"/>
              <w:rPr>
                <w:rFonts w:ascii="Arial" w:hAnsi="Arial" w:cs="Arial"/>
                <w:b w:val="0"/>
                <w:szCs w:val="24"/>
              </w:rPr>
            </w:pPr>
          </w:p>
        </w:tc>
        <w:tc>
          <w:tcPr>
            <w:tcW w:w="4731" w:type="pct"/>
            <w:gridSpan w:val="5"/>
            <w:tcBorders>
              <w:top w:val="single" w:sz="2" w:space="0" w:color="auto"/>
              <w:right w:val="single" w:sz="2" w:space="0" w:color="FFFFFF"/>
            </w:tcBorders>
          </w:tcPr>
          <w:p w14:paraId="023106B9"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p>
        </w:tc>
      </w:tr>
      <w:tr w:rsidR="004502ED" w:rsidRPr="004502ED" w14:paraId="45B61565" w14:textId="77777777" w:rsidTr="00AF5FF1">
        <w:tc>
          <w:tcPr>
            <w:tcW w:w="269" w:type="pct"/>
            <w:vMerge/>
          </w:tcPr>
          <w:p w14:paraId="5D037AA9" w14:textId="77777777" w:rsidR="004502ED" w:rsidRPr="004502ED" w:rsidRDefault="004502ED" w:rsidP="0074663D">
            <w:pPr>
              <w:pStyle w:val="aff5"/>
              <w:spacing w:after="0"/>
              <w:rPr>
                <w:rFonts w:ascii="Arial" w:hAnsi="Arial" w:cs="Arial"/>
                <w:b w:val="0"/>
                <w:szCs w:val="24"/>
              </w:rPr>
            </w:pPr>
          </w:p>
        </w:tc>
        <w:tc>
          <w:tcPr>
            <w:tcW w:w="371" w:type="pct"/>
            <w:tcBorders>
              <w:top w:val="single" w:sz="2" w:space="0" w:color="auto"/>
              <w:right w:val="single" w:sz="2" w:space="0" w:color="auto"/>
            </w:tcBorders>
          </w:tcPr>
          <w:p w14:paraId="6985901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12</w:t>
            </w:r>
          </w:p>
        </w:tc>
        <w:tc>
          <w:tcPr>
            <w:tcW w:w="3709" w:type="pct"/>
            <w:gridSpan w:val="3"/>
            <w:tcBorders>
              <w:top w:val="single" w:sz="2" w:space="0" w:color="auto"/>
              <w:left w:val="single" w:sz="2" w:space="0" w:color="auto"/>
              <w:right w:val="single" w:sz="2" w:space="0" w:color="auto"/>
            </w:tcBorders>
          </w:tcPr>
          <w:p w14:paraId="43F5B55F"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651" w:type="pct"/>
            <w:tcBorders>
              <w:top w:val="single" w:sz="2" w:space="0" w:color="auto"/>
              <w:left w:val="single" w:sz="2" w:space="0" w:color="auto"/>
            </w:tcBorders>
          </w:tcPr>
          <w:p w14:paraId="443BD062" w14:textId="77777777" w:rsidR="004502ED" w:rsidRPr="004502ED" w:rsidRDefault="004502ED" w:rsidP="0074663D">
            <w:pPr>
              <w:pStyle w:val="aff5"/>
              <w:spacing w:after="0"/>
              <w:jc w:val="both"/>
              <w:rPr>
                <w:rFonts w:ascii="Arial" w:eastAsia="Times New Roman" w:hAnsi="Arial" w:cs="Arial"/>
                <w:b w:val="0"/>
                <w:szCs w:val="24"/>
                <w:lang w:eastAsia="ru-RU"/>
              </w:rPr>
            </w:pPr>
          </w:p>
        </w:tc>
      </w:tr>
      <w:tr w:rsidR="004502ED" w:rsidRPr="004502ED" w14:paraId="08A617F0" w14:textId="77777777" w:rsidTr="00AF5FF1">
        <w:tc>
          <w:tcPr>
            <w:tcW w:w="5000" w:type="pct"/>
            <w:gridSpan w:val="6"/>
            <w:tcBorders>
              <w:top w:val="single" w:sz="4" w:space="0" w:color="auto"/>
              <w:left w:val="single" w:sz="4" w:space="0" w:color="FFFFFF"/>
              <w:right w:val="single" w:sz="4" w:space="0" w:color="FFFFFF"/>
            </w:tcBorders>
          </w:tcPr>
          <w:p w14:paraId="755F9CB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Вывод указывается только при отрицательном результате «нет» в полях 14-15</w:t>
            </w:r>
          </w:p>
          <w:p w14:paraId="700B9D8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66F0FCF8" w14:textId="77777777" w:rsidR="004502ED" w:rsidRPr="004502ED" w:rsidRDefault="004502ED" w:rsidP="004502ED">
      <w:pPr>
        <w:pStyle w:val="aff5"/>
        <w:spacing w:after="0"/>
        <w:ind w:right="282"/>
        <w:jc w:val="both"/>
        <w:rPr>
          <w:rFonts w:ascii="Arial" w:eastAsia="Times New Roman" w:hAnsi="Arial" w:cs="Arial"/>
          <w:b w:val="0"/>
          <w:szCs w:val="24"/>
        </w:rPr>
      </w:pPr>
    </w:p>
    <w:p w14:paraId="4625AB6E" w14:textId="77777777" w:rsidR="004502ED" w:rsidRPr="004502ED" w:rsidRDefault="004502ED" w:rsidP="004502ED">
      <w:pPr>
        <w:pStyle w:val="aff5"/>
        <w:spacing w:after="0"/>
        <w:ind w:right="282"/>
        <w:jc w:val="both"/>
        <w:rPr>
          <w:rFonts w:ascii="Arial" w:eastAsia="Times New Roman" w:hAnsi="Arial" w:cs="Arial"/>
          <w:b w:val="0"/>
          <w:szCs w:val="24"/>
        </w:rPr>
      </w:pPr>
      <w:r w:rsidRPr="004502ED">
        <w:rPr>
          <w:rFonts w:ascii="Arial" w:eastAsia="Times New Roman" w:hAnsi="Arial" w:cs="Arial"/>
          <w:b w:val="0"/>
          <w:szCs w:val="24"/>
        </w:rPr>
        <w:br w:type="page"/>
      </w:r>
    </w:p>
    <w:p w14:paraId="2E2E8609"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315" w:name="_Toc56522474"/>
      <w:bookmarkStart w:id="316" w:name="_Hlk53926914"/>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9</w:t>
      </w:r>
      <w:bookmarkEnd w:id="315"/>
    </w:p>
    <w:p w14:paraId="49D8D066"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317" w:name="_Toc56522475"/>
      <w:r w:rsidRPr="004502ED">
        <w:rPr>
          <w:rFonts w:ascii="Arial" w:hAnsi="Arial" w:cs="Arial"/>
          <w:b w:val="0"/>
          <w:bCs w:val="0"/>
          <w:iCs w:val="0"/>
          <w:szCs w:val="24"/>
          <w:lang w:val="ru-RU"/>
        </w:rPr>
        <w:t>к Административному регламенту</w:t>
      </w:r>
      <w:bookmarkEnd w:id="317"/>
    </w:p>
    <w:p w14:paraId="1DBFBDB0" w14:textId="77777777" w:rsidR="004502ED" w:rsidRPr="004502ED" w:rsidRDefault="004502ED" w:rsidP="004502ED">
      <w:pPr>
        <w:pStyle w:val="2-"/>
        <w:rPr>
          <w:rFonts w:ascii="Arial" w:hAnsi="Arial" w:cs="Arial"/>
          <w:b w:val="0"/>
          <w:bCs w:val="0"/>
        </w:rPr>
      </w:pPr>
    </w:p>
    <w:p w14:paraId="5FDCBA3D" w14:textId="77777777" w:rsidR="004502ED" w:rsidRPr="004502ED" w:rsidRDefault="004502ED" w:rsidP="004502ED">
      <w:pPr>
        <w:pStyle w:val="aff5"/>
        <w:ind w:hanging="142"/>
        <w:rPr>
          <w:rFonts w:ascii="Arial" w:eastAsia="Times New Roman" w:hAnsi="Arial" w:cs="Arial"/>
          <w:b w:val="0"/>
          <w:szCs w:val="24"/>
          <w:lang w:eastAsia="ru-RU"/>
        </w:rPr>
      </w:pPr>
      <w:r w:rsidRPr="004502ED">
        <w:rPr>
          <w:rFonts w:ascii="Arial" w:hAnsi="Arial" w:cs="Arial"/>
          <w:b w:val="0"/>
          <w:szCs w:val="24"/>
        </w:rPr>
        <w:t xml:space="preserve">Форма уведомления о приостановлении предоставления Муниципальной услуги </w:t>
      </w:r>
    </w:p>
    <w:p w14:paraId="31E1A3EE" w14:textId="77777777" w:rsidR="004502ED" w:rsidRPr="004502ED" w:rsidRDefault="004502ED" w:rsidP="004502ED">
      <w:pPr>
        <w:autoSpaceDE w:val="0"/>
        <w:autoSpaceDN w:val="0"/>
        <w:adjustRightInd w:val="0"/>
        <w:ind w:left="5529"/>
        <w:jc w:val="both"/>
        <w:rPr>
          <w:rFonts w:ascii="Arial" w:hAnsi="Arial"/>
          <w:sz w:val="24"/>
          <w:szCs w:val="24"/>
        </w:rPr>
      </w:pPr>
      <w:r w:rsidRPr="004502ED">
        <w:rPr>
          <w:rFonts w:ascii="Arial" w:hAnsi="Arial"/>
          <w:sz w:val="24"/>
          <w:szCs w:val="24"/>
        </w:rPr>
        <w:t>Кому: ______________________________________________________________________</w:t>
      </w:r>
    </w:p>
    <w:p w14:paraId="385ABF46" w14:textId="77777777" w:rsidR="004502ED" w:rsidRPr="004502ED" w:rsidRDefault="004502ED" w:rsidP="004502ED">
      <w:pPr>
        <w:autoSpaceDE w:val="0"/>
        <w:autoSpaceDN w:val="0"/>
        <w:adjustRightInd w:val="0"/>
        <w:ind w:left="5529"/>
        <w:jc w:val="both"/>
        <w:rPr>
          <w:rFonts w:ascii="Arial" w:hAnsi="Arial"/>
          <w:sz w:val="24"/>
          <w:szCs w:val="24"/>
        </w:rPr>
      </w:pPr>
      <w:r w:rsidRPr="004502ED">
        <w:rPr>
          <w:rFonts w:ascii="Arial" w:hAnsi="Arial"/>
          <w:sz w:val="24"/>
          <w:szCs w:val="24"/>
        </w:rPr>
        <w:t xml:space="preserve">(фамилия, имя, отчество физического лица, индивидуального предпринимателя или наименование юридического лица) </w:t>
      </w:r>
    </w:p>
    <w:p w14:paraId="0C68A3CB" w14:textId="77777777" w:rsidR="004502ED" w:rsidRPr="004502ED" w:rsidRDefault="004502ED" w:rsidP="004502ED">
      <w:pPr>
        <w:rPr>
          <w:rFonts w:ascii="Arial" w:hAnsi="Arial"/>
          <w:sz w:val="24"/>
          <w:szCs w:val="24"/>
        </w:rPr>
      </w:pPr>
    </w:p>
    <w:p w14:paraId="2560618A"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УВЕДОМЛЕНИЕ </w:t>
      </w:r>
    </w:p>
    <w:p w14:paraId="7D8AA6D9" w14:textId="77777777" w:rsidR="004502ED" w:rsidRPr="004502ED" w:rsidRDefault="004502ED" w:rsidP="004502ED">
      <w:pPr>
        <w:jc w:val="center"/>
        <w:rPr>
          <w:rFonts w:ascii="Arial" w:hAnsi="Arial"/>
          <w:sz w:val="24"/>
          <w:szCs w:val="24"/>
        </w:rPr>
      </w:pPr>
    </w:p>
    <w:p w14:paraId="4B2FCA1E" w14:textId="77777777" w:rsidR="004502ED" w:rsidRPr="004502ED" w:rsidRDefault="004502ED" w:rsidP="004502ED">
      <w:pPr>
        <w:jc w:val="center"/>
        <w:rPr>
          <w:rFonts w:ascii="Arial" w:hAnsi="Arial"/>
          <w:sz w:val="24"/>
          <w:szCs w:val="24"/>
        </w:rPr>
      </w:pPr>
      <w:r w:rsidRPr="004502ED">
        <w:rPr>
          <w:rFonts w:ascii="Arial" w:hAnsi="Arial"/>
          <w:sz w:val="24"/>
          <w:szCs w:val="24"/>
        </w:rPr>
        <w:t>о приостановлении предоставления муниципальной услуги «Согласование проектных решений по отделке фасадов (</w:t>
      </w:r>
      <w:r w:rsidRPr="004502ED">
        <w:rPr>
          <w:rFonts w:ascii="Arial" w:eastAsia="Times New Roman" w:hAnsi="Arial"/>
          <w:sz w:val="24"/>
          <w:szCs w:val="24"/>
        </w:rPr>
        <w:t xml:space="preserve">паспортов колористических решений фасадов) зданий, строений, сооружений, ограждений на территории городского округа Кашира» </w:t>
      </w:r>
    </w:p>
    <w:p w14:paraId="0369C156" w14:textId="77777777" w:rsidR="004502ED" w:rsidRPr="004502ED" w:rsidRDefault="004502ED" w:rsidP="004502ED">
      <w:pPr>
        <w:jc w:val="center"/>
        <w:rPr>
          <w:rFonts w:ascii="Arial" w:hAnsi="Arial"/>
          <w:sz w:val="24"/>
          <w:szCs w:val="24"/>
        </w:rPr>
      </w:pPr>
    </w:p>
    <w:p w14:paraId="0B2AAAF4" w14:textId="77777777" w:rsidR="004502ED" w:rsidRPr="004502ED" w:rsidRDefault="004502ED" w:rsidP="004502ED">
      <w:pPr>
        <w:jc w:val="center"/>
        <w:rPr>
          <w:rFonts w:ascii="Arial" w:hAnsi="Arial"/>
          <w:sz w:val="24"/>
          <w:szCs w:val="24"/>
        </w:rPr>
      </w:pPr>
    </w:p>
    <w:p w14:paraId="7EED1AA5" w14:textId="77777777" w:rsidR="004502ED" w:rsidRPr="004502ED" w:rsidRDefault="004502ED" w:rsidP="004502ED">
      <w:pPr>
        <w:widowControl w:val="0"/>
        <w:autoSpaceDE w:val="0"/>
        <w:autoSpaceDN w:val="0"/>
        <w:adjustRightInd w:val="0"/>
        <w:ind w:firstLine="709"/>
        <w:jc w:val="both"/>
        <w:rPr>
          <w:rFonts w:ascii="Arial" w:eastAsia="Times New Roman" w:hAnsi="Arial"/>
          <w:sz w:val="24"/>
          <w:szCs w:val="24"/>
        </w:rPr>
      </w:pPr>
      <w:r w:rsidRPr="004502ED">
        <w:rPr>
          <w:rFonts w:ascii="Arial" w:eastAsia="Times New Roman" w:hAnsi="Arial"/>
          <w:sz w:val="24"/>
          <w:szCs w:val="24"/>
        </w:rPr>
        <w:t xml:space="preserve">Администрацией городского округа Кашира </w:t>
      </w:r>
      <w:r w:rsidRPr="004502ED">
        <w:rPr>
          <w:rFonts w:ascii="Arial" w:hAnsi="Arial"/>
          <w:sz w:val="24"/>
          <w:szCs w:val="24"/>
        </w:rPr>
        <w:t xml:space="preserve">Московской области </w:t>
      </w:r>
      <w:r w:rsidRPr="004502ED">
        <w:rPr>
          <w:rFonts w:ascii="Arial" w:eastAsia="Times New Roman" w:hAnsi="Arial"/>
          <w:sz w:val="24"/>
          <w:szCs w:val="24"/>
        </w:rPr>
        <w:t xml:space="preserve">принято решение </w:t>
      </w:r>
      <w:r w:rsidRPr="004502ED">
        <w:rPr>
          <w:rFonts w:ascii="Arial" w:hAnsi="Arial"/>
          <w:sz w:val="24"/>
          <w:szCs w:val="24"/>
        </w:rPr>
        <w:t xml:space="preserve">о приостановлении предоставления Муниципальной услуги </w:t>
      </w:r>
      <w:r w:rsidRPr="004502ED">
        <w:rPr>
          <w:rFonts w:ascii="Arial" w:eastAsia="Times New Roman" w:hAnsi="Arial"/>
          <w:sz w:val="24"/>
          <w:szCs w:val="24"/>
        </w:rPr>
        <w:t xml:space="preserve">на срок 5 рабочих дней в связи с </w:t>
      </w:r>
      <w:r w:rsidRPr="004502ED">
        <w:rPr>
          <w:rFonts w:ascii="Arial" w:hAnsi="Arial"/>
          <w:sz w:val="24"/>
          <w:szCs w:val="24"/>
        </w:rPr>
        <w:t xml:space="preserve">несоответствием содержания запроса указать реквизиты запроса критериям, установленным </w:t>
      </w:r>
      <w:r w:rsidRPr="004502ED">
        <w:rPr>
          <w:rFonts w:ascii="Arial" w:eastAsia="Times New Roman" w:hAnsi="Arial"/>
          <w:sz w:val="24"/>
          <w:szCs w:val="24"/>
        </w:rPr>
        <w:t xml:space="preserve">Административным регламентом по предоставлению </w:t>
      </w:r>
      <w:r w:rsidRPr="004502ED">
        <w:rPr>
          <w:rFonts w:ascii="Arial" w:hAnsi="Arial"/>
          <w:sz w:val="24"/>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sz w:val="24"/>
          <w:szCs w:val="24"/>
        </w:rPr>
        <w:t>, утвержденным постановлением администрации городского округа Кашира от ____ №_______.</w:t>
      </w:r>
    </w:p>
    <w:p w14:paraId="69241B22" w14:textId="77777777" w:rsidR="004502ED" w:rsidRPr="004502ED" w:rsidRDefault="004502ED" w:rsidP="004502ED">
      <w:pPr>
        <w:pStyle w:val="aff5"/>
        <w:spacing w:after="0"/>
        <w:ind w:firstLine="709"/>
        <w:jc w:val="both"/>
        <w:rPr>
          <w:rFonts w:ascii="Arial" w:eastAsia="Times New Roman" w:hAnsi="Arial" w:cs="Arial"/>
          <w:b w:val="0"/>
          <w:szCs w:val="24"/>
          <w:lang w:eastAsia="ru-RU"/>
        </w:rPr>
      </w:pPr>
      <w:r w:rsidRPr="004502ED">
        <w:rPr>
          <w:rFonts w:ascii="Arial" w:hAnsi="Arial" w:cs="Arial"/>
          <w:b w:val="0"/>
          <w:szCs w:val="24"/>
        </w:rPr>
        <w:t xml:space="preserve">Вам необходимо до окончания срока приостановления предоставления Муниципальной услуги устранить в Запросе несоответствия, указанные в информационном листе «Техническая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2931D679" w14:textId="77777777" w:rsidR="004502ED" w:rsidRPr="004502ED" w:rsidRDefault="004502ED" w:rsidP="004502ED">
      <w:pPr>
        <w:pStyle w:val="aff5"/>
        <w:ind w:firstLine="709"/>
        <w:jc w:val="both"/>
        <w:rPr>
          <w:rFonts w:ascii="Arial" w:eastAsia="Times New Roman" w:hAnsi="Arial" w:cs="Arial"/>
          <w:b w:val="0"/>
          <w:szCs w:val="24"/>
        </w:rPr>
      </w:pPr>
      <w:r w:rsidRPr="004502ED">
        <w:rPr>
          <w:rFonts w:ascii="Arial" w:eastAsia="Times New Roman" w:hAnsi="Arial" w:cs="Arial"/>
          <w:b w:val="0"/>
          <w:szCs w:val="24"/>
          <w:lang w:eastAsia="ru-RU"/>
        </w:rPr>
        <w:t xml:space="preserve">Обращаем Ваше внимание, что </w:t>
      </w:r>
      <w:r w:rsidRPr="004502ED">
        <w:rPr>
          <w:rFonts w:ascii="Arial" w:hAnsi="Arial" w:cs="Arial"/>
          <w:b w:val="0"/>
          <w:szCs w:val="24"/>
        </w:rPr>
        <w:t xml:space="preserve">несоответствие содержания Запроса указанным критериям </w:t>
      </w:r>
      <w:r w:rsidRPr="004502ED">
        <w:rPr>
          <w:rFonts w:ascii="Arial" w:hAnsi="Arial" w:cs="Arial"/>
          <w:b w:val="0"/>
          <w:szCs w:val="24"/>
          <w:lang w:eastAsia="ru-RU"/>
        </w:rPr>
        <w:t xml:space="preserve">после окончания срока приостановления </w:t>
      </w:r>
      <w:r w:rsidRPr="004502ED">
        <w:rPr>
          <w:rFonts w:ascii="Arial" w:hAnsi="Arial" w:cs="Arial"/>
          <w:b w:val="0"/>
          <w:szCs w:val="24"/>
        </w:rPr>
        <w:t>предоставления Муниципальной услуги является основанием для отказа в предоставлении Муниципальной услуги.</w:t>
      </w:r>
    </w:p>
    <w:p w14:paraId="77FDA1BE" w14:textId="77777777" w:rsidR="004502ED" w:rsidRPr="004502ED" w:rsidRDefault="004502ED" w:rsidP="004502ED">
      <w:pPr>
        <w:ind w:left="2127" w:hanging="1418"/>
        <w:jc w:val="both"/>
        <w:rPr>
          <w:rFonts w:ascii="Arial" w:hAnsi="Arial"/>
          <w:sz w:val="24"/>
          <w:szCs w:val="24"/>
        </w:rPr>
      </w:pPr>
      <w:r w:rsidRPr="004502ED">
        <w:rPr>
          <w:rFonts w:ascii="Arial" w:hAnsi="Arial"/>
          <w:sz w:val="24"/>
          <w:szCs w:val="24"/>
        </w:rPr>
        <w:t xml:space="preserve">Приложение: информационный лист «Техническая оценка содержания Запроса по </w:t>
      </w:r>
      <w:r w:rsidRPr="004502ED">
        <w:rPr>
          <w:rFonts w:ascii="Arial" w:eastAsia="Times New Roman" w:hAnsi="Arial"/>
          <w:sz w:val="24"/>
          <w:szCs w:val="24"/>
        </w:rPr>
        <w:t xml:space="preserve">критериям анализа </w:t>
      </w:r>
      <w:r w:rsidRPr="004502ED">
        <w:rPr>
          <w:rFonts w:ascii="Arial" w:hAnsi="Arial"/>
          <w:noProof/>
          <w:sz w:val="24"/>
          <w:szCs w:val="24"/>
        </w:rPr>
        <w:t xml:space="preserve">соответствия </w:t>
      </w:r>
      <w:r w:rsidRPr="004502ED">
        <w:rPr>
          <w:rFonts w:ascii="Arial" w:eastAsia="Times New Roman" w:hAnsi="Arial"/>
          <w:sz w:val="24"/>
          <w:szCs w:val="24"/>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4502ED">
        <w:rPr>
          <w:rFonts w:ascii="Arial" w:hAnsi="Arial"/>
          <w:sz w:val="24"/>
          <w:szCs w:val="24"/>
        </w:rPr>
        <w:t xml:space="preserve"> заполняемый в соответствии с Приложением 11 к Административному регламенту</w:t>
      </w:r>
    </w:p>
    <w:p w14:paraId="5832E24B" w14:textId="77777777" w:rsidR="004502ED" w:rsidRPr="004502ED" w:rsidRDefault="004502ED" w:rsidP="004502ED">
      <w:pPr>
        <w:ind w:left="2127" w:hanging="1418"/>
        <w:jc w:val="both"/>
        <w:rPr>
          <w:rFonts w:ascii="Arial" w:hAnsi="Arial"/>
          <w:sz w:val="24"/>
          <w:szCs w:val="24"/>
        </w:rPr>
      </w:pPr>
    </w:p>
    <w:tbl>
      <w:tblPr>
        <w:tblW w:w="10207" w:type="dxa"/>
        <w:tblInd w:w="-142" w:type="dxa"/>
        <w:tblLook w:val="04A0" w:firstRow="1" w:lastRow="0" w:firstColumn="1" w:lastColumn="0" w:noHBand="0" w:noVBand="1"/>
      </w:tblPr>
      <w:tblGrid>
        <w:gridCol w:w="5956"/>
        <w:gridCol w:w="431"/>
        <w:gridCol w:w="3820"/>
      </w:tblGrid>
      <w:tr w:rsidR="004502ED" w:rsidRPr="00E719CD" w14:paraId="281B379F" w14:textId="77777777" w:rsidTr="00E719CD">
        <w:tc>
          <w:tcPr>
            <w:tcW w:w="5377" w:type="dxa"/>
            <w:shd w:val="clear" w:color="auto" w:fill="auto"/>
          </w:tcPr>
          <w:p w14:paraId="33204338" w14:textId="77777777" w:rsidR="004502ED" w:rsidRPr="00E719CD" w:rsidRDefault="004502ED" w:rsidP="00E719CD">
            <w:pPr>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___________________________________________</w:t>
            </w:r>
          </w:p>
          <w:p w14:paraId="77BF8B5D" w14:textId="77777777" w:rsidR="004502ED" w:rsidRPr="00E719CD" w:rsidRDefault="004502ED" w:rsidP="00E719CD">
            <w:pPr>
              <w:suppressAutoHyphens/>
              <w:autoSpaceDE w:val="0"/>
              <w:autoSpaceDN w:val="0"/>
              <w:adjustRightInd w:val="0"/>
              <w:jc w:val="both"/>
              <w:rPr>
                <w:rFonts w:ascii="Arial" w:eastAsia="Times New Roman" w:hAnsi="Arial"/>
                <w:sz w:val="24"/>
                <w:szCs w:val="24"/>
              </w:rPr>
            </w:pPr>
            <w:r w:rsidRPr="00E719CD">
              <w:rPr>
                <w:rFonts w:ascii="Arial" w:eastAsia="Times New Roman" w:hAnsi="Arial"/>
                <w:sz w:val="24"/>
                <w:szCs w:val="24"/>
              </w:rPr>
              <w:t>(уполномоченное должностное лицо Администрации)</w:t>
            </w:r>
          </w:p>
        </w:tc>
        <w:tc>
          <w:tcPr>
            <w:tcW w:w="1110" w:type="dxa"/>
            <w:shd w:val="clear" w:color="auto" w:fill="auto"/>
          </w:tcPr>
          <w:p w14:paraId="0A526EB1" w14:textId="77777777" w:rsidR="004502ED" w:rsidRPr="00E719CD" w:rsidRDefault="004502ED" w:rsidP="00E719CD">
            <w:pPr>
              <w:suppressAutoHyphens/>
              <w:autoSpaceDE w:val="0"/>
              <w:autoSpaceDN w:val="0"/>
              <w:adjustRightInd w:val="0"/>
              <w:jc w:val="right"/>
              <w:rPr>
                <w:rFonts w:ascii="Arial" w:eastAsia="Times New Roman" w:hAnsi="Arial"/>
                <w:sz w:val="24"/>
                <w:szCs w:val="24"/>
              </w:rPr>
            </w:pPr>
          </w:p>
        </w:tc>
        <w:tc>
          <w:tcPr>
            <w:tcW w:w="3720" w:type="dxa"/>
            <w:shd w:val="clear" w:color="auto" w:fill="auto"/>
          </w:tcPr>
          <w:p w14:paraId="176D322D" w14:textId="77777777" w:rsidR="004502ED" w:rsidRPr="00E719CD" w:rsidRDefault="004502ED" w:rsidP="00E719CD">
            <w:pPr>
              <w:suppressAutoHyphens/>
              <w:autoSpaceDE w:val="0"/>
              <w:autoSpaceDN w:val="0"/>
              <w:adjustRightInd w:val="0"/>
              <w:jc w:val="right"/>
              <w:rPr>
                <w:rFonts w:ascii="Arial" w:eastAsia="Times New Roman" w:hAnsi="Arial"/>
                <w:sz w:val="24"/>
                <w:szCs w:val="24"/>
              </w:rPr>
            </w:pPr>
            <w:r w:rsidRPr="00E719CD">
              <w:rPr>
                <w:rFonts w:ascii="Arial" w:eastAsia="Times New Roman" w:hAnsi="Arial"/>
                <w:sz w:val="24"/>
                <w:szCs w:val="24"/>
              </w:rPr>
              <w:t>___________________________</w:t>
            </w:r>
          </w:p>
          <w:p w14:paraId="532AB2D3" w14:textId="77777777" w:rsidR="004502ED" w:rsidRPr="00E719CD" w:rsidRDefault="004502ED" w:rsidP="00E719CD">
            <w:pPr>
              <w:suppressAutoHyphens/>
              <w:autoSpaceDE w:val="0"/>
              <w:autoSpaceDN w:val="0"/>
              <w:adjustRightInd w:val="0"/>
              <w:jc w:val="right"/>
              <w:rPr>
                <w:rFonts w:ascii="Arial" w:eastAsia="Times New Roman" w:hAnsi="Arial"/>
                <w:sz w:val="24"/>
                <w:szCs w:val="24"/>
              </w:rPr>
            </w:pPr>
            <w:r w:rsidRPr="00E719CD">
              <w:rPr>
                <w:rFonts w:ascii="Arial" w:eastAsia="Times New Roman" w:hAnsi="Arial"/>
                <w:sz w:val="24"/>
                <w:szCs w:val="24"/>
              </w:rPr>
              <w:t>(подпись, фамилия, инициалы)</w:t>
            </w:r>
          </w:p>
        </w:tc>
      </w:tr>
    </w:tbl>
    <w:p w14:paraId="3731A8FA" w14:textId="77777777" w:rsidR="004502ED" w:rsidRPr="004502ED" w:rsidRDefault="004502ED" w:rsidP="004502ED">
      <w:pPr>
        <w:rPr>
          <w:rFonts w:ascii="Arial" w:hAnsi="Arial"/>
          <w:sz w:val="24"/>
          <w:szCs w:val="24"/>
        </w:rPr>
      </w:pPr>
      <w:r w:rsidRPr="004502ED">
        <w:rPr>
          <w:rFonts w:ascii="Arial" w:hAnsi="Arial"/>
          <w:sz w:val="24"/>
          <w:szCs w:val="24"/>
        </w:rPr>
        <w:t xml:space="preserve">  </w:t>
      </w:r>
    </w:p>
    <w:p w14:paraId="072C4CF9" w14:textId="77777777" w:rsidR="004502ED" w:rsidRPr="004502ED" w:rsidRDefault="004502ED" w:rsidP="004502ED">
      <w:pPr>
        <w:pStyle w:val="affff5"/>
        <w:ind w:firstLine="0"/>
        <w:jc w:val="right"/>
        <w:rPr>
          <w:rFonts w:ascii="Arial" w:hAnsi="Arial" w:cs="Arial"/>
          <w:sz w:val="24"/>
          <w:szCs w:val="24"/>
        </w:rPr>
      </w:pPr>
      <w:r w:rsidRPr="004502ED">
        <w:rPr>
          <w:rFonts w:ascii="Arial" w:eastAsia="Calibri" w:hAnsi="Arial" w:cs="Arial"/>
          <w:sz w:val="24"/>
          <w:szCs w:val="24"/>
        </w:rPr>
        <w:t xml:space="preserve">«____» _______________20__г.    </w:t>
      </w:r>
    </w:p>
    <w:bookmarkEnd w:id="316"/>
    <w:p w14:paraId="4991B13E" w14:textId="77777777" w:rsidR="004502ED" w:rsidRPr="004502ED" w:rsidRDefault="004502ED" w:rsidP="004502ED">
      <w:pPr>
        <w:pStyle w:val="affff5"/>
        <w:jc w:val="right"/>
        <w:rPr>
          <w:rFonts w:ascii="Arial" w:eastAsia="Calibri" w:hAnsi="Arial" w:cs="Arial"/>
          <w:sz w:val="24"/>
          <w:szCs w:val="24"/>
        </w:rPr>
      </w:pPr>
    </w:p>
    <w:p w14:paraId="7549679E"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r w:rsidRPr="004502ED">
        <w:rPr>
          <w:rFonts w:ascii="Arial" w:hAnsi="Arial" w:cs="Arial"/>
          <w:b w:val="0"/>
          <w:bCs w:val="0"/>
          <w:iCs w:val="0"/>
          <w:szCs w:val="24"/>
        </w:rPr>
        <w:br w:type="page"/>
      </w:r>
    </w:p>
    <w:p w14:paraId="1C191F46"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318" w:name="_Toc56522476"/>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10</w:t>
      </w:r>
      <w:bookmarkEnd w:id="318"/>
    </w:p>
    <w:p w14:paraId="0AD1721C"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319" w:name="_Toc56522477"/>
      <w:r w:rsidRPr="004502ED">
        <w:rPr>
          <w:rFonts w:ascii="Arial" w:hAnsi="Arial" w:cs="Arial"/>
          <w:b w:val="0"/>
          <w:bCs w:val="0"/>
          <w:iCs w:val="0"/>
          <w:szCs w:val="24"/>
          <w:lang w:val="ru-RU"/>
        </w:rPr>
        <w:t>к Административному регламенту</w:t>
      </w:r>
      <w:bookmarkEnd w:id="319"/>
    </w:p>
    <w:p w14:paraId="2013600F" w14:textId="77777777" w:rsidR="004502ED" w:rsidRPr="004502ED" w:rsidRDefault="004502ED" w:rsidP="004502ED">
      <w:pPr>
        <w:pStyle w:val="aff5"/>
        <w:jc w:val="left"/>
        <w:rPr>
          <w:rFonts w:ascii="Arial" w:hAnsi="Arial" w:cs="Arial"/>
          <w:b w:val="0"/>
          <w:szCs w:val="24"/>
        </w:rPr>
      </w:pPr>
    </w:p>
    <w:p w14:paraId="2258E8A8" w14:textId="77777777" w:rsidR="004502ED" w:rsidRPr="004502ED" w:rsidRDefault="004502ED" w:rsidP="004502ED">
      <w:pPr>
        <w:pStyle w:val="aff5"/>
        <w:spacing w:after="0"/>
        <w:rPr>
          <w:rFonts w:ascii="Arial" w:hAnsi="Arial" w:cs="Arial"/>
          <w:b w:val="0"/>
          <w:szCs w:val="24"/>
        </w:rPr>
      </w:pPr>
      <w:r w:rsidRPr="004502ED">
        <w:rPr>
          <w:rFonts w:ascii="Arial" w:hAnsi="Arial" w:cs="Arial"/>
          <w:b w:val="0"/>
          <w:szCs w:val="24"/>
        </w:rPr>
        <w:t>ФОРМЫ ИНФОРМАЦИОННОГО ЛИСТА</w:t>
      </w:r>
    </w:p>
    <w:p w14:paraId="47E23A44" w14:textId="77777777" w:rsidR="004502ED" w:rsidRPr="004502ED" w:rsidRDefault="004502ED" w:rsidP="004502ED">
      <w:pPr>
        <w:pStyle w:val="aff5"/>
        <w:rPr>
          <w:rFonts w:ascii="Arial" w:eastAsia="Times New Roman" w:hAnsi="Arial" w:cs="Arial"/>
          <w:b w:val="0"/>
          <w:szCs w:val="24"/>
        </w:rPr>
      </w:pPr>
      <w:r w:rsidRPr="004502ED">
        <w:rPr>
          <w:rFonts w:ascii="Arial" w:hAnsi="Arial" w:cs="Arial"/>
          <w:b w:val="0"/>
          <w:szCs w:val="24"/>
        </w:rPr>
        <w:t xml:space="preserve">«Оценка документов на наличие оснований для отказа в предоставлении Муниципальной услуги по подпунктам 13.4.1, 13.4.2 Административного регламента» </w:t>
      </w:r>
    </w:p>
    <w:p w14:paraId="4CE2163F" w14:textId="77777777" w:rsidR="004502ED" w:rsidRPr="004502ED" w:rsidRDefault="004502ED" w:rsidP="004502ED">
      <w:pPr>
        <w:pStyle w:val="aff5"/>
        <w:spacing w:after="0"/>
        <w:jc w:val="both"/>
        <w:rPr>
          <w:rFonts w:ascii="Arial" w:hAnsi="Arial" w:cs="Arial"/>
          <w:b w:val="0"/>
          <w:szCs w:val="24"/>
        </w:rPr>
      </w:pPr>
      <w:r w:rsidRPr="004502ED">
        <w:rPr>
          <w:rFonts w:ascii="Arial" w:eastAsia="Times New Roman" w:hAnsi="Arial" w:cs="Arial"/>
          <w:b w:val="0"/>
          <w:szCs w:val="24"/>
          <w:lang w:eastAsia="ru-RU"/>
        </w:rPr>
        <w:t xml:space="preserve">Формы информационного листа </w:t>
      </w:r>
      <w:r w:rsidRPr="004502ED">
        <w:rPr>
          <w:rFonts w:ascii="Arial" w:hAnsi="Arial" w:cs="Arial"/>
          <w:b w:val="0"/>
          <w:szCs w:val="24"/>
        </w:rPr>
        <w:t xml:space="preserve">«Оценка документов на наличие оснований для отказа в предоставлении Муниципальной услуги по подпунктам 13.4.1,13.4.2 Административного регламента», заполняемого при оформлении решения </w:t>
      </w:r>
      <w:r w:rsidRPr="004502ED">
        <w:rPr>
          <w:rFonts w:ascii="Arial" w:hAnsi="Arial" w:cs="Arial"/>
          <w:b w:val="0"/>
          <w:szCs w:val="24"/>
          <w:lang w:eastAsia="ru-RU"/>
        </w:rPr>
        <w:t xml:space="preserve">об отказе в предоставлении </w:t>
      </w:r>
      <w:r w:rsidRPr="004502ED">
        <w:rPr>
          <w:rFonts w:ascii="Arial" w:hAnsi="Arial" w:cs="Arial"/>
          <w:b w:val="0"/>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cs="Arial"/>
          <w:b w:val="0"/>
          <w:szCs w:val="24"/>
          <w:lang w:eastAsia="ru-RU"/>
        </w:rPr>
        <w:t xml:space="preserve">заполняются при выполнении </w:t>
      </w:r>
      <w:r w:rsidRPr="004502ED">
        <w:rPr>
          <w:rFonts w:ascii="Arial" w:hAnsi="Arial" w:cs="Arial"/>
          <w:b w:val="0"/>
          <w:szCs w:val="24"/>
        </w:rPr>
        <w:t xml:space="preserve">административных действий, составляющих административную процедуру: </w:t>
      </w:r>
    </w:p>
    <w:p w14:paraId="187C5D09" w14:textId="77777777" w:rsidR="004502ED" w:rsidRPr="004502ED" w:rsidRDefault="004502ED" w:rsidP="004502ED">
      <w:pPr>
        <w:pStyle w:val="aff5"/>
        <w:spacing w:after="0"/>
        <w:jc w:val="both"/>
        <w:rPr>
          <w:rFonts w:ascii="Arial" w:eastAsia="Times New Roman" w:hAnsi="Arial" w:cs="Arial"/>
          <w:b w:val="0"/>
          <w:szCs w:val="24"/>
        </w:rPr>
      </w:pPr>
      <w:r w:rsidRPr="004502ED">
        <w:rPr>
          <w:rFonts w:ascii="Arial" w:hAnsi="Arial" w:cs="Arial"/>
          <w:b w:val="0"/>
          <w:szCs w:val="24"/>
        </w:rPr>
        <w:t xml:space="preserve">определение возможности </w:t>
      </w:r>
      <w:r w:rsidRPr="004502ED">
        <w:rPr>
          <w:rFonts w:ascii="Arial" w:eastAsia="Times New Roman" w:hAnsi="Arial" w:cs="Arial"/>
          <w:b w:val="0"/>
          <w:szCs w:val="24"/>
        </w:rPr>
        <w:t xml:space="preserve">предоставления Муниципальной услуги по основаниям, указанным в подпунктах </w:t>
      </w:r>
      <w:r w:rsidRPr="004502ED">
        <w:rPr>
          <w:rFonts w:ascii="Arial" w:hAnsi="Arial" w:cs="Arial"/>
          <w:b w:val="0"/>
          <w:szCs w:val="24"/>
        </w:rPr>
        <w:t xml:space="preserve">13.4.1, 13.4.2 </w:t>
      </w:r>
      <w:r w:rsidRPr="004502ED">
        <w:rPr>
          <w:rFonts w:ascii="Arial" w:eastAsia="Times New Roman" w:hAnsi="Arial" w:cs="Arial"/>
          <w:b w:val="0"/>
          <w:szCs w:val="24"/>
        </w:rPr>
        <w:t>Административного регламента, подготовка проекта решения об отказе в предоставлении муниципальной услуги</w:t>
      </w:r>
      <w:r w:rsidRPr="004502ED">
        <w:rPr>
          <w:rFonts w:ascii="Arial" w:hAnsi="Arial" w:cs="Arial"/>
          <w:b w:val="0"/>
          <w:szCs w:val="24"/>
        </w:rPr>
        <w:t>.</w:t>
      </w:r>
    </w:p>
    <w:p w14:paraId="7609D631" w14:textId="77777777" w:rsidR="004502ED" w:rsidRPr="004502ED" w:rsidRDefault="004502ED" w:rsidP="004502ED">
      <w:pPr>
        <w:rPr>
          <w:rFonts w:ascii="Arial" w:hAnsi="Arial"/>
          <w:sz w:val="24"/>
          <w:szCs w:val="24"/>
        </w:rPr>
      </w:pPr>
    </w:p>
    <w:p w14:paraId="726B1148" w14:textId="77777777" w:rsidR="004502ED" w:rsidRPr="004502ED" w:rsidRDefault="004502ED" w:rsidP="004502ED">
      <w:pPr>
        <w:pStyle w:val="aff5"/>
        <w:numPr>
          <w:ilvl w:val="0"/>
          <w:numId w:val="26"/>
        </w:numPr>
        <w:spacing w:after="0"/>
        <w:ind w:left="284" w:right="282" w:hanging="284"/>
        <w:jc w:val="both"/>
        <w:rPr>
          <w:rFonts w:ascii="Arial" w:hAnsi="Arial" w:cs="Arial"/>
          <w:b w:val="0"/>
          <w:szCs w:val="24"/>
        </w:rPr>
      </w:pPr>
      <w:r w:rsidRPr="004502ED">
        <w:rPr>
          <w:rFonts w:ascii="Arial" w:hAnsi="Arial" w:cs="Arial"/>
          <w:b w:val="0"/>
          <w:szCs w:val="24"/>
        </w:rPr>
        <w:t xml:space="preserve">Форма информационного листа «Оценка документов на наличие оснований для отказа в предоставлении Муниципальной услуги по подпунктам 13.4.1, 13.4.2 Административного регламента», заполняемого при оформлении решения </w:t>
      </w:r>
      <w:r w:rsidRPr="004502ED">
        <w:rPr>
          <w:rFonts w:ascii="Arial" w:hAnsi="Arial" w:cs="Arial"/>
          <w:b w:val="0"/>
          <w:szCs w:val="24"/>
          <w:lang w:eastAsia="ru-RU"/>
        </w:rPr>
        <w:t xml:space="preserve">об отказе в предоставлении </w:t>
      </w:r>
      <w:r w:rsidRPr="004502ED">
        <w:rPr>
          <w:rFonts w:ascii="Arial" w:hAnsi="Arial" w:cs="Arial"/>
          <w:b w:val="0"/>
          <w:szCs w:val="24"/>
        </w:rPr>
        <w:t>муниципальной услуги «Согласование проектных решений по отделке фасадов (</w:t>
      </w:r>
      <w:r w:rsidRPr="004502ED">
        <w:rPr>
          <w:rFonts w:ascii="Arial" w:eastAsia="Times New Roman"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 для объекта капитального строительства:</w:t>
      </w:r>
    </w:p>
    <w:p w14:paraId="1082DE30" w14:textId="77777777" w:rsidR="004502ED" w:rsidRPr="004502ED" w:rsidRDefault="004502ED" w:rsidP="004502ED">
      <w:pPr>
        <w:pStyle w:val="aff5"/>
        <w:spacing w:after="0"/>
        <w:ind w:left="284"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390"/>
        <w:gridCol w:w="1322"/>
      </w:tblGrid>
      <w:tr w:rsidR="004502ED" w:rsidRPr="004502ED" w14:paraId="5677E907" w14:textId="77777777" w:rsidTr="00AF5FF1">
        <w:tc>
          <w:tcPr>
            <w:tcW w:w="4349" w:type="pct"/>
            <w:gridSpan w:val="2"/>
          </w:tcPr>
          <w:p w14:paraId="079281A0"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Оценка документов на наличие оснований для отказа в предоставлении Муниципальной услуги по подпунктам 13.4.1, 13.4.2 Административного регламента</w:t>
            </w:r>
          </w:p>
        </w:tc>
        <w:tc>
          <w:tcPr>
            <w:tcW w:w="651" w:type="pct"/>
          </w:tcPr>
          <w:p w14:paraId="1A8394B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44ED1628"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7F85A5F1" w14:textId="77777777" w:rsidTr="00AF5FF1">
        <w:tc>
          <w:tcPr>
            <w:tcW w:w="232" w:type="pct"/>
            <w:tcBorders>
              <w:left w:val="single" w:sz="4" w:space="0" w:color="FFFFFF"/>
              <w:right w:val="single" w:sz="4" w:space="0" w:color="FFFFFF"/>
            </w:tcBorders>
          </w:tcPr>
          <w:p w14:paraId="51338BF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768" w:type="pct"/>
            <w:gridSpan w:val="2"/>
            <w:tcBorders>
              <w:left w:val="single" w:sz="4" w:space="0" w:color="FFFFFF"/>
              <w:right w:val="single" w:sz="4" w:space="0" w:color="FFFFFF"/>
            </w:tcBorders>
          </w:tcPr>
          <w:p w14:paraId="418DFF3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63E0DFC" w14:textId="77777777" w:rsidTr="00AF5FF1">
        <w:tc>
          <w:tcPr>
            <w:tcW w:w="5000" w:type="pct"/>
            <w:gridSpan w:val="3"/>
          </w:tcPr>
          <w:p w14:paraId="453C0623" w14:textId="77777777" w:rsidR="004502ED" w:rsidRPr="004502ED" w:rsidRDefault="004502ED" w:rsidP="0074663D">
            <w:pPr>
              <w:pStyle w:val="aff5"/>
              <w:numPr>
                <w:ilvl w:val="0"/>
                <w:numId w:val="25"/>
              </w:numPr>
              <w:spacing w:after="0"/>
              <w:ind w:left="319" w:right="2" w:hanging="142"/>
              <w:jc w:val="both"/>
              <w:rPr>
                <w:rFonts w:ascii="Arial" w:eastAsia="Times New Roman" w:hAnsi="Arial" w:cs="Arial"/>
                <w:b w:val="0"/>
                <w:szCs w:val="24"/>
                <w:lang w:eastAsia="ru-RU"/>
              </w:rPr>
            </w:pPr>
            <w:r w:rsidRPr="004502ED">
              <w:rPr>
                <w:rFonts w:ascii="Arial" w:hAnsi="Arial" w:cs="Arial"/>
                <w:b w:val="0"/>
                <w:szCs w:val="24"/>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502ED">
              <w:rPr>
                <w:rFonts w:ascii="Arial" w:hAnsi="Arial" w:cs="Arial"/>
                <w:b w:val="0"/>
                <w:szCs w:val="24"/>
                <w:lang w:eastAsia="ru-RU"/>
              </w:rPr>
              <w:t xml:space="preserve">паспортов колористических решений фасадов) зданий, строений, сооружений, ограждений на территории городского округа Кашира» </w:t>
            </w:r>
          </w:p>
          <w:p w14:paraId="2AC442A9" w14:textId="77777777" w:rsidR="004502ED" w:rsidRPr="004502ED" w:rsidRDefault="004502ED" w:rsidP="0074663D">
            <w:pPr>
              <w:pStyle w:val="aff5"/>
              <w:spacing w:after="0"/>
              <w:ind w:left="284" w:right="282"/>
              <w:jc w:val="both"/>
              <w:rPr>
                <w:rFonts w:ascii="Arial" w:hAnsi="Arial" w:cs="Arial"/>
                <w:b w:val="0"/>
                <w:szCs w:val="24"/>
              </w:rPr>
            </w:pPr>
            <w:r w:rsidRPr="004502ED">
              <w:rPr>
                <w:rFonts w:ascii="Arial" w:hAnsi="Arial" w:cs="Arial"/>
                <w:b w:val="0"/>
                <w:szCs w:val="24"/>
              </w:rPr>
              <w:t xml:space="preserve">При оформлении информационного листа отображаются только поля, для которых указывается отрицательный результат «да» </w:t>
            </w:r>
          </w:p>
        </w:tc>
      </w:tr>
      <w:tr w:rsidR="004502ED" w:rsidRPr="004502ED" w14:paraId="26AB41D5" w14:textId="77777777" w:rsidTr="00AF5FF1">
        <w:tc>
          <w:tcPr>
            <w:tcW w:w="5000" w:type="pct"/>
            <w:gridSpan w:val="3"/>
            <w:tcBorders>
              <w:left w:val="single" w:sz="4" w:space="0" w:color="FFFFFF"/>
              <w:bottom w:val="single" w:sz="4" w:space="0" w:color="auto"/>
              <w:right w:val="single" w:sz="4" w:space="0" w:color="FFFFFF"/>
            </w:tcBorders>
          </w:tcPr>
          <w:p w14:paraId="55AB460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69FF754" w14:textId="77777777" w:rsidTr="00AF5FF1">
        <w:tc>
          <w:tcPr>
            <w:tcW w:w="5000" w:type="pct"/>
            <w:gridSpan w:val="3"/>
            <w:tcBorders>
              <w:top w:val="single" w:sz="4" w:space="0" w:color="auto"/>
            </w:tcBorders>
          </w:tcPr>
          <w:p w14:paraId="13094B7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заполняется при указании вида работ «Реконструктивные работы» Запросе </w:t>
            </w:r>
          </w:p>
        </w:tc>
      </w:tr>
      <w:tr w:rsidR="004502ED" w:rsidRPr="004502ED" w14:paraId="25FEF0C3" w14:textId="77777777" w:rsidTr="00AF5FF1">
        <w:tc>
          <w:tcPr>
            <w:tcW w:w="232" w:type="pct"/>
            <w:tcBorders>
              <w:top w:val="single" w:sz="4" w:space="0" w:color="auto"/>
              <w:bottom w:val="single" w:sz="2" w:space="0" w:color="auto"/>
            </w:tcBorders>
          </w:tcPr>
          <w:p w14:paraId="21E0441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117" w:type="pct"/>
            <w:tcBorders>
              <w:top w:val="single" w:sz="4" w:space="0" w:color="auto"/>
              <w:bottom w:val="single" w:sz="2" w:space="0" w:color="auto"/>
            </w:tcBorders>
          </w:tcPr>
          <w:p w14:paraId="33A0A90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3582463E"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w:t>
            </w:r>
            <w:r w:rsidRPr="004502ED">
              <w:rPr>
                <w:rFonts w:ascii="Arial" w:hAnsi="Arial" w:cs="Arial"/>
                <w:b w:val="0"/>
                <w:szCs w:val="2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5" w:history="1">
              <w:r w:rsidRPr="004502ED">
                <w:rPr>
                  <w:rStyle w:val="a9"/>
                  <w:rFonts w:ascii="Arial" w:hAnsi="Arial" w:cs="Arial"/>
                  <w:b w:val="0"/>
                  <w:color w:val="auto"/>
                  <w:szCs w:val="24"/>
                  <w:u w:val="none"/>
                </w:rPr>
                <w:t>Градостроительного кодекса Российской Федерации</w:t>
              </w:r>
            </w:hyperlink>
            <w:r w:rsidRPr="004502ED">
              <w:rPr>
                <w:rStyle w:val="a9"/>
                <w:rFonts w:ascii="Arial" w:hAnsi="Arial" w:cs="Arial"/>
                <w:b w:val="0"/>
                <w:color w:val="auto"/>
                <w:szCs w:val="24"/>
                <w:u w:val="none"/>
              </w:rPr>
              <w:t>)</w:t>
            </w:r>
          </w:p>
        </w:tc>
        <w:tc>
          <w:tcPr>
            <w:tcW w:w="651" w:type="pct"/>
            <w:tcBorders>
              <w:top w:val="single" w:sz="4" w:space="0" w:color="auto"/>
              <w:bottom w:val="single" w:sz="2" w:space="0" w:color="000000"/>
            </w:tcBorders>
          </w:tcPr>
          <w:p w14:paraId="61CD8F4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0F7E71A" w14:textId="77777777" w:rsidTr="00AF5FF1">
        <w:tc>
          <w:tcPr>
            <w:tcW w:w="5000" w:type="pct"/>
            <w:gridSpan w:val="3"/>
            <w:tcBorders>
              <w:top w:val="single" w:sz="2" w:space="0" w:color="auto"/>
              <w:left w:val="single" w:sz="2" w:space="0" w:color="FFFFFF"/>
              <w:bottom w:val="single" w:sz="2" w:space="0" w:color="000000"/>
              <w:right w:val="single" w:sz="2" w:space="0" w:color="FFFFFF"/>
            </w:tcBorders>
          </w:tcPr>
          <w:p w14:paraId="40672B6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FE09F0" w14:textId="77777777" w:rsidTr="00AF5FF1">
        <w:tc>
          <w:tcPr>
            <w:tcW w:w="5000" w:type="pct"/>
            <w:gridSpan w:val="3"/>
            <w:tcBorders>
              <w:top w:val="single" w:sz="2" w:space="0" w:color="000000"/>
            </w:tcBorders>
          </w:tcPr>
          <w:p w14:paraId="5169B97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заполняется при указании вида работ «Капитальный ремонт» Запросе </w:t>
            </w:r>
          </w:p>
        </w:tc>
      </w:tr>
      <w:tr w:rsidR="004502ED" w:rsidRPr="004502ED" w14:paraId="36E158BB" w14:textId="77777777" w:rsidTr="00AF5FF1">
        <w:tc>
          <w:tcPr>
            <w:tcW w:w="232" w:type="pct"/>
            <w:tcBorders>
              <w:top w:val="single" w:sz="2" w:space="0" w:color="000000"/>
            </w:tcBorders>
          </w:tcPr>
          <w:p w14:paraId="2FD01CF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117" w:type="pct"/>
            <w:tcBorders>
              <w:top w:val="single" w:sz="2" w:space="0" w:color="000000"/>
              <w:bottom w:val="single" w:sz="2" w:space="0" w:color="000000"/>
            </w:tcBorders>
          </w:tcPr>
          <w:p w14:paraId="5DF5303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22467B34"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651" w:type="pct"/>
            <w:tcBorders>
              <w:top w:val="single" w:sz="2" w:space="0" w:color="000000"/>
              <w:bottom w:val="single" w:sz="2" w:space="0" w:color="000000"/>
            </w:tcBorders>
          </w:tcPr>
          <w:p w14:paraId="04F1449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537AD4C" w14:textId="77777777" w:rsidTr="00AF5FF1">
        <w:tc>
          <w:tcPr>
            <w:tcW w:w="5000" w:type="pct"/>
            <w:gridSpan w:val="3"/>
            <w:tcBorders>
              <w:top w:val="single" w:sz="2" w:space="0" w:color="000000"/>
              <w:left w:val="single" w:sz="2" w:space="0" w:color="FFFFFF"/>
              <w:right w:val="single" w:sz="2" w:space="0" w:color="FFFFFF"/>
            </w:tcBorders>
          </w:tcPr>
          <w:p w14:paraId="7E15CBC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DB2C1C3" w14:textId="77777777" w:rsidTr="00AF5FF1">
        <w:tc>
          <w:tcPr>
            <w:tcW w:w="5000" w:type="pct"/>
            <w:gridSpan w:val="3"/>
            <w:tcBorders>
              <w:top w:val="single" w:sz="2" w:space="0" w:color="000000"/>
            </w:tcBorders>
          </w:tcPr>
          <w:p w14:paraId="63FFF6F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Пункт заполняется при указании в Запросе наименования объекта «</w:t>
            </w:r>
            <w:r w:rsidRPr="004502ED">
              <w:rPr>
                <w:rFonts w:ascii="Arial" w:eastAsia="Times New Roman" w:hAnsi="Arial" w:cs="Arial"/>
                <w:b w:val="0"/>
                <w:szCs w:val="24"/>
                <w:lang w:eastAsia="ru-RU"/>
              </w:rPr>
              <w:t>индивидуальных жилых домов</w:t>
            </w:r>
            <w:r w:rsidRPr="004502ED">
              <w:rPr>
                <w:rFonts w:ascii="Arial" w:hAnsi="Arial" w:cs="Arial"/>
                <w:b w:val="0"/>
                <w:szCs w:val="24"/>
              </w:rPr>
              <w:t xml:space="preserve">» или </w:t>
            </w:r>
            <w:r w:rsidRPr="004502ED">
              <w:rPr>
                <w:rFonts w:ascii="Arial" w:eastAsia="Times New Roman" w:hAnsi="Arial" w:cs="Arial"/>
                <w:b w:val="0"/>
                <w:szCs w:val="24"/>
                <w:lang w:eastAsia="ru-RU"/>
              </w:rPr>
              <w:t>блокированный жилой дом», или «</w:t>
            </w:r>
            <w:r w:rsidRPr="004502ED">
              <w:rPr>
                <w:rFonts w:ascii="Arial" w:hAnsi="Arial" w:cs="Arial"/>
                <w:b w:val="0"/>
                <w:szCs w:val="24"/>
              </w:rPr>
              <w:t>объектов нежилого назначения общей площадью менее 1 500 кв. м»</w:t>
            </w:r>
          </w:p>
        </w:tc>
      </w:tr>
      <w:tr w:rsidR="004502ED" w:rsidRPr="004502ED" w14:paraId="535922B2" w14:textId="77777777" w:rsidTr="00AF5FF1">
        <w:tc>
          <w:tcPr>
            <w:tcW w:w="232" w:type="pct"/>
            <w:tcBorders>
              <w:top w:val="single" w:sz="2" w:space="0" w:color="000000"/>
            </w:tcBorders>
          </w:tcPr>
          <w:p w14:paraId="7DC05A1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117" w:type="pct"/>
            <w:tcBorders>
              <w:top w:val="single" w:sz="2" w:space="0" w:color="000000"/>
              <w:bottom w:val="single" w:sz="2" w:space="0" w:color="000000"/>
            </w:tcBorders>
          </w:tcPr>
          <w:p w14:paraId="574CEEC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Объект не располагается </w:t>
            </w:r>
            <w:r w:rsidRPr="004502ED">
              <w:rPr>
                <w:rFonts w:ascii="Arial" w:hAnsi="Arial" w:cs="Arial"/>
                <w:b w:val="0"/>
                <w:szCs w:val="24"/>
              </w:rPr>
              <w:t>вдоль территорий, указанных в Приложении 7 к Административному регламенту</w:t>
            </w:r>
            <w:r w:rsidRPr="004502ED">
              <w:rPr>
                <w:rFonts w:ascii="Arial" w:eastAsia="Times New Roman" w:hAnsi="Arial" w:cs="Arial"/>
                <w:b w:val="0"/>
                <w:szCs w:val="24"/>
                <w:lang w:eastAsia="ru-RU"/>
              </w:rPr>
              <w:t xml:space="preserve"> </w:t>
            </w:r>
          </w:p>
          <w:p w14:paraId="3D70708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noProof/>
                <w:szCs w:val="2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502ED">
              <w:rPr>
                <w:rFonts w:ascii="Arial" w:eastAsia="Times New Roman" w:hAnsi="Arial" w:cs="Arial"/>
                <w:b w:val="0"/>
                <w:szCs w:val="2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502ED">
              <w:rPr>
                <w:rFonts w:ascii="Arial" w:hAnsi="Arial" w:cs="Arial"/>
                <w:b w:val="0"/>
                <w:noProof/>
                <w:szCs w:val="24"/>
                <w:lang w:eastAsia="ru-RU"/>
              </w:rPr>
              <w:t xml:space="preserve">территорий объектов социальной инфраструктуры, </w:t>
            </w:r>
            <w:r w:rsidRPr="004502ED">
              <w:rPr>
                <w:rFonts w:ascii="Arial" w:eastAsia="Times New Roman" w:hAnsi="Arial" w:cs="Arial"/>
                <w:b w:val="0"/>
                <w:szCs w:val="2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502ED">
              <w:rPr>
                <w:rFonts w:ascii="Arial" w:hAnsi="Arial" w:cs="Arial"/>
                <w:b w:val="0"/>
                <w:noProof/>
                <w:szCs w:val="24"/>
                <w:lang w:eastAsia="ru-RU"/>
              </w:rPr>
              <w:t xml:space="preserve"> въездных групп, мемориальных комплексов, </w:t>
            </w:r>
            <w:r w:rsidRPr="004502ED">
              <w:rPr>
                <w:rFonts w:ascii="Arial" w:eastAsia="Times New Roman" w:hAnsi="Arial" w:cs="Arial"/>
                <w:b w:val="0"/>
                <w:szCs w:val="24"/>
                <w:lang w:eastAsia="ru-RU"/>
              </w:rPr>
              <w:t>скульптурно-архитектурных композиций, монументально-декоративный композиций)</w:t>
            </w:r>
          </w:p>
        </w:tc>
        <w:tc>
          <w:tcPr>
            <w:tcW w:w="651" w:type="pct"/>
            <w:tcBorders>
              <w:top w:val="single" w:sz="2" w:space="0" w:color="000000"/>
              <w:bottom w:val="single" w:sz="2" w:space="0" w:color="000000"/>
            </w:tcBorders>
          </w:tcPr>
          <w:p w14:paraId="1D9AB68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6A301EF" w14:textId="77777777" w:rsidTr="00AF5FF1">
        <w:tc>
          <w:tcPr>
            <w:tcW w:w="5000" w:type="pct"/>
            <w:gridSpan w:val="3"/>
            <w:tcBorders>
              <w:top w:val="single" w:sz="4" w:space="0" w:color="auto"/>
              <w:left w:val="single" w:sz="4" w:space="0" w:color="FFFFFF"/>
              <w:right w:val="single" w:sz="4" w:space="0" w:color="FFFFFF"/>
            </w:tcBorders>
          </w:tcPr>
          <w:p w14:paraId="1D94F5B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6C87F1A" w14:textId="77777777" w:rsidTr="00AF5FF1">
        <w:tc>
          <w:tcPr>
            <w:tcW w:w="232" w:type="pct"/>
            <w:tcBorders>
              <w:top w:val="single" w:sz="4" w:space="0" w:color="auto"/>
            </w:tcBorders>
          </w:tcPr>
          <w:p w14:paraId="668E1E3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117" w:type="pct"/>
            <w:tcBorders>
              <w:top w:val="single" w:sz="4" w:space="0" w:color="auto"/>
            </w:tcBorders>
          </w:tcPr>
          <w:p w14:paraId="752A0F80"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Объект является зданием, строением, сооружением, строительство которого не завершено - объектом незавершенного строительства</w:t>
            </w:r>
          </w:p>
        </w:tc>
        <w:tc>
          <w:tcPr>
            <w:tcW w:w="651" w:type="pct"/>
            <w:tcBorders>
              <w:top w:val="single" w:sz="4" w:space="0" w:color="auto"/>
            </w:tcBorders>
          </w:tcPr>
          <w:p w14:paraId="69A1947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8CF6427" w14:textId="77777777" w:rsidTr="00AF5FF1">
        <w:tc>
          <w:tcPr>
            <w:tcW w:w="5000" w:type="pct"/>
            <w:gridSpan w:val="3"/>
            <w:tcBorders>
              <w:top w:val="single" w:sz="4" w:space="0" w:color="auto"/>
              <w:left w:val="single" w:sz="2" w:space="0" w:color="FFFFFF"/>
              <w:right w:val="single" w:sz="2" w:space="0" w:color="FFFFFF"/>
            </w:tcBorders>
          </w:tcPr>
          <w:p w14:paraId="04C0F04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D3A709D" w14:textId="77777777" w:rsidTr="00AF5FF1">
        <w:tc>
          <w:tcPr>
            <w:tcW w:w="232" w:type="pct"/>
            <w:tcBorders>
              <w:top w:val="single" w:sz="4" w:space="0" w:color="auto"/>
            </w:tcBorders>
          </w:tcPr>
          <w:p w14:paraId="4742367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117" w:type="pct"/>
            <w:tcBorders>
              <w:top w:val="single" w:sz="4" w:space="0" w:color="auto"/>
            </w:tcBorders>
          </w:tcPr>
          <w:p w14:paraId="523118E0" w14:textId="77777777" w:rsidR="004502ED" w:rsidRPr="004502ED" w:rsidRDefault="004502ED" w:rsidP="0074663D">
            <w:pPr>
              <w:jc w:val="both"/>
              <w:rPr>
                <w:rFonts w:ascii="Arial" w:eastAsia="Times New Roman" w:hAnsi="Arial"/>
                <w:sz w:val="24"/>
                <w:szCs w:val="24"/>
              </w:rPr>
            </w:pPr>
            <w:r w:rsidRPr="004502ED">
              <w:rPr>
                <w:rFonts w:ascii="Arial" w:eastAsia="Times New Roman" w:hAnsi="Arial"/>
                <w:sz w:val="24"/>
                <w:szCs w:val="24"/>
              </w:rPr>
              <w:t xml:space="preserve">Объект является зданием, строением, сооружением, требования к содержанию, сохранению и использованию которых установлены </w:t>
            </w:r>
            <w:r w:rsidRPr="004502ED">
              <w:rPr>
                <w:rFonts w:ascii="Arial" w:hAnsi="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c>
          <w:tcPr>
            <w:tcW w:w="651" w:type="pct"/>
            <w:tcBorders>
              <w:top w:val="single" w:sz="4" w:space="0" w:color="auto"/>
            </w:tcBorders>
          </w:tcPr>
          <w:p w14:paraId="40941D7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0F5C40F" w14:textId="77777777" w:rsidTr="00AF5FF1">
        <w:tc>
          <w:tcPr>
            <w:tcW w:w="5000" w:type="pct"/>
            <w:gridSpan w:val="3"/>
            <w:tcBorders>
              <w:top w:val="single" w:sz="4" w:space="0" w:color="auto"/>
              <w:left w:val="single" w:sz="4" w:space="0" w:color="FFFFFF"/>
              <w:right w:val="single" w:sz="4" w:space="0" w:color="FFFFFF"/>
            </w:tcBorders>
          </w:tcPr>
          <w:p w14:paraId="15FEF47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04ADAA0" w14:textId="77777777" w:rsidTr="00AF5FF1">
        <w:tc>
          <w:tcPr>
            <w:tcW w:w="232" w:type="pct"/>
            <w:tcBorders>
              <w:top w:val="single" w:sz="4" w:space="0" w:color="auto"/>
            </w:tcBorders>
          </w:tcPr>
          <w:p w14:paraId="1F6F683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117" w:type="pct"/>
            <w:tcBorders>
              <w:top w:val="single" w:sz="4" w:space="0" w:color="auto"/>
            </w:tcBorders>
          </w:tcPr>
          <w:p w14:paraId="0FFCD34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51" w:type="pct"/>
            <w:tcBorders>
              <w:top w:val="single" w:sz="4" w:space="0" w:color="auto"/>
            </w:tcBorders>
          </w:tcPr>
          <w:p w14:paraId="71421C7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B213C89" w14:textId="77777777" w:rsidTr="00AF5FF1">
        <w:tc>
          <w:tcPr>
            <w:tcW w:w="5000" w:type="pct"/>
            <w:gridSpan w:val="3"/>
            <w:tcBorders>
              <w:top w:val="single" w:sz="4" w:space="0" w:color="auto"/>
              <w:left w:val="single" w:sz="4" w:space="0" w:color="FFFFFF"/>
              <w:right w:val="single" w:sz="4" w:space="0" w:color="FFFFFF"/>
            </w:tcBorders>
          </w:tcPr>
          <w:p w14:paraId="22B1D41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364CEFD" w14:textId="77777777" w:rsidTr="00AF5FF1">
        <w:tc>
          <w:tcPr>
            <w:tcW w:w="232" w:type="pct"/>
            <w:tcBorders>
              <w:top w:val="single" w:sz="4" w:space="0" w:color="auto"/>
            </w:tcBorders>
          </w:tcPr>
          <w:p w14:paraId="651C1BA0"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117" w:type="pct"/>
            <w:tcBorders>
              <w:top w:val="single" w:sz="4" w:space="0" w:color="auto"/>
            </w:tcBorders>
          </w:tcPr>
          <w:p w14:paraId="025CAA6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651" w:type="pct"/>
            <w:tcBorders>
              <w:top w:val="single" w:sz="4" w:space="0" w:color="auto"/>
            </w:tcBorders>
          </w:tcPr>
          <w:p w14:paraId="3801429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98C7D2D" w14:textId="77777777" w:rsidTr="00AF5FF1">
        <w:tc>
          <w:tcPr>
            <w:tcW w:w="5000" w:type="pct"/>
            <w:gridSpan w:val="3"/>
            <w:tcBorders>
              <w:top w:val="single" w:sz="4" w:space="0" w:color="auto"/>
              <w:left w:val="single" w:sz="4" w:space="0" w:color="FFFFFF"/>
              <w:right w:val="single" w:sz="4" w:space="0" w:color="FFFFFF"/>
            </w:tcBorders>
          </w:tcPr>
          <w:p w14:paraId="6D657D8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48C543B" w14:textId="77777777" w:rsidTr="00AF5FF1">
        <w:tc>
          <w:tcPr>
            <w:tcW w:w="5000" w:type="pct"/>
            <w:gridSpan w:val="3"/>
            <w:tcBorders>
              <w:top w:val="single" w:sz="4" w:space="0" w:color="auto"/>
            </w:tcBorders>
          </w:tcPr>
          <w:p w14:paraId="4DAB13EB"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502ED">
              <w:rPr>
                <w:rFonts w:ascii="Arial" w:hAnsi="Arial" w:cs="Arial"/>
                <w:b w:val="0"/>
                <w:szCs w:val="24"/>
                <w:lang w:eastAsia="ru-RU"/>
              </w:rPr>
              <w:t>паспортов колористических решений фасадов) зданий, строений, сооружений, ограждений на территории городского округа Кашира»</w:t>
            </w:r>
          </w:p>
          <w:p w14:paraId="3727FFC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(Вывод в информационном листе отображается при указании в поле 1 или 2 и (или) 3, и (или) 4, и (или) 5, и (или) 6, и (или) 7 отрицательного результата «да»)</w:t>
            </w:r>
          </w:p>
        </w:tc>
      </w:tr>
      <w:tr w:rsidR="004502ED" w:rsidRPr="004502ED" w14:paraId="0D7CE923" w14:textId="77777777" w:rsidTr="00AF5FF1">
        <w:tc>
          <w:tcPr>
            <w:tcW w:w="5000" w:type="pct"/>
            <w:gridSpan w:val="3"/>
            <w:tcBorders>
              <w:top w:val="single" w:sz="4" w:space="0" w:color="auto"/>
              <w:left w:val="single" w:sz="4" w:space="0" w:color="FFFFFF"/>
              <w:right w:val="single" w:sz="4" w:space="0" w:color="FFFFFF"/>
            </w:tcBorders>
          </w:tcPr>
          <w:p w14:paraId="6688143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3A3F51F" w14:textId="77777777" w:rsidTr="00AF5FF1">
        <w:tc>
          <w:tcPr>
            <w:tcW w:w="5000" w:type="pct"/>
            <w:gridSpan w:val="3"/>
            <w:tcBorders>
              <w:top w:val="single" w:sz="4" w:space="0" w:color="auto"/>
              <w:left w:val="single" w:sz="4" w:space="0" w:color="auto"/>
              <w:bottom w:val="single" w:sz="4" w:space="0" w:color="auto"/>
              <w:right w:val="single" w:sz="4" w:space="0" w:color="auto"/>
            </w:tcBorders>
          </w:tcPr>
          <w:p w14:paraId="0C08A50E" w14:textId="77777777" w:rsidR="004502ED" w:rsidRPr="004502ED" w:rsidRDefault="004502ED" w:rsidP="0074663D">
            <w:pPr>
              <w:pStyle w:val="aff5"/>
              <w:numPr>
                <w:ilvl w:val="0"/>
                <w:numId w:val="25"/>
              </w:numPr>
              <w:spacing w:after="0"/>
              <w:ind w:left="316" w:right="2" w:hanging="142"/>
              <w:jc w:val="both"/>
              <w:rPr>
                <w:rFonts w:ascii="Arial" w:eastAsia="Times New Roman" w:hAnsi="Arial" w:cs="Arial"/>
                <w:b w:val="0"/>
                <w:szCs w:val="24"/>
                <w:lang w:eastAsia="ru-RU"/>
              </w:rPr>
            </w:pPr>
            <w:r w:rsidRPr="004502ED">
              <w:rPr>
                <w:rFonts w:ascii="Arial" w:hAnsi="Arial" w:cs="Arial"/>
                <w:b w:val="0"/>
                <w:szCs w:val="24"/>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4502ED">
              <w:rPr>
                <w:rFonts w:ascii="Arial" w:eastAsia="Times New Roman" w:hAnsi="Arial" w:cs="Arial"/>
                <w:b w:val="0"/>
                <w:szCs w:val="24"/>
                <w:lang w:eastAsia="ru-RU"/>
              </w:rPr>
              <w:t xml:space="preserve"> </w:t>
            </w:r>
          </w:p>
          <w:p w14:paraId="42B0CC8C" w14:textId="77777777" w:rsidR="004502ED" w:rsidRPr="004502ED" w:rsidRDefault="004502ED" w:rsidP="0074663D">
            <w:pPr>
              <w:pStyle w:val="aff5"/>
              <w:spacing w:after="0"/>
              <w:ind w:left="174" w:right="282" w:hanging="174"/>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502ED" w:rsidRPr="004502ED" w14:paraId="490817F7" w14:textId="77777777" w:rsidTr="00AF5FF1">
        <w:tc>
          <w:tcPr>
            <w:tcW w:w="5000" w:type="pct"/>
            <w:gridSpan w:val="3"/>
            <w:tcBorders>
              <w:top w:val="single" w:sz="4" w:space="0" w:color="auto"/>
              <w:left w:val="single" w:sz="4" w:space="0" w:color="FFFFFF"/>
              <w:bottom w:val="single" w:sz="4" w:space="0" w:color="auto"/>
              <w:right w:val="single" w:sz="4" w:space="0" w:color="FFFFFF"/>
            </w:tcBorders>
          </w:tcPr>
          <w:p w14:paraId="13FF6D1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92E42D6" w14:textId="77777777" w:rsidTr="00AF5FF1">
        <w:tc>
          <w:tcPr>
            <w:tcW w:w="232" w:type="pct"/>
            <w:tcBorders>
              <w:top w:val="single" w:sz="4" w:space="0" w:color="auto"/>
            </w:tcBorders>
          </w:tcPr>
          <w:p w14:paraId="568C430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8</w:t>
            </w:r>
          </w:p>
        </w:tc>
        <w:tc>
          <w:tcPr>
            <w:tcW w:w="4117" w:type="pct"/>
            <w:tcBorders>
              <w:top w:val="single" w:sz="4" w:space="0" w:color="auto"/>
            </w:tcBorders>
          </w:tcPr>
          <w:p w14:paraId="5DF5789B"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651" w:type="pct"/>
            <w:tcBorders>
              <w:top w:val="single" w:sz="4" w:space="0" w:color="auto"/>
            </w:tcBorders>
          </w:tcPr>
          <w:p w14:paraId="2D20AA3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3E02313" w14:textId="77777777" w:rsidTr="00AF5FF1">
        <w:tc>
          <w:tcPr>
            <w:tcW w:w="5000" w:type="pct"/>
            <w:gridSpan w:val="3"/>
            <w:tcBorders>
              <w:top w:val="single" w:sz="4" w:space="0" w:color="auto"/>
              <w:left w:val="single" w:sz="4" w:space="0" w:color="FFFFFF"/>
              <w:right w:val="single" w:sz="4" w:space="0" w:color="FFFFFF"/>
            </w:tcBorders>
          </w:tcPr>
          <w:p w14:paraId="5EC7038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C267699" w14:textId="77777777" w:rsidTr="00AF5FF1">
        <w:tc>
          <w:tcPr>
            <w:tcW w:w="232" w:type="pct"/>
            <w:tcBorders>
              <w:top w:val="single" w:sz="4" w:space="0" w:color="auto"/>
            </w:tcBorders>
          </w:tcPr>
          <w:p w14:paraId="18AE442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9</w:t>
            </w:r>
          </w:p>
        </w:tc>
        <w:tc>
          <w:tcPr>
            <w:tcW w:w="4117" w:type="pct"/>
            <w:tcBorders>
              <w:top w:val="single" w:sz="4" w:space="0" w:color="auto"/>
            </w:tcBorders>
          </w:tcPr>
          <w:p w14:paraId="7078709D"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651" w:type="pct"/>
            <w:tcBorders>
              <w:top w:val="single" w:sz="4" w:space="0" w:color="auto"/>
            </w:tcBorders>
          </w:tcPr>
          <w:p w14:paraId="578533F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5E98C2" w14:textId="77777777" w:rsidTr="00AF5FF1">
        <w:tc>
          <w:tcPr>
            <w:tcW w:w="5000" w:type="pct"/>
            <w:gridSpan w:val="3"/>
            <w:tcBorders>
              <w:top w:val="single" w:sz="4" w:space="0" w:color="auto"/>
              <w:left w:val="single" w:sz="4" w:space="0" w:color="FFFFFF"/>
              <w:right w:val="single" w:sz="4" w:space="0" w:color="FFFFFF"/>
            </w:tcBorders>
          </w:tcPr>
          <w:p w14:paraId="5AA0A17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BCC8FF3" w14:textId="77777777" w:rsidTr="00AF5FF1">
        <w:tc>
          <w:tcPr>
            <w:tcW w:w="232" w:type="pct"/>
            <w:tcBorders>
              <w:top w:val="single" w:sz="4" w:space="0" w:color="auto"/>
            </w:tcBorders>
          </w:tcPr>
          <w:p w14:paraId="4B173E7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10</w:t>
            </w:r>
          </w:p>
        </w:tc>
        <w:tc>
          <w:tcPr>
            <w:tcW w:w="4117" w:type="pct"/>
            <w:tcBorders>
              <w:top w:val="single" w:sz="4" w:space="0" w:color="auto"/>
            </w:tcBorders>
          </w:tcPr>
          <w:p w14:paraId="55C43BF6" w14:textId="77777777" w:rsidR="004502ED" w:rsidRPr="004502ED" w:rsidRDefault="004502ED" w:rsidP="0074663D">
            <w:pPr>
              <w:pStyle w:val="aff5"/>
              <w:spacing w:after="0" w:line="240" w:lineRule="auto"/>
              <w:jc w:val="both"/>
              <w:rPr>
                <w:rFonts w:ascii="Arial" w:eastAsia="Times New Roman" w:hAnsi="Arial" w:cs="Arial"/>
                <w:b w:val="0"/>
                <w:szCs w:val="24"/>
                <w:lang w:eastAsia="ru-RU"/>
              </w:rPr>
            </w:pPr>
            <w:r w:rsidRPr="004502ED">
              <w:rPr>
                <w:rFonts w:ascii="Arial" w:hAnsi="Arial" w:cs="Arial"/>
                <w:b w:val="0"/>
                <w:szCs w:val="24"/>
              </w:rPr>
              <w:t>Заявитель не является правообладателем объекта капитального строительства</w:t>
            </w:r>
          </w:p>
        </w:tc>
        <w:tc>
          <w:tcPr>
            <w:tcW w:w="651" w:type="pct"/>
            <w:tcBorders>
              <w:top w:val="single" w:sz="4" w:space="0" w:color="auto"/>
            </w:tcBorders>
          </w:tcPr>
          <w:p w14:paraId="643D395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3EB4657" w14:textId="77777777" w:rsidTr="00AF5FF1">
        <w:tc>
          <w:tcPr>
            <w:tcW w:w="5000" w:type="pct"/>
            <w:gridSpan w:val="3"/>
            <w:tcBorders>
              <w:top w:val="single" w:sz="4" w:space="0" w:color="auto"/>
              <w:left w:val="single" w:sz="4" w:space="0" w:color="FFFFFF"/>
              <w:right w:val="single" w:sz="4" w:space="0" w:color="FFFFFF"/>
            </w:tcBorders>
          </w:tcPr>
          <w:p w14:paraId="11BB279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40B3ACF" w14:textId="77777777" w:rsidTr="00AF5FF1">
        <w:tc>
          <w:tcPr>
            <w:tcW w:w="5000" w:type="pct"/>
            <w:gridSpan w:val="3"/>
            <w:tcBorders>
              <w:top w:val="single" w:sz="4" w:space="0" w:color="auto"/>
            </w:tcBorders>
          </w:tcPr>
          <w:p w14:paraId="03F65A11"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1CE9E537" w14:textId="77777777" w:rsidR="004502ED" w:rsidRPr="004502ED" w:rsidRDefault="004502ED" w:rsidP="0074663D">
            <w:pPr>
              <w:pStyle w:val="aff5"/>
              <w:spacing w:after="0"/>
              <w:ind w:left="1028" w:hanging="1028"/>
              <w:jc w:val="both"/>
              <w:rPr>
                <w:rFonts w:ascii="Arial" w:eastAsia="Times New Roman" w:hAnsi="Arial" w:cs="Arial"/>
                <w:b w:val="0"/>
                <w:szCs w:val="24"/>
                <w:lang w:eastAsia="ru-RU"/>
              </w:rPr>
            </w:pPr>
            <w:r w:rsidRPr="004502ED">
              <w:rPr>
                <w:rFonts w:ascii="Arial" w:hAnsi="Arial" w:cs="Arial"/>
                <w:b w:val="0"/>
                <w:szCs w:val="24"/>
              </w:rPr>
              <w:t>(Вывод в информационном листе отображается при указании в поле 8 и (или) 9, и (или) 10 отрицательного результата «да»)</w:t>
            </w:r>
          </w:p>
        </w:tc>
      </w:tr>
    </w:tbl>
    <w:p w14:paraId="4DDBEA25" w14:textId="77777777" w:rsidR="004502ED" w:rsidRPr="004502ED" w:rsidRDefault="004502ED" w:rsidP="004502ED">
      <w:pPr>
        <w:rPr>
          <w:rFonts w:ascii="Arial" w:hAnsi="Arial"/>
          <w:sz w:val="24"/>
          <w:szCs w:val="24"/>
        </w:rPr>
      </w:pPr>
    </w:p>
    <w:p w14:paraId="08B26A35" w14:textId="77777777" w:rsidR="004502ED" w:rsidRPr="004502ED" w:rsidRDefault="004502ED" w:rsidP="004502ED">
      <w:pPr>
        <w:pStyle w:val="aff5"/>
        <w:numPr>
          <w:ilvl w:val="0"/>
          <w:numId w:val="26"/>
        </w:numPr>
        <w:spacing w:after="0"/>
        <w:ind w:left="284" w:right="282" w:hanging="284"/>
        <w:jc w:val="both"/>
        <w:rPr>
          <w:rFonts w:ascii="Arial" w:hAnsi="Arial" w:cs="Arial"/>
          <w:b w:val="0"/>
          <w:szCs w:val="24"/>
        </w:rPr>
      </w:pPr>
      <w:r w:rsidRPr="004502ED">
        <w:rPr>
          <w:rFonts w:ascii="Arial" w:hAnsi="Arial" w:cs="Arial"/>
          <w:b w:val="0"/>
          <w:szCs w:val="24"/>
        </w:rPr>
        <w:t xml:space="preserve">Форма информационного листа «Оценка документов на наличие оснований для отказа в предоставлении Муниципальной услуги по подпунктам 13.4.1,13.4.2 Административного регламента», заполняемого при оформлении решения </w:t>
      </w:r>
      <w:r w:rsidRPr="004502ED">
        <w:rPr>
          <w:rFonts w:ascii="Arial" w:hAnsi="Arial" w:cs="Arial"/>
          <w:b w:val="0"/>
          <w:szCs w:val="24"/>
          <w:lang w:eastAsia="ru-RU"/>
        </w:rPr>
        <w:t xml:space="preserve">об отказе в предоставлении </w:t>
      </w:r>
      <w:r w:rsidRPr="004502ED">
        <w:rPr>
          <w:rFonts w:ascii="Arial" w:hAnsi="Arial" w:cs="Arial"/>
          <w:b w:val="0"/>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cs="Arial"/>
          <w:b w:val="0"/>
          <w:szCs w:val="24"/>
          <w:lang w:eastAsia="ru-RU"/>
        </w:rPr>
        <w:t>для некапитального строения, сооружения: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8521"/>
        <w:gridCol w:w="1324"/>
      </w:tblGrid>
      <w:tr w:rsidR="004502ED" w:rsidRPr="004502ED" w14:paraId="510967DF" w14:textId="77777777" w:rsidTr="0099006A">
        <w:tc>
          <w:tcPr>
            <w:tcW w:w="4349" w:type="pct"/>
            <w:gridSpan w:val="2"/>
          </w:tcPr>
          <w:p w14:paraId="3FA121C9"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Оценка документов на наличие оснований для отказа в предоставлении Муниципальной услуги по подпунктам 13.4.1, 13.4.2 Административного регламента</w:t>
            </w:r>
          </w:p>
        </w:tc>
        <w:tc>
          <w:tcPr>
            <w:tcW w:w="651" w:type="pct"/>
          </w:tcPr>
          <w:p w14:paraId="2399EE2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6351B7EA"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39D53650" w14:textId="77777777" w:rsidTr="0099006A">
        <w:tc>
          <w:tcPr>
            <w:tcW w:w="168" w:type="pct"/>
            <w:tcBorders>
              <w:left w:val="single" w:sz="4" w:space="0" w:color="FFFFFF"/>
              <w:right w:val="single" w:sz="4" w:space="0" w:color="FFFFFF"/>
            </w:tcBorders>
          </w:tcPr>
          <w:p w14:paraId="70E2A40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2"/>
            <w:tcBorders>
              <w:left w:val="single" w:sz="4" w:space="0" w:color="FFFFFF"/>
              <w:right w:val="single" w:sz="4" w:space="0" w:color="FFFFFF"/>
            </w:tcBorders>
          </w:tcPr>
          <w:p w14:paraId="41BAE44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96B8E9C" w14:textId="77777777" w:rsidTr="0099006A">
        <w:tc>
          <w:tcPr>
            <w:tcW w:w="5000" w:type="pct"/>
            <w:gridSpan w:val="3"/>
          </w:tcPr>
          <w:p w14:paraId="43917AD2" w14:textId="77777777" w:rsidR="004502ED" w:rsidRPr="004502ED" w:rsidRDefault="004502ED" w:rsidP="0074663D">
            <w:pPr>
              <w:pStyle w:val="aff5"/>
              <w:numPr>
                <w:ilvl w:val="0"/>
                <w:numId w:val="27"/>
              </w:numPr>
              <w:spacing w:after="0"/>
              <w:ind w:left="179" w:right="2" w:hanging="142"/>
              <w:jc w:val="both"/>
              <w:rPr>
                <w:rFonts w:ascii="Arial" w:eastAsia="Times New Roman" w:hAnsi="Arial" w:cs="Arial"/>
                <w:b w:val="0"/>
                <w:szCs w:val="24"/>
                <w:lang w:eastAsia="ru-RU"/>
              </w:rPr>
            </w:pPr>
            <w:r w:rsidRPr="004502ED">
              <w:rPr>
                <w:rFonts w:ascii="Arial" w:hAnsi="Arial" w:cs="Arial"/>
                <w:b w:val="0"/>
                <w:szCs w:val="24"/>
              </w:rPr>
              <w:t xml:space="preserve">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3F21A960" w14:textId="77777777" w:rsidR="004502ED" w:rsidRPr="004502ED" w:rsidRDefault="004502ED" w:rsidP="0074663D">
            <w:pPr>
              <w:pStyle w:val="aff5"/>
              <w:spacing w:after="0"/>
              <w:ind w:left="284" w:right="282"/>
              <w:jc w:val="both"/>
              <w:rPr>
                <w:rFonts w:ascii="Arial" w:hAnsi="Arial" w:cs="Arial"/>
                <w:b w:val="0"/>
                <w:szCs w:val="24"/>
              </w:rPr>
            </w:pPr>
            <w:r w:rsidRPr="004502ED">
              <w:rPr>
                <w:rFonts w:ascii="Arial" w:hAnsi="Arial" w:cs="Arial"/>
                <w:b w:val="0"/>
                <w:szCs w:val="24"/>
              </w:rPr>
              <w:t xml:space="preserve">При оформлении информационного листа отображаются только поля, для которых указывается отрицательный результат «да» </w:t>
            </w:r>
          </w:p>
        </w:tc>
      </w:tr>
      <w:tr w:rsidR="004502ED" w:rsidRPr="004502ED" w14:paraId="14202671" w14:textId="77777777" w:rsidTr="0099006A">
        <w:tc>
          <w:tcPr>
            <w:tcW w:w="5000" w:type="pct"/>
            <w:gridSpan w:val="3"/>
            <w:tcBorders>
              <w:left w:val="single" w:sz="4" w:space="0" w:color="FFFFFF"/>
              <w:bottom w:val="single" w:sz="4" w:space="0" w:color="auto"/>
              <w:right w:val="single" w:sz="4" w:space="0" w:color="FFFFFF"/>
            </w:tcBorders>
          </w:tcPr>
          <w:p w14:paraId="7E4ABC2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9D059C4" w14:textId="77777777" w:rsidTr="0099006A">
        <w:tc>
          <w:tcPr>
            <w:tcW w:w="168" w:type="pct"/>
            <w:tcBorders>
              <w:top w:val="single" w:sz="4" w:space="0" w:color="auto"/>
              <w:bottom w:val="single" w:sz="2" w:space="0" w:color="auto"/>
            </w:tcBorders>
          </w:tcPr>
          <w:p w14:paraId="306F789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181" w:type="pct"/>
            <w:tcBorders>
              <w:top w:val="single" w:sz="4" w:space="0" w:color="auto"/>
              <w:bottom w:val="single" w:sz="2" w:space="0" w:color="auto"/>
            </w:tcBorders>
          </w:tcPr>
          <w:p w14:paraId="3F732EB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Некапитальное строение, сооружение не располагается </w:t>
            </w:r>
            <w:r w:rsidRPr="004502ED">
              <w:rPr>
                <w:rFonts w:ascii="Arial" w:hAnsi="Arial" w:cs="Arial"/>
                <w:b w:val="0"/>
                <w:szCs w:val="24"/>
              </w:rPr>
              <w:t>вдоль территорий, указанных в Приложении 14 к Административному регламенту</w:t>
            </w:r>
            <w:r w:rsidRPr="004502ED">
              <w:rPr>
                <w:rFonts w:ascii="Arial" w:eastAsia="Times New Roman" w:hAnsi="Arial" w:cs="Arial"/>
                <w:b w:val="0"/>
                <w:szCs w:val="24"/>
                <w:lang w:eastAsia="ru-RU"/>
              </w:rPr>
              <w:t xml:space="preserve"> </w:t>
            </w:r>
          </w:p>
          <w:p w14:paraId="40D53E10" w14:textId="77777777" w:rsidR="004502ED" w:rsidRPr="004502ED" w:rsidRDefault="004502ED" w:rsidP="0074663D">
            <w:pPr>
              <w:jc w:val="both"/>
              <w:rPr>
                <w:rFonts w:ascii="Arial" w:eastAsia="Times New Roman" w:hAnsi="Arial"/>
                <w:sz w:val="24"/>
                <w:szCs w:val="24"/>
              </w:rPr>
            </w:pPr>
            <w:r w:rsidRPr="004502ED">
              <w:rPr>
                <w:rFonts w:ascii="Arial" w:hAnsi="Arial"/>
                <w:noProof/>
                <w:sz w:val="24"/>
                <w:szCs w:val="2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502ED">
              <w:rPr>
                <w:rFonts w:ascii="Arial" w:eastAsia="Times New Roman" w:hAnsi="Arial"/>
                <w:sz w:val="24"/>
                <w:szCs w:val="24"/>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502ED">
              <w:rPr>
                <w:rFonts w:ascii="Arial" w:hAnsi="Arial"/>
                <w:noProof/>
                <w:sz w:val="24"/>
                <w:szCs w:val="24"/>
              </w:rPr>
              <w:t xml:space="preserve">территорий объектов социальной инфраструктуры, </w:t>
            </w:r>
            <w:r w:rsidRPr="004502ED">
              <w:rPr>
                <w:rFonts w:ascii="Arial" w:eastAsia="Times New Roman" w:hAnsi="Arial"/>
                <w:sz w:val="24"/>
                <w:szCs w:val="24"/>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502ED">
              <w:rPr>
                <w:rFonts w:ascii="Arial" w:hAnsi="Arial"/>
                <w:noProof/>
                <w:sz w:val="24"/>
                <w:szCs w:val="24"/>
              </w:rPr>
              <w:t xml:space="preserve"> въездных групп, мемориальных комплексов, </w:t>
            </w:r>
            <w:r w:rsidRPr="004502ED">
              <w:rPr>
                <w:rFonts w:ascii="Arial" w:eastAsia="Times New Roman" w:hAnsi="Arial"/>
                <w:sz w:val="24"/>
                <w:szCs w:val="24"/>
              </w:rPr>
              <w:t>скульптурно-архитектурных композиций, монументально-декоративный композиций)</w:t>
            </w:r>
          </w:p>
        </w:tc>
        <w:tc>
          <w:tcPr>
            <w:tcW w:w="651" w:type="pct"/>
            <w:tcBorders>
              <w:top w:val="single" w:sz="4" w:space="0" w:color="auto"/>
              <w:bottom w:val="single" w:sz="2" w:space="0" w:color="000000"/>
            </w:tcBorders>
          </w:tcPr>
          <w:p w14:paraId="4FBABC2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906C61C" w14:textId="77777777" w:rsidTr="0099006A">
        <w:tc>
          <w:tcPr>
            <w:tcW w:w="5000" w:type="pct"/>
            <w:gridSpan w:val="3"/>
            <w:tcBorders>
              <w:top w:val="single" w:sz="2" w:space="0" w:color="auto"/>
              <w:left w:val="single" w:sz="2" w:space="0" w:color="FFFFFF"/>
              <w:bottom w:val="single" w:sz="2" w:space="0" w:color="000000"/>
              <w:right w:val="single" w:sz="2" w:space="0" w:color="FFFFFF"/>
            </w:tcBorders>
          </w:tcPr>
          <w:p w14:paraId="59107FE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CFA23DF" w14:textId="77777777" w:rsidTr="0099006A">
        <w:tc>
          <w:tcPr>
            <w:tcW w:w="168" w:type="pct"/>
            <w:tcBorders>
              <w:top w:val="single" w:sz="2" w:space="0" w:color="000000"/>
            </w:tcBorders>
          </w:tcPr>
          <w:p w14:paraId="43EB052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181" w:type="pct"/>
            <w:tcBorders>
              <w:top w:val="single" w:sz="2" w:space="0" w:color="000000"/>
              <w:bottom w:val="single" w:sz="2" w:space="0" w:color="000000"/>
            </w:tcBorders>
          </w:tcPr>
          <w:p w14:paraId="2A32637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Запрос подан на нестационарное строение, сооружение, размещаемое </w:t>
            </w:r>
            <w:r w:rsidRPr="004502ED">
              <w:rPr>
                <w:rFonts w:ascii="Arial" w:eastAsia="Times New Roman" w:hAnsi="Arial" w:cs="Arial"/>
                <w:b w:val="0"/>
                <w:szCs w:val="24"/>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651" w:type="pct"/>
            <w:tcBorders>
              <w:top w:val="single" w:sz="2" w:space="0" w:color="000000"/>
              <w:bottom w:val="single" w:sz="2" w:space="0" w:color="000000"/>
            </w:tcBorders>
          </w:tcPr>
          <w:p w14:paraId="6A1FB1F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20E8ED8" w14:textId="77777777" w:rsidTr="0099006A">
        <w:tc>
          <w:tcPr>
            <w:tcW w:w="5000" w:type="pct"/>
            <w:gridSpan w:val="3"/>
            <w:tcBorders>
              <w:top w:val="single" w:sz="4" w:space="0" w:color="auto"/>
              <w:left w:val="single" w:sz="4" w:space="0" w:color="FFFFFF"/>
              <w:right w:val="single" w:sz="4" w:space="0" w:color="FFFFFF"/>
            </w:tcBorders>
          </w:tcPr>
          <w:p w14:paraId="033EFA2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153C07C" w14:textId="77777777" w:rsidTr="0099006A">
        <w:tc>
          <w:tcPr>
            <w:tcW w:w="5000" w:type="pct"/>
            <w:gridSpan w:val="3"/>
            <w:tcBorders>
              <w:top w:val="single" w:sz="4" w:space="0" w:color="auto"/>
            </w:tcBorders>
          </w:tcPr>
          <w:p w14:paraId="238AB98F"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 xml:space="preserve">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1BFD5933" w14:textId="77777777" w:rsidR="004502ED" w:rsidRPr="004502ED" w:rsidRDefault="004502ED" w:rsidP="0074663D">
            <w:pPr>
              <w:pStyle w:val="aff5"/>
              <w:spacing w:after="0"/>
              <w:ind w:left="1028" w:hanging="1028"/>
              <w:jc w:val="both"/>
              <w:rPr>
                <w:rFonts w:ascii="Arial" w:eastAsia="Times New Roman" w:hAnsi="Arial" w:cs="Arial"/>
                <w:b w:val="0"/>
                <w:szCs w:val="24"/>
                <w:lang w:eastAsia="ru-RU"/>
              </w:rPr>
            </w:pPr>
            <w:r w:rsidRPr="004502ED">
              <w:rPr>
                <w:rFonts w:ascii="Arial" w:hAnsi="Arial" w:cs="Arial"/>
                <w:b w:val="0"/>
                <w:szCs w:val="24"/>
              </w:rPr>
              <w:t>(Вывод в информационном листе отображается при указании в поле 1 и (или) 2 отрицательного результата «да»)</w:t>
            </w:r>
          </w:p>
        </w:tc>
      </w:tr>
      <w:tr w:rsidR="004502ED" w:rsidRPr="004502ED" w14:paraId="1F83AB3C" w14:textId="77777777" w:rsidTr="0099006A">
        <w:tc>
          <w:tcPr>
            <w:tcW w:w="5000" w:type="pct"/>
            <w:gridSpan w:val="3"/>
            <w:tcBorders>
              <w:top w:val="single" w:sz="4" w:space="0" w:color="auto"/>
              <w:left w:val="single" w:sz="4" w:space="0" w:color="FFFFFF"/>
              <w:right w:val="single" w:sz="4" w:space="0" w:color="FFFFFF"/>
            </w:tcBorders>
          </w:tcPr>
          <w:p w14:paraId="650C2F6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A69CE9B" w14:textId="77777777" w:rsidTr="0099006A">
        <w:tc>
          <w:tcPr>
            <w:tcW w:w="5000" w:type="pct"/>
            <w:gridSpan w:val="3"/>
            <w:tcBorders>
              <w:top w:val="single" w:sz="4" w:space="0" w:color="auto"/>
              <w:left w:val="single" w:sz="4" w:space="0" w:color="auto"/>
              <w:bottom w:val="single" w:sz="4" w:space="0" w:color="auto"/>
              <w:right w:val="single" w:sz="4" w:space="0" w:color="auto"/>
            </w:tcBorders>
          </w:tcPr>
          <w:p w14:paraId="194CD957" w14:textId="77777777" w:rsidR="004502ED" w:rsidRPr="004502ED" w:rsidRDefault="004502ED" w:rsidP="0074663D">
            <w:pPr>
              <w:pStyle w:val="aff5"/>
              <w:numPr>
                <w:ilvl w:val="0"/>
                <w:numId w:val="27"/>
              </w:numPr>
              <w:spacing w:after="0"/>
              <w:ind w:left="316" w:right="2" w:hanging="142"/>
              <w:jc w:val="both"/>
              <w:rPr>
                <w:rFonts w:ascii="Arial" w:eastAsia="Times New Roman" w:hAnsi="Arial" w:cs="Arial"/>
                <w:b w:val="0"/>
                <w:szCs w:val="24"/>
                <w:lang w:eastAsia="ru-RU"/>
              </w:rPr>
            </w:pPr>
            <w:r w:rsidRPr="004502ED">
              <w:rPr>
                <w:rFonts w:ascii="Arial" w:hAnsi="Arial" w:cs="Arial"/>
                <w:b w:val="0"/>
                <w:szCs w:val="24"/>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4502ED">
              <w:rPr>
                <w:rFonts w:ascii="Arial" w:eastAsia="Times New Roman" w:hAnsi="Arial" w:cs="Arial"/>
                <w:b w:val="0"/>
                <w:szCs w:val="24"/>
                <w:lang w:eastAsia="ru-RU"/>
              </w:rPr>
              <w:t xml:space="preserve"> </w:t>
            </w:r>
          </w:p>
          <w:p w14:paraId="343AAF74" w14:textId="77777777" w:rsidR="004502ED" w:rsidRPr="004502ED" w:rsidRDefault="004502ED" w:rsidP="0074663D">
            <w:pPr>
              <w:pStyle w:val="aff5"/>
              <w:spacing w:after="0"/>
              <w:ind w:left="174" w:right="282" w:hanging="174"/>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502ED" w:rsidRPr="004502ED" w14:paraId="0D9C4D80" w14:textId="77777777" w:rsidTr="0099006A">
        <w:tc>
          <w:tcPr>
            <w:tcW w:w="5000" w:type="pct"/>
            <w:gridSpan w:val="3"/>
            <w:tcBorders>
              <w:top w:val="single" w:sz="4" w:space="0" w:color="auto"/>
              <w:left w:val="single" w:sz="4" w:space="0" w:color="FFFFFF"/>
              <w:bottom w:val="single" w:sz="4" w:space="0" w:color="auto"/>
              <w:right w:val="single" w:sz="4" w:space="0" w:color="FFFFFF"/>
            </w:tcBorders>
          </w:tcPr>
          <w:p w14:paraId="5827E58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6B911C6" w14:textId="77777777" w:rsidTr="0099006A">
        <w:tc>
          <w:tcPr>
            <w:tcW w:w="5000" w:type="pct"/>
            <w:gridSpan w:val="3"/>
            <w:tcBorders>
              <w:top w:val="single" w:sz="4" w:space="0" w:color="auto"/>
            </w:tcBorders>
          </w:tcPr>
          <w:p w14:paraId="4055CD7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заполняется при указании кадастрового номера земельного участка в Запросе </w:t>
            </w:r>
          </w:p>
        </w:tc>
      </w:tr>
      <w:tr w:rsidR="004502ED" w:rsidRPr="004502ED" w14:paraId="61AC3B4A" w14:textId="77777777" w:rsidTr="0099006A">
        <w:tc>
          <w:tcPr>
            <w:tcW w:w="168" w:type="pct"/>
            <w:tcBorders>
              <w:top w:val="single" w:sz="4" w:space="0" w:color="auto"/>
            </w:tcBorders>
          </w:tcPr>
          <w:p w14:paraId="74EB98D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181" w:type="pct"/>
            <w:tcBorders>
              <w:top w:val="single" w:sz="4" w:space="0" w:color="auto"/>
            </w:tcBorders>
          </w:tcPr>
          <w:p w14:paraId="0D536DFD"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651" w:type="pct"/>
            <w:tcBorders>
              <w:top w:val="single" w:sz="4" w:space="0" w:color="auto"/>
            </w:tcBorders>
          </w:tcPr>
          <w:p w14:paraId="54AF3C6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88B3C1" w14:textId="77777777" w:rsidTr="0099006A">
        <w:tc>
          <w:tcPr>
            <w:tcW w:w="5000" w:type="pct"/>
            <w:gridSpan w:val="3"/>
            <w:tcBorders>
              <w:top w:val="single" w:sz="4" w:space="0" w:color="auto"/>
              <w:left w:val="single" w:sz="2" w:space="0" w:color="FFFFFF"/>
              <w:right w:val="single" w:sz="2" w:space="0" w:color="FFFFFF"/>
            </w:tcBorders>
          </w:tcPr>
          <w:p w14:paraId="276B6ED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7E3A60" w14:textId="77777777" w:rsidTr="0099006A">
        <w:tc>
          <w:tcPr>
            <w:tcW w:w="168" w:type="pct"/>
            <w:tcBorders>
              <w:top w:val="single" w:sz="4" w:space="0" w:color="auto"/>
            </w:tcBorders>
          </w:tcPr>
          <w:p w14:paraId="1A64D80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181" w:type="pct"/>
            <w:tcBorders>
              <w:top w:val="single" w:sz="4" w:space="0" w:color="auto"/>
            </w:tcBorders>
          </w:tcPr>
          <w:p w14:paraId="29C0EB2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Заявитель не является правообладателем земельного участка, информация о котором указана в Запросе</w:t>
            </w:r>
          </w:p>
        </w:tc>
        <w:tc>
          <w:tcPr>
            <w:tcW w:w="651" w:type="pct"/>
            <w:tcBorders>
              <w:top w:val="single" w:sz="4" w:space="0" w:color="auto"/>
            </w:tcBorders>
          </w:tcPr>
          <w:p w14:paraId="690AD44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027910C" w14:textId="77777777" w:rsidTr="0099006A">
        <w:tc>
          <w:tcPr>
            <w:tcW w:w="5000" w:type="pct"/>
            <w:gridSpan w:val="3"/>
            <w:tcBorders>
              <w:top w:val="single" w:sz="4" w:space="0" w:color="auto"/>
              <w:left w:val="single" w:sz="4" w:space="0" w:color="FFFFFF"/>
              <w:right w:val="single" w:sz="4" w:space="0" w:color="FFFFFF"/>
            </w:tcBorders>
          </w:tcPr>
          <w:p w14:paraId="0892508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284421E" w14:textId="77777777" w:rsidTr="0099006A">
        <w:tc>
          <w:tcPr>
            <w:tcW w:w="5000" w:type="pct"/>
            <w:gridSpan w:val="3"/>
            <w:tcBorders>
              <w:top w:val="single" w:sz="4" w:space="0" w:color="auto"/>
            </w:tcBorders>
          </w:tcPr>
          <w:p w14:paraId="38F462E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заполняется при указании реквизитов разрешения на размещения в Запросе </w:t>
            </w:r>
          </w:p>
        </w:tc>
      </w:tr>
      <w:tr w:rsidR="004502ED" w:rsidRPr="004502ED" w14:paraId="6ED708E2" w14:textId="77777777" w:rsidTr="0099006A">
        <w:tc>
          <w:tcPr>
            <w:tcW w:w="168" w:type="pct"/>
            <w:tcBorders>
              <w:top w:val="single" w:sz="4" w:space="0" w:color="auto"/>
            </w:tcBorders>
          </w:tcPr>
          <w:p w14:paraId="76E943D3"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181" w:type="pct"/>
            <w:tcBorders>
              <w:top w:val="single" w:sz="4" w:space="0" w:color="auto"/>
            </w:tcBorders>
          </w:tcPr>
          <w:p w14:paraId="6DDBE811" w14:textId="77777777" w:rsidR="004502ED" w:rsidRPr="004502ED" w:rsidRDefault="004502ED" w:rsidP="0074663D">
            <w:pPr>
              <w:ind w:left="18"/>
              <w:jc w:val="both"/>
              <w:rPr>
                <w:rFonts w:ascii="Arial" w:hAnsi="Arial"/>
                <w:sz w:val="24"/>
                <w:szCs w:val="24"/>
              </w:rPr>
            </w:pPr>
            <w:r w:rsidRPr="004502ED">
              <w:rPr>
                <w:rFonts w:ascii="Arial" w:eastAsia="Times New Roman" w:hAnsi="Arial"/>
                <w:sz w:val="24"/>
                <w:szCs w:val="24"/>
              </w:rPr>
              <w:t xml:space="preserve">Запрос содержит информацию о </w:t>
            </w:r>
            <w:r w:rsidRPr="004502ED">
              <w:rPr>
                <w:rFonts w:ascii="Arial" w:hAnsi="Arial"/>
                <w:sz w:val="24"/>
                <w:szCs w:val="24"/>
              </w:rPr>
              <w:t xml:space="preserve">разрешении на размещение, не выдававшемся в </w:t>
            </w:r>
            <w:r w:rsidRPr="004502ED">
              <w:rPr>
                <w:rFonts w:ascii="Arial" w:hAnsi="Arial"/>
                <w:sz w:val="24"/>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651" w:type="pct"/>
            <w:tcBorders>
              <w:top w:val="single" w:sz="4" w:space="0" w:color="auto"/>
            </w:tcBorders>
          </w:tcPr>
          <w:p w14:paraId="2862BC1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FAB11D7" w14:textId="77777777" w:rsidTr="0099006A">
        <w:tc>
          <w:tcPr>
            <w:tcW w:w="5000" w:type="pct"/>
            <w:gridSpan w:val="3"/>
            <w:tcBorders>
              <w:top w:val="single" w:sz="4" w:space="0" w:color="auto"/>
              <w:left w:val="single" w:sz="4" w:space="0" w:color="FFFFFF"/>
              <w:right w:val="single" w:sz="4" w:space="0" w:color="FFFFFF"/>
            </w:tcBorders>
          </w:tcPr>
          <w:p w14:paraId="4A7CC55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B951C2B" w14:textId="77777777" w:rsidTr="0099006A">
        <w:tc>
          <w:tcPr>
            <w:tcW w:w="168" w:type="pct"/>
            <w:tcBorders>
              <w:top w:val="single" w:sz="4" w:space="0" w:color="auto"/>
            </w:tcBorders>
          </w:tcPr>
          <w:p w14:paraId="50D83547"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181" w:type="pct"/>
            <w:tcBorders>
              <w:top w:val="single" w:sz="4" w:space="0" w:color="auto"/>
            </w:tcBorders>
          </w:tcPr>
          <w:p w14:paraId="1180CC46"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Заявитель не является лицом, которому выдано разрешение на размещение в </w:t>
            </w:r>
            <w:r w:rsidRPr="004502ED">
              <w:rPr>
                <w:rFonts w:ascii="Arial" w:hAnsi="Arial" w:cs="Arial"/>
                <w:b w:val="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651" w:type="pct"/>
            <w:tcBorders>
              <w:top w:val="single" w:sz="4" w:space="0" w:color="auto"/>
            </w:tcBorders>
          </w:tcPr>
          <w:p w14:paraId="152946F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BC0B5F4" w14:textId="77777777" w:rsidTr="0099006A">
        <w:tc>
          <w:tcPr>
            <w:tcW w:w="168" w:type="pct"/>
            <w:tcBorders>
              <w:top w:val="single" w:sz="4" w:space="0" w:color="auto"/>
            </w:tcBorders>
          </w:tcPr>
          <w:p w14:paraId="526689A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4181" w:type="pct"/>
            <w:tcBorders>
              <w:top w:val="single" w:sz="4" w:space="0" w:color="auto"/>
            </w:tcBorders>
          </w:tcPr>
          <w:p w14:paraId="42BC3C4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На дату направления Запроса истек срок действия разрешения на размещение установленный в соответствии с </w:t>
            </w:r>
            <w:r w:rsidRPr="004502ED">
              <w:rPr>
                <w:rFonts w:ascii="Arial" w:hAnsi="Arial" w:cs="Arial"/>
                <w:b w:val="0"/>
                <w:szCs w:val="24"/>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651" w:type="pct"/>
            <w:tcBorders>
              <w:top w:val="single" w:sz="4" w:space="0" w:color="auto"/>
            </w:tcBorders>
          </w:tcPr>
          <w:p w14:paraId="4A60B9B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47A6640" w14:textId="77777777" w:rsidTr="0099006A">
        <w:tc>
          <w:tcPr>
            <w:tcW w:w="5000" w:type="pct"/>
            <w:gridSpan w:val="3"/>
            <w:tcBorders>
              <w:top w:val="single" w:sz="4" w:space="0" w:color="auto"/>
              <w:left w:val="single" w:sz="4" w:space="0" w:color="FFFFFF"/>
              <w:right w:val="single" w:sz="4" w:space="0" w:color="FFFFFF"/>
            </w:tcBorders>
          </w:tcPr>
          <w:p w14:paraId="2B115F1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D9AF06E" w14:textId="77777777" w:rsidTr="0099006A">
        <w:tc>
          <w:tcPr>
            <w:tcW w:w="5000" w:type="pct"/>
            <w:gridSpan w:val="3"/>
            <w:tcBorders>
              <w:top w:val="single" w:sz="4" w:space="0" w:color="auto"/>
            </w:tcBorders>
          </w:tcPr>
          <w:p w14:paraId="76B17E1D"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124008B6"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(Вывод по разделу в информационном листе отображается при указании в пунктах 3 и (или) 4 или 5 и (или) 6, и (или) 7 отрицательного результата «да»)</w:t>
            </w:r>
          </w:p>
        </w:tc>
      </w:tr>
    </w:tbl>
    <w:p w14:paraId="7C067C48" w14:textId="77777777" w:rsidR="004502ED" w:rsidRPr="004502ED" w:rsidRDefault="004502ED" w:rsidP="004502ED">
      <w:pPr>
        <w:rPr>
          <w:rFonts w:ascii="Arial" w:hAnsi="Arial"/>
          <w:sz w:val="24"/>
          <w:szCs w:val="24"/>
        </w:rPr>
      </w:pPr>
    </w:p>
    <w:p w14:paraId="1FDACB92" w14:textId="77777777" w:rsidR="004502ED" w:rsidRPr="004502ED" w:rsidRDefault="004502ED" w:rsidP="004502ED">
      <w:pPr>
        <w:pStyle w:val="aff5"/>
        <w:numPr>
          <w:ilvl w:val="0"/>
          <w:numId w:val="26"/>
        </w:numPr>
        <w:spacing w:after="0"/>
        <w:ind w:left="284" w:right="282" w:hanging="284"/>
        <w:jc w:val="both"/>
        <w:rPr>
          <w:rFonts w:ascii="Arial" w:hAnsi="Arial" w:cs="Arial"/>
          <w:b w:val="0"/>
          <w:szCs w:val="24"/>
        </w:rPr>
      </w:pPr>
      <w:r w:rsidRPr="004502ED">
        <w:rPr>
          <w:rFonts w:ascii="Arial" w:hAnsi="Arial" w:cs="Arial"/>
          <w:b w:val="0"/>
          <w:szCs w:val="24"/>
        </w:rPr>
        <w:t xml:space="preserve">Форма информационного листа «Оценка документов на наличие оснований для отказа в предоставлении Муниципальной услуги по подпунктам 13.4.1, 13.4.2 Административного регламента», заполняемого при оформлении решения </w:t>
      </w:r>
      <w:r w:rsidRPr="004502ED">
        <w:rPr>
          <w:rFonts w:ascii="Arial" w:hAnsi="Arial" w:cs="Arial"/>
          <w:b w:val="0"/>
          <w:szCs w:val="24"/>
          <w:lang w:eastAsia="ru-RU"/>
        </w:rPr>
        <w:t xml:space="preserve">об отказе в предоставлении </w:t>
      </w:r>
      <w:r w:rsidRPr="004502ED">
        <w:rPr>
          <w:rFonts w:ascii="Arial" w:hAnsi="Arial" w:cs="Arial"/>
          <w:b w:val="0"/>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cs="Arial"/>
          <w:b w:val="0"/>
          <w:szCs w:val="24"/>
          <w:lang w:eastAsia="ru-RU"/>
        </w:rPr>
        <w:t>для ограждения:</w:t>
      </w:r>
    </w:p>
    <w:p w14:paraId="27C06BCB" w14:textId="77777777" w:rsidR="004502ED" w:rsidRPr="004502ED" w:rsidRDefault="004502ED" w:rsidP="004502ED">
      <w:pPr>
        <w:pStyle w:val="aff5"/>
        <w:spacing w:after="0"/>
        <w:ind w:left="284"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8521"/>
        <w:gridCol w:w="1324"/>
      </w:tblGrid>
      <w:tr w:rsidR="004502ED" w:rsidRPr="004502ED" w14:paraId="6C032D04" w14:textId="77777777" w:rsidTr="003C0A54">
        <w:tc>
          <w:tcPr>
            <w:tcW w:w="4349" w:type="pct"/>
            <w:gridSpan w:val="2"/>
          </w:tcPr>
          <w:p w14:paraId="1BF416BA"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Оценка документов на наличие оснований для отказа в предоставлении Муниципальной услуги по подпунктам 13.4.1, 13.4.2 Административного регламента</w:t>
            </w:r>
          </w:p>
        </w:tc>
        <w:tc>
          <w:tcPr>
            <w:tcW w:w="651" w:type="pct"/>
          </w:tcPr>
          <w:p w14:paraId="7E18981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108F7EE1"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5C595E0F" w14:textId="77777777" w:rsidTr="003C0A54">
        <w:tc>
          <w:tcPr>
            <w:tcW w:w="168" w:type="pct"/>
            <w:tcBorders>
              <w:left w:val="single" w:sz="4" w:space="0" w:color="FFFFFF"/>
              <w:right w:val="single" w:sz="4" w:space="0" w:color="FFFFFF"/>
            </w:tcBorders>
          </w:tcPr>
          <w:p w14:paraId="50E2E3E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2"/>
            <w:tcBorders>
              <w:left w:val="single" w:sz="4" w:space="0" w:color="FFFFFF"/>
              <w:right w:val="single" w:sz="4" w:space="0" w:color="FFFFFF"/>
            </w:tcBorders>
          </w:tcPr>
          <w:p w14:paraId="2B4DA25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66A2CB4" w14:textId="77777777" w:rsidTr="003C0A54">
        <w:tc>
          <w:tcPr>
            <w:tcW w:w="5000" w:type="pct"/>
            <w:gridSpan w:val="3"/>
          </w:tcPr>
          <w:p w14:paraId="6B7A54B7" w14:textId="77777777" w:rsidR="004502ED" w:rsidRPr="004502ED" w:rsidRDefault="004502ED" w:rsidP="0074663D">
            <w:pPr>
              <w:pStyle w:val="aff5"/>
              <w:numPr>
                <w:ilvl w:val="0"/>
                <w:numId w:val="28"/>
              </w:numPr>
              <w:spacing w:after="0"/>
              <w:ind w:left="179" w:right="2" w:hanging="142"/>
              <w:jc w:val="both"/>
              <w:rPr>
                <w:rFonts w:ascii="Arial" w:eastAsia="Times New Roman" w:hAnsi="Arial" w:cs="Arial"/>
                <w:b w:val="0"/>
                <w:szCs w:val="24"/>
                <w:lang w:eastAsia="ru-RU"/>
              </w:rPr>
            </w:pPr>
            <w:r w:rsidRPr="004502ED">
              <w:rPr>
                <w:rFonts w:ascii="Arial" w:hAnsi="Arial" w:cs="Arial"/>
                <w:b w:val="0"/>
                <w:szCs w:val="24"/>
              </w:rPr>
              <w:t xml:space="preserve">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4F10E691" w14:textId="77777777" w:rsidR="004502ED" w:rsidRPr="004502ED" w:rsidRDefault="004502ED" w:rsidP="0074663D">
            <w:pPr>
              <w:pStyle w:val="aff5"/>
              <w:spacing w:after="0"/>
              <w:ind w:left="284" w:right="282"/>
              <w:jc w:val="both"/>
              <w:rPr>
                <w:rFonts w:ascii="Arial" w:hAnsi="Arial" w:cs="Arial"/>
                <w:b w:val="0"/>
                <w:szCs w:val="24"/>
              </w:rPr>
            </w:pPr>
            <w:r w:rsidRPr="004502ED">
              <w:rPr>
                <w:rFonts w:ascii="Arial" w:hAnsi="Arial" w:cs="Arial"/>
                <w:b w:val="0"/>
                <w:szCs w:val="24"/>
              </w:rPr>
              <w:t xml:space="preserve">При оформлении информационного листа отображаются только поля, для которых указывается отрицательный результат «да» </w:t>
            </w:r>
          </w:p>
        </w:tc>
      </w:tr>
      <w:tr w:rsidR="004502ED" w:rsidRPr="004502ED" w14:paraId="74895BA4" w14:textId="77777777" w:rsidTr="003C0A54">
        <w:tc>
          <w:tcPr>
            <w:tcW w:w="5000" w:type="pct"/>
            <w:gridSpan w:val="3"/>
            <w:tcBorders>
              <w:left w:val="single" w:sz="4" w:space="0" w:color="FFFFFF"/>
              <w:bottom w:val="single" w:sz="4" w:space="0" w:color="auto"/>
              <w:right w:val="single" w:sz="4" w:space="0" w:color="FFFFFF"/>
            </w:tcBorders>
          </w:tcPr>
          <w:p w14:paraId="4241E20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79F9BC6" w14:textId="77777777" w:rsidTr="003C0A54">
        <w:tc>
          <w:tcPr>
            <w:tcW w:w="168" w:type="pct"/>
            <w:tcBorders>
              <w:top w:val="single" w:sz="4" w:space="0" w:color="auto"/>
              <w:bottom w:val="single" w:sz="2" w:space="0" w:color="auto"/>
            </w:tcBorders>
          </w:tcPr>
          <w:p w14:paraId="548DA3C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181" w:type="pct"/>
            <w:tcBorders>
              <w:top w:val="single" w:sz="4" w:space="0" w:color="auto"/>
              <w:bottom w:val="single" w:sz="2" w:space="0" w:color="auto"/>
            </w:tcBorders>
          </w:tcPr>
          <w:p w14:paraId="58D002A5"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Ограждение не располагается </w:t>
            </w:r>
            <w:r w:rsidRPr="004502ED">
              <w:rPr>
                <w:rFonts w:ascii="Arial" w:hAnsi="Arial" w:cs="Arial"/>
                <w:b w:val="0"/>
                <w:szCs w:val="24"/>
              </w:rPr>
              <w:t>вдоль территорий, указанных в Приложении 1.3 к Административному регламенту</w:t>
            </w:r>
            <w:r w:rsidRPr="004502ED">
              <w:rPr>
                <w:rFonts w:ascii="Arial" w:eastAsia="Times New Roman" w:hAnsi="Arial" w:cs="Arial"/>
                <w:b w:val="0"/>
                <w:szCs w:val="24"/>
                <w:lang w:eastAsia="ru-RU"/>
              </w:rPr>
              <w:t xml:space="preserve"> </w:t>
            </w:r>
          </w:p>
          <w:p w14:paraId="3F02647C" w14:textId="77777777" w:rsidR="004502ED" w:rsidRPr="004502ED" w:rsidRDefault="004502ED" w:rsidP="0074663D">
            <w:pPr>
              <w:jc w:val="both"/>
              <w:rPr>
                <w:rFonts w:ascii="Arial" w:eastAsia="Times New Roman" w:hAnsi="Arial"/>
                <w:sz w:val="24"/>
                <w:szCs w:val="24"/>
              </w:rPr>
            </w:pPr>
            <w:r w:rsidRPr="004502ED">
              <w:rPr>
                <w:rFonts w:ascii="Arial" w:hAnsi="Arial"/>
                <w:noProof/>
                <w:sz w:val="24"/>
                <w:szCs w:val="2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502ED">
              <w:rPr>
                <w:rFonts w:ascii="Arial" w:eastAsia="Times New Roman" w:hAnsi="Arial"/>
                <w:sz w:val="24"/>
                <w:szCs w:val="24"/>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502ED">
              <w:rPr>
                <w:rFonts w:ascii="Arial" w:hAnsi="Arial"/>
                <w:noProof/>
                <w:sz w:val="24"/>
                <w:szCs w:val="24"/>
              </w:rPr>
              <w:t xml:space="preserve">территорий объектов социальной инфраструктуры, </w:t>
            </w:r>
            <w:r w:rsidRPr="004502ED">
              <w:rPr>
                <w:rFonts w:ascii="Arial" w:eastAsia="Times New Roman" w:hAnsi="Arial"/>
                <w:sz w:val="24"/>
                <w:szCs w:val="24"/>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502ED">
              <w:rPr>
                <w:rFonts w:ascii="Arial" w:hAnsi="Arial"/>
                <w:noProof/>
                <w:sz w:val="24"/>
                <w:szCs w:val="24"/>
              </w:rPr>
              <w:t xml:space="preserve"> въездных групп, мемориальных комплексов, </w:t>
            </w:r>
            <w:r w:rsidRPr="004502ED">
              <w:rPr>
                <w:rFonts w:ascii="Arial" w:eastAsia="Times New Roman" w:hAnsi="Arial"/>
                <w:sz w:val="24"/>
                <w:szCs w:val="24"/>
              </w:rPr>
              <w:t>скульптурно-архитектурных композиций, монументально-декоративный композиций)</w:t>
            </w:r>
          </w:p>
        </w:tc>
        <w:tc>
          <w:tcPr>
            <w:tcW w:w="651" w:type="pct"/>
            <w:tcBorders>
              <w:top w:val="single" w:sz="4" w:space="0" w:color="auto"/>
              <w:bottom w:val="single" w:sz="2" w:space="0" w:color="000000"/>
            </w:tcBorders>
          </w:tcPr>
          <w:p w14:paraId="59D5BC2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3E02FDC" w14:textId="77777777" w:rsidTr="003C0A54">
        <w:tc>
          <w:tcPr>
            <w:tcW w:w="5000" w:type="pct"/>
            <w:gridSpan w:val="3"/>
            <w:tcBorders>
              <w:top w:val="single" w:sz="4" w:space="0" w:color="auto"/>
              <w:left w:val="single" w:sz="4" w:space="0" w:color="FFFFFF"/>
              <w:right w:val="single" w:sz="4" w:space="0" w:color="FFFFFF"/>
            </w:tcBorders>
          </w:tcPr>
          <w:p w14:paraId="4127EDF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1FB42B8" w14:textId="77777777" w:rsidTr="003C0A54">
        <w:tc>
          <w:tcPr>
            <w:tcW w:w="5000" w:type="pct"/>
            <w:gridSpan w:val="3"/>
            <w:tcBorders>
              <w:top w:val="single" w:sz="4" w:space="0" w:color="auto"/>
            </w:tcBorders>
          </w:tcPr>
          <w:p w14:paraId="3A98E7AF"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 xml:space="preserve">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16FCF979" w14:textId="77777777" w:rsidR="004502ED" w:rsidRPr="004502ED" w:rsidRDefault="004502ED" w:rsidP="0074663D">
            <w:pPr>
              <w:pStyle w:val="aff5"/>
              <w:spacing w:after="0"/>
              <w:ind w:left="1028" w:hanging="1028"/>
              <w:jc w:val="both"/>
              <w:rPr>
                <w:rFonts w:ascii="Arial" w:eastAsia="Times New Roman" w:hAnsi="Arial" w:cs="Arial"/>
                <w:b w:val="0"/>
                <w:szCs w:val="24"/>
                <w:lang w:eastAsia="ru-RU"/>
              </w:rPr>
            </w:pPr>
            <w:r w:rsidRPr="004502ED">
              <w:rPr>
                <w:rFonts w:ascii="Arial" w:hAnsi="Arial" w:cs="Arial"/>
                <w:b w:val="0"/>
                <w:szCs w:val="24"/>
              </w:rPr>
              <w:t>(Вывод в информационном листе отображается при указании в поле 1  отрицательного результата «да»)</w:t>
            </w:r>
          </w:p>
        </w:tc>
      </w:tr>
      <w:tr w:rsidR="004502ED" w:rsidRPr="004502ED" w14:paraId="3F92564A" w14:textId="77777777" w:rsidTr="003C0A54">
        <w:tc>
          <w:tcPr>
            <w:tcW w:w="5000" w:type="pct"/>
            <w:gridSpan w:val="3"/>
            <w:tcBorders>
              <w:top w:val="single" w:sz="4" w:space="0" w:color="auto"/>
              <w:left w:val="single" w:sz="4" w:space="0" w:color="FFFFFF"/>
              <w:right w:val="single" w:sz="4" w:space="0" w:color="FFFFFF"/>
            </w:tcBorders>
          </w:tcPr>
          <w:p w14:paraId="1F3B435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16772EA" w14:textId="77777777" w:rsidTr="003C0A54">
        <w:tc>
          <w:tcPr>
            <w:tcW w:w="5000" w:type="pct"/>
            <w:gridSpan w:val="3"/>
            <w:tcBorders>
              <w:top w:val="single" w:sz="4" w:space="0" w:color="auto"/>
              <w:left w:val="single" w:sz="4" w:space="0" w:color="auto"/>
              <w:bottom w:val="single" w:sz="4" w:space="0" w:color="auto"/>
              <w:right w:val="single" w:sz="4" w:space="0" w:color="auto"/>
            </w:tcBorders>
          </w:tcPr>
          <w:p w14:paraId="6C0539E2" w14:textId="77777777" w:rsidR="004502ED" w:rsidRPr="004502ED" w:rsidRDefault="004502ED" w:rsidP="0074663D">
            <w:pPr>
              <w:pStyle w:val="aff5"/>
              <w:numPr>
                <w:ilvl w:val="0"/>
                <w:numId w:val="28"/>
              </w:numPr>
              <w:spacing w:after="0"/>
              <w:ind w:left="316" w:right="2" w:hanging="142"/>
              <w:jc w:val="both"/>
              <w:rPr>
                <w:rFonts w:ascii="Arial" w:eastAsia="Times New Roman" w:hAnsi="Arial" w:cs="Arial"/>
                <w:b w:val="0"/>
                <w:szCs w:val="24"/>
                <w:lang w:eastAsia="ru-RU"/>
              </w:rPr>
            </w:pPr>
            <w:r w:rsidRPr="004502ED">
              <w:rPr>
                <w:rFonts w:ascii="Arial" w:hAnsi="Arial" w:cs="Arial"/>
                <w:b w:val="0"/>
                <w:szCs w:val="24"/>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4502ED">
              <w:rPr>
                <w:rFonts w:ascii="Arial" w:eastAsia="Times New Roman" w:hAnsi="Arial" w:cs="Arial"/>
                <w:b w:val="0"/>
                <w:szCs w:val="24"/>
                <w:lang w:eastAsia="ru-RU"/>
              </w:rPr>
              <w:t xml:space="preserve"> </w:t>
            </w:r>
          </w:p>
          <w:p w14:paraId="1F8A8D9D" w14:textId="77777777" w:rsidR="004502ED" w:rsidRPr="004502ED" w:rsidRDefault="004502ED" w:rsidP="0074663D">
            <w:pPr>
              <w:pStyle w:val="aff5"/>
              <w:spacing w:after="0"/>
              <w:ind w:left="174" w:right="282" w:hanging="174"/>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502ED" w:rsidRPr="004502ED" w14:paraId="3BDFA69B" w14:textId="77777777" w:rsidTr="003C0A54">
        <w:tc>
          <w:tcPr>
            <w:tcW w:w="5000" w:type="pct"/>
            <w:gridSpan w:val="3"/>
            <w:tcBorders>
              <w:top w:val="single" w:sz="4" w:space="0" w:color="auto"/>
              <w:left w:val="single" w:sz="4" w:space="0" w:color="FFFFFF"/>
              <w:bottom w:val="single" w:sz="4" w:space="0" w:color="auto"/>
              <w:right w:val="single" w:sz="4" w:space="0" w:color="FFFFFF"/>
            </w:tcBorders>
          </w:tcPr>
          <w:p w14:paraId="18B03B4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A1C96B2" w14:textId="77777777" w:rsidTr="003C0A54">
        <w:tc>
          <w:tcPr>
            <w:tcW w:w="5000" w:type="pct"/>
            <w:gridSpan w:val="3"/>
            <w:tcBorders>
              <w:top w:val="single" w:sz="4" w:space="0" w:color="auto"/>
            </w:tcBorders>
          </w:tcPr>
          <w:p w14:paraId="0E07538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заполняется при указании кадастрового номера земельного участка в Запросе </w:t>
            </w:r>
          </w:p>
        </w:tc>
      </w:tr>
      <w:tr w:rsidR="004502ED" w:rsidRPr="004502ED" w14:paraId="7C34C36D" w14:textId="77777777" w:rsidTr="003C0A54">
        <w:tc>
          <w:tcPr>
            <w:tcW w:w="168" w:type="pct"/>
            <w:tcBorders>
              <w:top w:val="single" w:sz="4" w:space="0" w:color="auto"/>
            </w:tcBorders>
          </w:tcPr>
          <w:p w14:paraId="45CE020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181" w:type="pct"/>
            <w:tcBorders>
              <w:top w:val="single" w:sz="4" w:space="0" w:color="auto"/>
            </w:tcBorders>
          </w:tcPr>
          <w:p w14:paraId="0B30BECE"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651" w:type="pct"/>
            <w:tcBorders>
              <w:top w:val="single" w:sz="4" w:space="0" w:color="auto"/>
            </w:tcBorders>
          </w:tcPr>
          <w:p w14:paraId="6814ACC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3E43CAB" w14:textId="77777777" w:rsidTr="003C0A54">
        <w:tc>
          <w:tcPr>
            <w:tcW w:w="5000" w:type="pct"/>
            <w:gridSpan w:val="3"/>
            <w:tcBorders>
              <w:top w:val="single" w:sz="4" w:space="0" w:color="auto"/>
              <w:left w:val="single" w:sz="2" w:space="0" w:color="FFFFFF"/>
              <w:right w:val="single" w:sz="2" w:space="0" w:color="FFFFFF"/>
            </w:tcBorders>
          </w:tcPr>
          <w:p w14:paraId="0F3A1FD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F9A72B7" w14:textId="77777777" w:rsidTr="003C0A54">
        <w:tc>
          <w:tcPr>
            <w:tcW w:w="168" w:type="pct"/>
            <w:tcBorders>
              <w:top w:val="single" w:sz="4" w:space="0" w:color="auto"/>
            </w:tcBorders>
          </w:tcPr>
          <w:p w14:paraId="25F8437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4181" w:type="pct"/>
            <w:tcBorders>
              <w:top w:val="single" w:sz="4" w:space="0" w:color="auto"/>
            </w:tcBorders>
          </w:tcPr>
          <w:p w14:paraId="4041E44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Заявитель не является правообладателем земельного участка, информация о котором указана в Запросе</w:t>
            </w:r>
          </w:p>
        </w:tc>
        <w:tc>
          <w:tcPr>
            <w:tcW w:w="651" w:type="pct"/>
            <w:tcBorders>
              <w:top w:val="single" w:sz="4" w:space="0" w:color="auto"/>
            </w:tcBorders>
          </w:tcPr>
          <w:p w14:paraId="3AE072A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59AC1D7" w14:textId="77777777" w:rsidTr="003C0A54">
        <w:tc>
          <w:tcPr>
            <w:tcW w:w="5000" w:type="pct"/>
            <w:gridSpan w:val="3"/>
            <w:tcBorders>
              <w:top w:val="single" w:sz="4" w:space="0" w:color="auto"/>
              <w:left w:val="single" w:sz="4" w:space="0" w:color="FFFFFF"/>
              <w:right w:val="single" w:sz="4" w:space="0" w:color="FFFFFF"/>
            </w:tcBorders>
          </w:tcPr>
          <w:p w14:paraId="732FA35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8E269FE" w14:textId="77777777" w:rsidTr="003C0A54">
        <w:tc>
          <w:tcPr>
            <w:tcW w:w="5000" w:type="pct"/>
            <w:gridSpan w:val="3"/>
            <w:tcBorders>
              <w:top w:val="single" w:sz="4" w:space="0" w:color="auto"/>
            </w:tcBorders>
          </w:tcPr>
          <w:p w14:paraId="1D0AF84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заполняется при указании реквизитов разрешения на размещения в Запросе </w:t>
            </w:r>
          </w:p>
        </w:tc>
      </w:tr>
      <w:tr w:rsidR="004502ED" w:rsidRPr="004502ED" w14:paraId="5E115957" w14:textId="77777777" w:rsidTr="003C0A54">
        <w:tc>
          <w:tcPr>
            <w:tcW w:w="168" w:type="pct"/>
            <w:tcBorders>
              <w:top w:val="single" w:sz="4" w:space="0" w:color="auto"/>
            </w:tcBorders>
          </w:tcPr>
          <w:p w14:paraId="31091EB3"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4181" w:type="pct"/>
            <w:tcBorders>
              <w:top w:val="single" w:sz="4" w:space="0" w:color="auto"/>
            </w:tcBorders>
          </w:tcPr>
          <w:p w14:paraId="45EB824F" w14:textId="77777777" w:rsidR="004502ED" w:rsidRPr="004502ED" w:rsidRDefault="004502ED" w:rsidP="0074663D">
            <w:pPr>
              <w:ind w:left="18"/>
              <w:jc w:val="both"/>
              <w:rPr>
                <w:rFonts w:ascii="Arial" w:hAnsi="Arial"/>
                <w:sz w:val="24"/>
                <w:szCs w:val="24"/>
              </w:rPr>
            </w:pPr>
            <w:r w:rsidRPr="004502ED">
              <w:rPr>
                <w:rFonts w:ascii="Arial" w:eastAsia="Times New Roman" w:hAnsi="Arial"/>
                <w:sz w:val="24"/>
                <w:szCs w:val="24"/>
              </w:rPr>
              <w:t xml:space="preserve">Запрос содержит информацию о </w:t>
            </w:r>
            <w:r w:rsidRPr="004502ED">
              <w:rPr>
                <w:rFonts w:ascii="Arial" w:hAnsi="Arial"/>
                <w:sz w:val="24"/>
                <w:szCs w:val="24"/>
              </w:rPr>
              <w:t xml:space="preserve">разрешении на размещение, не выдававшемся в </w:t>
            </w:r>
            <w:r w:rsidRPr="004502ED">
              <w:rPr>
                <w:rFonts w:ascii="Arial" w:hAnsi="Arial"/>
                <w:sz w:val="24"/>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651" w:type="pct"/>
            <w:tcBorders>
              <w:top w:val="single" w:sz="4" w:space="0" w:color="auto"/>
            </w:tcBorders>
          </w:tcPr>
          <w:p w14:paraId="76F2DCE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A49B64" w14:textId="77777777" w:rsidTr="003C0A54">
        <w:tc>
          <w:tcPr>
            <w:tcW w:w="5000" w:type="pct"/>
            <w:gridSpan w:val="3"/>
            <w:tcBorders>
              <w:top w:val="single" w:sz="4" w:space="0" w:color="auto"/>
              <w:left w:val="single" w:sz="4" w:space="0" w:color="FFFFFF"/>
              <w:right w:val="single" w:sz="4" w:space="0" w:color="FFFFFF"/>
            </w:tcBorders>
          </w:tcPr>
          <w:p w14:paraId="5A9D4D2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41910B9" w14:textId="77777777" w:rsidTr="003C0A54">
        <w:tc>
          <w:tcPr>
            <w:tcW w:w="168" w:type="pct"/>
            <w:tcBorders>
              <w:top w:val="single" w:sz="4" w:space="0" w:color="auto"/>
            </w:tcBorders>
          </w:tcPr>
          <w:p w14:paraId="48EA323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4181" w:type="pct"/>
            <w:tcBorders>
              <w:top w:val="single" w:sz="4" w:space="0" w:color="auto"/>
            </w:tcBorders>
          </w:tcPr>
          <w:p w14:paraId="5B94DDC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Заявитель не является лицом, которому выдано разрешение на размещение в </w:t>
            </w:r>
            <w:r w:rsidRPr="004502ED">
              <w:rPr>
                <w:rFonts w:ascii="Arial" w:hAnsi="Arial" w:cs="Arial"/>
                <w:b w:val="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651" w:type="pct"/>
            <w:tcBorders>
              <w:top w:val="single" w:sz="4" w:space="0" w:color="auto"/>
            </w:tcBorders>
          </w:tcPr>
          <w:p w14:paraId="790D739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A5DA7F6" w14:textId="77777777" w:rsidTr="003C0A54">
        <w:tc>
          <w:tcPr>
            <w:tcW w:w="168" w:type="pct"/>
            <w:tcBorders>
              <w:top w:val="single" w:sz="4" w:space="0" w:color="auto"/>
            </w:tcBorders>
          </w:tcPr>
          <w:p w14:paraId="20A35629"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4181" w:type="pct"/>
            <w:tcBorders>
              <w:top w:val="single" w:sz="4" w:space="0" w:color="auto"/>
            </w:tcBorders>
          </w:tcPr>
          <w:p w14:paraId="352D2B4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На дату направления Запроса истек срок действия разрешения на размещение установленный в соответствии с </w:t>
            </w:r>
            <w:r w:rsidRPr="004502ED">
              <w:rPr>
                <w:rFonts w:ascii="Arial" w:hAnsi="Arial" w:cs="Arial"/>
                <w:b w:val="0"/>
                <w:szCs w:val="24"/>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651" w:type="pct"/>
            <w:tcBorders>
              <w:top w:val="single" w:sz="4" w:space="0" w:color="auto"/>
            </w:tcBorders>
          </w:tcPr>
          <w:p w14:paraId="20E2081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ACE8335" w14:textId="77777777" w:rsidTr="003C0A54">
        <w:tc>
          <w:tcPr>
            <w:tcW w:w="5000" w:type="pct"/>
            <w:gridSpan w:val="3"/>
            <w:tcBorders>
              <w:top w:val="single" w:sz="4" w:space="0" w:color="auto"/>
              <w:left w:val="single" w:sz="4" w:space="0" w:color="FFFFFF"/>
              <w:right w:val="single" w:sz="4" w:space="0" w:color="FFFFFF"/>
            </w:tcBorders>
          </w:tcPr>
          <w:p w14:paraId="16014C0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51FC9BE" w14:textId="77777777" w:rsidTr="003C0A54">
        <w:tc>
          <w:tcPr>
            <w:tcW w:w="5000" w:type="pct"/>
            <w:gridSpan w:val="3"/>
            <w:tcBorders>
              <w:top w:val="single" w:sz="4" w:space="0" w:color="auto"/>
            </w:tcBorders>
          </w:tcPr>
          <w:p w14:paraId="6F8C59D9"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765FD29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3F8B6FD7" w14:textId="77777777" w:rsidR="004502ED" w:rsidRPr="004502ED" w:rsidRDefault="004502ED" w:rsidP="004502ED">
      <w:pPr>
        <w:pStyle w:val="affff9"/>
        <w:spacing w:after="0" w:line="276" w:lineRule="auto"/>
        <w:ind w:firstLine="5103"/>
        <w:jc w:val="left"/>
        <w:rPr>
          <w:rFonts w:ascii="Arial" w:hAnsi="Arial" w:cs="Arial"/>
          <w:b w:val="0"/>
          <w:bCs w:val="0"/>
          <w:iCs w:val="0"/>
          <w:szCs w:val="24"/>
        </w:rPr>
      </w:pPr>
      <w:bookmarkStart w:id="320" w:name="_Toc56522478"/>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11</w:t>
      </w:r>
      <w:bookmarkEnd w:id="320"/>
    </w:p>
    <w:p w14:paraId="634E6192" w14:textId="77777777" w:rsidR="004502ED" w:rsidRPr="004502ED" w:rsidRDefault="004502ED" w:rsidP="004502ED">
      <w:pPr>
        <w:pStyle w:val="affff9"/>
        <w:spacing w:after="0" w:line="276" w:lineRule="auto"/>
        <w:ind w:firstLine="5103"/>
        <w:jc w:val="left"/>
        <w:rPr>
          <w:rFonts w:ascii="Arial" w:hAnsi="Arial" w:cs="Arial"/>
          <w:b w:val="0"/>
          <w:bCs w:val="0"/>
          <w:iCs w:val="0"/>
          <w:szCs w:val="24"/>
          <w:lang w:val="ru-RU"/>
        </w:rPr>
      </w:pPr>
      <w:bookmarkStart w:id="321" w:name="_Toc56522479"/>
      <w:r w:rsidRPr="004502ED">
        <w:rPr>
          <w:rFonts w:ascii="Arial" w:hAnsi="Arial" w:cs="Arial"/>
          <w:b w:val="0"/>
          <w:bCs w:val="0"/>
          <w:iCs w:val="0"/>
          <w:szCs w:val="24"/>
          <w:lang w:val="ru-RU"/>
        </w:rPr>
        <w:t>к Административному регламенту</w:t>
      </w:r>
      <w:bookmarkEnd w:id="321"/>
    </w:p>
    <w:p w14:paraId="51020F68" w14:textId="77777777" w:rsidR="004502ED" w:rsidRPr="004502ED" w:rsidRDefault="004502ED" w:rsidP="004502ED">
      <w:pPr>
        <w:pStyle w:val="aff5"/>
        <w:spacing w:after="0"/>
        <w:rPr>
          <w:rFonts w:ascii="Arial" w:hAnsi="Arial" w:cs="Arial"/>
          <w:b w:val="0"/>
          <w:szCs w:val="24"/>
          <w:lang w:val="x-none"/>
        </w:rPr>
      </w:pPr>
    </w:p>
    <w:p w14:paraId="5715DBCD" w14:textId="77777777" w:rsidR="004502ED" w:rsidRPr="004502ED" w:rsidRDefault="004502ED" w:rsidP="004502ED">
      <w:pPr>
        <w:pStyle w:val="aff5"/>
        <w:spacing w:after="0"/>
        <w:rPr>
          <w:rFonts w:ascii="Arial" w:hAnsi="Arial" w:cs="Arial"/>
          <w:b w:val="0"/>
          <w:szCs w:val="24"/>
          <w:highlight w:val="red"/>
        </w:rPr>
      </w:pPr>
      <w:r w:rsidRPr="004502ED">
        <w:rPr>
          <w:rFonts w:ascii="Arial" w:hAnsi="Arial" w:cs="Arial"/>
          <w:b w:val="0"/>
          <w:szCs w:val="24"/>
        </w:rPr>
        <w:t>ФОРМЫ ИНФОРМАЦИОННОГО ЛИСТА</w:t>
      </w:r>
    </w:p>
    <w:p w14:paraId="7C9E2B33" w14:textId="77777777" w:rsidR="004502ED" w:rsidRPr="004502ED" w:rsidRDefault="004502ED" w:rsidP="004502ED">
      <w:pPr>
        <w:pStyle w:val="aff5"/>
        <w:rPr>
          <w:rFonts w:ascii="Arial" w:hAnsi="Arial" w:cs="Arial"/>
          <w:b w:val="0"/>
          <w:szCs w:val="24"/>
        </w:rPr>
      </w:pPr>
      <w:r w:rsidRPr="004502ED">
        <w:rPr>
          <w:rFonts w:ascii="Arial" w:hAnsi="Arial" w:cs="Arial"/>
          <w:b w:val="0"/>
          <w:szCs w:val="24"/>
        </w:rPr>
        <w:t xml:space="preserve">«Оценка документов на наличие оснований для отказа в предоставлении Муниципальной услуги по подпункту 13.4.3 Административного регламента» </w:t>
      </w:r>
    </w:p>
    <w:p w14:paraId="5AEC3AA9" w14:textId="77777777" w:rsidR="004502ED" w:rsidRPr="004502ED" w:rsidRDefault="004502ED" w:rsidP="004502ED">
      <w:pPr>
        <w:pStyle w:val="aff5"/>
        <w:spacing w:after="0"/>
        <w:jc w:val="both"/>
        <w:rPr>
          <w:rFonts w:ascii="Arial" w:hAnsi="Arial" w:cs="Arial"/>
          <w:b w:val="0"/>
          <w:szCs w:val="24"/>
        </w:rPr>
      </w:pPr>
      <w:r w:rsidRPr="004502ED">
        <w:rPr>
          <w:rFonts w:ascii="Arial" w:eastAsia="Times New Roman" w:hAnsi="Arial" w:cs="Arial"/>
          <w:b w:val="0"/>
          <w:szCs w:val="24"/>
          <w:lang w:eastAsia="ru-RU"/>
        </w:rPr>
        <w:t xml:space="preserve">Формы информационного листа </w:t>
      </w:r>
      <w:r w:rsidRPr="004502ED">
        <w:rPr>
          <w:rFonts w:ascii="Arial" w:hAnsi="Arial" w:cs="Arial"/>
          <w:b w:val="0"/>
          <w:szCs w:val="24"/>
        </w:rPr>
        <w:t xml:space="preserve">«Оценка документов на наличие оснований для отказа в предоставлении Муниципальной услуги по подпункту 13.4.3 Административного регламента», заполняемого при оформлении решения </w:t>
      </w:r>
      <w:r w:rsidRPr="004502ED">
        <w:rPr>
          <w:rFonts w:ascii="Arial" w:hAnsi="Arial" w:cs="Arial"/>
          <w:b w:val="0"/>
          <w:szCs w:val="24"/>
          <w:lang w:eastAsia="ru-RU"/>
        </w:rPr>
        <w:t xml:space="preserve">об отказе в предоставлении </w:t>
      </w:r>
      <w:r w:rsidRPr="004502ED">
        <w:rPr>
          <w:rFonts w:ascii="Arial" w:hAnsi="Arial" w:cs="Arial"/>
          <w:b w:val="0"/>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cs="Arial"/>
          <w:b w:val="0"/>
          <w:szCs w:val="24"/>
          <w:lang w:eastAsia="ru-RU"/>
        </w:rPr>
        <w:t xml:space="preserve">при выполнении </w:t>
      </w:r>
      <w:r w:rsidRPr="004502ED">
        <w:rPr>
          <w:rFonts w:ascii="Arial" w:hAnsi="Arial" w:cs="Arial"/>
          <w:b w:val="0"/>
          <w:szCs w:val="24"/>
        </w:rPr>
        <w:t xml:space="preserve">административных действий, составляющих административную процедуру: </w:t>
      </w:r>
    </w:p>
    <w:p w14:paraId="33935E68" w14:textId="77777777" w:rsidR="004502ED" w:rsidRPr="004502ED" w:rsidRDefault="004502ED" w:rsidP="004502ED">
      <w:pPr>
        <w:pStyle w:val="10"/>
        <w:numPr>
          <w:ilvl w:val="0"/>
          <w:numId w:val="0"/>
        </w:numPr>
        <w:rPr>
          <w:rFonts w:ascii="Arial" w:eastAsia="Times New Roman" w:hAnsi="Arial" w:cs="Arial"/>
          <w:sz w:val="24"/>
          <w:szCs w:val="24"/>
        </w:rPr>
      </w:pPr>
      <w:r w:rsidRPr="004502ED">
        <w:rPr>
          <w:rFonts w:ascii="Arial" w:eastAsia="Times New Roman" w:hAnsi="Arial" w:cs="Arial"/>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502ED" w:rsidDel="007046D4">
        <w:rPr>
          <w:rFonts w:ascii="Arial" w:hAnsi="Arial" w:cs="Arial"/>
          <w:sz w:val="24"/>
          <w:szCs w:val="24"/>
        </w:rPr>
        <w:t xml:space="preserve"> </w:t>
      </w:r>
      <w:r w:rsidRPr="004502ED">
        <w:rPr>
          <w:rFonts w:ascii="Arial" w:eastAsia="Times New Roman" w:hAnsi="Arial" w:cs="Arial"/>
          <w:sz w:val="24"/>
          <w:szCs w:val="24"/>
        </w:rPr>
        <w:t>Муниципальной услуги</w:t>
      </w:r>
      <w:r w:rsidRPr="004502ED">
        <w:rPr>
          <w:rFonts w:ascii="Arial" w:hAnsi="Arial" w:cs="Arial"/>
          <w:sz w:val="24"/>
          <w:szCs w:val="24"/>
        </w:rPr>
        <w:t xml:space="preserve">, </w:t>
      </w:r>
      <w:r w:rsidRPr="004502ED">
        <w:rPr>
          <w:rFonts w:ascii="Arial" w:eastAsia="Times New Roman" w:hAnsi="Arial" w:cs="Arial"/>
          <w:sz w:val="24"/>
          <w:szCs w:val="24"/>
        </w:rPr>
        <w:t xml:space="preserve">указанного в подпункте </w:t>
      </w:r>
      <w:r w:rsidRPr="004502ED">
        <w:rPr>
          <w:rFonts w:ascii="Arial" w:hAnsi="Arial" w:cs="Arial"/>
          <w:sz w:val="24"/>
          <w:szCs w:val="24"/>
        </w:rPr>
        <w:t xml:space="preserve">13.4.3 </w:t>
      </w:r>
      <w:r w:rsidRPr="004502ED">
        <w:rPr>
          <w:rFonts w:ascii="Arial" w:eastAsia="Times New Roman" w:hAnsi="Arial" w:cs="Arial"/>
          <w:sz w:val="24"/>
          <w:szCs w:val="24"/>
        </w:rPr>
        <w:t>Административного регламента</w:t>
      </w:r>
    </w:p>
    <w:p w14:paraId="37997CAC" w14:textId="77777777" w:rsidR="004502ED" w:rsidRPr="004502ED" w:rsidRDefault="004502ED" w:rsidP="004502ED">
      <w:pPr>
        <w:pStyle w:val="10"/>
        <w:numPr>
          <w:ilvl w:val="0"/>
          <w:numId w:val="0"/>
        </w:numPr>
        <w:rPr>
          <w:rFonts w:ascii="Arial" w:eastAsia="Times New Roman" w:hAnsi="Arial" w:cs="Arial"/>
          <w:sz w:val="24"/>
          <w:szCs w:val="24"/>
        </w:rPr>
      </w:pPr>
    </w:p>
    <w:p w14:paraId="16509180" w14:textId="77777777" w:rsidR="004502ED" w:rsidRPr="004502ED" w:rsidRDefault="004502ED" w:rsidP="004502ED">
      <w:pPr>
        <w:pStyle w:val="aff5"/>
        <w:numPr>
          <w:ilvl w:val="0"/>
          <w:numId w:val="24"/>
        </w:numPr>
        <w:spacing w:after="0"/>
        <w:ind w:left="284" w:hanging="284"/>
        <w:jc w:val="both"/>
        <w:rPr>
          <w:rFonts w:ascii="Arial" w:hAnsi="Arial" w:cs="Arial"/>
          <w:b w:val="0"/>
          <w:szCs w:val="24"/>
        </w:rPr>
      </w:pPr>
      <w:r w:rsidRPr="004502ED">
        <w:rPr>
          <w:rFonts w:ascii="Arial" w:hAnsi="Arial" w:cs="Arial"/>
          <w:b w:val="0"/>
          <w:szCs w:val="24"/>
        </w:rPr>
        <w:t>Форма информационного листа «Оценка документов на наличие оснований для отказа в предоставлении Муниципальной услуги по подпункту 13.4.3 Административного регламента</w:t>
      </w:r>
      <w:r w:rsidRPr="004502ED">
        <w:rPr>
          <w:rFonts w:ascii="Arial" w:eastAsia="Times New Roman" w:hAnsi="Arial" w:cs="Arial"/>
          <w:b w:val="0"/>
          <w:szCs w:val="24"/>
          <w:lang w:eastAsia="ru-RU"/>
        </w:rPr>
        <w:t>» для объекта капитального строительства:</w:t>
      </w:r>
    </w:p>
    <w:p w14:paraId="2BEAAC20" w14:textId="77777777" w:rsidR="004502ED" w:rsidRPr="004502ED" w:rsidRDefault="004502ED" w:rsidP="004502ED">
      <w:pPr>
        <w:pStyle w:val="aff5"/>
        <w:spacing w:after="0"/>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8521"/>
        <w:gridCol w:w="1324"/>
      </w:tblGrid>
      <w:tr w:rsidR="004502ED" w:rsidRPr="004502ED" w14:paraId="3900E157" w14:textId="77777777" w:rsidTr="003C0A54">
        <w:tc>
          <w:tcPr>
            <w:tcW w:w="4349" w:type="pct"/>
            <w:gridSpan w:val="2"/>
          </w:tcPr>
          <w:p w14:paraId="64DA0C2F"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Оценка документов на наличие оснований для отказа в предоставлении Муниципальной услуги по подпункту 13.4.3 Административного регламента</w:t>
            </w:r>
          </w:p>
        </w:tc>
        <w:tc>
          <w:tcPr>
            <w:tcW w:w="651" w:type="pct"/>
          </w:tcPr>
          <w:p w14:paraId="1C1248A2"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0479355D"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6C1ED126" w14:textId="77777777" w:rsidTr="003C0A54">
        <w:tc>
          <w:tcPr>
            <w:tcW w:w="168" w:type="pct"/>
            <w:tcBorders>
              <w:left w:val="single" w:sz="4" w:space="0" w:color="FFFFFF"/>
              <w:right w:val="single" w:sz="4" w:space="0" w:color="FFFFFF"/>
            </w:tcBorders>
          </w:tcPr>
          <w:p w14:paraId="71D1950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2"/>
            <w:tcBorders>
              <w:left w:val="single" w:sz="4" w:space="0" w:color="FFFFFF"/>
              <w:right w:val="single" w:sz="4" w:space="0" w:color="FFFFFF"/>
            </w:tcBorders>
          </w:tcPr>
          <w:p w14:paraId="10501AB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002688E" w14:textId="77777777" w:rsidTr="003C0A54">
        <w:tc>
          <w:tcPr>
            <w:tcW w:w="168" w:type="pct"/>
            <w:tcBorders>
              <w:top w:val="single" w:sz="4" w:space="0" w:color="auto"/>
              <w:bottom w:val="single" w:sz="2" w:space="0" w:color="auto"/>
            </w:tcBorders>
          </w:tcPr>
          <w:p w14:paraId="754A8EB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181" w:type="pct"/>
            <w:tcBorders>
              <w:top w:val="single" w:sz="4" w:space="0" w:color="auto"/>
              <w:bottom w:val="single" w:sz="2" w:space="0" w:color="auto"/>
            </w:tcBorders>
          </w:tcPr>
          <w:p w14:paraId="48531D9D" w14:textId="77777777" w:rsidR="004502ED" w:rsidRPr="004502ED" w:rsidRDefault="004502ED" w:rsidP="0074663D">
            <w:pPr>
              <w:pStyle w:val="aff5"/>
              <w:spacing w:after="0"/>
              <w:ind w:right="2"/>
              <w:jc w:val="both"/>
              <w:rPr>
                <w:rFonts w:ascii="Arial" w:eastAsia="Times New Roman" w:hAnsi="Arial" w:cs="Arial"/>
                <w:b w:val="0"/>
                <w:szCs w:val="24"/>
                <w:lang w:eastAsia="ru-RU"/>
              </w:rPr>
            </w:pPr>
            <w:r w:rsidRPr="004502ED">
              <w:rPr>
                <w:rFonts w:ascii="Arial" w:hAnsi="Arial" w:cs="Arial"/>
                <w:b w:val="0"/>
                <w:szCs w:val="24"/>
              </w:rPr>
              <w:t>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выявлено</w:t>
            </w:r>
          </w:p>
        </w:tc>
        <w:tc>
          <w:tcPr>
            <w:tcW w:w="651" w:type="pct"/>
            <w:tcBorders>
              <w:top w:val="single" w:sz="4" w:space="0" w:color="auto"/>
              <w:bottom w:val="single" w:sz="2" w:space="0" w:color="000000"/>
            </w:tcBorders>
          </w:tcPr>
          <w:p w14:paraId="37A3DCFD" w14:textId="77777777" w:rsidR="004502ED" w:rsidRPr="004502ED" w:rsidRDefault="004502ED" w:rsidP="0074663D">
            <w:pPr>
              <w:pStyle w:val="aff5"/>
              <w:spacing w:after="0"/>
              <w:ind w:right="282"/>
              <w:rPr>
                <w:rFonts w:ascii="Arial" w:eastAsia="Times New Roman" w:hAnsi="Arial" w:cs="Arial"/>
                <w:b w:val="0"/>
                <w:szCs w:val="24"/>
                <w:lang w:eastAsia="ru-RU"/>
              </w:rPr>
            </w:pPr>
          </w:p>
          <w:p w14:paraId="24619E4B"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да</w:t>
            </w:r>
          </w:p>
        </w:tc>
      </w:tr>
      <w:tr w:rsidR="004502ED" w:rsidRPr="004502ED" w14:paraId="382EAB1B" w14:textId="77777777" w:rsidTr="003C0A54">
        <w:tc>
          <w:tcPr>
            <w:tcW w:w="5000" w:type="pct"/>
            <w:gridSpan w:val="3"/>
            <w:tcBorders>
              <w:top w:val="single" w:sz="4" w:space="0" w:color="auto"/>
              <w:left w:val="single" w:sz="4" w:space="0" w:color="FFFFFF"/>
              <w:right w:val="single" w:sz="4" w:space="0" w:color="FFFFFF"/>
            </w:tcBorders>
          </w:tcPr>
          <w:p w14:paraId="0771EA1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1064E15" w14:textId="77777777" w:rsidTr="003C0A54">
        <w:tc>
          <w:tcPr>
            <w:tcW w:w="5000" w:type="pct"/>
            <w:gridSpan w:val="3"/>
            <w:tcBorders>
              <w:top w:val="single" w:sz="4" w:space="0" w:color="auto"/>
            </w:tcBorders>
          </w:tcPr>
          <w:p w14:paraId="71670578" w14:textId="77777777" w:rsidR="004502ED" w:rsidRPr="004502ED" w:rsidRDefault="004502ED" w:rsidP="0074663D">
            <w:pPr>
              <w:pStyle w:val="ConsPlusNormal"/>
              <w:suppressAutoHyphens/>
              <w:spacing w:line="276" w:lineRule="auto"/>
              <w:jc w:val="both"/>
              <w:rPr>
                <w:rFonts w:eastAsia="Times New Roman"/>
                <w:sz w:val="24"/>
                <w:szCs w:val="24"/>
              </w:rPr>
            </w:pPr>
            <w:r w:rsidRPr="004502ED">
              <w:rPr>
                <w:rFonts w:eastAsia="Times New Roman"/>
                <w:sz w:val="24"/>
                <w:szCs w:val="24"/>
                <w:lang w:eastAsia="ru-RU"/>
              </w:rPr>
              <w:t xml:space="preserve">Дата </w:t>
            </w:r>
            <w:r w:rsidRPr="004502ED">
              <w:rPr>
                <w:sz w:val="24"/>
                <w:szCs w:val="24"/>
              </w:rPr>
              <w:t xml:space="preserve">принятия решения о приостановлении предоставления Муниципальной услуги для технической корректировки Запроса Заявителем: </w:t>
            </w:r>
            <w:r w:rsidRPr="004502ED">
              <w:rPr>
                <w:rFonts w:eastAsia="Times New Roman"/>
                <w:sz w:val="24"/>
                <w:szCs w:val="24"/>
                <w:lang w:eastAsia="ru-RU"/>
              </w:rPr>
              <w:t>_______________________</w:t>
            </w:r>
          </w:p>
          <w:p w14:paraId="1849C48F" w14:textId="77777777" w:rsidR="004502ED" w:rsidRPr="004502ED" w:rsidRDefault="004502ED" w:rsidP="0074663D">
            <w:pPr>
              <w:pStyle w:val="aff5"/>
              <w:spacing w:after="0"/>
              <w:ind w:left="1028" w:hanging="1028"/>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(указать: день, месяц, год) </w:t>
            </w:r>
          </w:p>
        </w:tc>
      </w:tr>
      <w:tr w:rsidR="004502ED" w:rsidRPr="004502ED" w14:paraId="573D8F2B" w14:textId="77777777" w:rsidTr="003C0A54">
        <w:tc>
          <w:tcPr>
            <w:tcW w:w="5000" w:type="pct"/>
            <w:gridSpan w:val="3"/>
            <w:tcBorders>
              <w:top w:val="single" w:sz="4" w:space="0" w:color="auto"/>
              <w:left w:val="single" w:sz="4" w:space="0" w:color="FFFFFF"/>
              <w:right w:val="single" w:sz="4" w:space="0" w:color="FFFFFF"/>
            </w:tcBorders>
          </w:tcPr>
          <w:p w14:paraId="49EE54F1" w14:textId="77777777" w:rsidR="004502ED" w:rsidRPr="004502ED" w:rsidRDefault="004502ED" w:rsidP="0074663D">
            <w:pPr>
              <w:pStyle w:val="10"/>
              <w:numPr>
                <w:ilvl w:val="0"/>
                <w:numId w:val="0"/>
              </w:numPr>
              <w:ind w:firstLine="709"/>
              <w:rPr>
                <w:rFonts w:ascii="Arial" w:eastAsia="Times New Roman" w:hAnsi="Arial" w:cs="Arial"/>
                <w:sz w:val="24"/>
                <w:szCs w:val="24"/>
                <w:lang w:eastAsia="ru-RU"/>
              </w:rPr>
            </w:pPr>
          </w:p>
        </w:tc>
      </w:tr>
      <w:tr w:rsidR="004502ED" w:rsidRPr="004502ED" w14:paraId="4F0237E1" w14:textId="77777777" w:rsidTr="003C0A54">
        <w:tc>
          <w:tcPr>
            <w:tcW w:w="168" w:type="pct"/>
            <w:tcBorders>
              <w:top w:val="single" w:sz="4" w:space="0" w:color="auto"/>
            </w:tcBorders>
          </w:tcPr>
          <w:p w14:paraId="6FAA5AD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181" w:type="pct"/>
            <w:tcBorders>
              <w:top w:val="single" w:sz="4" w:space="0" w:color="auto"/>
            </w:tcBorders>
          </w:tcPr>
          <w:p w14:paraId="756C758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приостановления предоставления Муниципальной услуги для технической корректировки Запроса Заявителем не устранено </w:t>
            </w:r>
          </w:p>
          <w:p w14:paraId="5CE57A2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(разъяснение приводится в информационном листе «Техническая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651" w:type="pct"/>
            <w:tcBorders>
              <w:top w:val="single" w:sz="4" w:space="0" w:color="auto"/>
            </w:tcBorders>
          </w:tcPr>
          <w:p w14:paraId="6A8C40B2" w14:textId="77777777" w:rsidR="004502ED" w:rsidRPr="004502ED" w:rsidRDefault="004502ED" w:rsidP="0074663D">
            <w:pPr>
              <w:pStyle w:val="aff5"/>
              <w:spacing w:after="0"/>
              <w:ind w:right="282"/>
              <w:rPr>
                <w:rFonts w:ascii="Arial" w:eastAsia="Times New Roman" w:hAnsi="Arial" w:cs="Arial"/>
                <w:b w:val="0"/>
                <w:szCs w:val="24"/>
                <w:lang w:eastAsia="ru-RU"/>
              </w:rPr>
            </w:pPr>
          </w:p>
          <w:p w14:paraId="219AE9A6"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да</w:t>
            </w:r>
          </w:p>
        </w:tc>
      </w:tr>
      <w:tr w:rsidR="004502ED" w:rsidRPr="004502ED" w14:paraId="1C69D338" w14:textId="77777777" w:rsidTr="003C0A54">
        <w:tc>
          <w:tcPr>
            <w:tcW w:w="5000" w:type="pct"/>
            <w:gridSpan w:val="3"/>
            <w:tcBorders>
              <w:top w:val="single" w:sz="4" w:space="0" w:color="auto"/>
              <w:left w:val="single" w:sz="2" w:space="0" w:color="FFFFFF"/>
              <w:right w:val="single" w:sz="2" w:space="0" w:color="FFFFFF"/>
            </w:tcBorders>
          </w:tcPr>
          <w:p w14:paraId="2326A3E2" w14:textId="77777777" w:rsidR="004502ED" w:rsidRPr="004502ED" w:rsidRDefault="004502ED" w:rsidP="0074663D">
            <w:pPr>
              <w:pStyle w:val="aff5"/>
              <w:spacing w:after="0"/>
              <w:ind w:right="2"/>
              <w:jc w:val="both"/>
              <w:rPr>
                <w:rFonts w:ascii="Arial" w:eastAsia="Times New Roman" w:hAnsi="Arial" w:cs="Arial"/>
                <w:b w:val="0"/>
                <w:szCs w:val="24"/>
                <w:lang w:eastAsia="ru-RU"/>
              </w:rPr>
            </w:pPr>
            <w:r w:rsidRPr="004502ED">
              <w:rPr>
                <w:rFonts w:ascii="Arial" w:hAnsi="Arial" w:cs="Arial"/>
                <w:b w:val="0"/>
                <w:szCs w:val="24"/>
              </w:rPr>
              <w:t xml:space="preserve">ВЫВОД: Выявлено несоответствие содержания Запроса критериям для проведения </w:t>
            </w:r>
            <w:r w:rsidRPr="004502ED">
              <w:rPr>
                <w:rFonts w:ascii="Arial" w:hAnsi="Arial" w:cs="Arial"/>
                <w:b w:val="0"/>
                <w:spacing w:val="2"/>
                <w:szCs w:val="24"/>
                <w:shd w:val="clear" w:color="auto" w:fill="FFFFFF"/>
              </w:rPr>
              <w:t>анализа</w:t>
            </w:r>
            <w:r w:rsidRPr="004502ED">
              <w:rPr>
                <w:rFonts w:ascii="Arial" w:hAnsi="Arial" w:cs="Arial"/>
                <w:b w:val="0"/>
                <w:noProof/>
                <w:szCs w:val="24"/>
              </w:rPr>
              <w:t xml:space="preserve"> соответствия </w:t>
            </w:r>
            <w:r w:rsidRPr="004502ED">
              <w:rPr>
                <w:rFonts w:ascii="Arial" w:hAnsi="Arial" w:cs="Arial"/>
                <w:b w:val="0"/>
                <w:szCs w:val="24"/>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4502ED" w:rsidDel="006706EF">
              <w:rPr>
                <w:rFonts w:ascii="Arial" w:hAnsi="Arial" w:cs="Arial"/>
                <w:b w:val="0"/>
                <w:szCs w:val="24"/>
              </w:rPr>
              <w:t xml:space="preserve"> </w:t>
            </w:r>
            <w:r w:rsidRPr="004502ED">
              <w:rPr>
                <w:rFonts w:ascii="Arial" w:hAnsi="Arial" w:cs="Arial"/>
                <w:b w:val="0"/>
                <w:szCs w:val="24"/>
              </w:rPr>
              <w:t>после завершения срока приостановлении предоставления Муниципальной услуги</w:t>
            </w:r>
          </w:p>
        </w:tc>
      </w:tr>
    </w:tbl>
    <w:p w14:paraId="22D8D513" w14:textId="77777777" w:rsidR="004502ED" w:rsidRPr="004502ED" w:rsidRDefault="004502ED" w:rsidP="004502ED">
      <w:pPr>
        <w:pStyle w:val="aff5"/>
        <w:spacing w:after="0"/>
        <w:ind w:right="282"/>
        <w:jc w:val="both"/>
        <w:rPr>
          <w:rFonts w:ascii="Arial" w:hAnsi="Arial" w:cs="Arial"/>
          <w:b w:val="0"/>
          <w:szCs w:val="24"/>
        </w:rPr>
      </w:pPr>
    </w:p>
    <w:p w14:paraId="7373098C" w14:textId="77777777" w:rsidR="004502ED" w:rsidRPr="004502ED" w:rsidRDefault="004502ED" w:rsidP="004502ED">
      <w:pPr>
        <w:pStyle w:val="aff5"/>
        <w:spacing w:after="0"/>
        <w:jc w:val="both"/>
        <w:rPr>
          <w:rFonts w:ascii="Arial" w:hAnsi="Arial" w:cs="Arial"/>
          <w:b w:val="0"/>
          <w:szCs w:val="24"/>
        </w:rPr>
      </w:pPr>
      <w:r w:rsidRPr="004502ED">
        <w:rPr>
          <w:rFonts w:ascii="Arial" w:eastAsia="Times New Roman" w:hAnsi="Arial" w:cs="Arial"/>
          <w:b w:val="0"/>
          <w:szCs w:val="24"/>
          <w:lang w:eastAsia="ru-RU"/>
        </w:rPr>
        <w:t xml:space="preserve">Форма информационного листа </w:t>
      </w:r>
      <w:r w:rsidRPr="004502ED">
        <w:rPr>
          <w:rFonts w:ascii="Arial" w:hAnsi="Arial" w:cs="Arial"/>
          <w:b w:val="0"/>
          <w:szCs w:val="24"/>
        </w:rPr>
        <w:t xml:space="preserve">«Техническая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4502ED">
        <w:rPr>
          <w:rFonts w:ascii="Arial" w:hAnsi="Arial" w:cs="Arial"/>
          <w:b w:val="0"/>
          <w:szCs w:val="24"/>
        </w:rPr>
        <w:t xml:space="preserve">административных действий, составляющих административных процедур: </w:t>
      </w:r>
    </w:p>
    <w:p w14:paraId="1F424349" w14:textId="77777777" w:rsidR="004502ED" w:rsidRPr="004502ED" w:rsidRDefault="004502ED" w:rsidP="004502E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rPr>
        <w:t xml:space="preserve">23.1.4. </w:t>
      </w:r>
      <w:r w:rsidRPr="004502ED">
        <w:rPr>
          <w:rFonts w:ascii="Arial" w:hAnsi="Arial" w:cs="Arial"/>
          <w:b w:val="0"/>
          <w:szCs w:val="24"/>
        </w:rPr>
        <w:t xml:space="preserve">проведения </w:t>
      </w:r>
      <w:r w:rsidRPr="004502ED">
        <w:rPr>
          <w:rFonts w:ascii="Arial" w:hAnsi="Arial" w:cs="Arial"/>
          <w:b w:val="0"/>
          <w:spacing w:val="2"/>
          <w:szCs w:val="24"/>
          <w:shd w:val="clear" w:color="auto" w:fill="FFFFFF"/>
        </w:rPr>
        <w:t>анализа</w:t>
      </w:r>
      <w:r w:rsidRPr="004502ED">
        <w:rPr>
          <w:rFonts w:ascii="Arial" w:hAnsi="Arial" w:cs="Arial"/>
          <w:b w:val="0"/>
          <w:noProof/>
          <w:szCs w:val="24"/>
        </w:rPr>
        <w:t xml:space="preserve"> соответствия документов </w:t>
      </w:r>
      <w:r w:rsidRPr="004502ED">
        <w:rPr>
          <w:rFonts w:ascii="Arial" w:hAnsi="Arial" w:cs="Arial"/>
          <w:b w:val="0"/>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502ED">
        <w:rPr>
          <w:rFonts w:ascii="Arial" w:hAnsi="Arial" w:cs="Arial"/>
          <w:b w:val="0"/>
          <w:szCs w:val="24"/>
          <w:lang w:eastAsia="ru-RU"/>
        </w:rPr>
        <w:t xml:space="preserve"> </w:t>
      </w:r>
      <w:r w:rsidRPr="004502ED">
        <w:rPr>
          <w:rFonts w:ascii="Arial" w:eastAsia="Times New Roman" w:hAnsi="Arial" w:cs="Arial"/>
          <w:b w:val="0"/>
          <w:szCs w:val="24"/>
        </w:rPr>
        <w:t xml:space="preserve">на наличие оснований для принятия решения </w:t>
      </w:r>
      <w:r w:rsidRPr="004502ED">
        <w:rPr>
          <w:rFonts w:ascii="Arial" w:hAnsi="Arial" w:cs="Arial"/>
          <w:b w:val="0"/>
          <w:szCs w:val="24"/>
        </w:rPr>
        <w:t xml:space="preserve">о </w:t>
      </w:r>
      <w:r w:rsidRPr="004502ED">
        <w:rPr>
          <w:rFonts w:ascii="Arial" w:eastAsia="Times New Roman" w:hAnsi="Arial" w:cs="Arial"/>
          <w:b w:val="0"/>
          <w:szCs w:val="24"/>
        </w:rPr>
        <w:t>приостановлении предоставления Муниципальной услуги для технической корректировки Запроса Заявителем»</w:t>
      </w:r>
    </w:p>
    <w:p w14:paraId="4C1C1213" w14:textId="77777777" w:rsidR="004502ED" w:rsidRPr="004502ED" w:rsidRDefault="004502ED" w:rsidP="004502ED">
      <w:pPr>
        <w:pStyle w:val="aff5"/>
        <w:spacing w:after="0"/>
        <w:ind w:right="282"/>
        <w:jc w:val="both"/>
        <w:rPr>
          <w:rFonts w:ascii="Arial" w:eastAsia="Times New Roman" w:hAnsi="Arial" w:cs="Arial"/>
          <w:b w:val="0"/>
          <w:szCs w:val="24"/>
        </w:rPr>
      </w:pPr>
      <w:r w:rsidRPr="004502ED">
        <w:rPr>
          <w:rFonts w:ascii="Arial" w:eastAsia="Times New Roman" w:hAnsi="Arial" w:cs="Arial"/>
          <w:b w:val="0"/>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502ED" w:rsidDel="007046D4">
        <w:rPr>
          <w:rFonts w:ascii="Arial" w:hAnsi="Arial" w:cs="Arial"/>
          <w:b w:val="0"/>
          <w:szCs w:val="24"/>
        </w:rPr>
        <w:t xml:space="preserve"> </w:t>
      </w:r>
      <w:r w:rsidRPr="004502ED">
        <w:rPr>
          <w:rFonts w:ascii="Arial" w:eastAsia="Times New Roman" w:hAnsi="Arial" w:cs="Arial"/>
          <w:b w:val="0"/>
          <w:szCs w:val="24"/>
        </w:rPr>
        <w:t>Муниципальной услуги</w:t>
      </w:r>
      <w:r w:rsidRPr="004502ED">
        <w:rPr>
          <w:rFonts w:ascii="Arial" w:hAnsi="Arial" w:cs="Arial"/>
          <w:b w:val="0"/>
          <w:szCs w:val="24"/>
        </w:rPr>
        <w:t xml:space="preserve">, </w:t>
      </w:r>
      <w:r w:rsidRPr="004502ED">
        <w:rPr>
          <w:rFonts w:ascii="Arial" w:eastAsia="Times New Roman" w:hAnsi="Arial" w:cs="Arial"/>
          <w:b w:val="0"/>
          <w:szCs w:val="24"/>
        </w:rPr>
        <w:t xml:space="preserve">указанного в подпункте </w:t>
      </w:r>
      <w:r w:rsidRPr="004502ED">
        <w:rPr>
          <w:rFonts w:ascii="Arial" w:hAnsi="Arial" w:cs="Arial"/>
          <w:b w:val="0"/>
          <w:szCs w:val="24"/>
        </w:rPr>
        <w:t xml:space="preserve">13.4.3 </w:t>
      </w:r>
      <w:r w:rsidRPr="004502ED">
        <w:rPr>
          <w:rFonts w:ascii="Arial" w:eastAsia="Times New Roman" w:hAnsi="Arial" w:cs="Arial"/>
          <w:b w:val="0"/>
          <w:szCs w:val="24"/>
        </w:rPr>
        <w:t xml:space="preserve">Административного регламента»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483"/>
        <w:gridCol w:w="7166"/>
        <w:gridCol w:w="2196"/>
      </w:tblGrid>
      <w:tr w:rsidR="004502ED" w:rsidRPr="004502ED" w14:paraId="41378027" w14:textId="77777777" w:rsidTr="003C0A54">
        <w:tc>
          <w:tcPr>
            <w:tcW w:w="3918" w:type="pct"/>
            <w:gridSpan w:val="3"/>
          </w:tcPr>
          <w:p w14:paraId="6BEE3279"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 xml:space="preserve">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p w14:paraId="2C13486A" w14:textId="77777777" w:rsidR="004502ED" w:rsidRPr="004502ED" w:rsidRDefault="004502ED" w:rsidP="0074663D">
            <w:pPr>
              <w:pStyle w:val="aff5"/>
              <w:spacing w:after="0"/>
              <w:ind w:right="-108"/>
              <w:jc w:val="left"/>
              <w:rPr>
                <w:rFonts w:ascii="Arial" w:eastAsia="Times New Roman" w:hAnsi="Arial" w:cs="Arial"/>
                <w:b w:val="0"/>
                <w:szCs w:val="24"/>
                <w:lang w:eastAsia="ru-RU"/>
              </w:rPr>
            </w:pPr>
            <w:r w:rsidRPr="004502ED">
              <w:rPr>
                <w:rFonts w:ascii="Arial" w:hAnsi="Arial" w:cs="Arial"/>
                <w:b w:val="0"/>
                <w:szCs w:val="24"/>
              </w:rPr>
              <w:t xml:space="preserve">Отображаются только критерии, для которых выявляется результат несоответствия </w:t>
            </w:r>
          </w:p>
        </w:tc>
        <w:tc>
          <w:tcPr>
            <w:tcW w:w="1082" w:type="pct"/>
          </w:tcPr>
          <w:p w14:paraId="7ACDD91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460ECF67"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да/нет/частично</w:t>
            </w:r>
          </w:p>
        </w:tc>
      </w:tr>
      <w:tr w:rsidR="004502ED" w:rsidRPr="004502ED" w14:paraId="233C836F" w14:textId="77777777" w:rsidTr="003C0A54">
        <w:tc>
          <w:tcPr>
            <w:tcW w:w="168" w:type="pct"/>
            <w:tcBorders>
              <w:left w:val="single" w:sz="4" w:space="0" w:color="FFFFFF"/>
              <w:right w:val="single" w:sz="4" w:space="0" w:color="FFFFFF"/>
            </w:tcBorders>
          </w:tcPr>
          <w:p w14:paraId="093C3AE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3"/>
            <w:tcBorders>
              <w:left w:val="single" w:sz="4" w:space="0" w:color="FFFFFF"/>
              <w:right w:val="single" w:sz="4" w:space="0" w:color="FFFFFF"/>
            </w:tcBorders>
          </w:tcPr>
          <w:p w14:paraId="66AD590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89C0D3D" w14:textId="77777777" w:rsidTr="003C0A54">
        <w:tc>
          <w:tcPr>
            <w:tcW w:w="5000" w:type="pct"/>
            <w:gridSpan w:val="4"/>
          </w:tcPr>
          <w:p w14:paraId="638B0DC4" w14:textId="77777777" w:rsidR="004502ED" w:rsidRPr="004502ED" w:rsidRDefault="004502ED" w:rsidP="0074663D">
            <w:pPr>
              <w:pStyle w:val="aff5"/>
              <w:spacing w:after="0"/>
              <w:ind w:right="282"/>
              <w:jc w:val="both"/>
              <w:rPr>
                <w:rFonts w:ascii="Arial" w:hAnsi="Arial" w:cs="Arial"/>
                <w:b w:val="0"/>
                <w:szCs w:val="24"/>
              </w:rPr>
            </w:pPr>
            <w:r w:rsidRPr="004502ED">
              <w:rPr>
                <w:rFonts w:ascii="Arial" w:eastAsia="Times New Roman" w:hAnsi="Arial" w:cs="Arial"/>
                <w:b w:val="0"/>
                <w:szCs w:val="24"/>
                <w:lang w:eastAsia="ru-RU"/>
              </w:rPr>
              <w:t>Критерий 1 «Цвет»:</w:t>
            </w:r>
            <w:r w:rsidRPr="004502ED">
              <w:rPr>
                <w:rFonts w:ascii="Arial" w:hAnsi="Arial" w:cs="Arial"/>
                <w:b w:val="0"/>
                <w:szCs w:val="24"/>
              </w:rPr>
              <w:t xml:space="preserve"> </w:t>
            </w:r>
          </w:p>
        </w:tc>
      </w:tr>
      <w:tr w:rsidR="004502ED" w:rsidRPr="004502ED" w14:paraId="4504DCD2" w14:textId="77777777" w:rsidTr="003C0A54">
        <w:tc>
          <w:tcPr>
            <w:tcW w:w="5000" w:type="pct"/>
            <w:gridSpan w:val="4"/>
            <w:tcBorders>
              <w:left w:val="single" w:sz="4" w:space="0" w:color="FFFFFF"/>
              <w:bottom w:val="single" w:sz="4" w:space="0" w:color="auto"/>
              <w:right w:val="single" w:sz="4" w:space="0" w:color="FFFFFF"/>
            </w:tcBorders>
          </w:tcPr>
          <w:p w14:paraId="45B4D2B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6298044" w14:textId="77777777" w:rsidTr="003C0A54">
        <w:tc>
          <w:tcPr>
            <w:tcW w:w="168" w:type="pct"/>
            <w:vMerge w:val="restart"/>
            <w:tcBorders>
              <w:top w:val="single" w:sz="4" w:space="0" w:color="auto"/>
            </w:tcBorders>
          </w:tcPr>
          <w:p w14:paraId="6698476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3750" w:type="pct"/>
            <w:gridSpan w:val="2"/>
            <w:vMerge w:val="restart"/>
            <w:tcBorders>
              <w:top w:val="single" w:sz="4" w:space="0" w:color="auto"/>
            </w:tcBorders>
          </w:tcPr>
          <w:p w14:paraId="7AF8B99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Цвета (цветовые сочетания) внешнего вида объекта, </w:t>
            </w:r>
            <w:r w:rsidRPr="004502ED">
              <w:rPr>
                <w:rFonts w:ascii="Arial" w:hAnsi="Arial" w:cs="Arial"/>
                <w:b w:val="0"/>
                <w:szCs w:val="24"/>
              </w:rPr>
              <w:t>планируемые в соответствии с Запросом к указанию в Колористическом паспорте</w:t>
            </w:r>
            <w:r w:rsidRPr="004502ED">
              <w:rPr>
                <w:rFonts w:ascii="Arial" w:eastAsia="Times New Roman" w:hAnsi="Arial" w:cs="Arial"/>
                <w:b w:val="0"/>
                <w:szCs w:val="24"/>
                <w:lang w:eastAsia="ru-RU"/>
              </w:rPr>
              <w:t>, соответствуют ограничениям, установленным Правилами благоустройства:</w:t>
            </w:r>
          </w:p>
          <w:p w14:paraId="32F5FC3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Отображаются только поля, для которых указывается отрицательный результат «нет» и (или) «частично»</w:t>
            </w:r>
          </w:p>
        </w:tc>
        <w:tc>
          <w:tcPr>
            <w:tcW w:w="1082" w:type="pct"/>
            <w:tcBorders>
              <w:top w:val="single" w:sz="4" w:space="0" w:color="auto"/>
            </w:tcBorders>
          </w:tcPr>
          <w:p w14:paraId="21DA1377"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(первичный)</w:t>
            </w:r>
          </w:p>
        </w:tc>
      </w:tr>
      <w:tr w:rsidR="004502ED" w:rsidRPr="004502ED" w14:paraId="16144105" w14:textId="77777777" w:rsidTr="003C0A54">
        <w:tc>
          <w:tcPr>
            <w:tcW w:w="168" w:type="pct"/>
            <w:vMerge/>
          </w:tcPr>
          <w:p w14:paraId="412A87D8" w14:textId="77777777" w:rsidR="004502ED" w:rsidRPr="004502ED" w:rsidRDefault="004502ED" w:rsidP="0074663D">
            <w:pPr>
              <w:pStyle w:val="aff5"/>
              <w:spacing w:after="0"/>
              <w:rPr>
                <w:rFonts w:ascii="Arial" w:hAnsi="Arial" w:cs="Arial"/>
                <w:b w:val="0"/>
                <w:szCs w:val="24"/>
              </w:rPr>
            </w:pPr>
          </w:p>
        </w:tc>
        <w:tc>
          <w:tcPr>
            <w:tcW w:w="3750" w:type="pct"/>
            <w:gridSpan w:val="2"/>
            <w:vMerge/>
          </w:tcPr>
          <w:p w14:paraId="17AA4CD4"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7B520EF2"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08D77A43" w14:textId="77777777" w:rsidTr="003C0A54">
        <w:tc>
          <w:tcPr>
            <w:tcW w:w="168" w:type="pct"/>
            <w:vMerge/>
          </w:tcPr>
          <w:p w14:paraId="220F0DE6"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3694E30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4254215" w14:textId="77777777" w:rsidTr="003C0A54">
        <w:tc>
          <w:tcPr>
            <w:tcW w:w="168" w:type="pct"/>
            <w:vMerge/>
          </w:tcPr>
          <w:p w14:paraId="4D7A1E93"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60F3DD1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519" w:type="pct"/>
            <w:vMerge w:val="restart"/>
            <w:tcBorders>
              <w:top w:val="single" w:sz="4" w:space="0" w:color="auto"/>
            </w:tcBorders>
          </w:tcPr>
          <w:p w14:paraId="0676C170"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Отделка цоколя</w:t>
            </w:r>
            <w:r w:rsidRPr="004502ED">
              <w:rPr>
                <w:rFonts w:ascii="Arial" w:hAnsi="Arial" w:cs="Arial"/>
                <w:b w:val="0"/>
                <w:szCs w:val="24"/>
              </w:rPr>
              <w:t xml:space="preserve"> и (или) </w:t>
            </w:r>
            <w:r w:rsidRPr="004502ED">
              <w:rPr>
                <w:rFonts w:ascii="Arial" w:eastAsia="Times New Roman" w:hAnsi="Arial" w:cs="Arial"/>
                <w:b w:val="0"/>
                <w:szCs w:val="24"/>
                <w:lang w:eastAsia="ru-RU"/>
              </w:rPr>
              <w:t>стен</w:t>
            </w:r>
            <w:r w:rsidRPr="004502ED">
              <w:rPr>
                <w:rFonts w:ascii="Arial" w:hAnsi="Arial" w:cs="Arial"/>
                <w:b w:val="0"/>
                <w:szCs w:val="24"/>
              </w:rPr>
              <w:t>, и (или) колонн соответствует (ют) Правилам благоустройства</w:t>
            </w:r>
          </w:p>
          <w:p w14:paraId="14E78AA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11BE0B06"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2B99210"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07E21A08" w14:textId="77777777" w:rsidTr="003C0A54">
        <w:tc>
          <w:tcPr>
            <w:tcW w:w="168" w:type="pct"/>
            <w:vMerge/>
          </w:tcPr>
          <w:p w14:paraId="04650A68" w14:textId="77777777" w:rsidR="004502ED" w:rsidRPr="004502ED" w:rsidRDefault="004502ED" w:rsidP="0074663D">
            <w:pPr>
              <w:pStyle w:val="aff5"/>
              <w:spacing w:after="0"/>
              <w:rPr>
                <w:rFonts w:ascii="Arial" w:hAnsi="Arial" w:cs="Arial"/>
                <w:b w:val="0"/>
                <w:szCs w:val="24"/>
              </w:rPr>
            </w:pPr>
          </w:p>
        </w:tc>
        <w:tc>
          <w:tcPr>
            <w:tcW w:w="232" w:type="pct"/>
            <w:vMerge/>
          </w:tcPr>
          <w:p w14:paraId="334CE50A"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27FB7F62"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7652A8C4"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5C21630F"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2C101768" w14:textId="77777777" w:rsidTr="003C0A54">
        <w:tc>
          <w:tcPr>
            <w:tcW w:w="168" w:type="pct"/>
            <w:vMerge/>
          </w:tcPr>
          <w:p w14:paraId="080D67BF"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0551BEC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11190EB" w14:textId="77777777" w:rsidTr="003C0A54">
        <w:tc>
          <w:tcPr>
            <w:tcW w:w="168" w:type="pct"/>
            <w:vMerge/>
          </w:tcPr>
          <w:p w14:paraId="005EBF16"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DD55B5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519" w:type="pct"/>
            <w:vMerge w:val="restart"/>
            <w:tcBorders>
              <w:top w:val="single" w:sz="4" w:space="0" w:color="auto"/>
            </w:tcBorders>
          </w:tcPr>
          <w:p w14:paraId="0D1E538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Балконы и (или) лоджии соответствуют Правилам благоустройства</w:t>
            </w:r>
          </w:p>
          <w:p w14:paraId="5F7837D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22040BDA"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047799F"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758CC4B3" w14:textId="77777777" w:rsidTr="003C0A54">
        <w:tc>
          <w:tcPr>
            <w:tcW w:w="168" w:type="pct"/>
            <w:vMerge/>
          </w:tcPr>
          <w:p w14:paraId="39F15E24" w14:textId="77777777" w:rsidR="004502ED" w:rsidRPr="004502ED" w:rsidRDefault="004502ED" w:rsidP="0074663D">
            <w:pPr>
              <w:pStyle w:val="aff5"/>
              <w:spacing w:after="0"/>
              <w:rPr>
                <w:rFonts w:ascii="Arial" w:hAnsi="Arial" w:cs="Arial"/>
                <w:b w:val="0"/>
                <w:szCs w:val="24"/>
              </w:rPr>
            </w:pPr>
          </w:p>
        </w:tc>
        <w:tc>
          <w:tcPr>
            <w:tcW w:w="232" w:type="pct"/>
            <w:vMerge/>
          </w:tcPr>
          <w:p w14:paraId="7BB54B97"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7521C8C1"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2C1F7958"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4E7EE7BB"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7E6760E9" w14:textId="77777777" w:rsidTr="003C0A54">
        <w:tc>
          <w:tcPr>
            <w:tcW w:w="168" w:type="pct"/>
            <w:vMerge/>
          </w:tcPr>
          <w:p w14:paraId="34630A14"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56866F4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669B925" w14:textId="77777777" w:rsidTr="003C0A54">
        <w:tc>
          <w:tcPr>
            <w:tcW w:w="168" w:type="pct"/>
            <w:vMerge/>
          </w:tcPr>
          <w:p w14:paraId="5EFDC959"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9223B2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3</w:t>
            </w:r>
          </w:p>
        </w:tc>
        <w:tc>
          <w:tcPr>
            <w:tcW w:w="3519" w:type="pct"/>
            <w:vMerge w:val="restart"/>
            <w:tcBorders>
              <w:top w:val="single" w:sz="4" w:space="0" w:color="auto"/>
            </w:tcBorders>
          </w:tcPr>
          <w:p w14:paraId="4144A04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Оконные блоки и (или) откосы, и (или) наличники, и (или) подоконные сливы соответствуют Правилам благоустройства</w:t>
            </w:r>
          </w:p>
          <w:p w14:paraId="00C6DFA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687FB5AE" w14:textId="77777777" w:rsidR="004502ED" w:rsidRPr="004502ED" w:rsidRDefault="004502ED" w:rsidP="0074663D">
            <w:pPr>
              <w:pStyle w:val="aff5"/>
              <w:spacing w:after="0"/>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(первичный)</w:t>
            </w:r>
          </w:p>
        </w:tc>
      </w:tr>
      <w:tr w:rsidR="004502ED" w:rsidRPr="004502ED" w14:paraId="541908A6" w14:textId="77777777" w:rsidTr="003C0A54">
        <w:tc>
          <w:tcPr>
            <w:tcW w:w="168" w:type="pct"/>
            <w:vMerge/>
          </w:tcPr>
          <w:p w14:paraId="20F072B8" w14:textId="77777777" w:rsidR="004502ED" w:rsidRPr="004502ED" w:rsidRDefault="004502ED" w:rsidP="0074663D">
            <w:pPr>
              <w:pStyle w:val="aff5"/>
              <w:spacing w:after="0"/>
              <w:rPr>
                <w:rFonts w:ascii="Arial" w:hAnsi="Arial" w:cs="Arial"/>
                <w:b w:val="0"/>
                <w:szCs w:val="24"/>
              </w:rPr>
            </w:pPr>
          </w:p>
        </w:tc>
        <w:tc>
          <w:tcPr>
            <w:tcW w:w="232" w:type="pct"/>
            <w:vMerge/>
          </w:tcPr>
          <w:p w14:paraId="436DD21D"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67227122"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2F5B13F2" w14:textId="77777777" w:rsidR="004502ED" w:rsidRPr="004502ED" w:rsidRDefault="004502ED" w:rsidP="0074663D">
            <w:pPr>
              <w:pStyle w:val="aff5"/>
              <w:spacing w:after="0"/>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28F465EA" w14:textId="77777777" w:rsidTr="003C0A54">
        <w:tc>
          <w:tcPr>
            <w:tcW w:w="168" w:type="pct"/>
            <w:vMerge/>
          </w:tcPr>
          <w:p w14:paraId="5F6DAB0F"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0D4847B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A6F90C7" w14:textId="77777777" w:rsidTr="003C0A54">
        <w:tc>
          <w:tcPr>
            <w:tcW w:w="168" w:type="pct"/>
            <w:vMerge/>
          </w:tcPr>
          <w:p w14:paraId="42F69674"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8F6AED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4</w:t>
            </w:r>
          </w:p>
        </w:tc>
        <w:tc>
          <w:tcPr>
            <w:tcW w:w="3519" w:type="pct"/>
            <w:vMerge w:val="restart"/>
            <w:tcBorders>
              <w:top w:val="single" w:sz="4" w:space="0" w:color="auto"/>
            </w:tcBorders>
          </w:tcPr>
          <w:p w14:paraId="7A9D571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Дверные блоки и (или) дверные наличники соответствуют Правилам благоустройства</w:t>
            </w:r>
          </w:p>
          <w:p w14:paraId="0124403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66C1474A"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FD8C7A4" w14:textId="77777777" w:rsidR="004502ED" w:rsidRPr="004502ED" w:rsidRDefault="004502ED" w:rsidP="0074663D">
            <w:pPr>
              <w:pStyle w:val="aff5"/>
              <w:spacing w:after="0"/>
              <w:ind w:left="-108" w:right="-142"/>
              <w:rPr>
                <w:rFonts w:ascii="Arial" w:eastAsia="Times New Roman" w:hAnsi="Arial" w:cs="Arial"/>
                <w:b w:val="0"/>
                <w:szCs w:val="24"/>
                <w:lang w:eastAsia="ru-RU"/>
              </w:rPr>
            </w:pPr>
          </w:p>
        </w:tc>
      </w:tr>
      <w:tr w:rsidR="004502ED" w:rsidRPr="004502ED" w14:paraId="0448E8FE" w14:textId="77777777" w:rsidTr="003C0A54">
        <w:tc>
          <w:tcPr>
            <w:tcW w:w="168" w:type="pct"/>
            <w:vMerge/>
          </w:tcPr>
          <w:p w14:paraId="051216F6" w14:textId="77777777" w:rsidR="004502ED" w:rsidRPr="004502ED" w:rsidRDefault="004502ED" w:rsidP="0074663D">
            <w:pPr>
              <w:pStyle w:val="aff5"/>
              <w:spacing w:after="0"/>
              <w:rPr>
                <w:rFonts w:ascii="Arial" w:hAnsi="Arial" w:cs="Arial"/>
                <w:b w:val="0"/>
                <w:szCs w:val="24"/>
              </w:rPr>
            </w:pPr>
          </w:p>
        </w:tc>
        <w:tc>
          <w:tcPr>
            <w:tcW w:w="232" w:type="pct"/>
            <w:vMerge/>
          </w:tcPr>
          <w:p w14:paraId="220787BA"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15EEB26E"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013FE0DC"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AA2028F" w14:textId="77777777" w:rsidR="004502ED" w:rsidRPr="004502ED" w:rsidRDefault="004502ED" w:rsidP="0074663D">
            <w:pPr>
              <w:pStyle w:val="aff5"/>
              <w:spacing w:after="0"/>
              <w:ind w:left="-108" w:right="-142"/>
              <w:rPr>
                <w:rFonts w:ascii="Arial" w:eastAsia="Times New Roman" w:hAnsi="Arial" w:cs="Arial"/>
                <w:b w:val="0"/>
                <w:szCs w:val="24"/>
                <w:lang w:eastAsia="ru-RU"/>
              </w:rPr>
            </w:pPr>
          </w:p>
        </w:tc>
      </w:tr>
      <w:tr w:rsidR="004502ED" w:rsidRPr="004502ED" w14:paraId="420ADFAF" w14:textId="77777777" w:rsidTr="003C0A54">
        <w:tc>
          <w:tcPr>
            <w:tcW w:w="168" w:type="pct"/>
            <w:vMerge/>
          </w:tcPr>
          <w:p w14:paraId="7C1F0A5C"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4DDD68D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7A6A117" w14:textId="77777777" w:rsidTr="003C0A54">
        <w:tc>
          <w:tcPr>
            <w:tcW w:w="168" w:type="pct"/>
            <w:vMerge/>
          </w:tcPr>
          <w:p w14:paraId="36341A89"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7EACB1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5</w:t>
            </w:r>
          </w:p>
        </w:tc>
        <w:tc>
          <w:tcPr>
            <w:tcW w:w="3519" w:type="pct"/>
            <w:vMerge w:val="restart"/>
            <w:tcBorders>
              <w:top w:val="single" w:sz="4" w:space="0" w:color="auto"/>
            </w:tcBorders>
          </w:tcPr>
          <w:p w14:paraId="557D281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Витражные конструкции соответствуют Правилам благоустройства</w:t>
            </w:r>
          </w:p>
          <w:p w14:paraId="3D77B6D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34AD868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00EECFF" w14:textId="77777777" w:rsidR="004502ED" w:rsidRPr="004502ED" w:rsidRDefault="004502ED" w:rsidP="0074663D">
            <w:pPr>
              <w:pStyle w:val="aff5"/>
              <w:spacing w:after="0"/>
              <w:ind w:right="-142" w:hanging="108"/>
              <w:rPr>
                <w:rFonts w:ascii="Arial" w:eastAsia="Times New Roman" w:hAnsi="Arial" w:cs="Arial"/>
                <w:b w:val="0"/>
                <w:szCs w:val="24"/>
                <w:lang w:eastAsia="ru-RU"/>
              </w:rPr>
            </w:pPr>
          </w:p>
        </w:tc>
      </w:tr>
      <w:tr w:rsidR="004502ED" w:rsidRPr="004502ED" w14:paraId="0B0CA3F7" w14:textId="77777777" w:rsidTr="003C0A54">
        <w:tc>
          <w:tcPr>
            <w:tcW w:w="168" w:type="pct"/>
            <w:vMerge/>
          </w:tcPr>
          <w:p w14:paraId="2E7EE0E0" w14:textId="77777777" w:rsidR="004502ED" w:rsidRPr="004502ED" w:rsidRDefault="004502ED" w:rsidP="0074663D">
            <w:pPr>
              <w:pStyle w:val="aff5"/>
              <w:spacing w:after="0"/>
              <w:rPr>
                <w:rFonts w:ascii="Arial" w:hAnsi="Arial" w:cs="Arial"/>
                <w:b w:val="0"/>
                <w:szCs w:val="24"/>
              </w:rPr>
            </w:pPr>
          </w:p>
        </w:tc>
        <w:tc>
          <w:tcPr>
            <w:tcW w:w="232" w:type="pct"/>
            <w:vMerge/>
          </w:tcPr>
          <w:p w14:paraId="5485B99B"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292E4D0C"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704E81C0"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ED48C07" w14:textId="77777777" w:rsidR="004502ED" w:rsidRPr="004502ED" w:rsidRDefault="004502ED" w:rsidP="0074663D">
            <w:pPr>
              <w:pStyle w:val="aff5"/>
              <w:spacing w:after="0"/>
              <w:ind w:right="-142" w:hanging="108"/>
              <w:rPr>
                <w:rFonts w:ascii="Arial" w:eastAsia="Times New Roman" w:hAnsi="Arial" w:cs="Arial"/>
                <w:b w:val="0"/>
                <w:szCs w:val="24"/>
                <w:lang w:eastAsia="ru-RU"/>
              </w:rPr>
            </w:pPr>
          </w:p>
        </w:tc>
      </w:tr>
      <w:tr w:rsidR="004502ED" w:rsidRPr="004502ED" w14:paraId="19086545" w14:textId="77777777" w:rsidTr="003C0A54">
        <w:tc>
          <w:tcPr>
            <w:tcW w:w="168" w:type="pct"/>
            <w:vMerge/>
          </w:tcPr>
          <w:p w14:paraId="7EFAEFC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7BCD963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E15D222" w14:textId="77777777" w:rsidTr="003C0A54">
        <w:tc>
          <w:tcPr>
            <w:tcW w:w="168" w:type="pct"/>
            <w:vMerge/>
          </w:tcPr>
          <w:p w14:paraId="7221BED6"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13A30F7B"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6</w:t>
            </w:r>
          </w:p>
        </w:tc>
        <w:tc>
          <w:tcPr>
            <w:tcW w:w="3519" w:type="pct"/>
            <w:vMerge w:val="restart"/>
            <w:tcBorders>
              <w:top w:val="single" w:sz="4" w:space="0" w:color="auto"/>
            </w:tcBorders>
          </w:tcPr>
          <w:p w14:paraId="71959F5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Кровля и (или) ограждение кровли, и (или) подшивка свесов кровли, и (или) трубы водостока соответствуют Правилам благоустройства</w:t>
            </w:r>
          </w:p>
          <w:p w14:paraId="140F05F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1F653059"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7FC88B9" w14:textId="77777777" w:rsidR="004502ED" w:rsidRPr="004502ED" w:rsidRDefault="004502ED" w:rsidP="0074663D">
            <w:pPr>
              <w:pStyle w:val="aff5"/>
              <w:spacing w:after="0" w:line="240" w:lineRule="auto"/>
              <w:ind w:right="-142" w:hanging="108"/>
              <w:rPr>
                <w:rFonts w:ascii="Arial" w:eastAsia="Times New Roman" w:hAnsi="Arial" w:cs="Arial"/>
                <w:b w:val="0"/>
                <w:szCs w:val="24"/>
                <w:lang w:eastAsia="ru-RU"/>
              </w:rPr>
            </w:pPr>
          </w:p>
        </w:tc>
      </w:tr>
      <w:tr w:rsidR="004502ED" w:rsidRPr="004502ED" w14:paraId="001F7C47" w14:textId="77777777" w:rsidTr="003C0A54">
        <w:tc>
          <w:tcPr>
            <w:tcW w:w="168" w:type="pct"/>
            <w:vMerge/>
          </w:tcPr>
          <w:p w14:paraId="262B53A5" w14:textId="77777777" w:rsidR="004502ED" w:rsidRPr="004502ED" w:rsidRDefault="004502ED" w:rsidP="0074663D">
            <w:pPr>
              <w:pStyle w:val="aff5"/>
              <w:spacing w:after="0"/>
              <w:rPr>
                <w:rFonts w:ascii="Arial" w:hAnsi="Arial" w:cs="Arial"/>
                <w:b w:val="0"/>
                <w:szCs w:val="24"/>
              </w:rPr>
            </w:pPr>
          </w:p>
        </w:tc>
        <w:tc>
          <w:tcPr>
            <w:tcW w:w="232" w:type="pct"/>
            <w:vMerge/>
          </w:tcPr>
          <w:p w14:paraId="6734ACFE"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6ADD741F"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4CBCC006" w14:textId="77777777" w:rsidR="004502ED" w:rsidRPr="004502ED" w:rsidRDefault="004502ED" w:rsidP="0074663D">
            <w:pPr>
              <w:pStyle w:val="aff5"/>
              <w:spacing w:after="0"/>
              <w:ind w:right="-142" w:hanging="108"/>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0E0607F3" w14:textId="77777777" w:rsidTr="003C0A54">
        <w:tc>
          <w:tcPr>
            <w:tcW w:w="168" w:type="pct"/>
            <w:vMerge/>
          </w:tcPr>
          <w:p w14:paraId="52EF57F4"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430E134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D122B06" w14:textId="77777777" w:rsidTr="003C0A54">
        <w:tc>
          <w:tcPr>
            <w:tcW w:w="168" w:type="pct"/>
            <w:vMerge/>
          </w:tcPr>
          <w:p w14:paraId="186BAC81"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75C57F51"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7</w:t>
            </w:r>
          </w:p>
        </w:tc>
        <w:tc>
          <w:tcPr>
            <w:tcW w:w="3519" w:type="pct"/>
            <w:vMerge w:val="restart"/>
            <w:tcBorders>
              <w:top w:val="single" w:sz="4" w:space="0" w:color="auto"/>
            </w:tcBorders>
          </w:tcPr>
          <w:p w14:paraId="34B237F1"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Площадки входов и (или) входные лестницы, и (или) входные пандусы, и (или) ограждения площадки, лестницы, пандуса, и (или) эвакуационные лестницы соответствуют Правилам благоустройства</w:t>
            </w:r>
          </w:p>
          <w:p w14:paraId="3418F995"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3D2BAB9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F6266E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1D9C1E8" w14:textId="77777777" w:rsidTr="003C0A54">
        <w:tc>
          <w:tcPr>
            <w:tcW w:w="168" w:type="pct"/>
            <w:vMerge/>
          </w:tcPr>
          <w:p w14:paraId="0D0931C4" w14:textId="77777777" w:rsidR="004502ED" w:rsidRPr="004502ED" w:rsidRDefault="004502ED" w:rsidP="0074663D">
            <w:pPr>
              <w:pStyle w:val="aff5"/>
              <w:spacing w:after="0"/>
              <w:rPr>
                <w:rFonts w:ascii="Arial" w:hAnsi="Arial" w:cs="Arial"/>
                <w:b w:val="0"/>
                <w:szCs w:val="24"/>
              </w:rPr>
            </w:pPr>
          </w:p>
        </w:tc>
        <w:tc>
          <w:tcPr>
            <w:tcW w:w="232" w:type="pct"/>
            <w:vMerge/>
          </w:tcPr>
          <w:p w14:paraId="34C6E29A"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4CF002D7"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2EA9C43A" w14:textId="77777777" w:rsidR="004502ED" w:rsidRPr="004502ED" w:rsidRDefault="004502ED" w:rsidP="0074663D">
            <w:pPr>
              <w:pStyle w:val="aff5"/>
              <w:spacing w:after="0"/>
              <w:ind w:right="-142" w:hanging="108"/>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068B8644" w14:textId="77777777" w:rsidTr="003C0A54">
        <w:tc>
          <w:tcPr>
            <w:tcW w:w="168" w:type="pct"/>
            <w:vMerge/>
          </w:tcPr>
          <w:p w14:paraId="59F0BD24"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0395027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BD3FBEE" w14:textId="77777777" w:rsidTr="003C0A54">
        <w:tc>
          <w:tcPr>
            <w:tcW w:w="168" w:type="pct"/>
            <w:vMerge/>
          </w:tcPr>
          <w:p w14:paraId="31AA90AE"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777D42F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8</w:t>
            </w:r>
          </w:p>
        </w:tc>
        <w:tc>
          <w:tcPr>
            <w:tcW w:w="3519" w:type="pct"/>
            <w:vMerge w:val="restart"/>
            <w:tcBorders>
              <w:top w:val="single" w:sz="4" w:space="0" w:color="auto"/>
            </w:tcBorders>
          </w:tcPr>
          <w:p w14:paraId="1B7F032E" w14:textId="77777777" w:rsidR="004502ED" w:rsidRPr="004502ED" w:rsidRDefault="004502ED" w:rsidP="0074663D">
            <w:pPr>
              <w:pStyle w:val="aff5"/>
              <w:spacing w:after="0"/>
              <w:ind w:right="-270"/>
              <w:jc w:val="left"/>
              <w:rPr>
                <w:rFonts w:ascii="Arial" w:hAnsi="Arial" w:cs="Arial"/>
                <w:b w:val="0"/>
                <w:szCs w:val="24"/>
              </w:rPr>
            </w:pPr>
            <w:r w:rsidRPr="004502ED">
              <w:rPr>
                <w:rFonts w:ascii="Arial" w:hAnsi="Arial" w:cs="Arial"/>
                <w:b w:val="0"/>
                <w:szCs w:val="24"/>
              </w:rPr>
              <w:t xml:space="preserve">Козырьки (навесы) и (или) </w:t>
            </w:r>
            <w:r w:rsidRPr="004502ED">
              <w:rPr>
                <w:rFonts w:ascii="Arial" w:hAnsi="Arial" w:cs="Arial"/>
                <w:b w:val="0"/>
                <w:szCs w:val="24"/>
                <w:lang w:eastAsia="ru-RU"/>
              </w:rPr>
              <w:t xml:space="preserve">маркизы </w:t>
            </w:r>
            <w:r w:rsidRPr="004502ED">
              <w:rPr>
                <w:rFonts w:ascii="Arial" w:hAnsi="Arial" w:cs="Arial"/>
                <w:b w:val="0"/>
                <w:szCs w:val="24"/>
              </w:rPr>
              <w:t>соответствуют Правилам благоустройства</w:t>
            </w:r>
          </w:p>
          <w:p w14:paraId="72A9C284" w14:textId="77777777" w:rsidR="004502ED" w:rsidRPr="004502ED" w:rsidRDefault="004502ED" w:rsidP="0074663D">
            <w:pPr>
              <w:pStyle w:val="aff5"/>
              <w:spacing w:after="0"/>
              <w:ind w:right="-270"/>
              <w:jc w:val="left"/>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759834BE"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B2C415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D0C74D4" w14:textId="77777777" w:rsidTr="003C0A54">
        <w:tc>
          <w:tcPr>
            <w:tcW w:w="168" w:type="pct"/>
            <w:vMerge/>
          </w:tcPr>
          <w:p w14:paraId="2E749208" w14:textId="77777777" w:rsidR="004502ED" w:rsidRPr="004502ED" w:rsidRDefault="004502ED" w:rsidP="0074663D">
            <w:pPr>
              <w:pStyle w:val="aff5"/>
              <w:spacing w:after="0"/>
              <w:rPr>
                <w:rFonts w:ascii="Arial" w:hAnsi="Arial" w:cs="Arial"/>
                <w:b w:val="0"/>
                <w:szCs w:val="24"/>
              </w:rPr>
            </w:pPr>
          </w:p>
        </w:tc>
        <w:tc>
          <w:tcPr>
            <w:tcW w:w="232" w:type="pct"/>
            <w:vMerge/>
          </w:tcPr>
          <w:p w14:paraId="49131C11"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7D2885DF" w14:textId="77777777" w:rsidR="004502ED" w:rsidRPr="004502ED" w:rsidRDefault="004502ED" w:rsidP="0074663D">
            <w:pPr>
              <w:pStyle w:val="aff5"/>
              <w:spacing w:after="0"/>
              <w:ind w:right="-270"/>
              <w:jc w:val="left"/>
              <w:rPr>
                <w:rFonts w:ascii="Arial" w:hAnsi="Arial" w:cs="Arial"/>
                <w:b w:val="0"/>
                <w:szCs w:val="24"/>
              </w:rPr>
            </w:pPr>
          </w:p>
        </w:tc>
        <w:tc>
          <w:tcPr>
            <w:tcW w:w="1082" w:type="pct"/>
            <w:tcBorders>
              <w:top w:val="single" w:sz="4" w:space="0" w:color="auto"/>
            </w:tcBorders>
          </w:tcPr>
          <w:p w14:paraId="16A4CA1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4AE923BA" w14:textId="77777777" w:rsidR="004502ED" w:rsidRPr="004502ED" w:rsidRDefault="004502ED" w:rsidP="0074663D">
            <w:pPr>
              <w:pStyle w:val="aff5"/>
              <w:spacing w:after="0" w:line="240" w:lineRule="auto"/>
              <w:ind w:right="-142" w:hanging="108"/>
              <w:rPr>
                <w:rFonts w:ascii="Arial" w:eastAsia="Times New Roman" w:hAnsi="Arial" w:cs="Arial"/>
                <w:b w:val="0"/>
                <w:szCs w:val="24"/>
                <w:lang w:eastAsia="ru-RU"/>
              </w:rPr>
            </w:pPr>
          </w:p>
        </w:tc>
      </w:tr>
      <w:tr w:rsidR="004502ED" w:rsidRPr="004502ED" w14:paraId="0461D17D" w14:textId="77777777" w:rsidTr="003C0A54">
        <w:tc>
          <w:tcPr>
            <w:tcW w:w="168" w:type="pct"/>
            <w:vMerge/>
          </w:tcPr>
          <w:p w14:paraId="11EAD630"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7927BBF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3FB7A10" w14:textId="77777777" w:rsidTr="003C0A54">
        <w:tc>
          <w:tcPr>
            <w:tcW w:w="168" w:type="pct"/>
            <w:vMerge/>
          </w:tcPr>
          <w:p w14:paraId="37AE6015"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37A8DDE5"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9</w:t>
            </w:r>
          </w:p>
        </w:tc>
        <w:tc>
          <w:tcPr>
            <w:tcW w:w="3519" w:type="pct"/>
            <w:vMerge w:val="restart"/>
            <w:tcBorders>
              <w:top w:val="single" w:sz="4" w:space="0" w:color="auto"/>
            </w:tcBorders>
          </w:tcPr>
          <w:p w14:paraId="645572FB" w14:textId="77777777" w:rsidR="004502ED" w:rsidRPr="004502ED" w:rsidRDefault="004502ED" w:rsidP="0074663D">
            <w:pPr>
              <w:pStyle w:val="aff5"/>
              <w:spacing w:after="0"/>
              <w:ind w:right="-270"/>
              <w:jc w:val="left"/>
              <w:rPr>
                <w:rFonts w:ascii="Arial" w:hAnsi="Arial" w:cs="Arial"/>
                <w:b w:val="0"/>
                <w:szCs w:val="24"/>
              </w:rPr>
            </w:pPr>
            <w:r w:rsidRPr="004502ED">
              <w:rPr>
                <w:rFonts w:ascii="Arial" w:hAnsi="Arial" w:cs="Arial"/>
                <w:b w:val="0"/>
                <w:szCs w:val="24"/>
              </w:rPr>
              <w:t>Декоративные экраны для кондиционеров</w:t>
            </w:r>
            <w:r w:rsidRPr="004502ED">
              <w:rPr>
                <w:rFonts w:ascii="Arial" w:hAnsi="Arial" w:cs="Arial"/>
                <w:b w:val="0"/>
                <w:szCs w:val="24"/>
                <w:lang w:eastAsia="ru-RU"/>
              </w:rPr>
              <w:t xml:space="preserve"> </w:t>
            </w:r>
            <w:r w:rsidRPr="004502ED">
              <w:rPr>
                <w:rFonts w:ascii="Arial" w:hAnsi="Arial" w:cs="Arial"/>
                <w:b w:val="0"/>
                <w:szCs w:val="24"/>
              </w:rPr>
              <w:t>соответствуют Правилам благоустройства</w:t>
            </w:r>
          </w:p>
          <w:p w14:paraId="3D28EA64" w14:textId="77777777" w:rsidR="004502ED" w:rsidRPr="004502ED" w:rsidRDefault="004502ED" w:rsidP="0074663D">
            <w:pPr>
              <w:pStyle w:val="aff5"/>
              <w:spacing w:after="0"/>
              <w:ind w:right="-270"/>
              <w:jc w:val="left"/>
              <w:rPr>
                <w:rFonts w:ascii="Arial" w:hAnsi="Arial" w:cs="Arial"/>
                <w:b w:val="0"/>
                <w:szCs w:val="24"/>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65B4C4A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2EA5CE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C10EC3D" w14:textId="77777777" w:rsidTr="003C0A54">
        <w:tc>
          <w:tcPr>
            <w:tcW w:w="168" w:type="pct"/>
            <w:vMerge/>
          </w:tcPr>
          <w:p w14:paraId="718697B8" w14:textId="77777777" w:rsidR="004502ED" w:rsidRPr="004502ED" w:rsidRDefault="004502ED" w:rsidP="0074663D">
            <w:pPr>
              <w:pStyle w:val="aff5"/>
              <w:spacing w:after="0"/>
              <w:rPr>
                <w:rFonts w:ascii="Arial" w:hAnsi="Arial" w:cs="Arial"/>
                <w:b w:val="0"/>
                <w:szCs w:val="24"/>
              </w:rPr>
            </w:pPr>
          </w:p>
        </w:tc>
        <w:tc>
          <w:tcPr>
            <w:tcW w:w="232" w:type="pct"/>
            <w:vMerge/>
          </w:tcPr>
          <w:p w14:paraId="53775ADD"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24E5B537" w14:textId="77777777" w:rsidR="004502ED" w:rsidRPr="004502ED" w:rsidRDefault="004502ED" w:rsidP="0074663D">
            <w:pPr>
              <w:pStyle w:val="aff5"/>
              <w:spacing w:after="0"/>
              <w:ind w:right="-270"/>
              <w:jc w:val="left"/>
              <w:rPr>
                <w:rFonts w:ascii="Arial" w:hAnsi="Arial" w:cs="Arial"/>
                <w:b w:val="0"/>
                <w:szCs w:val="24"/>
              </w:rPr>
            </w:pPr>
          </w:p>
        </w:tc>
        <w:tc>
          <w:tcPr>
            <w:tcW w:w="1082" w:type="pct"/>
            <w:tcBorders>
              <w:top w:val="single" w:sz="4" w:space="0" w:color="auto"/>
            </w:tcBorders>
          </w:tcPr>
          <w:p w14:paraId="1B65CC29"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B55F7D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B19BC3A" w14:textId="77777777" w:rsidTr="003C0A54">
        <w:tc>
          <w:tcPr>
            <w:tcW w:w="168" w:type="pct"/>
            <w:vMerge/>
          </w:tcPr>
          <w:p w14:paraId="5043956F"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4BC8A2C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A25EAD" w14:textId="77777777" w:rsidTr="003C0A54">
        <w:tc>
          <w:tcPr>
            <w:tcW w:w="168" w:type="pct"/>
            <w:vMerge/>
          </w:tcPr>
          <w:p w14:paraId="5556FAA6"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4DA9CA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10</w:t>
            </w:r>
          </w:p>
        </w:tc>
        <w:tc>
          <w:tcPr>
            <w:tcW w:w="3519" w:type="pct"/>
            <w:vMerge w:val="restart"/>
            <w:tcBorders>
              <w:top w:val="single" w:sz="4" w:space="0" w:color="auto"/>
            </w:tcBorders>
          </w:tcPr>
          <w:p w14:paraId="51B79CA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lang w:eastAsia="ru-RU"/>
              </w:rPr>
              <w:t xml:space="preserve">Цветочные ящики с внешней стороны окон и балконов </w:t>
            </w:r>
            <w:r w:rsidRPr="004502ED">
              <w:rPr>
                <w:rFonts w:ascii="Arial" w:hAnsi="Arial" w:cs="Arial"/>
                <w:b w:val="0"/>
                <w:szCs w:val="24"/>
              </w:rPr>
              <w:t>соответствуют Правилам благоустройства</w:t>
            </w:r>
          </w:p>
          <w:p w14:paraId="0C01E6E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4002CCE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67CB11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0D86593" w14:textId="77777777" w:rsidTr="003C0A54">
        <w:tc>
          <w:tcPr>
            <w:tcW w:w="168" w:type="pct"/>
            <w:vMerge/>
          </w:tcPr>
          <w:p w14:paraId="4816E9D7" w14:textId="77777777" w:rsidR="004502ED" w:rsidRPr="004502ED" w:rsidRDefault="004502ED" w:rsidP="0074663D">
            <w:pPr>
              <w:pStyle w:val="aff5"/>
              <w:spacing w:after="0"/>
              <w:rPr>
                <w:rFonts w:ascii="Arial" w:hAnsi="Arial" w:cs="Arial"/>
                <w:b w:val="0"/>
                <w:szCs w:val="24"/>
              </w:rPr>
            </w:pPr>
          </w:p>
        </w:tc>
        <w:tc>
          <w:tcPr>
            <w:tcW w:w="232" w:type="pct"/>
            <w:vMerge/>
          </w:tcPr>
          <w:p w14:paraId="3215B286"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056E9B38" w14:textId="77777777" w:rsidR="004502ED" w:rsidRPr="004502ED" w:rsidRDefault="004502ED" w:rsidP="0074663D">
            <w:pPr>
              <w:pStyle w:val="aff5"/>
              <w:spacing w:after="0"/>
              <w:jc w:val="both"/>
              <w:rPr>
                <w:rFonts w:ascii="Arial" w:hAnsi="Arial" w:cs="Arial"/>
                <w:b w:val="0"/>
                <w:szCs w:val="24"/>
                <w:lang w:eastAsia="ru-RU"/>
              </w:rPr>
            </w:pPr>
          </w:p>
        </w:tc>
        <w:tc>
          <w:tcPr>
            <w:tcW w:w="1082" w:type="pct"/>
            <w:tcBorders>
              <w:top w:val="single" w:sz="4" w:space="0" w:color="auto"/>
            </w:tcBorders>
          </w:tcPr>
          <w:p w14:paraId="7F45735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666625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ADC5300" w14:textId="77777777" w:rsidTr="003C0A54">
        <w:tc>
          <w:tcPr>
            <w:tcW w:w="168" w:type="pct"/>
            <w:vMerge/>
          </w:tcPr>
          <w:p w14:paraId="48BD7F6F"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28CEA6A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17878D3" w14:textId="77777777" w:rsidTr="003C0A54">
        <w:tc>
          <w:tcPr>
            <w:tcW w:w="168" w:type="pct"/>
            <w:vMerge/>
          </w:tcPr>
          <w:p w14:paraId="1168E3EB"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7FFC7BB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11</w:t>
            </w:r>
          </w:p>
        </w:tc>
        <w:tc>
          <w:tcPr>
            <w:tcW w:w="3519" w:type="pct"/>
            <w:vMerge w:val="restart"/>
            <w:tcBorders>
              <w:top w:val="single" w:sz="4" w:space="0" w:color="auto"/>
            </w:tcBorders>
          </w:tcPr>
          <w:p w14:paraId="142246E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Тонировка дверей и (или) тонировка окон, и (или) тонировка витража</w:t>
            </w:r>
            <w:r w:rsidRPr="004502ED">
              <w:rPr>
                <w:rFonts w:ascii="Arial" w:hAnsi="Arial" w:cs="Arial"/>
                <w:b w:val="0"/>
                <w:szCs w:val="24"/>
                <w:lang w:eastAsia="ru-RU"/>
              </w:rPr>
              <w:t xml:space="preserve"> </w:t>
            </w:r>
            <w:r w:rsidRPr="004502ED">
              <w:rPr>
                <w:rFonts w:ascii="Arial" w:hAnsi="Arial" w:cs="Arial"/>
                <w:b w:val="0"/>
                <w:szCs w:val="24"/>
              </w:rPr>
              <w:t>соответствуют Правилам благоустройства</w:t>
            </w:r>
          </w:p>
          <w:p w14:paraId="0206499C"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4642A2A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567280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7567503" w14:textId="77777777" w:rsidTr="003C0A54">
        <w:tc>
          <w:tcPr>
            <w:tcW w:w="168" w:type="pct"/>
            <w:vMerge/>
          </w:tcPr>
          <w:p w14:paraId="65C02B63" w14:textId="77777777" w:rsidR="004502ED" w:rsidRPr="004502ED" w:rsidRDefault="004502ED" w:rsidP="0074663D">
            <w:pPr>
              <w:pStyle w:val="aff5"/>
              <w:spacing w:after="0"/>
              <w:rPr>
                <w:rFonts w:ascii="Arial" w:hAnsi="Arial" w:cs="Arial"/>
                <w:b w:val="0"/>
                <w:szCs w:val="24"/>
              </w:rPr>
            </w:pPr>
          </w:p>
        </w:tc>
        <w:tc>
          <w:tcPr>
            <w:tcW w:w="232" w:type="pct"/>
            <w:vMerge/>
          </w:tcPr>
          <w:p w14:paraId="184D7505"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6E8F048D"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7FAE76D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3127D1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BC0DCA9" w14:textId="77777777" w:rsidTr="003C0A54">
        <w:tc>
          <w:tcPr>
            <w:tcW w:w="168" w:type="pct"/>
            <w:vMerge/>
          </w:tcPr>
          <w:p w14:paraId="2AD3C5C3"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1956A33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E2BA03E" w14:textId="77777777" w:rsidTr="003C0A54">
        <w:tc>
          <w:tcPr>
            <w:tcW w:w="168" w:type="pct"/>
            <w:vMerge/>
          </w:tcPr>
          <w:p w14:paraId="20DE0B26"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15E7CC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12</w:t>
            </w:r>
          </w:p>
        </w:tc>
        <w:tc>
          <w:tcPr>
            <w:tcW w:w="3519" w:type="pct"/>
            <w:vMerge w:val="restart"/>
            <w:tcBorders>
              <w:top w:val="single" w:sz="4" w:space="0" w:color="auto"/>
            </w:tcBorders>
          </w:tcPr>
          <w:p w14:paraId="20E5E58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Иные элементы, указанные в Запросе, соответствуют Правилам благоустройства</w:t>
            </w:r>
          </w:p>
          <w:p w14:paraId="2EA3B3A8"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592FEED0"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EE97B4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B2B09EA" w14:textId="77777777" w:rsidTr="003C0A54">
        <w:tc>
          <w:tcPr>
            <w:tcW w:w="168" w:type="pct"/>
            <w:vMerge/>
          </w:tcPr>
          <w:p w14:paraId="6AAF6CF9" w14:textId="77777777" w:rsidR="004502ED" w:rsidRPr="004502ED" w:rsidRDefault="004502ED" w:rsidP="0074663D">
            <w:pPr>
              <w:pStyle w:val="aff5"/>
              <w:spacing w:after="0"/>
              <w:rPr>
                <w:rFonts w:ascii="Arial" w:hAnsi="Arial" w:cs="Arial"/>
                <w:b w:val="0"/>
                <w:szCs w:val="24"/>
              </w:rPr>
            </w:pPr>
          </w:p>
        </w:tc>
        <w:tc>
          <w:tcPr>
            <w:tcW w:w="232" w:type="pct"/>
            <w:vMerge/>
          </w:tcPr>
          <w:p w14:paraId="66F46F6F"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4A63F381"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7781713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BE0D3D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59F0EBD" w14:textId="77777777" w:rsidTr="003C0A54">
        <w:tc>
          <w:tcPr>
            <w:tcW w:w="168" w:type="pct"/>
            <w:tcBorders>
              <w:left w:val="single" w:sz="4" w:space="0" w:color="FFFFFF"/>
              <w:right w:val="single" w:sz="4" w:space="0" w:color="FFFFFF"/>
            </w:tcBorders>
          </w:tcPr>
          <w:p w14:paraId="7D281BB0" w14:textId="77777777" w:rsidR="004502ED" w:rsidRPr="004502ED" w:rsidRDefault="004502ED" w:rsidP="0074663D">
            <w:pPr>
              <w:rPr>
                <w:rFonts w:ascii="Arial" w:eastAsia="Times New Roman" w:hAnsi="Arial"/>
                <w:sz w:val="24"/>
                <w:szCs w:val="24"/>
              </w:rPr>
            </w:pPr>
          </w:p>
        </w:tc>
        <w:tc>
          <w:tcPr>
            <w:tcW w:w="4832" w:type="pct"/>
            <w:gridSpan w:val="3"/>
            <w:tcBorders>
              <w:left w:val="single" w:sz="4" w:space="0" w:color="FFFFFF"/>
              <w:right w:val="single" w:sz="4" w:space="0" w:color="FFFFFF"/>
            </w:tcBorders>
          </w:tcPr>
          <w:p w14:paraId="06BB2C4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047C97D" w14:textId="77777777" w:rsidTr="003C0A54">
        <w:tc>
          <w:tcPr>
            <w:tcW w:w="5000" w:type="pct"/>
            <w:gridSpan w:val="4"/>
            <w:tcBorders>
              <w:top w:val="single" w:sz="4" w:space="0" w:color="auto"/>
            </w:tcBorders>
          </w:tcPr>
          <w:p w14:paraId="52054C2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2 заполняется только при указании отрицательного результат «нет» и (или) «частично» в пункте 1 </w:t>
            </w:r>
          </w:p>
        </w:tc>
      </w:tr>
      <w:tr w:rsidR="004502ED" w:rsidRPr="004502ED" w14:paraId="46CA44FC" w14:textId="77777777" w:rsidTr="003C0A54">
        <w:tc>
          <w:tcPr>
            <w:tcW w:w="168" w:type="pct"/>
            <w:vMerge w:val="restart"/>
            <w:tcBorders>
              <w:top w:val="single" w:sz="4" w:space="0" w:color="auto"/>
            </w:tcBorders>
          </w:tcPr>
          <w:p w14:paraId="4D099F4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3750" w:type="pct"/>
            <w:gridSpan w:val="2"/>
            <w:vMerge w:val="restart"/>
            <w:tcBorders>
              <w:top w:val="single" w:sz="4" w:space="0" w:color="auto"/>
            </w:tcBorders>
          </w:tcPr>
          <w:p w14:paraId="052FF24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Ограничения, установленные Правилами благоустройства на цвета (цветовые сочетания), </w:t>
            </w:r>
            <w:r w:rsidRPr="004502ED">
              <w:rPr>
                <w:rFonts w:ascii="Arial" w:hAnsi="Arial" w:cs="Arial"/>
                <w:b w:val="0"/>
                <w:szCs w:val="24"/>
              </w:rPr>
              <w:t xml:space="preserve">планируемые в соответствии с Запросом к указанию в Колористическом паспорте, </w:t>
            </w:r>
            <w:r w:rsidRPr="004502ED">
              <w:rPr>
                <w:rFonts w:ascii="Arial" w:eastAsia="Times New Roman" w:hAnsi="Arial" w:cs="Arial"/>
                <w:b w:val="0"/>
                <w:szCs w:val="24"/>
                <w:lang w:eastAsia="ru-RU"/>
              </w:rPr>
              <w:t xml:space="preserve">не распространяются на объект в связи с их одобрением </w:t>
            </w:r>
            <w:r w:rsidRPr="004502ED">
              <w:rPr>
                <w:rFonts w:ascii="Arial" w:hAnsi="Arial" w:cs="Arial"/>
                <w:b w:val="0"/>
                <w:szCs w:val="24"/>
              </w:rPr>
              <w:t>муниципальной общественной комиссией по формированию современной городской среды</w:t>
            </w:r>
          </w:p>
          <w:p w14:paraId="1B6D9FCD"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4" w:space="0" w:color="auto"/>
            </w:tcBorders>
          </w:tcPr>
          <w:p w14:paraId="57983C6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6535AA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B6E9A80" w14:textId="77777777" w:rsidTr="003C0A54">
        <w:tc>
          <w:tcPr>
            <w:tcW w:w="168" w:type="pct"/>
            <w:vMerge/>
          </w:tcPr>
          <w:p w14:paraId="58C562D8" w14:textId="77777777" w:rsidR="004502ED" w:rsidRPr="004502ED" w:rsidRDefault="004502ED" w:rsidP="0074663D">
            <w:pPr>
              <w:pStyle w:val="aff5"/>
              <w:spacing w:after="0"/>
              <w:rPr>
                <w:rFonts w:ascii="Arial" w:hAnsi="Arial" w:cs="Arial"/>
                <w:b w:val="0"/>
                <w:szCs w:val="24"/>
              </w:rPr>
            </w:pPr>
          </w:p>
        </w:tc>
        <w:tc>
          <w:tcPr>
            <w:tcW w:w="3750" w:type="pct"/>
            <w:gridSpan w:val="2"/>
            <w:vMerge/>
          </w:tcPr>
          <w:p w14:paraId="276DD681"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3BCAEB2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2AB29C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B8A4EE7" w14:textId="77777777" w:rsidTr="003C0A54">
        <w:tc>
          <w:tcPr>
            <w:tcW w:w="5000" w:type="pct"/>
            <w:gridSpan w:val="4"/>
            <w:tcBorders>
              <w:left w:val="single" w:sz="4" w:space="0" w:color="FFFFFF"/>
              <w:bottom w:val="single" w:sz="4" w:space="0" w:color="auto"/>
              <w:right w:val="single" w:sz="4" w:space="0" w:color="FFFFFF"/>
            </w:tcBorders>
          </w:tcPr>
          <w:p w14:paraId="4D29E6D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657F4C9" w14:textId="77777777" w:rsidTr="003C0A54">
        <w:tc>
          <w:tcPr>
            <w:tcW w:w="5000" w:type="pct"/>
            <w:gridSpan w:val="4"/>
            <w:tcBorders>
              <w:bottom w:val="single" w:sz="4" w:space="0" w:color="auto"/>
            </w:tcBorders>
          </w:tcPr>
          <w:p w14:paraId="6401CA9C"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«ЦВЕТ»</w:t>
            </w:r>
          </w:p>
          <w:p w14:paraId="33C6A29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502ED" w:rsidRPr="004502ED" w14:paraId="32730295" w14:textId="77777777" w:rsidTr="003C0A54">
        <w:tc>
          <w:tcPr>
            <w:tcW w:w="5000" w:type="pct"/>
            <w:gridSpan w:val="4"/>
            <w:tcBorders>
              <w:left w:val="single" w:sz="4" w:space="0" w:color="FFFFFF"/>
              <w:bottom w:val="single" w:sz="4" w:space="0" w:color="auto"/>
              <w:right w:val="single" w:sz="4" w:space="0" w:color="FFFFFF"/>
            </w:tcBorders>
          </w:tcPr>
          <w:p w14:paraId="5756A7D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39039B4" w14:textId="77777777" w:rsidTr="003C0A54">
        <w:tc>
          <w:tcPr>
            <w:tcW w:w="5000" w:type="pct"/>
            <w:gridSpan w:val="4"/>
            <w:tcBorders>
              <w:bottom w:val="single" w:sz="4" w:space="0" w:color="auto"/>
            </w:tcBorders>
          </w:tcPr>
          <w:p w14:paraId="0136EF8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Критерий 2 заполняется только при заполнении в Запросе пункта «</w:t>
            </w:r>
            <w:r w:rsidRPr="004502ED">
              <w:rPr>
                <w:rFonts w:ascii="Arial" w:hAnsi="Arial" w:cs="Arial"/>
                <w:b w:val="0"/>
                <w:spacing w:val="2"/>
                <w:szCs w:val="24"/>
                <w:shd w:val="clear" w:color="auto" w:fill="FFFFFF"/>
                <w:lang w:eastAsia="ru-RU"/>
              </w:rPr>
              <w:t xml:space="preserve">Внешний вид изображения на внешней поверхности </w:t>
            </w:r>
            <w:r w:rsidRPr="004502ED">
              <w:rPr>
                <w:rFonts w:ascii="Arial" w:hAnsi="Arial" w:cs="Arial"/>
                <w:b w:val="0"/>
                <w:szCs w:val="24"/>
              </w:rPr>
              <w:t>объекта»</w:t>
            </w:r>
          </w:p>
        </w:tc>
      </w:tr>
      <w:tr w:rsidR="004502ED" w:rsidRPr="004502ED" w14:paraId="5FFD336C" w14:textId="77777777" w:rsidTr="003C0A54">
        <w:tc>
          <w:tcPr>
            <w:tcW w:w="5000" w:type="pct"/>
            <w:gridSpan w:val="4"/>
            <w:tcBorders>
              <w:bottom w:val="single" w:sz="4" w:space="0" w:color="auto"/>
            </w:tcBorders>
          </w:tcPr>
          <w:p w14:paraId="3F028D8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2 «Изображение»:</w:t>
            </w:r>
          </w:p>
        </w:tc>
      </w:tr>
      <w:tr w:rsidR="004502ED" w:rsidRPr="004502ED" w14:paraId="21AD294E" w14:textId="77777777" w:rsidTr="003C0A54">
        <w:tc>
          <w:tcPr>
            <w:tcW w:w="5000" w:type="pct"/>
            <w:gridSpan w:val="4"/>
            <w:tcBorders>
              <w:left w:val="single" w:sz="4" w:space="0" w:color="FFFFFF"/>
              <w:bottom w:val="single" w:sz="4" w:space="0" w:color="auto"/>
              <w:right w:val="single" w:sz="4" w:space="0" w:color="FFFFFF"/>
            </w:tcBorders>
          </w:tcPr>
          <w:p w14:paraId="0FAAACA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03837AC" w14:textId="77777777" w:rsidTr="003C0A54">
        <w:tc>
          <w:tcPr>
            <w:tcW w:w="168" w:type="pct"/>
            <w:vMerge w:val="restart"/>
          </w:tcPr>
          <w:p w14:paraId="0B164B23"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3750" w:type="pct"/>
            <w:gridSpan w:val="2"/>
            <w:vMerge w:val="restart"/>
            <w:tcBorders>
              <w:top w:val="single" w:sz="4" w:space="0" w:color="auto"/>
            </w:tcBorders>
          </w:tcPr>
          <w:p w14:paraId="714D413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pacing w:val="2"/>
                <w:szCs w:val="24"/>
                <w:shd w:val="clear" w:color="auto" w:fill="FFFFFF"/>
                <w:lang w:eastAsia="ru-RU"/>
              </w:rPr>
              <w:t xml:space="preserve">Внешний вид изображения (ий) на внешней поверхности </w:t>
            </w:r>
            <w:r w:rsidRPr="004502ED">
              <w:rPr>
                <w:rFonts w:ascii="Arial" w:hAnsi="Arial" w:cs="Arial"/>
                <w:b w:val="0"/>
                <w:szCs w:val="24"/>
              </w:rPr>
              <w:t xml:space="preserve">объекта, планируемый в соответствии с Запросом к указанию в Колористическом паспорте, соответствует </w:t>
            </w:r>
            <w:r w:rsidRPr="004502ED">
              <w:rPr>
                <w:rFonts w:ascii="Arial" w:hAnsi="Arial" w:cs="Arial"/>
                <w:b w:val="0"/>
                <w:spacing w:val="2"/>
                <w:szCs w:val="24"/>
                <w:shd w:val="clear" w:color="auto" w:fill="FFFFFF"/>
                <w:lang w:eastAsia="ru-RU"/>
              </w:rPr>
              <w:t>изображению</w:t>
            </w:r>
            <w:r w:rsidRPr="004502ED">
              <w:rPr>
                <w:rFonts w:ascii="Arial" w:eastAsia="Times New Roman" w:hAnsi="Arial" w:cs="Arial"/>
                <w:b w:val="0"/>
                <w:szCs w:val="24"/>
                <w:lang w:eastAsia="ru-RU"/>
              </w:rPr>
              <w:t xml:space="preserve">, одобренному </w:t>
            </w:r>
            <w:r w:rsidRPr="004502ED">
              <w:rPr>
                <w:rFonts w:ascii="Arial" w:hAnsi="Arial" w:cs="Arial"/>
                <w:b w:val="0"/>
                <w:szCs w:val="24"/>
              </w:rPr>
              <w:t>муниципальной общественной комиссией по формированию современной городской среды</w:t>
            </w:r>
          </w:p>
          <w:p w14:paraId="3BCC1ACC"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4" w:space="0" w:color="auto"/>
            </w:tcBorders>
          </w:tcPr>
          <w:p w14:paraId="202CDDF3"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44B84F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1401694" w14:textId="77777777" w:rsidTr="003C0A54">
        <w:tc>
          <w:tcPr>
            <w:tcW w:w="168" w:type="pct"/>
            <w:vMerge/>
            <w:tcBorders>
              <w:bottom w:val="single" w:sz="4" w:space="0" w:color="auto"/>
            </w:tcBorders>
          </w:tcPr>
          <w:p w14:paraId="57BC696C"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4" w:space="0" w:color="auto"/>
            </w:tcBorders>
          </w:tcPr>
          <w:p w14:paraId="722526F4" w14:textId="77777777" w:rsidR="004502ED" w:rsidRPr="004502ED" w:rsidRDefault="004502ED" w:rsidP="0074663D">
            <w:pPr>
              <w:pStyle w:val="aff5"/>
              <w:spacing w:after="0"/>
              <w:jc w:val="both"/>
              <w:rPr>
                <w:rFonts w:ascii="Arial" w:hAnsi="Arial" w:cs="Arial"/>
                <w:b w:val="0"/>
                <w:spacing w:val="2"/>
                <w:szCs w:val="24"/>
                <w:shd w:val="clear" w:color="auto" w:fill="FFFFFF"/>
                <w:lang w:eastAsia="ru-RU"/>
              </w:rPr>
            </w:pPr>
          </w:p>
        </w:tc>
        <w:tc>
          <w:tcPr>
            <w:tcW w:w="1082" w:type="pct"/>
            <w:tcBorders>
              <w:top w:val="single" w:sz="4" w:space="0" w:color="auto"/>
            </w:tcBorders>
          </w:tcPr>
          <w:p w14:paraId="16544CD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B15754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0E10CB0" w14:textId="77777777" w:rsidTr="003C0A54">
        <w:tc>
          <w:tcPr>
            <w:tcW w:w="5000" w:type="pct"/>
            <w:gridSpan w:val="4"/>
            <w:tcBorders>
              <w:left w:val="single" w:sz="4" w:space="0" w:color="FFFFFF"/>
              <w:bottom w:val="single" w:sz="4" w:space="0" w:color="auto"/>
              <w:right w:val="single" w:sz="4" w:space="0" w:color="FFFFFF"/>
            </w:tcBorders>
          </w:tcPr>
          <w:p w14:paraId="52AF0F0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DD634D6" w14:textId="77777777" w:rsidTr="003C0A54">
        <w:tc>
          <w:tcPr>
            <w:tcW w:w="168" w:type="pct"/>
            <w:vMerge w:val="restart"/>
          </w:tcPr>
          <w:p w14:paraId="74B080C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3750" w:type="pct"/>
            <w:gridSpan w:val="2"/>
            <w:vMerge w:val="restart"/>
            <w:tcBorders>
              <w:top w:val="single" w:sz="4" w:space="0" w:color="auto"/>
            </w:tcBorders>
          </w:tcPr>
          <w:p w14:paraId="3249E92D"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pacing w:val="2"/>
                <w:szCs w:val="24"/>
                <w:shd w:val="clear" w:color="auto" w:fill="FFFFFF"/>
                <w:lang w:eastAsia="ru-RU"/>
              </w:rPr>
              <w:t xml:space="preserve">Количество изображений на внешней поверхности </w:t>
            </w:r>
            <w:r w:rsidRPr="004502ED">
              <w:rPr>
                <w:rFonts w:ascii="Arial" w:hAnsi="Arial" w:cs="Arial"/>
                <w:b w:val="0"/>
                <w:szCs w:val="24"/>
              </w:rPr>
              <w:t xml:space="preserve">объекта, планируемых в соответствии с Запросом к указанию в Колористическом паспорте, соответствует </w:t>
            </w:r>
            <w:r w:rsidRPr="004502ED">
              <w:rPr>
                <w:rFonts w:ascii="Arial" w:hAnsi="Arial" w:cs="Arial"/>
                <w:b w:val="0"/>
                <w:spacing w:val="2"/>
                <w:szCs w:val="24"/>
                <w:shd w:val="clear" w:color="auto" w:fill="FFFFFF"/>
                <w:lang w:eastAsia="ru-RU"/>
              </w:rPr>
              <w:t>количеству изображений</w:t>
            </w:r>
            <w:r w:rsidRPr="004502ED">
              <w:rPr>
                <w:rFonts w:ascii="Arial" w:eastAsia="Times New Roman" w:hAnsi="Arial" w:cs="Arial"/>
                <w:b w:val="0"/>
                <w:szCs w:val="24"/>
                <w:lang w:eastAsia="ru-RU"/>
              </w:rPr>
              <w:t xml:space="preserve">, одобренному </w:t>
            </w:r>
            <w:r w:rsidRPr="004502ED">
              <w:rPr>
                <w:rFonts w:ascii="Arial" w:hAnsi="Arial" w:cs="Arial"/>
                <w:b w:val="0"/>
                <w:szCs w:val="24"/>
              </w:rPr>
              <w:t>муниципальной общественной комиссией по формированию современной городской среды</w:t>
            </w:r>
          </w:p>
          <w:p w14:paraId="58833FE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Поле отображается при отрицательном результате «нет» и (или) «частично»</w:t>
            </w:r>
          </w:p>
        </w:tc>
        <w:tc>
          <w:tcPr>
            <w:tcW w:w="1082" w:type="pct"/>
            <w:tcBorders>
              <w:top w:val="single" w:sz="4" w:space="0" w:color="auto"/>
            </w:tcBorders>
          </w:tcPr>
          <w:p w14:paraId="3E36A77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1C2EBA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6F51055" w14:textId="77777777" w:rsidTr="003C0A54">
        <w:tc>
          <w:tcPr>
            <w:tcW w:w="168" w:type="pct"/>
            <w:vMerge/>
            <w:tcBorders>
              <w:bottom w:val="single" w:sz="4" w:space="0" w:color="auto"/>
            </w:tcBorders>
          </w:tcPr>
          <w:p w14:paraId="5DB5DC2B"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4" w:space="0" w:color="auto"/>
            </w:tcBorders>
          </w:tcPr>
          <w:p w14:paraId="24CC4313" w14:textId="77777777" w:rsidR="004502ED" w:rsidRPr="004502ED" w:rsidRDefault="004502ED" w:rsidP="0074663D">
            <w:pPr>
              <w:pStyle w:val="aff5"/>
              <w:spacing w:after="0"/>
              <w:jc w:val="both"/>
              <w:rPr>
                <w:rFonts w:ascii="Arial" w:hAnsi="Arial" w:cs="Arial"/>
                <w:b w:val="0"/>
                <w:spacing w:val="2"/>
                <w:szCs w:val="24"/>
                <w:shd w:val="clear" w:color="auto" w:fill="FFFFFF"/>
                <w:lang w:eastAsia="ru-RU"/>
              </w:rPr>
            </w:pPr>
          </w:p>
        </w:tc>
        <w:tc>
          <w:tcPr>
            <w:tcW w:w="1082" w:type="pct"/>
            <w:tcBorders>
              <w:top w:val="single" w:sz="4" w:space="0" w:color="auto"/>
            </w:tcBorders>
          </w:tcPr>
          <w:p w14:paraId="4B36077E"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2CA539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547579D" w14:textId="77777777" w:rsidTr="003C0A54">
        <w:tc>
          <w:tcPr>
            <w:tcW w:w="5000" w:type="pct"/>
            <w:gridSpan w:val="4"/>
            <w:tcBorders>
              <w:left w:val="single" w:sz="4" w:space="0" w:color="FFFFFF"/>
              <w:bottom w:val="single" w:sz="4" w:space="0" w:color="auto"/>
              <w:right w:val="single" w:sz="4" w:space="0" w:color="FFFFFF"/>
            </w:tcBorders>
          </w:tcPr>
          <w:p w14:paraId="1280764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A2B2FAB" w14:textId="77777777" w:rsidTr="003C0A54">
        <w:tc>
          <w:tcPr>
            <w:tcW w:w="5000" w:type="pct"/>
            <w:gridSpan w:val="4"/>
            <w:tcBorders>
              <w:bottom w:val="single" w:sz="4" w:space="0" w:color="auto"/>
            </w:tcBorders>
          </w:tcPr>
          <w:p w14:paraId="7CF91499"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«ИЗОБРАЖЕНИЕ»</w:t>
            </w:r>
          </w:p>
          <w:p w14:paraId="7A98275E" w14:textId="77777777" w:rsidR="004502ED" w:rsidRPr="004502ED" w:rsidRDefault="004502ED" w:rsidP="0074663D">
            <w:pPr>
              <w:pStyle w:val="aff5"/>
              <w:spacing w:after="0"/>
              <w:ind w:right="141"/>
              <w:jc w:val="both"/>
              <w:rPr>
                <w:rFonts w:ascii="Arial" w:eastAsia="Times New Roman" w:hAnsi="Arial" w:cs="Arial"/>
                <w:b w:val="0"/>
                <w:szCs w:val="24"/>
                <w:lang w:eastAsia="ru-RU"/>
              </w:rPr>
            </w:pPr>
            <w:r w:rsidRPr="004502ED">
              <w:rPr>
                <w:rFonts w:ascii="Arial" w:hAnsi="Arial" w:cs="Arial"/>
                <w:b w:val="0"/>
                <w:szCs w:val="24"/>
              </w:rPr>
              <w:t>Вывод по критерию в информационном листе отображается автоматически при указании в пунктах 3 и (или) 4 отрицательного результата</w:t>
            </w:r>
          </w:p>
        </w:tc>
      </w:tr>
      <w:tr w:rsidR="004502ED" w:rsidRPr="004502ED" w14:paraId="4C499036" w14:textId="77777777" w:rsidTr="003C0A54">
        <w:tc>
          <w:tcPr>
            <w:tcW w:w="5000" w:type="pct"/>
            <w:gridSpan w:val="4"/>
            <w:tcBorders>
              <w:left w:val="single" w:sz="4" w:space="0" w:color="FFFFFF"/>
              <w:bottom w:val="single" w:sz="4" w:space="0" w:color="auto"/>
              <w:right w:val="single" w:sz="4" w:space="0" w:color="FFFFFF"/>
            </w:tcBorders>
          </w:tcPr>
          <w:p w14:paraId="25D089F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435A44C" w14:textId="77777777" w:rsidTr="003C0A54">
        <w:tc>
          <w:tcPr>
            <w:tcW w:w="5000" w:type="pct"/>
            <w:gridSpan w:val="4"/>
            <w:tcBorders>
              <w:bottom w:val="single" w:sz="4" w:space="0" w:color="auto"/>
            </w:tcBorders>
          </w:tcPr>
          <w:p w14:paraId="3D2E4C65"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Критерий 3 заполняется только для </w:t>
            </w:r>
            <w:r w:rsidRPr="004502ED">
              <w:rPr>
                <w:rFonts w:ascii="Arial" w:hAnsi="Arial" w:cs="Arial"/>
                <w:b w:val="0"/>
                <w:noProof/>
                <w:szCs w:val="2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4502ED">
              <w:rPr>
                <w:rFonts w:ascii="Arial" w:hAnsi="Arial" w:cs="Arial"/>
                <w:b w:val="0"/>
                <w:szCs w:val="24"/>
              </w:rPr>
              <w:t>на территориях, указанных в Приложении 1.3 к Административному регламенту</w:t>
            </w:r>
          </w:p>
        </w:tc>
      </w:tr>
      <w:tr w:rsidR="004502ED" w:rsidRPr="004502ED" w14:paraId="7C2CA87C" w14:textId="77777777" w:rsidTr="003C0A54">
        <w:tc>
          <w:tcPr>
            <w:tcW w:w="5000" w:type="pct"/>
            <w:gridSpan w:val="4"/>
            <w:tcBorders>
              <w:bottom w:val="single" w:sz="4" w:space="0" w:color="auto"/>
            </w:tcBorders>
          </w:tcPr>
          <w:p w14:paraId="08ECB6C7" w14:textId="77777777" w:rsidR="004502ED" w:rsidRPr="004502ED" w:rsidRDefault="004502ED" w:rsidP="0074663D">
            <w:pPr>
              <w:pStyle w:val="aff5"/>
              <w:spacing w:after="0"/>
              <w:ind w:left="1735" w:hanging="1735"/>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3 «Привлекательность архитектурно-художественного облика городского округа»:</w:t>
            </w:r>
          </w:p>
        </w:tc>
      </w:tr>
      <w:tr w:rsidR="004502ED" w:rsidRPr="004502ED" w14:paraId="7618A2BC" w14:textId="77777777" w:rsidTr="003C0A54">
        <w:tc>
          <w:tcPr>
            <w:tcW w:w="5000" w:type="pct"/>
            <w:gridSpan w:val="4"/>
            <w:tcBorders>
              <w:left w:val="single" w:sz="4" w:space="0" w:color="FFFFFF"/>
              <w:bottom w:val="single" w:sz="4" w:space="0" w:color="auto"/>
              <w:right w:val="single" w:sz="4" w:space="0" w:color="FFFFFF"/>
            </w:tcBorders>
          </w:tcPr>
          <w:p w14:paraId="5848A61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4BA48BC" w14:textId="77777777" w:rsidTr="003C0A54">
        <w:tc>
          <w:tcPr>
            <w:tcW w:w="168" w:type="pct"/>
            <w:vMerge w:val="restart"/>
          </w:tcPr>
          <w:p w14:paraId="2A27F31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3750" w:type="pct"/>
            <w:gridSpan w:val="2"/>
            <w:vMerge w:val="restart"/>
            <w:tcBorders>
              <w:top w:val="single" w:sz="4" w:space="0" w:color="auto"/>
            </w:tcBorders>
          </w:tcPr>
          <w:p w14:paraId="59A5AFA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noProof/>
                <w:szCs w:val="24"/>
                <w:lang w:eastAsia="ru-RU"/>
              </w:rPr>
              <w:t>Облицовка объекта,</w:t>
            </w:r>
            <w:r w:rsidRPr="004502ED">
              <w:rPr>
                <w:rFonts w:ascii="Arial" w:hAnsi="Arial" w:cs="Arial"/>
                <w:b w:val="0"/>
                <w:szCs w:val="24"/>
              </w:rPr>
              <w:t xml:space="preserve"> планируемая </w:t>
            </w:r>
            <w:r w:rsidRPr="004502ED">
              <w:rPr>
                <w:rFonts w:ascii="Arial" w:hAnsi="Arial" w:cs="Arial"/>
                <w:b w:val="0"/>
                <w:noProof/>
                <w:szCs w:val="24"/>
                <w:lang w:eastAsia="ru-RU"/>
              </w:rPr>
              <w:t xml:space="preserve">в соответствии с </w:t>
            </w:r>
            <w:r w:rsidRPr="004502ED">
              <w:rPr>
                <w:rFonts w:ascii="Arial" w:eastAsia="Times New Roman" w:hAnsi="Arial" w:cs="Arial"/>
                <w:b w:val="0"/>
                <w:szCs w:val="24"/>
                <w:lang w:eastAsia="ru-RU"/>
              </w:rPr>
              <w:t>Запросом</w:t>
            </w:r>
            <w:r w:rsidRPr="004502ED">
              <w:rPr>
                <w:rFonts w:ascii="Arial" w:hAnsi="Arial" w:cs="Arial"/>
                <w:b w:val="0"/>
                <w:szCs w:val="24"/>
              </w:rPr>
              <w:t xml:space="preserve"> к указанию в Колористическом паспорте</w:t>
            </w:r>
            <w:r w:rsidRPr="004502ED">
              <w:rPr>
                <w:rFonts w:ascii="Arial" w:eastAsia="Times New Roman" w:hAnsi="Arial" w:cs="Arial"/>
                <w:b w:val="0"/>
                <w:szCs w:val="24"/>
                <w:lang w:eastAsia="ru-RU"/>
              </w:rPr>
              <w:t xml:space="preserve">, </w:t>
            </w:r>
            <w:r w:rsidRPr="004502ED">
              <w:rPr>
                <w:rFonts w:ascii="Arial" w:hAnsi="Arial" w:cs="Arial"/>
                <w:b w:val="0"/>
                <w:szCs w:val="24"/>
              </w:rPr>
              <w:t>соответствует Правилам благоустройства:</w:t>
            </w:r>
          </w:p>
          <w:p w14:paraId="445105B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4" w:space="0" w:color="auto"/>
            </w:tcBorders>
          </w:tcPr>
          <w:p w14:paraId="7354379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0E538A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43467B6" w14:textId="77777777" w:rsidTr="003C0A54">
        <w:tc>
          <w:tcPr>
            <w:tcW w:w="168" w:type="pct"/>
            <w:vMerge/>
          </w:tcPr>
          <w:p w14:paraId="298542BE"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4" w:space="0" w:color="auto"/>
            </w:tcBorders>
          </w:tcPr>
          <w:p w14:paraId="785E4E5C"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54F1095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E01555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12DCBA8" w14:textId="77777777" w:rsidTr="003C0A54">
        <w:tc>
          <w:tcPr>
            <w:tcW w:w="168" w:type="pct"/>
            <w:vMerge/>
          </w:tcPr>
          <w:p w14:paraId="797BA148"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16E7442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35C15DE" w14:textId="77777777" w:rsidTr="003C0A54">
        <w:tc>
          <w:tcPr>
            <w:tcW w:w="168" w:type="pct"/>
            <w:vMerge/>
          </w:tcPr>
          <w:p w14:paraId="14EAB6D0"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B7407AE"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w:t>
            </w:r>
          </w:p>
        </w:tc>
        <w:tc>
          <w:tcPr>
            <w:tcW w:w="3519" w:type="pct"/>
            <w:vMerge w:val="restart"/>
            <w:tcBorders>
              <w:top w:val="single" w:sz="4" w:space="0" w:color="auto"/>
            </w:tcBorders>
          </w:tcPr>
          <w:p w14:paraId="7D5767F0"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Силикатный кирпич, бетонные блоки без финишной отделки в Запросе не планируются</w:t>
            </w:r>
          </w:p>
          <w:p w14:paraId="1D3B5834"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08B379A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84F402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B6FE485" w14:textId="77777777" w:rsidTr="003C0A54">
        <w:tc>
          <w:tcPr>
            <w:tcW w:w="168" w:type="pct"/>
            <w:vMerge/>
          </w:tcPr>
          <w:p w14:paraId="3EBFC45C"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5DDCC7AD"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79E511E9"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63ECFE3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5E19DD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9DFDA45" w14:textId="77777777" w:rsidTr="003C0A54">
        <w:tc>
          <w:tcPr>
            <w:tcW w:w="168" w:type="pct"/>
            <w:vMerge/>
          </w:tcPr>
          <w:p w14:paraId="5E9E7F62"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0189ADD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CEF2778" w14:textId="77777777" w:rsidTr="003C0A54">
        <w:tc>
          <w:tcPr>
            <w:tcW w:w="168" w:type="pct"/>
            <w:vMerge/>
          </w:tcPr>
          <w:p w14:paraId="3BC53A85"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1862E12A"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2</w:t>
            </w:r>
          </w:p>
        </w:tc>
        <w:tc>
          <w:tcPr>
            <w:tcW w:w="3519" w:type="pct"/>
            <w:vMerge w:val="restart"/>
            <w:tcBorders>
              <w:top w:val="single" w:sz="4" w:space="0" w:color="auto"/>
            </w:tcBorders>
          </w:tcPr>
          <w:p w14:paraId="2464C627"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 xml:space="preserve">Имитации дикого, колотого камня из бетона и цемента не планируются </w:t>
            </w:r>
          </w:p>
          <w:p w14:paraId="49127AF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65053E49"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533527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349EA2C" w14:textId="77777777" w:rsidTr="003C0A54">
        <w:tc>
          <w:tcPr>
            <w:tcW w:w="168" w:type="pct"/>
            <w:vMerge/>
          </w:tcPr>
          <w:p w14:paraId="2DCA260C"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3F227326"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27A85C03"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00DEA57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87DF5C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7E61AB9" w14:textId="77777777" w:rsidTr="003C0A54">
        <w:tc>
          <w:tcPr>
            <w:tcW w:w="168" w:type="pct"/>
            <w:vMerge/>
          </w:tcPr>
          <w:p w14:paraId="15A95F25"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1DB3DB0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F9A8EDD" w14:textId="77777777" w:rsidTr="003C0A54">
        <w:tc>
          <w:tcPr>
            <w:tcW w:w="168" w:type="pct"/>
            <w:vMerge/>
          </w:tcPr>
          <w:p w14:paraId="719BDEC1"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3BD911F"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3</w:t>
            </w:r>
          </w:p>
        </w:tc>
        <w:tc>
          <w:tcPr>
            <w:tcW w:w="3519" w:type="pct"/>
            <w:vMerge w:val="restart"/>
            <w:tcBorders>
              <w:top w:val="single" w:sz="4" w:space="0" w:color="auto"/>
            </w:tcBorders>
          </w:tcPr>
          <w:p w14:paraId="1A75013F"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Пластиковый сайдинг не планируется</w:t>
            </w:r>
          </w:p>
          <w:p w14:paraId="15BD7D18"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2174C5D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7D6342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E443024" w14:textId="77777777" w:rsidTr="003C0A54">
        <w:tc>
          <w:tcPr>
            <w:tcW w:w="168" w:type="pct"/>
            <w:vMerge/>
          </w:tcPr>
          <w:p w14:paraId="37676297"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143E1E70"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2E227186"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7A69FC6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4F056D7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AF93E6B" w14:textId="77777777" w:rsidTr="003C0A54">
        <w:tc>
          <w:tcPr>
            <w:tcW w:w="168" w:type="pct"/>
            <w:vMerge/>
          </w:tcPr>
          <w:p w14:paraId="38F78F60"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0C44157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DCC0147" w14:textId="77777777" w:rsidTr="003C0A54">
        <w:tc>
          <w:tcPr>
            <w:tcW w:w="168" w:type="pct"/>
            <w:vMerge/>
          </w:tcPr>
          <w:p w14:paraId="36DC58D4"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3E487B35"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4</w:t>
            </w:r>
          </w:p>
        </w:tc>
        <w:tc>
          <w:tcPr>
            <w:tcW w:w="3519" w:type="pct"/>
            <w:vMerge w:val="restart"/>
            <w:tcBorders>
              <w:top w:val="single" w:sz="4" w:space="0" w:color="auto"/>
            </w:tcBorders>
          </w:tcPr>
          <w:p w14:paraId="7DAB70F3"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eastAsia="Times New Roman" w:hAnsi="Arial" w:cs="Arial"/>
                <w:b w:val="0"/>
                <w:szCs w:val="24"/>
                <w:lang w:eastAsia="ru-RU"/>
              </w:rPr>
              <w:t xml:space="preserve">Профнастил не поэлементной сборки с </w:t>
            </w:r>
            <w:r w:rsidRPr="004502ED">
              <w:rPr>
                <w:rFonts w:ascii="Arial" w:hAnsi="Arial" w:cs="Arial"/>
                <w:b w:val="0"/>
                <w:spacing w:val="2"/>
                <w:szCs w:val="24"/>
                <w:shd w:val="clear" w:color="auto" w:fill="FFFFFF"/>
              </w:rPr>
              <w:t>высотой профиля более 20 мм не планируется</w:t>
            </w:r>
          </w:p>
          <w:p w14:paraId="35190C2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1CF4AB0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153255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D0AFED6" w14:textId="77777777" w:rsidTr="003C0A54">
        <w:tc>
          <w:tcPr>
            <w:tcW w:w="168" w:type="pct"/>
            <w:vMerge/>
          </w:tcPr>
          <w:p w14:paraId="3659BAB7"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2B5CC19E"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207C9AA6"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67459A6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44097C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2C46E4F" w14:textId="77777777" w:rsidTr="003C0A54">
        <w:tc>
          <w:tcPr>
            <w:tcW w:w="168" w:type="pct"/>
            <w:vMerge/>
          </w:tcPr>
          <w:p w14:paraId="59DF4044"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64B1598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17F2596" w14:textId="77777777" w:rsidTr="003C0A54">
        <w:tc>
          <w:tcPr>
            <w:tcW w:w="168" w:type="pct"/>
            <w:vMerge/>
          </w:tcPr>
          <w:p w14:paraId="44C86D25"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580FF0DF"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5</w:t>
            </w:r>
          </w:p>
        </w:tc>
        <w:tc>
          <w:tcPr>
            <w:tcW w:w="3519" w:type="pct"/>
            <w:vMerge w:val="restart"/>
            <w:tcBorders>
              <w:top w:val="single" w:sz="4" w:space="0" w:color="auto"/>
            </w:tcBorders>
          </w:tcPr>
          <w:p w14:paraId="76986FFA"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Крупные фракции штукатурки «фактурная «шуба» и «короед» не планируются</w:t>
            </w:r>
          </w:p>
          <w:p w14:paraId="510CC946"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72925B3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3C2568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0C308D5" w14:textId="77777777" w:rsidTr="003C0A54">
        <w:tc>
          <w:tcPr>
            <w:tcW w:w="168" w:type="pct"/>
            <w:vMerge/>
          </w:tcPr>
          <w:p w14:paraId="05D18E30"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53487EBC"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1F32D995"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7CD1F733"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E056A1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F1C1C7E" w14:textId="77777777" w:rsidTr="003C0A54">
        <w:tc>
          <w:tcPr>
            <w:tcW w:w="168" w:type="pct"/>
            <w:vMerge/>
          </w:tcPr>
          <w:p w14:paraId="6536BA7A"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7F9CD81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534097A" w14:textId="77777777" w:rsidTr="003C0A54">
        <w:tc>
          <w:tcPr>
            <w:tcW w:w="168" w:type="pct"/>
            <w:vMerge/>
          </w:tcPr>
          <w:p w14:paraId="347DD1BC"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59E3E978"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6</w:t>
            </w:r>
          </w:p>
        </w:tc>
        <w:tc>
          <w:tcPr>
            <w:tcW w:w="3519" w:type="pct"/>
            <w:vMerge w:val="restart"/>
            <w:tcBorders>
              <w:top w:val="single" w:sz="4" w:space="0" w:color="auto"/>
            </w:tcBorders>
          </w:tcPr>
          <w:p w14:paraId="17808813"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Нащельники на стыках</w:t>
            </w:r>
            <w:r w:rsidRPr="004502ED">
              <w:rPr>
                <w:rFonts w:ascii="Arial" w:hAnsi="Arial" w:cs="Arial"/>
                <w:b w:val="0"/>
                <w:spacing w:val="2"/>
                <w:szCs w:val="24"/>
                <w:shd w:val="clear" w:color="auto" w:fill="FFFFFF"/>
              </w:rPr>
              <w:t xml:space="preserve"> не планируются</w:t>
            </w:r>
          </w:p>
          <w:p w14:paraId="38F0EE76"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0DF8E92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1145CA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A82FA6A" w14:textId="77777777" w:rsidTr="003C0A54">
        <w:tc>
          <w:tcPr>
            <w:tcW w:w="168" w:type="pct"/>
            <w:vMerge/>
          </w:tcPr>
          <w:p w14:paraId="585C62BD"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6B44C932"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48E76984"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70C7CB9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BDA232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56F6D5B" w14:textId="77777777" w:rsidTr="003C0A54">
        <w:tc>
          <w:tcPr>
            <w:tcW w:w="168" w:type="pct"/>
            <w:vMerge/>
          </w:tcPr>
          <w:p w14:paraId="4DCD8248"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600BF2D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A565CB" w14:textId="77777777" w:rsidTr="003C0A54">
        <w:tc>
          <w:tcPr>
            <w:tcW w:w="168" w:type="pct"/>
            <w:vMerge/>
          </w:tcPr>
          <w:p w14:paraId="5EC31AB1"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7DE3E1F2"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7</w:t>
            </w:r>
          </w:p>
        </w:tc>
        <w:tc>
          <w:tcPr>
            <w:tcW w:w="3519" w:type="pct"/>
            <w:vMerge w:val="restart"/>
            <w:tcBorders>
              <w:top w:val="single" w:sz="4" w:space="0" w:color="auto"/>
            </w:tcBorders>
          </w:tcPr>
          <w:p w14:paraId="2A600577"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Полиуретановый декор, арматура</w:t>
            </w:r>
            <w:r w:rsidRPr="004502ED">
              <w:rPr>
                <w:rFonts w:ascii="Arial" w:hAnsi="Arial" w:cs="Arial"/>
                <w:b w:val="0"/>
                <w:spacing w:val="2"/>
                <w:szCs w:val="24"/>
                <w:shd w:val="clear" w:color="auto" w:fill="FFFFFF"/>
              </w:rPr>
              <w:t xml:space="preserve"> не планируются</w:t>
            </w:r>
          </w:p>
          <w:p w14:paraId="40BE6625"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636170F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C3746D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EA79B03" w14:textId="77777777" w:rsidTr="003C0A54">
        <w:tc>
          <w:tcPr>
            <w:tcW w:w="168" w:type="pct"/>
            <w:vMerge/>
          </w:tcPr>
          <w:p w14:paraId="673F05B8"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77CB500A"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4DCA7490"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6AE68590"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89EC99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92A5EF9" w14:textId="77777777" w:rsidTr="003C0A54">
        <w:tc>
          <w:tcPr>
            <w:tcW w:w="168" w:type="pct"/>
            <w:vMerge/>
          </w:tcPr>
          <w:p w14:paraId="2EF2AC0A"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2EBECF7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C885DA4" w14:textId="77777777" w:rsidTr="003C0A54">
        <w:tc>
          <w:tcPr>
            <w:tcW w:w="168" w:type="pct"/>
            <w:vMerge/>
          </w:tcPr>
          <w:p w14:paraId="198A66A1"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6D8FDEBD"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8</w:t>
            </w:r>
          </w:p>
        </w:tc>
        <w:tc>
          <w:tcPr>
            <w:tcW w:w="3519" w:type="pct"/>
            <w:vMerge w:val="restart"/>
            <w:tcBorders>
              <w:top w:val="single" w:sz="4" w:space="0" w:color="auto"/>
            </w:tcBorders>
          </w:tcPr>
          <w:p w14:paraId="4360F7F7"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eastAsia="Times New Roman" w:hAnsi="Arial" w:cs="Arial"/>
                <w:b w:val="0"/>
                <w:szCs w:val="24"/>
                <w:lang w:eastAsia="ru-RU"/>
              </w:rPr>
              <w:t xml:space="preserve">Материалы для скатной кровли, козырьков, навесов: профнастил с </w:t>
            </w:r>
            <w:r w:rsidRPr="004502ED">
              <w:rPr>
                <w:rFonts w:ascii="Arial" w:hAnsi="Arial" w:cs="Arial"/>
                <w:b w:val="0"/>
                <w:spacing w:val="2"/>
                <w:szCs w:val="24"/>
                <w:shd w:val="clear" w:color="auto" w:fill="FFFFFF"/>
              </w:rPr>
              <w:t>высотой профиля более 20 мм</w:t>
            </w:r>
            <w:r w:rsidRPr="004502ED">
              <w:rPr>
                <w:rFonts w:ascii="Arial" w:eastAsia="Times New Roman" w:hAnsi="Arial" w:cs="Arial"/>
                <w:b w:val="0"/>
                <w:szCs w:val="24"/>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502ED">
              <w:rPr>
                <w:rFonts w:ascii="Arial" w:hAnsi="Arial" w:cs="Arial"/>
                <w:b w:val="0"/>
                <w:szCs w:val="24"/>
              </w:rPr>
              <w:t>сотовый</w:t>
            </w:r>
            <w:r w:rsidRPr="004502ED">
              <w:rPr>
                <w:rFonts w:ascii="Arial" w:eastAsia="Times New Roman" w:hAnsi="Arial" w:cs="Arial"/>
                <w:b w:val="0"/>
                <w:szCs w:val="24"/>
                <w:lang w:eastAsia="ru-RU"/>
              </w:rPr>
              <w:t xml:space="preserve">, и (или) </w:t>
            </w:r>
            <w:r w:rsidRPr="004502ED">
              <w:rPr>
                <w:rFonts w:ascii="Arial" w:hAnsi="Arial" w:cs="Arial"/>
                <w:b w:val="0"/>
                <w:szCs w:val="24"/>
              </w:rPr>
              <w:t>профилированный поликарбонат</w:t>
            </w:r>
            <w:r w:rsidRPr="004502ED">
              <w:rPr>
                <w:rFonts w:ascii="Arial" w:hAnsi="Arial" w:cs="Arial"/>
                <w:b w:val="0"/>
                <w:spacing w:val="2"/>
                <w:szCs w:val="24"/>
                <w:shd w:val="clear" w:color="auto" w:fill="FFFFFF"/>
              </w:rPr>
              <w:t xml:space="preserve"> не планируются</w:t>
            </w:r>
          </w:p>
          <w:p w14:paraId="7A158995"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274C049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A58678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BB4889F" w14:textId="77777777" w:rsidTr="003C0A54">
        <w:tc>
          <w:tcPr>
            <w:tcW w:w="168" w:type="pct"/>
            <w:vMerge/>
          </w:tcPr>
          <w:p w14:paraId="367D2DE0"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7B55C748"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24CB1E5A"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1F582CA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4B5C0D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7EF33BF" w14:textId="77777777" w:rsidTr="003C0A54">
        <w:tc>
          <w:tcPr>
            <w:tcW w:w="168" w:type="pct"/>
            <w:vMerge/>
          </w:tcPr>
          <w:p w14:paraId="77EA0749"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68267F5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D6E6EFE" w14:textId="77777777" w:rsidTr="003C0A54">
        <w:tc>
          <w:tcPr>
            <w:tcW w:w="168" w:type="pct"/>
            <w:vMerge/>
          </w:tcPr>
          <w:p w14:paraId="1EA100C1"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21A6A1D7"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9</w:t>
            </w:r>
          </w:p>
        </w:tc>
        <w:tc>
          <w:tcPr>
            <w:tcW w:w="3519" w:type="pct"/>
            <w:vMerge w:val="restart"/>
            <w:tcBorders>
              <w:top w:val="single" w:sz="4" w:space="0" w:color="auto"/>
            </w:tcBorders>
          </w:tcPr>
          <w:p w14:paraId="109B71A7"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eastAsia="Times New Roman" w:hAnsi="Arial" w:cs="Arial"/>
                <w:b w:val="0"/>
                <w:szCs w:val="24"/>
                <w:lang w:eastAsia="ru-RU"/>
              </w:rPr>
              <w:t>Материалы</w:t>
            </w:r>
            <w:r w:rsidRPr="004502ED">
              <w:rPr>
                <w:rFonts w:ascii="Arial" w:hAnsi="Arial" w:cs="Arial"/>
                <w:b w:val="0"/>
                <w:szCs w:val="24"/>
              </w:rPr>
              <w:t xml:space="preserve"> для подшивки кровли:</w:t>
            </w:r>
            <w:r w:rsidRPr="004502ED">
              <w:rPr>
                <w:rFonts w:ascii="Arial" w:eastAsia="Times New Roman" w:hAnsi="Arial" w:cs="Arial"/>
                <w:b w:val="0"/>
                <w:szCs w:val="24"/>
                <w:lang w:eastAsia="ru-RU"/>
              </w:rPr>
              <w:t xml:space="preserve"> </w:t>
            </w:r>
            <w:r w:rsidRPr="004502ED">
              <w:rPr>
                <w:rFonts w:ascii="Arial" w:hAnsi="Arial" w:cs="Arial"/>
                <w:b w:val="0"/>
                <w:szCs w:val="24"/>
              </w:rPr>
              <w:t>поливинилхлоридные софитные панели</w:t>
            </w:r>
            <w:r w:rsidRPr="004502ED">
              <w:rPr>
                <w:rFonts w:ascii="Arial" w:eastAsia="Times New Roman" w:hAnsi="Arial" w:cs="Arial"/>
                <w:b w:val="0"/>
                <w:szCs w:val="24"/>
                <w:lang w:eastAsia="ru-RU"/>
              </w:rPr>
              <w:t xml:space="preserve">, и (или) </w:t>
            </w:r>
            <w:r w:rsidRPr="004502ED">
              <w:rPr>
                <w:rFonts w:ascii="Arial" w:hAnsi="Arial" w:cs="Arial"/>
                <w:b w:val="0"/>
                <w:szCs w:val="24"/>
              </w:rPr>
              <w:t>сайдинг</w:t>
            </w:r>
            <w:r w:rsidRPr="004502ED">
              <w:rPr>
                <w:rFonts w:ascii="Arial" w:eastAsia="Times New Roman" w:hAnsi="Arial" w:cs="Arial"/>
                <w:b w:val="0"/>
                <w:szCs w:val="24"/>
                <w:lang w:eastAsia="ru-RU"/>
              </w:rPr>
              <w:t xml:space="preserve">, и (или) </w:t>
            </w:r>
            <w:r w:rsidRPr="004502ED">
              <w:rPr>
                <w:rFonts w:ascii="Arial" w:hAnsi="Arial" w:cs="Arial"/>
                <w:b w:val="0"/>
                <w:szCs w:val="24"/>
              </w:rPr>
              <w:t>фанера</w:t>
            </w:r>
            <w:r w:rsidRPr="004502ED">
              <w:rPr>
                <w:rFonts w:ascii="Arial" w:eastAsia="Times New Roman" w:hAnsi="Arial" w:cs="Arial"/>
                <w:b w:val="0"/>
                <w:szCs w:val="24"/>
                <w:lang w:eastAsia="ru-RU"/>
              </w:rPr>
              <w:t xml:space="preserve">, и (или) </w:t>
            </w:r>
            <w:r w:rsidRPr="004502ED">
              <w:rPr>
                <w:rFonts w:ascii="Arial" w:hAnsi="Arial" w:cs="Arial"/>
                <w:b w:val="0"/>
                <w:szCs w:val="24"/>
              </w:rPr>
              <w:t>вагонка</w:t>
            </w:r>
            <w:r w:rsidRPr="004502ED">
              <w:rPr>
                <w:rFonts w:ascii="Arial" w:hAnsi="Arial" w:cs="Arial"/>
                <w:b w:val="0"/>
                <w:spacing w:val="2"/>
                <w:szCs w:val="24"/>
                <w:shd w:val="clear" w:color="auto" w:fill="FFFFFF"/>
              </w:rPr>
              <w:t xml:space="preserve"> не планируются</w:t>
            </w:r>
          </w:p>
          <w:p w14:paraId="3663BE2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2B82B7A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0CB970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B78F9F7" w14:textId="77777777" w:rsidTr="003C0A54">
        <w:tc>
          <w:tcPr>
            <w:tcW w:w="168" w:type="pct"/>
            <w:vMerge/>
          </w:tcPr>
          <w:p w14:paraId="00A4D2A1"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4E31217C"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4DDE7853"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6ABAEB2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FDB4F2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3B597BE" w14:textId="77777777" w:rsidTr="003C0A54">
        <w:tc>
          <w:tcPr>
            <w:tcW w:w="168" w:type="pct"/>
            <w:vMerge/>
          </w:tcPr>
          <w:p w14:paraId="2B1A4E4D"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2B3AA41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AD4CF04" w14:textId="77777777" w:rsidTr="003C0A54">
        <w:tc>
          <w:tcPr>
            <w:tcW w:w="168" w:type="pct"/>
            <w:vMerge/>
          </w:tcPr>
          <w:p w14:paraId="688B0CE4"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397A81DC"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10</w:t>
            </w:r>
          </w:p>
        </w:tc>
        <w:tc>
          <w:tcPr>
            <w:tcW w:w="3519" w:type="pct"/>
            <w:vMerge w:val="restart"/>
            <w:tcBorders>
              <w:top w:val="single" w:sz="4" w:space="0" w:color="auto"/>
            </w:tcBorders>
          </w:tcPr>
          <w:p w14:paraId="2BD4B881"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Белые пластиковые откосы</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окна</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двери</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витрины</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витражи</w:t>
            </w:r>
            <w:r w:rsidRPr="004502ED">
              <w:rPr>
                <w:rFonts w:ascii="Arial" w:hAnsi="Arial" w:cs="Arial"/>
                <w:b w:val="0"/>
                <w:spacing w:val="2"/>
                <w:szCs w:val="24"/>
                <w:shd w:val="clear" w:color="auto" w:fill="FFFFFF"/>
              </w:rPr>
              <w:t xml:space="preserve"> не планируются</w:t>
            </w:r>
          </w:p>
          <w:p w14:paraId="1AB6EFB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771680C3"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556B7C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FC6C4ED" w14:textId="77777777" w:rsidTr="003C0A54">
        <w:tc>
          <w:tcPr>
            <w:tcW w:w="168" w:type="pct"/>
            <w:vMerge/>
          </w:tcPr>
          <w:p w14:paraId="3116AD1D"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4DFBF126"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555F20CF"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3D7A958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2C6CD8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7B15131" w14:textId="77777777" w:rsidTr="003C0A54">
        <w:tc>
          <w:tcPr>
            <w:tcW w:w="168" w:type="pct"/>
            <w:vMerge/>
          </w:tcPr>
          <w:p w14:paraId="477D83A0"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352F6E9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5CDCAF7" w14:textId="77777777" w:rsidTr="003C0A54">
        <w:tc>
          <w:tcPr>
            <w:tcW w:w="168" w:type="pct"/>
            <w:vMerge/>
          </w:tcPr>
          <w:p w14:paraId="6884BE8F"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78F543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11</w:t>
            </w:r>
          </w:p>
        </w:tc>
        <w:tc>
          <w:tcPr>
            <w:tcW w:w="3519" w:type="pct"/>
            <w:vMerge w:val="restart"/>
            <w:tcBorders>
              <w:top w:val="single" w:sz="4" w:space="0" w:color="auto"/>
            </w:tcBorders>
          </w:tcPr>
          <w:p w14:paraId="609F44EE"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 xml:space="preserve">Тонировка пленкой и фотопечать с непрозрачностью более 50% </w:t>
            </w:r>
            <w:r w:rsidRPr="004502ED">
              <w:rPr>
                <w:rFonts w:ascii="Arial" w:hAnsi="Arial" w:cs="Arial"/>
                <w:b w:val="0"/>
                <w:spacing w:val="2"/>
                <w:szCs w:val="24"/>
                <w:shd w:val="clear" w:color="auto" w:fill="FFFFFF"/>
              </w:rPr>
              <w:t>не планируется</w:t>
            </w:r>
          </w:p>
          <w:p w14:paraId="5924551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61E081F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CE7705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9FD40D5" w14:textId="77777777" w:rsidTr="003C0A54">
        <w:tc>
          <w:tcPr>
            <w:tcW w:w="168" w:type="pct"/>
            <w:vMerge/>
          </w:tcPr>
          <w:p w14:paraId="52F04E41"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67F6FC5C"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093C5315"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6A4BF13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E70D73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834B367" w14:textId="77777777" w:rsidTr="003C0A54">
        <w:tc>
          <w:tcPr>
            <w:tcW w:w="168" w:type="pct"/>
            <w:vMerge/>
          </w:tcPr>
          <w:p w14:paraId="13ACFBEE"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6E49970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CB8D639" w14:textId="77777777" w:rsidTr="003C0A54">
        <w:tc>
          <w:tcPr>
            <w:tcW w:w="168" w:type="pct"/>
            <w:vMerge/>
          </w:tcPr>
          <w:p w14:paraId="38D33CA0"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1AC9A789"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12</w:t>
            </w:r>
          </w:p>
        </w:tc>
        <w:tc>
          <w:tcPr>
            <w:tcW w:w="3519" w:type="pct"/>
            <w:vMerge w:val="restart"/>
            <w:tcBorders>
              <w:top w:val="single" w:sz="4" w:space="0" w:color="auto"/>
            </w:tcBorders>
          </w:tcPr>
          <w:p w14:paraId="452CEB57"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 xml:space="preserve">Стилизации под сельскую архитектуру (ранчо, фермы, хуторы, мазанки), средневековые замки и крепости </w:t>
            </w:r>
            <w:r w:rsidRPr="004502ED">
              <w:rPr>
                <w:rFonts w:ascii="Arial" w:hAnsi="Arial" w:cs="Arial"/>
                <w:b w:val="0"/>
                <w:spacing w:val="2"/>
                <w:szCs w:val="24"/>
                <w:shd w:val="clear" w:color="auto" w:fill="FFFFFF"/>
              </w:rPr>
              <w:t>не планируются</w:t>
            </w:r>
          </w:p>
          <w:p w14:paraId="674D47C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1AC6F7E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E21409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2A72C3F" w14:textId="77777777" w:rsidTr="003C0A54">
        <w:tc>
          <w:tcPr>
            <w:tcW w:w="168" w:type="pct"/>
            <w:vMerge/>
            <w:tcBorders>
              <w:bottom w:val="single" w:sz="4" w:space="0" w:color="auto"/>
            </w:tcBorders>
          </w:tcPr>
          <w:p w14:paraId="19FF26F8"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6C86BEE6"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08567059"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7720C44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F1779C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2B0E524" w14:textId="77777777" w:rsidTr="003C0A54">
        <w:tc>
          <w:tcPr>
            <w:tcW w:w="5000" w:type="pct"/>
            <w:gridSpan w:val="4"/>
            <w:tcBorders>
              <w:left w:val="single" w:sz="4" w:space="0" w:color="FFFFFF"/>
              <w:bottom w:val="single" w:sz="4" w:space="0" w:color="auto"/>
              <w:right w:val="single" w:sz="4" w:space="0" w:color="FFFFFF"/>
            </w:tcBorders>
          </w:tcPr>
          <w:p w14:paraId="625930C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3465FDF" w14:textId="77777777" w:rsidTr="003C0A54">
        <w:tc>
          <w:tcPr>
            <w:tcW w:w="5000" w:type="pct"/>
            <w:gridSpan w:val="4"/>
            <w:tcBorders>
              <w:bottom w:val="single" w:sz="4" w:space="0" w:color="auto"/>
            </w:tcBorders>
          </w:tcPr>
          <w:p w14:paraId="27534BF4" w14:textId="77777777" w:rsidR="004502ED" w:rsidRPr="004502ED" w:rsidRDefault="004502ED" w:rsidP="0074663D">
            <w:pPr>
              <w:pStyle w:val="aff5"/>
              <w:spacing w:after="0"/>
              <w:ind w:left="1168" w:hanging="1168"/>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«ПРИВЛЕКАТЕЛЬНОСТЬ АРХИТЕКТУРНО-ХУДОЖЕСТВЕННОГО ОБЛИКА ГОРОДСКОГО ОКРУГА»</w:t>
            </w:r>
          </w:p>
          <w:p w14:paraId="41959A1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Вывод по критерию в информационном листе отображается автоматически при указании в пункте 5 отрицательного результата</w:t>
            </w:r>
          </w:p>
        </w:tc>
      </w:tr>
      <w:tr w:rsidR="004502ED" w:rsidRPr="004502ED" w14:paraId="5AC6696F" w14:textId="77777777" w:rsidTr="003C0A54">
        <w:tc>
          <w:tcPr>
            <w:tcW w:w="5000" w:type="pct"/>
            <w:gridSpan w:val="4"/>
            <w:tcBorders>
              <w:left w:val="single" w:sz="4" w:space="0" w:color="FFFFFF"/>
              <w:bottom w:val="single" w:sz="4" w:space="0" w:color="auto"/>
              <w:right w:val="single" w:sz="4" w:space="0" w:color="FFFFFF"/>
            </w:tcBorders>
          </w:tcPr>
          <w:p w14:paraId="5DD8A1D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0169C0E" w14:textId="77777777" w:rsidTr="003C0A54">
        <w:tc>
          <w:tcPr>
            <w:tcW w:w="5000" w:type="pct"/>
            <w:gridSpan w:val="4"/>
            <w:tcBorders>
              <w:bottom w:val="single" w:sz="4" w:space="0" w:color="auto"/>
            </w:tcBorders>
          </w:tcPr>
          <w:p w14:paraId="08C7B27A" w14:textId="77777777" w:rsidR="004502ED" w:rsidRPr="004502ED" w:rsidRDefault="004502ED" w:rsidP="0074663D">
            <w:pPr>
              <w:pStyle w:val="aff5"/>
              <w:spacing w:after="0"/>
              <w:ind w:left="32" w:hanging="32"/>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4 «</w:t>
            </w:r>
            <w:r w:rsidRPr="004502ED">
              <w:rPr>
                <w:rFonts w:ascii="Arial" w:eastAsia="Times New Roman" w:hAnsi="Arial" w:cs="Arial"/>
                <w:b w:val="0"/>
                <w:spacing w:val="2"/>
                <w:szCs w:val="24"/>
                <w:shd w:val="clear" w:color="auto" w:fill="FFFFFF"/>
                <w:lang w:eastAsia="ru-RU"/>
              </w:rPr>
              <w:t xml:space="preserve">Соблюдение требований к содержанию, реконструктивным и иным работам на </w:t>
            </w:r>
            <w:r w:rsidRPr="004502ED">
              <w:rPr>
                <w:rFonts w:ascii="Arial" w:eastAsia="Times New Roman" w:hAnsi="Arial" w:cs="Arial"/>
                <w:b w:val="0"/>
                <w:szCs w:val="24"/>
                <w:lang w:eastAsia="ru-RU"/>
              </w:rPr>
              <w:t>внешних поверхностях зданий, строений, сооружений»</w:t>
            </w:r>
          </w:p>
        </w:tc>
      </w:tr>
      <w:tr w:rsidR="004502ED" w:rsidRPr="004502ED" w14:paraId="3F769043" w14:textId="77777777" w:rsidTr="003C0A54">
        <w:tc>
          <w:tcPr>
            <w:tcW w:w="5000" w:type="pct"/>
            <w:gridSpan w:val="4"/>
            <w:tcBorders>
              <w:left w:val="single" w:sz="4" w:space="0" w:color="FFFFFF"/>
              <w:bottom w:val="single" w:sz="4" w:space="0" w:color="auto"/>
              <w:right w:val="single" w:sz="4" w:space="0" w:color="FFFFFF"/>
            </w:tcBorders>
          </w:tcPr>
          <w:p w14:paraId="2E6DA59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0EF57E1" w14:textId="77777777" w:rsidTr="003C0A54">
        <w:tc>
          <w:tcPr>
            <w:tcW w:w="168" w:type="pct"/>
            <w:tcBorders>
              <w:bottom w:val="single" w:sz="4" w:space="0" w:color="auto"/>
            </w:tcBorders>
          </w:tcPr>
          <w:p w14:paraId="42891E3A"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3750" w:type="pct"/>
            <w:gridSpan w:val="2"/>
            <w:tcBorders>
              <w:top w:val="single" w:sz="4" w:space="0" w:color="auto"/>
              <w:bottom w:val="single" w:sz="4" w:space="0" w:color="auto"/>
            </w:tcBorders>
          </w:tcPr>
          <w:p w14:paraId="21596047"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pacing w:val="2"/>
                <w:szCs w:val="24"/>
                <w:shd w:val="clear" w:color="auto" w:fill="FFFFFF"/>
                <w:lang w:eastAsia="ru-RU"/>
              </w:rPr>
              <w:t xml:space="preserve">Требования к содержанию, реконструктивным и иным работам на </w:t>
            </w:r>
            <w:r w:rsidRPr="004502ED">
              <w:rPr>
                <w:rFonts w:ascii="Arial" w:eastAsia="Times New Roman" w:hAnsi="Arial" w:cs="Arial"/>
                <w:b w:val="0"/>
                <w:szCs w:val="24"/>
                <w:lang w:eastAsia="ru-RU"/>
              </w:rPr>
              <w:t xml:space="preserve">внешних поверхностях объекта, указанные в Запросе, соответствуют </w:t>
            </w:r>
            <w:r w:rsidRPr="004502ED">
              <w:rPr>
                <w:rFonts w:ascii="Arial" w:hAnsi="Arial" w:cs="Arial"/>
                <w:b w:val="0"/>
                <w:szCs w:val="24"/>
              </w:rPr>
              <w:t>Правилам благоустройства</w:t>
            </w:r>
          </w:p>
          <w:p w14:paraId="7CCF490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Требования в соответствии с Правилами благоустройства указываются в Запросе автоматически и не изменяются при заполнении Запроса.</w:t>
            </w:r>
          </w:p>
          <w:p w14:paraId="3731651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(критерий) не отображается в информационном листе.</w:t>
            </w:r>
          </w:p>
        </w:tc>
        <w:tc>
          <w:tcPr>
            <w:tcW w:w="1082" w:type="pct"/>
            <w:tcBorders>
              <w:top w:val="single" w:sz="4" w:space="0" w:color="auto"/>
            </w:tcBorders>
          </w:tcPr>
          <w:p w14:paraId="7CFFEB35" w14:textId="77777777" w:rsidR="004502ED" w:rsidRPr="004502ED" w:rsidRDefault="004502ED" w:rsidP="0074663D">
            <w:pPr>
              <w:pStyle w:val="aff5"/>
              <w:spacing w:after="0"/>
              <w:ind w:right="-1"/>
              <w:rPr>
                <w:rFonts w:ascii="Arial" w:eastAsia="Times New Roman" w:hAnsi="Arial" w:cs="Arial"/>
                <w:b w:val="0"/>
                <w:szCs w:val="24"/>
                <w:lang w:eastAsia="ru-RU"/>
              </w:rPr>
            </w:pPr>
            <w:r w:rsidRPr="004502ED">
              <w:rPr>
                <w:rFonts w:ascii="Arial" w:eastAsia="Times New Roman" w:hAnsi="Arial" w:cs="Arial"/>
                <w:b w:val="0"/>
                <w:szCs w:val="24"/>
                <w:lang w:eastAsia="ru-RU"/>
              </w:rPr>
              <w:t>да</w:t>
            </w:r>
          </w:p>
        </w:tc>
      </w:tr>
    </w:tbl>
    <w:p w14:paraId="790AFD85" w14:textId="77777777" w:rsidR="004502ED" w:rsidRPr="004502ED" w:rsidRDefault="004502ED" w:rsidP="004502ED">
      <w:pPr>
        <w:pStyle w:val="10"/>
        <w:numPr>
          <w:ilvl w:val="0"/>
          <w:numId w:val="0"/>
        </w:numPr>
        <w:rPr>
          <w:rFonts w:ascii="Arial" w:eastAsia="Times New Roman" w:hAnsi="Arial" w:cs="Arial"/>
          <w:sz w:val="24"/>
          <w:szCs w:val="24"/>
        </w:rPr>
      </w:pPr>
    </w:p>
    <w:p w14:paraId="35ACCCA8" w14:textId="77777777" w:rsidR="004502ED" w:rsidRPr="004502ED" w:rsidRDefault="004502ED" w:rsidP="004502ED">
      <w:pPr>
        <w:pStyle w:val="aff5"/>
        <w:numPr>
          <w:ilvl w:val="0"/>
          <w:numId w:val="24"/>
        </w:numPr>
        <w:spacing w:after="0"/>
        <w:ind w:left="284" w:hanging="284"/>
        <w:jc w:val="both"/>
        <w:rPr>
          <w:rFonts w:ascii="Arial" w:hAnsi="Arial" w:cs="Arial"/>
          <w:b w:val="0"/>
          <w:szCs w:val="24"/>
        </w:rPr>
      </w:pPr>
      <w:r w:rsidRPr="004502ED">
        <w:rPr>
          <w:rFonts w:ascii="Arial" w:hAnsi="Arial" w:cs="Arial"/>
          <w:b w:val="0"/>
          <w:szCs w:val="24"/>
        </w:rPr>
        <w:t>Форма информационного листа «Оценка документов на наличие оснований для отказа в предоставлении Муниципальной услуги по подпункту 13.4.3 Административного регламента</w:t>
      </w:r>
      <w:r w:rsidRPr="004502ED">
        <w:rPr>
          <w:rFonts w:ascii="Arial" w:eastAsia="Times New Roman" w:hAnsi="Arial" w:cs="Arial"/>
          <w:b w:val="0"/>
          <w:szCs w:val="24"/>
          <w:lang w:eastAsia="ru-RU"/>
        </w:rPr>
        <w:t>» для некапитального строения (сооружения):</w:t>
      </w:r>
    </w:p>
    <w:p w14:paraId="41341948" w14:textId="77777777" w:rsidR="004502ED" w:rsidRPr="004502ED" w:rsidRDefault="004502ED" w:rsidP="004502ED">
      <w:pPr>
        <w:pStyle w:val="aff5"/>
        <w:spacing w:after="0"/>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8521"/>
        <w:gridCol w:w="1324"/>
      </w:tblGrid>
      <w:tr w:rsidR="004502ED" w:rsidRPr="004502ED" w14:paraId="38E0D087" w14:textId="77777777" w:rsidTr="003C0A54">
        <w:tc>
          <w:tcPr>
            <w:tcW w:w="4349" w:type="pct"/>
            <w:gridSpan w:val="2"/>
          </w:tcPr>
          <w:p w14:paraId="06BAA73E"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Оценка документов на наличие оснований для отказа в предоставлении Муниципальной услуги по подпункту 13.4.3 Административного регламента</w:t>
            </w:r>
          </w:p>
        </w:tc>
        <w:tc>
          <w:tcPr>
            <w:tcW w:w="651" w:type="pct"/>
          </w:tcPr>
          <w:p w14:paraId="41AE9EF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63150800"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68A3648A" w14:textId="77777777" w:rsidTr="003C0A54">
        <w:tc>
          <w:tcPr>
            <w:tcW w:w="168" w:type="pct"/>
            <w:tcBorders>
              <w:left w:val="single" w:sz="4" w:space="0" w:color="FFFFFF"/>
              <w:right w:val="single" w:sz="4" w:space="0" w:color="FFFFFF"/>
            </w:tcBorders>
          </w:tcPr>
          <w:p w14:paraId="23AC8D6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2"/>
            <w:tcBorders>
              <w:left w:val="single" w:sz="4" w:space="0" w:color="FFFFFF"/>
              <w:right w:val="single" w:sz="4" w:space="0" w:color="FFFFFF"/>
            </w:tcBorders>
          </w:tcPr>
          <w:p w14:paraId="2DBA8C4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AD10503" w14:textId="77777777" w:rsidTr="003C0A54">
        <w:tc>
          <w:tcPr>
            <w:tcW w:w="168" w:type="pct"/>
            <w:tcBorders>
              <w:top w:val="single" w:sz="4" w:space="0" w:color="auto"/>
              <w:bottom w:val="single" w:sz="2" w:space="0" w:color="auto"/>
            </w:tcBorders>
          </w:tcPr>
          <w:p w14:paraId="5F54F48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181" w:type="pct"/>
            <w:tcBorders>
              <w:top w:val="single" w:sz="4" w:space="0" w:color="auto"/>
              <w:bottom w:val="single" w:sz="2" w:space="0" w:color="auto"/>
            </w:tcBorders>
          </w:tcPr>
          <w:p w14:paraId="593686B5" w14:textId="77777777" w:rsidR="004502ED" w:rsidRPr="004502ED" w:rsidRDefault="004502ED" w:rsidP="0074663D">
            <w:pPr>
              <w:pStyle w:val="aff5"/>
              <w:spacing w:after="0"/>
              <w:ind w:right="2"/>
              <w:jc w:val="both"/>
              <w:rPr>
                <w:rFonts w:ascii="Arial" w:eastAsia="Times New Roman" w:hAnsi="Arial" w:cs="Arial"/>
                <w:b w:val="0"/>
                <w:szCs w:val="24"/>
                <w:lang w:eastAsia="ru-RU"/>
              </w:rPr>
            </w:pPr>
            <w:r w:rsidRPr="004502ED">
              <w:rPr>
                <w:rFonts w:ascii="Arial" w:hAnsi="Arial" w:cs="Arial"/>
                <w:b w:val="0"/>
                <w:szCs w:val="24"/>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651" w:type="pct"/>
            <w:tcBorders>
              <w:top w:val="single" w:sz="4" w:space="0" w:color="auto"/>
              <w:bottom w:val="single" w:sz="2" w:space="0" w:color="000000"/>
            </w:tcBorders>
          </w:tcPr>
          <w:p w14:paraId="1BDAC485" w14:textId="77777777" w:rsidR="004502ED" w:rsidRPr="004502ED" w:rsidRDefault="004502ED" w:rsidP="0074663D">
            <w:pPr>
              <w:pStyle w:val="aff5"/>
              <w:spacing w:after="0"/>
              <w:ind w:right="282"/>
              <w:rPr>
                <w:rFonts w:ascii="Arial" w:eastAsia="Times New Roman" w:hAnsi="Arial" w:cs="Arial"/>
                <w:b w:val="0"/>
                <w:szCs w:val="24"/>
                <w:lang w:eastAsia="ru-RU"/>
              </w:rPr>
            </w:pPr>
          </w:p>
          <w:p w14:paraId="32B1D1F9"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да</w:t>
            </w:r>
          </w:p>
        </w:tc>
      </w:tr>
      <w:tr w:rsidR="004502ED" w:rsidRPr="004502ED" w14:paraId="54CA065F" w14:textId="77777777" w:rsidTr="003C0A54">
        <w:tc>
          <w:tcPr>
            <w:tcW w:w="5000" w:type="pct"/>
            <w:gridSpan w:val="3"/>
            <w:tcBorders>
              <w:top w:val="single" w:sz="4" w:space="0" w:color="auto"/>
              <w:left w:val="single" w:sz="4" w:space="0" w:color="FFFFFF"/>
              <w:right w:val="single" w:sz="4" w:space="0" w:color="FFFFFF"/>
            </w:tcBorders>
          </w:tcPr>
          <w:p w14:paraId="6FBA2FD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3199B7D" w14:textId="77777777" w:rsidTr="003C0A54">
        <w:tc>
          <w:tcPr>
            <w:tcW w:w="5000" w:type="pct"/>
            <w:gridSpan w:val="3"/>
            <w:tcBorders>
              <w:top w:val="single" w:sz="4" w:space="0" w:color="auto"/>
            </w:tcBorders>
          </w:tcPr>
          <w:p w14:paraId="65635E6C" w14:textId="77777777" w:rsidR="004502ED" w:rsidRPr="004502ED" w:rsidRDefault="004502ED" w:rsidP="0074663D">
            <w:pPr>
              <w:pStyle w:val="ConsPlusNormal"/>
              <w:suppressAutoHyphens/>
              <w:spacing w:line="276" w:lineRule="auto"/>
              <w:jc w:val="both"/>
              <w:rPr>
                <w:rFonts w:eastAsia="Times New Roman"/>
                <w:sz w:val="24"/>
                <w:szCs w:val="24"/>
              </w:rPr>
            </w:pPr>
            <w:r w:rsidRPr="004502ED">
              <w:rPr>
                <w:rFonts w:eastAsia="Times New Roman"/>
                <w:sz w:val="24"/>
                <w:szCs w:val="24"/>
                <w:lang w:eastAsia="ru-RU"/>
              </w:rPr>
              <w:t xml:space="preserve">Дата </w:t>
            </w:r>
            <w:r w:rsidRPr="004502ED">
              <w:rPr>
                <w:sz w:val="24"/>
                <w:szCs w:val="24"/>
              </w:rPr>
              <w:t xml:space="preserve">принятия решения о приостановлении предоставления Муниципальной услуги для технической корректировки Запроса Заявителем: </w:t>
            </w:r>
            <w:r w:rsidRPr="004502ED">
              <w:rPr>
                <w:rFonts w:eastAsia="Times New Roman"/>
                <w:sz w:val="24"/>
                <w:szCs w:val="24"/>
                <w:lang w:eastAsia="ru-RU"/>
              </w:rPr>
              <w:t>_______________________</w:t>
            </w:r>
          </w:p>
          <w:p w14:paraId="302A555D" w14:textId="77777777" w:rsidR="004502ED" w:rsidRPr="004502ED" w:rsidRDefault="004502ED" w:rsidP="0074663D">
            <w:pPr>
              <w:pStyle w:val="aff5"/>
              <w:spacing w:after="0"/>
              <w:ind w:left="1028" w:hanging="1028"/>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(указать: день, месяц, год) </w:t>
            </w:r>
          </w:p>
        </w:tc>
      </w:tr>
      <w:tr w:rsidR="004502ED" w:rsidRPr="004502ED" w14:paraId="01C41697" w14:textId="77777777" w:rsidTr="003C0A54">
        <w:tc>
          <w:tcPr>
            <w:tcW w:w="5000" w:type="pct"/>
            <w:gridSpan w:val="3"/>
            <w:tcBorders>
              <w:top w:val="single" w:sz="4" w:space="0" w:color="auto"/>
              <w:left w:val="single" w:sz="4" w:space="0" w:color="FFFFFF"/>
              <w:right w:val="single" w:sz="4" w:space="0" w:color="FFFFFF"/>
            </w:tcBorders>
          </w:tcPr>
          <w:p w14:paraId="686EE7EB" w14:textId="77777777" w:rsidR="004502ED" w:rsidRPr="004502ED" w:rsidRDefault="004502ED" w:rsidP="0074663D">
            <w:pPr>
              <w:pStyle w:val="10"/>
              <w:numPr>
                <w:ilvl w:val="0"/>
                <w:numId w:val="0"/>
              </w:numPr>
              <w:ind w:firstLine="709"/>
              <w:rPr>
                <w:rFonts w:ascii="Arial" w:eastAsia="Times New Roman" w:hAnsi="Arial" w:cs="Arial"/>
                <w:sz w:val="24"/>
                <w:szCs w:val="24"/>
                <w:lang w:eastAsia="ru-RU"/>
              </w:rPr>
            </w:pPr>
          </w:p>
        </w:tc>
      </w:tr>
      <w:tr w:rsidR="004502ED" w:rsidRPr="004502ED" w14:paraId="5602ADE1" w14:textId="77777777" w:rsidTr="003C0A54">
        <w:tc>
          <w:tcPr>
            <w:tcW w:w="168" w:type="pct"/>
            <w:tcBorders>
              <w:top w:val="single" w:sz="4" w:space="0" w:color="auto"/>
            </w:tcBorders>
          </w:tcPr>
          <w:p w14:paraId="5AA347C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181" w:type="pct"/>
            <w:tcBorders>
              <w:top w:val="single" w:sz="4" w:space="0" w:color="auto"/>
            </w:tcBorders>
          </w:tcPr>
          <w:p w14:paraId="45050AC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приостановления предоставления Муниципальной услуги для технической корректировки Запроса Заявителем не устранено </w:t>
            </w:r>
          </w:p>
          <w:p w14:paraId="6D7BB70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(разъяснение приводится в информационном листе «Техническая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 xml:space="preserve">требованиям к внешнему виду </w:t>
            </w:r>
            <w:r w:rsidRPr="004502ED">
              <w:rPr>
                <w:rFonts w:ascii="Arial" w:hAnsi="Arial" w:cs="Arial"/>
                <w:b w:val="0"/>
                <w:szCs w:val="24"/>
              </w:rPr>
              <w:t>некапитального строения (сооружения)</w:t>
            </w:r>
            <w:r w:rsidRPr="004502ED">
              <w:rPr>
                <w:rFonts w:ascii="Arial" w:eastAsia="Times New Roman" w:hAnsi="Arial" w:cs="Arial"/>
                <w:b w:val="0"/>
                <w:szCs w:val="24"/>
                <w:lang w:eastAsia="ru-RU"/>
              </w:rPr>
              <w:t xml:space="preserve"> оформления паспорта колористического решения фасадов </w:t>
            </w:r>
            <w:r w:rsidRPr="004502ED">
              <w:rPr>
                <w:rFonts w:ascii="Arial" w:hAnsi="Arial" w:cs="Arial"/>
                <w:b w:val="0"/>
                <w:szCs w:val="24"/>
              </w:rPr>
              <w:t>некапитального строения (сооружения)</w:t>
            </w:r>
            <w:r w:rsidRPr="004502ED">
              <w:rPr>
                <w:rFonts w:ascii="Arial" w:eastAsia="Times New Roman" w:hAnsi="Arial" w:cs="Arial"/>
                <w:b w:val="0"/>
                <w:szCs w:val="24"/>
                <w:lang w:eastAsia="ru-RU"/>
              </w:rPr>
              <w:t>»)</w:t>
            </w:r>
          </w:p>
        </w:tc>
        <w:tc>
          <w:tcPr>
            <w:tcW w:w="651" w:type="pct"/>
            <w:tcBorders>
              <w:top w:val="single" w:sz="4" w:space="0" w:color="auto"/>
            </w:tcBorders>
          </w:tcPr>
          <w:p w14:paraId="3E298AF8" w14:textId="77777777" w:rsidR="004502ED" w:rsidRPr="004502ED" w:rsidRDefault="004502ED" w:rsidP="0074663D">
            <w:pPr>
              <w:pStyle w:val="aff5"/>
              <w:spacing w:after="0"/>
              <w:ind w:right="282"/>
              <w:rPr>
                <w:rFonts w:ascii="Arial" w:eastAsia="Times New Roman" w:hAnsi="Arial" w:cs="Arial"/>
                <w:b w:val="0"/>
                <w:szCs w:val="24"/>
                <w:lang w:eastAsia="ru-RU"/>
              </w:rPr>
            </w:pPr>
          </w:p>
          <w:p w14:paraId="5AC516A5"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да</w:t>
            </w:r>
          </w:p>
        </w:tc>
      </w:tr>
      <w:tr w:rsidR="004502ED" w:rsidRPr="004502ED" w14:paraId="78D6C7E7" w14:textId="77777777" w:rsidTr="003C0A54">
        <w:tc>
          <w:tcPr>
            <w:tcW w:w="5000" w:type="pct"/>
            <w:gridSpan w:val="3"/>
            <w:tcBorders>
              <w:top w:val="single" w:sz="4" w:space="0" w:color="auto"/>
              <w:left w:val="single" w:sz="2" w:space="0" w:color="FFFFFF"/>
              <w:right w:val="single" w:sz="2" w:space="0" w:color="FFFFFF"/>
            </w:tcBorders>
          </w:tcPr>
          <w:p w14:paraId="3FD566D5" w14:textId="77777777" w:rsidR="004502ED" w:rsidRPr="004502ED" w:rsidRDefault="004502ED" w:rsidP="0074663D">
            <w:pPr>
              <w:pStyle w:val="aff5"/>
              <w:spacing w:after="0"/>
              <w:ind w:right="2"/>
              <w:jc w:val="both"/>
              <w:rPr>
                <w:rFonts w:ascii="Arial" w:eastAsia="Times New Roman" w:hAnsi="Arial" w:cs="Arial"/>
                <w:b w:val="0"/>
                <w:szCs w:val="24"/>
                <w:lang w:eastAsia="ru-RU"/>
              </w:rPr>
            </w:pPr>
            <w:r w:rsidRPr="004502ED">
              <w:rPr>
                <w:rFonts w:ascii="Arial" w:hAnsi="Arial" w:cs="Arial"/>
                <w:b w:val="0"/>
                <w:szCs w:val="24"/>
              </w:rPr>
              <w:t xml:space="preserve">ВЫВОД: Выявлено несоответствие содержания Запроса критериям для проведения </w:t>
            </w:r>
            <w:r w:rsidRPr="004502ED">
              <w:rPr>
                <w:rFonts w:ascii="Arial" w:hAnsi="Arial" w:cs="Arial"/>
                <w:b w:val="0"/>
                <w:spacing w:val="2"/>
                <w:szCs w:val="24"/>
                <w:shd w:val="clear" w:color="auto" w:fill="FFFFFF"/>
              </w:rPr>
              <w:t>анализа</w:t>
            </w:r>
            <w:r w:rsidRPr="004502ED">
              <w:rPr>
                <w:rFonts w:ascii="Arial" w:hAnsi="Arial" w:cs="Arial"/>
                <w:b w:val="0"/>
                <w:noProof/>
                <w:szCs w:val="24"/>
              </w:rPr>
              <w:t xml:space="preserve"> соответствия </w:t>
            </w:r>
            <w:r w:rsidRPr="004502ED">
              <w:rPr>
                <w:rFonts w:ascii="Arial" w:hAnsi="Arial" w:cs="Arial"/>
                <w:b w:val="0"/>
                <w:szCs w:val="24"/>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2BFD08B" w14:textId="77777777" w:rsidR="004502ED" w:rsidRPr="004502ED" w:rsidRDefault="004502ED" w:rsidP="004502ED">
      <w:pPr>
        <w:pStyle w:val="aff5"/>
        <w:spacing w:after="0"/>
        <w:ind w:right="282"/>
        <w:jc w:val="both"/>
        <w:rPr>
          <w:rFonts w:ascii="Arial" w:hAnsi="Arial" w:cs="Arial"/>
          <w:b w:val="0"/>
          <w:szCs w:val="24"/>
        </w:rPr>
      </w:pPr>
    </w:p>
    <w:p w14:paraId="73B0466D" w14:textId="77777777" w:rsidR="004502ED" w:rsidRPr="004502ED" w:rsidRDefault="004502ED" w:rsidP="004502ED">
      <w:pPr>
        <w:pStyle w:val="aff5"/>
        <w:spacing w:after="0"/>
        <w:jc w:val="both"/>
        <w:rPr>
          <w:rFonts w:ascii="Arial" w:hAnsi="Arial" w:cs="Arial"/>
          <w:b w:val="0"/>
          <w:szCs w:val="24"/>
        </w:rPr>
      </w:pPr>
      <w:r w:rsidRPr="004502ED">
        <w:rPr>
          <w:rFonts w:ascii="Arial" w:eastAsia="Times New Roman" w:hAnsi="Arial" w:cs="Arial"/>
          <w:b w:val="0"/>
          <w:szCs w:val="24"/>
          <w:lang w:eastAsia="ru-RU"/>
        </w:rPr>
        <w:t xml:space="preserve">Форма информационного листа </w:t>
      </w:r>
      <w:r w:rsidRPr="004502ED">
        <w:rPr>
          <w:rFonts w:ascii="Arial" w:hAnsi="Arial" w:cs="Arial"/>
          <w:b w:val="0"/>
          <w:szCs w:val="24"/>
        </w:rPr>
        <w:t xml:space="preserve">«Техническая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 xml:space="preserve">требованиям к внешнему виду </w:t>
      </w:r>
      <w:r w:rsidRPr="004502ED">
        <w:rPr>
          <w:rFonts w:ascii="Arial" w:hAnsi="Arial" w:cs="Arial"/>
          <w:b w:val="0"/>
          <w:szCs w:val="24"/>
        </w:rPr>
        <w:t xml:space="preserve">некапитального строения (сооружения) </w:t>
      </w:r>
      <w:r w:rsidRPr="004502ED">
        <w:rPr>
          <w:rFonts w:ascii="Arial" w:eastAsia="Times New Roman" w:hAnsi="Arial" w:cs="Arial"/>
          <w:b w:val="0"/>
          <w:szCs w:val="24"/>
          <w:lang w:eastAsia="ru-RU"/>
        </w:rPr>
        <w:t xml:space="preserve">для оформления паспорта колористического решения фасадов </w:t>
      </w:r>
      <w:r w:rsidRPr="004502ED">
        <w:rPr>
          <w:rFonts w:ascii="Arial" w:hAnsi="Arial" w:cs="Arial"/>
          <w:b w:val="0"/>
          <w:szCs w:val="24"/>
        </w:rPr>
        <w:t>некапитального строения (сооружения)</w:t>
      </w:r>
      <w:r w:rsidRPr="004502ED">
        <w:rPr>
          <w:rFonts w:ascii="Arial" w:eastAsia="Times New Roman" w:hAnsi="Arial" w:cs="Arial"/>
          <w:b w:val="0"/>
          <w:szCs w:val="24"/>
          <w:lang w:eastAsia="ru-RU"/>
        </w:rPr>
        <w:t xml:space="preserve">» заполняется при выполнении </w:t>
      </w:r>
      <w:r w:rsidRPr="004502ED">
        <w:rPr>
          <w:rFonts w:ascii="Arial" w:hAnsi="Arial" w:cs="Arial"/>
          <w:b w:val="0"/>
          <w:szCs w:val="24"/>
        </w:rPr>
        <w:t xml:space="preserve">административных действий, составляющих административных процедур: </w:t>
      </w:r>
    </w:p>
    <w:p w14:paraId="4C8AACF2" w14:textId="77777777" w:rsidR="004502ED" w:rsidRPr="004502ED" w:rsidRDefault="004502ED" w:rsidP="004502E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rPr>
        <w:t xml:space="preserve">23.1.4. </w:t>
      </w:r>
      <w:r w:rsidRPr="004502ED">
        <w:rPr>
          <w:rFonts w:ascii="Arial" w:hAnsi="Arial" w:cs="Arial"/>
          <w:b w:val="0"/>
          <w:szCs w:val="24"/>
        </w:rPr>
        <w:t xml:space="preserve">проведения </w:t>
      </w:r>
      <w:r w:rsidRPr="004502ED">
        <w:rPr>
          <w:rFonts w:ascii="Arial" w:hAnsi="Arial" w:cs="Arial"/>
          <w:b w:val="0"/>
          <w:spacing w:val="2"/>
          <w:szCs w:val="24"/>
          <w:shd w:val="clear" w:color="auto" w:fill="FFFFFF"/>
        </w:rPr>
        <w:t>анализа</w:t>
      </w:r>
      <w:r w:rsidRPr="004502ED">
        <w:rPr>
          <w:rFonts w:ascii="Arial" w:hAnsi="Arial" w:cs="Arial"/>
          <w:b w:val="0"/>
          <w:noProof/>
          <w:szCs w:val="24"/>
        </w:rPr>
        <w:t xml:space="preserve"> соответствия документов </w:t>
      </w:r>
      <w:r w:rsidRPr="004502ED">
        <w:rPr>
          <w:rFonts w:ascii="Arial" w:hAnsi="Arial" w:cs="Arial"/>
          <w:b w:val="0"/>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502ED">
        <w:rPr>
          <w:rFonts w:ascii="Arial" w:hAnsi="Arial" w:cs="Arial"/>
          <w:b w:val="0"/>
          <w:szCs w:val="24"/>
          <w:lang w:eastAsia="ru-RU"/>
        </w:rPr>
        <w:t xml:space="preserve"> </w:t>
      </w:r>
      <w:r w:rsidRPr="004502ED">
        <w:rPr>
          <w:rFonts w:ascii="Arial" w:eastAsia="Times New Roman" w:hAnsi="Arial" w:cs="Arial"/>
          <w:b w:val="0"/>
          <w:szCs w:val="24"/>
        </w:rPr>
        <w:t xml:space="preserve">на наличие оснований для принятия решения </w:t>
      </w:r>
      <w:r w:rsidRPr="004502ED">
        <w:rPr>
          <w:rFonts w:ascii="Arial" w:hAnsi="Arial" w:cs="Arial"/>
          <w:b w:val="0"/>
          <w:szCs w:val="24"/>
        </w:rPr>
        <w:t xml:space="preserve">о </w:t>
      </w:r>
      <w:r w:rsidRPr="004502ED">
        <w:rPr>
          <w:rFonts w:ascii="Arial" w:eastAsia="Times New Roman" w:hAnsi="Arial" w:cs="Arial"/>
          <w:b w:val="0"/>
          <w:szCs w:val="24"/>
        </w:rPr>
        <w:t>приостановлении предоставления Муниципальной услуги для технической корректировки Запроса Заявителем»</w:t>
      </w:r>
    </w:p>
    <w:p w14:paraId="7F19A8BC" w14:textId="77777777" w:rsidR="004502ED" w:rsidRPr="004502ED" w:rsidRDefault="004502ED" w:rsidP="004502ED">
      <w:pPr>
        <w:pStyle w:val="aff5"/>
        <w:spacing w:after="0"/>
        <w:ind w:right="282"/>
        <w:jc w:val="both"/>
        <w:rPr>
          <w:rFonts w:ascii="Arial" w:eastAsia="Times New Roman" w:hAnsi="Arial" w:cs="Arial"/>
          <w:b w:val="0"/>
          <w:szCs w:val="24"/>
        </w:rPr>
      </w:pPr>
      <w:r w:rsidRPr="004502ED">
        <w:rPr>
          <w:rFonts w:ascii="Arial" w:eastAsia="Times New Roman" w:hAnsi="Arial" w:cs="Arial"/>
          <w:b w:val="0"/>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502ED" w:rsidDel="007046D4">
        <w:rPr>
          <w:rFonts w:ascii="Arial" w:hAnsi="Arial" w:cs="Arial"/>
          <w:b w:val="0"/>
          <w:szCs w:val="24"/>
        </w:rPr>
        <w:t xml:space="preserve"> </w:t>
      </w:r>
      <w:r w:rsidRPr="004502ED">
        <w:rPr>
          <w:rFonts w:ascii="Arial" w:eastAsia="Times New Roman" w:hAnsi="Arial" w:cs="Arial"/>
          <w:b w:val="0"/>
          <w:szCs w:val="24"/>
        </w:rPr>
        <w:t>Муниципальной услуги</w:t>
      </w:r>
      <w:r w:rsidRPr="004502ED">
        <w:rPr>
          <w:rFonts w:ascii="Arial" w:hAnsi="Arial" w:cs="Arial"/>
          <w:b w:val="0"/>
          <w:szCs w:val="24"/>
        </w:rPr>
        <w:t xml:space="preserve">, </w:t>
      </w:r>
      <w:r w:rsidRPr="004502ED">
        <w:rPr>
          <w:rFonts w:ascii="Arial" w:eastAsia="Times New Roman" w:hAnsi="Arial" w:cs="Arial"/>
          <w:b w:val="0"/>
          <w:szCs w:val="24"/>
        </w:rPr>
        <w:t xml:space="preserve">указанного в подпункте </w:t>
      </w:r>
      <w:r w:rsidRPr="004502ED">
        <w:rPr>
          <w:rFonts w:ascii="Arial" w:hAnsi="Arial" w:cs="Arial"/>
          <w:b w:val="0"/>
          <w:szCs w:val="24"/>
        </w:rPr>
        <w:t xml:space="preserve">13.4.3 </w:t>
      </w:r>
      <w:r w:rsidRPr="004502ED">
        <w:rPr>
          <w:rFonts w:ascii="Arial" w:eastAsia="Times New Roman" w:hAnsi="Arial" w:cs="Arial"/>
          <w:b w:val="0"/>
          <w:szCs w:val="24"/>
        </w:rPr>
        <w:t xml:space="preserve">Административного регламента» </w:t>
      </w:r>
    </w:p>
    <w:p w14:paraId="166B38EC" w14:textId="77777777" w:rsidR="004502ED" w:rsidRPr="004502ED" w:rsidRDefault="004502ED" w:rsidP="004502ED">
      <w:pPr>
        <w:pStyle w:val="aff5"/>
        <w:spacing w:after="0"/>
        <w:ind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483"/>
        <w:gridCol w:w="7166"/>
        <w:gridCol w:w="2196"/>
      </w:tblGrid>
      <w:tr w:rsidR="004502ED" w:rsidRPr="004502ED" w14:paraId="44FCA9B9" w14:textId="77777777" w:rsidTr="003C0A54">
        <w:tc>
          <w:tcPr>
            <w:tcW w:w="3918" w:type="pct"/>
            <w:gridSpan w:val="3"/>
          </w:tcPr>
          <w:p w14:paraId="2A737CB1"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 xml:space="preserve">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2B836CAA" w14:textId="77777777" w:rsidR="004502ED" w:rsidRPr="004502ED" w:rsidRDefault="004502ED" w:rsidP="0074663D">
            <w:pPr>
              <w:pStyle w:val="aff5"/>
              <w:spacing w:after="0"/>
              <w:ind w:right="-108"/>
              <w:jc w:val="left"/>
              <w:rPr>
                <w:rFonts w:ascii="Arial" w:eastAsia="Times New Roman" w:hAnsi="Arial" w:cs="Arial"/>
                <w:b w:val="0"/>
                <w:szCs w:val="24"/>
                <w:lang w:eastAsia="ru-RU"/>
              </w:rPr>
            </w:pPr>
            <w:r w:rsidRPr="004502ED">
              <w:rPr>
                <w:rFonts w:ascii="Arial" w:hAnsi="Arial" w:cs="Arial"/>
                <w:b w:val="0"/>
                <w:szCs w:val="24"/>
              </w:rPr>
              <w:t xml:space="preserve">Отображаются только критерии, для которых выявляется результат несоответствия </w:t>
            </w:r>
          </w:p>
        </w:tc>
        <w:tc>
          <w:tcPr>
            <w:tcW w:w="1082" w:type="pct"/>
          </w:tcPr>
          <w:p w14:paraId="6BEC91D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6DA3EE5F"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да/нет/частично</w:t>
            </w:r>
          </w:p>
        </w:tc>
      </w:tr>
      <w:tr w:rsidR="004502ED" w:rsidRPr="004502ED" w14:paraId="5E1182BB" w14:textId="77777777" w:rsidTr="003C0A54">
        <w:tc>
          <w:tcPr>
            <w:tcW w:w="168" w:type="pct"/>
            <w:tcBorders>
              <w:left w:val="single" w:sz="4" w:space="0" w:color="FFFFFF"/>
              <w:right w:val="single" w:sz="4" w:space="0" w:color="FFFFFF"/>
            </w:tcBorders>
          </w:tcPr>
          <w:p w14:paraId="2C07F7B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3"/>
            <w:tcBorders>
              <w:left w:val="single" w:sz="4" w:space="0" w:color="FFFFFF"/>
              <w:right w:val="single" w:sz="4" w:space="0" w:color="FFFFFF"/>
            </w:tcBorders>
          </w:tcPr>
          <w:p w14:paraId="48B8368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49F4705" w14:textId="77777777" w:rsidTr="003C0A54">
        <w:tc>
          <w:tcPr>
            <w:tcW w:w="5000" w:type="pct"/>
            <w:gridSpan w:val="4"/>
          </w:tcPr>
          <w:p w14:paraId="60D13306" w14:textId="77777777" w:rsidR="004502ED" w:rsidRPr="004502ED" w:rsidRDefault="004502ED" w:rsidP="0074663D">
            <w:pPr>
              <w:pStyle w:val="aff5"/>
              <w:spacing w:after="0"/>
              <w:ind w:right="282"/>
              <w:jc w:val="both"/>
              <w:rPr>
                <w:rFonts w:ascii="Arial" w:hAnsi="Arial" w:cs="Arial"/>
                <w:b w:val="0"/>
                <w:szCs w:val="24"/>
              </w:rPr>
            </w:pPr>
            <w:r w:rsidRPr="004502ED">
              <w:rPr>
                <w:rFonts w:ascii="Arial" w:eastAsia="Times New Roman" w:hAnsi="Arial" w:cs="Arial"/>
                <w:b w:val="0"/>
                <w:szCs w:val="24"/>
                <w:lang w:eastAsia="ru-RU"/>
              </w:rPr>
              <w:t>Критерий 1 «Цвет»:</w:t>
            </w:r>
            <w:r w:rsidRPr="004502ED">
              <w:rPr>
                <w:rFonts w:ascii="Arial" w:hAnsi="Arial" w:cs="Arial"/>
                <w:b w:val="0"/>
                <w:szCs w:val="24"/>
              </w:rPr>
              <w:t xml:space="preserve"> </w:t>
            </w:r>
          </w:p>
        </w:tc>
      </w:tr>
      <w:tr w:rsidR="004502ED" w:rsidRPr="004502ED" w14:paraId="740D00CC" w14:textId="77777777" w:rsidTr="003C0A54">
        <w:tc>
          <w:tcPr>
            <w:tcW w:w="5000" w:type="pct"/>
            <w:gridSpan w:val="4"/>
            <w:tcBorders>
              <w:left w:val="single" w:sz="4" w:space="0" w:color="FFFFFF"/>
              <w:bottom w:val="single" w:sz="4" w:space="0" w:color="auto"/>
              <w:right w:val="single" w:sz="4" w:space="0" w:color="FFFFFF"/>
            </w:tcBorders>
          </w:tcPr>
          <w:p w14:paraId="7D745C7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B58B363" w14:textId="77777777" w:rsidTr="003C0A54">
        <w:tc>
          <w:tcPr>
            <w:tcW w:w="168" w:type="pct"/>
            <w:vMerge w:val="restart"/>
            <w:tcBorders>
              <w:top w:val="single" w:sz="4" w:space="0" w:color="auto"/>
            </w:tcBorders>
          </w:tcPr>
          <w:p w14:paraId="31E486C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3750" w:type="pct"/>
            <w:gridSpan w:val="2"/>
            <w:vMerge w:val="restart"/>
            <w:tcBorders>
              <w:top w:val="single" w:sz="4" w:space="0" w:color="auto"/>
            </w:tcBorders>
          </w:tcPr>
          <w:p w14:paraId="27132CB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Цвета (цветовые сочетания) внешнего вида некапитального строения, сооружения, </w:t>
            </w:r>
            <w:r w:rsidRPr="004502ED">
              <w:rPr>
                <w:rFonts w:ascii="Arial" w:hAnsi="Arial" w:cs="Arial"/>
                <w:b w:val="0"/>
                <w:szCs w:val="24"/>
              </w:rPr>
              <w:t>планируемые в соответствии с Запросом к указанию в Колористическом паспорте</w:t>
            </w:r>
            <w:r w:rsidRPr="004502ED">
              <w:rPr>
                <w:rFonts w:ascii="Arial" w:eastAsia="Times New Roman" w:hAnsi="Arial" w:cs="Arial"/>
                <w:b w:val="0"/>
                <w:szCs w:val="24"/>
                <w:lang w:eastAsia="ru-RU"/>
              </w:rPr>
              <w:t>, соответствуют ограничениям, установленным Правилами благоустройства:</w:t>
            </w:r>
          </w:p>
          <w:p w14:paraId="25A7AA6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Отображаются только поля, для которых указывается отрицательный результат «нет» и (или) «частично»</w:t>
            </w:r>
          </w:p>
        </w:tc>
        <w:tc>
          <w:tcPr>
            <w:tcW w:w="1082" w:type="pct"/>
            <w:tcBorders>
              <w:top w:val="single" w:sz="4" w:space="0" w:color="auto"/>
            </w:tcBorders>
          </w:tcPr>
          <w:p w14:paraId="2C40C1D4"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(первичный)</w:t>
            </w:r>
          </w:p>
        </w:tc>
      </w:tr>
      <w:tr w:rsidR="004502ED" w:rsidRPr="004502ED" w14:paraId="5B3BB8CB" w14:textId="77777777" w:rsidTr="003C0A54">
        <w:tc>
          <w:tcPr>
            <w:tcW w:w="168" w:type="pct"/>
            <w:vMerge/>
          </w:tcPr>
          <w:p w14:paraId="24E6C0D9" w14:textId="77777777" w:rsidR="004502ED" w:rsidRPr="004502ED" w:rsidRDefault="004502ED" w:rsidP="0074663D">
            <w:pPr>
              <w:pStyle w:val="aff5"/>
              <w:spacing w:after="0"/>
              <w:rPr>
                <w:rFonts w:ascii="Arial" w:hAnsi="Arial" w:cs="Arial"/>
                <w:b w:val="0"/>
                <w:szCs w:val="24"/>
              </w:rPr>
            </w:pPr>
          </w:p>
        </w:tc>
        <w:tc>
          <w:tcPr>
            <w:tcW w:w="3750" w:type="pct"/>
            <w:gridSpan w:val="2"/>
            <w:vMerge/>
          </w:tcPr>
          <w:p w14:paraId="4380FD2E"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467D97F7"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48C4D70F" w14:textId="77777777" w:rsidTr="003C0A54">
        <w:tc>
          <w:tcPr>
            <w:tcW w:w="168" w:type="pct"/>
            <w:vMerge/>
          </w:tcPr>
          <w:p w14:paraId="1D2D2A53"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68BD7F2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29E9FBC" w14:textId="77777777" w:rsidTr="003C0A54">
        <w:tc>
          <w:tcPr>
            <w:tcW w:w="168" w:type="pct"/>
            <w:vMerge/>
          </w:tcPr>
          <w:p w14:paraId="427B4200"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D9FD4E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519" w:type="pct"/>
            <w:vMerge w:val="restart"/>
            <w:tcBorders>
              <w:top w:val="single" w:sz="4" w:space="0" w:color="auto"/>
            </w:tcBorders>
          </w:tcPr>
          <w:p w14:paraId="47B6EEF7"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Отделка цоколя</w:t>
            </w:r>
            <w:r w:rsidRPr="004502ED">
              <w:rPr>
                <w:rFonts w:ascii="Arial" w:hAnsi="Arial" w:cs="Arial"/>
                <w:b w:val="0"/>
                <w:szCs w:val="24"/>
              </w:rPr>
              <w:t xml:space="preserve"> и (или) </w:t>
            </w:r>
            <w:r w:rsidRPr="004502ED">
              <w:rPr>
                <w:rFonts w:ascii="Arial" w:eastAsia="Times New Roman" w:hAnsi="Arial" w:cs="Arial"/>
                <w:b w:val="0"/>
                <w:szCs w:val="24"/>
                <w:lang w:eastAsia="ru-RU"/>
              </w:rPr>
              <w:t>стен</w:t>
            </w:r>
            <w:r w:rsidRPr="004502ED">
              <w:rPr>
                <w:rFonts w:ascii="Arial" w:hAnsi="Arial" w:cs="Arial"/>
                <w:b w:val="0"/>
                <w:szCs w:val="24"/>
              </w:rPr>
              <w:t>, и (или) колонн соответствует (ют) Правилам благоустройства</w:t>
            </w:r>
          </w:p>
          <w:p w14:paraId="4FFA662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542DB9A3"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9378963"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67448945" w14:textId="77777777" w:rsidTr="003C0A54">
        <w:tc>
          <w:tcPr>
            <w:tcW w:w="168" w:type="pct"/>
            <w:vMerge/>
          </w:tcPr>
          <w:p w14:paraId="7A62EA67" w14:textId="77777777" w:rsidR="004502ED" w:rsidRPr="004502ED" w:rsidRDefault="004502ED" w:rsidP="0074663D">
            <w:pPr>
              <w:pStyle w:val="aff5"/>
              <w:spacing w:after="0"/>
              <w:rPr>
                <w:rFonts w:ascii="Arial" w:hAnsi="Arial" w:cs="Arial"/>
                <w:b w:val="0"/>
                <w:szCs w:val="24"/>
              </w:rPr>
            </w:pPr>
          </w:p>
        </w:tc>
        <w:tc>
          <w:tcPr>
            <w:tcW w:w="232" w:type="pct"/>
            <w:vMerge/>
          </w:tcPr>
          <w:p w14:paraId="3FC75BF7"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5E1FF7F5"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0B785B0F"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349F4E4"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2153D9FC" w14:textId="77777777" w:rsidTr="003C0A54">
        <w:tc>
          <w:tcPr>
            <w:tcW w:w="168" w:type="pct"/>
            <w:vMerge/>
          </w:tcPr>
          <w:p w14:paraId="4B530FFB"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4C98E9F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D3340A0" w14:textId="77777777" w:rsidTr="003C0A54">
        <w:tc>
          <w:tcPr>
            <w:tcW w:w="168" w:type="pct"/>
            <w:vMerge/>
          </w:tcPr>
          <w:p w14:paraId="28DE4FB2"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73A42D8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519" w:type="pct"/>
            <w:vMerge w:val="restart"/>
            <w:tcBorders>
              <w:top w:val="single" w:sz="4" w:space="0" w:color="auto"/>
            </w:tcBorders>
          </w:tcPr>
          <w:p w14:paraId="7C72F039"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Оконные блоки и (или) откосы, и (или) наличники, и (или) подоконные сливы соответствуют Правилам благоустройства</w:t>
            </w:r>
          </w:p>
          <w:p w14:paraId="6076C1C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46F5C27E" w14:textId="77777777" w:rsidR="004502ED" w:rsidRPr="004502ED" w:rsidRDefault="004502ED" w:rsidP="0074663D">
            <w:pPr>
              <w:pStyle w:val="aff5"/>
              <w:spacing w:after="0"/>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(первичный)</w:t>
            </w:r>
          </w:p>
        </w:tc>
      </w:tr>
      <w:tr w:rsidR="004502ED" w:rsidRPr="004502ED" w14:paraId="21924E9A" w14:textId="77777777" w:rsidTr="003C0A54">
        <w:tc>
          <w:tcPr>
            <w:tcW w:w="168" w:type="pct"/>
            <w:vMerge/>
          </w:tcPr>
          <w:p w14:paraId="124326B3" w14:textId="77777777" w:rsidR="004502ED" w:rsidRPr="004502ED" w:rsidRDefault="004502ED" w:rsidP="0074663D">
            <w:pPr>
              <w:pStyle w:val="aff5"/>
              <w:spacing w:after="0"/>
              <w:rPr>
                <w:rFonts w:ascii="Arial" w:hAnsi="Arial" w:cs="Arial"/>
                <w:b w:val="0"/>
                <w:szCs w:val="24"/>
              </w:rPr>
            </w:pPr>
          </w:p>
        </w:tc>
        <w:tc>
          <w:tcPr>
            <w:tcW w:w="232" w:type="pct"/>
            <w:vMerge/>
          </w:tcPr>
          <w:p w14:paraId="35305C12"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1B48FD7A"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5A30EA1D" w14:textId="77777777" w:rsidR="004502ED" w:rsidRPr="004502ED" w:rsidRDefault="004502ED" w:rsidP="0074663D">
            <w:pPr>
              <w:pStyle w:val="aff5"/>
              <w:spacing w:after="0"/>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6468E871" w14:textId="77777777" w:rsidTr="003C0A54">
        <w:tc>
          <w:tcPr>
            <w:tcW w:w="168" w:type="pct"/>
            <w:vMerge/>
          </w:tcPr>
          <w:p w14:paraId="04DE2B49"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5A2F51F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A85965D" w14:textId="77777777" w:rsidTr="003C0A54">
        <w:tc>
          <w:tcPr>
            <w:tcW w:w="168" w:type="pct"/>
            <w:vMerge/>
          </w:tcPr>
          <w:p w14:paraId="27AA2439"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53C6B2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3</w:t>
            </w:r>
          </w:p>
        </w:tc>
        <w:tc>
          <w:tcPr>
            <w:tcW w:w="3519" w:type="pct"/>
            <w:vMerge w:val="restart"/>
            <w:tcBorders>
              <w:top w:val="single" w:sz="4" w:space="0" w:color="auto"/>
            </w:tcBorders>
          </w:tcPr>
          <w:p w14:paraId="39E6DBA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Дверные блоки и (или) дверные наличники соответствуют Правилам благоустройства</w:t>
            </w:r>
          </w:p>
          <w:p w14:paraId="6886845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0B90E20B"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03C75F2" w14:textId="77777777" w:rsidR="004502ED" w:rsidRPr="004502ED" w:rsidRDefault="004502ED" w:rsidP="0074663D">
            <w:pPr>
              <w:pStyle w:val="aff5"/>
              <w:spacing w:after="0"/>
              <w:ind w:left="-108" w:right="-142"/>
              <w:rPr>
                <w:rFonts w:ascii="Arial" w:eastAsia="Times New Roman" w:hAnsi="Arial" w:cs="Arial"/>
                <w:b w:val="0"/>
                <w:szCs w:val="24"/>
                <w:lang w:eastAsia="ru-RU"/>
              </w:rPr>
            </w:pPr>
          </w:p>
        </w:tc>
      </w:tr>
      <w:tr w:rsidR="004502ED" w:rsidRPr="004502ED" w14:paraId="610D47CB" w14:textId="77777777" w:rsidTr="003C0A54">
        <w:tc>
          <w:tcPr>
            <w:tcW w:w="168" w:type="pct"/>
            <w:vMerge/>
          </w:tcPr>
          <w:p w14:paraId="31E63245" w14:textId="77777777" w:rsidR="004502ED" w:rsidRPr="004502ED" w:rsidRDefault="004502ED" w:rsidP="0074663D">
            <w:pPr>
              <w:pStyle w:val="aff5"/>
              <w:spacing w:after="0"/>
              <w:rPr>
                <w:rFonts w:ascii="Arial" w:hAnsi="Arial" w:cs="Arial"/>
                <w:b w:val="0"/>
                <w:szCs w:val="24"/>
              </w:rPr>
            </w:pPr>
          </w:p>
        </w:tc>
        <w:tc>
          <w:tcPr>
            <w:tcW w:w="232" w:type="pct"/>
            <w:vMerge/>
          </w:tcPr>
          <w:p w14:paraId="67235BA7"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528006A9"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148C57F1"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7166428" w14:textId="77777777" w:rsidR="004502ED" w:rsidRPr="004502ED" w:rsidRDefault="004502ED" w:rsidP="0074663D">
            <w:pPr>
              <w:pStyle w:val="aff5"/>
              <w:spacing w:after="0"/>
              <w:ind w:left="-108" w:right="-142"/>
              <w:rPr>
                <w:rFonts w:ascii="Arial" w:eastAsia="Times New Roman" w:hAnsi="Arial" w:cs="Arial"/>
                <w:b w:val="0"/>
                <w:szCs w:val="24"/>
                <w:lang w:eastAsia="ru-RU"/>
              </w:rPr>
            </w:pPr>
          </w:p>
        </w:tc>
      </w:tr>
      <w:tr w:rsidR="004502ED" w:rsidRPr="004502ED" w14:paraId="4380FBAB" w14:textId="77777777" w:rsidTr="003C0A54">
        <w:tc>
          <w:tcPr>
            <w:tcW w:w="168" w:type="pct"/>
            <w:vMerge/>
          </w:tcPr>
          <w:p w14:paraId="55881AD9"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617AEA7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8F9EB0C" w14:textId="77777777" w:rsidTr="003C0A54">
        <w:tc>
          <w:tcPr>
            <w:tcW w:w="168" w:type="pct"/>
            <w:vMerge/>
          </w:tcPr>
          <w:p w14:paraId="4643AA4F"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2CE974B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4</w:t>
            </w:r>
          </w:p>
        </w:tc>
        <w:tc>
          <w:tcPr>
            <w:tcW w:w="3519" w:type="pct"/>
            <w:vMerge w:val="restart"/>
            <w:tcBorders>
              <w:top w:val="single" w:sz="4" w:space="0" w:color="auto"/>
            </w:tcBorders>
          </w:tcPr>
          <w:p w14:paraId="132F460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Витражные конструкции соответствуют Правилам благоустройства</w:t>
            </w:r>
          </w:p>
          <w:p w14:paraId="179F5C0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579B5E2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E78BD0F" w14:textId="77777777" w:rsidR="004502ED" w:rsidRPr="004502ED" w:rsidRDefault="004502ED" w:rsidP="0074663D">
            <w:pPr>
              <w:pStyle w:val="aff5"/>
              <w:spacing w:after="0"/>
              <w:ind w:right="-142" w:hanging="108"/>
              <w:rPr>
                <w:rFonts w:ascii="Arial" w:eastAsia="Times New Roman" w:hAnsi="Arial" w:cs="Arial"/>
                <w:b w:val="0"/>
                <w:szCs w:val="24"/>
                <w:lang w:eastAsia="ru-RU"/>
              </w:rPr>
            </w:pPr>
          </w:p>
        </w:tc>
      </w:tr>
      <w:tr w:rsidR="004502ED" w:rsidRPr="004502ED" w14:paraId="0A31638F" w14:textId="77777777" w:rsidTr="003C0A54">
        <w:tc>
          <w:tcPr>
            <w:tcW w:w="168" w:type="pct"/>
            <w:vMerge/>
          </w:tcPr>
          <w:p w14:paraId="26BB1C47" w14:textId="77777777" w:rsidR="004502ED" w:rsidRPr="004502ED" w:rsidRDefault="004502ED" w:rsidP="0074663D">
            <w:pPr>
              <w:pStyle w:val="aff5"/>
              <w:spacing w:after="0"/>
              <w:rPr>
                <w:rFonts w:ascii="Arial" w:hAnsi="Arial" w:cs="Arial"/>
                <w:b w:val="0"/>
                <w:szCs w:val="24"/>
              </w:rPr>
            </w:pPr>
          </w:p>
        </w:tc>
        <w:tc>
          <w:tcPr>
            <w:tcW w:w="232" w:type="pct"/>
            <w:vMerge/>
          </w:tcPr>
          <w:p w14:paraId="73389F70"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5E498F1C"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4704161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2D03FEF" w14:textId="77777777" w:rsidR="004502ED" w:rsidRPr="004502ED" w:rsidRDefault="004502ED" w:rsidP="0074663D">
            <w:pPr>
              <w:pStyle w:val="aff5"/>
              <w:spacing w:after="0"/>
              <w:ind w:right="-142" w:hanging="108"/>
              <w:rPr>
                <w:rFonts w:ascii="Arial" w:eastAsia="Times New Roman" w:hAnsi="Arial" w:cs="Arial"/>
                <w:b w:val="0"/>
                <w:szCs w:val="24"/>
                <w:lang w:eastAsia="ru-RU"/>
              </w:rPr>
            </w:pPr>
          </w:p>
        </w:tc>
      </w:tr>
      <w:tr w:rsidR="004502ED" w:rsidRPr="004502ED" w14:paraId="40D9DA4A" w14:textId="77777777" w:rsidTr="003C0A54">
        <w:tc>
          <w:tcPr>
            <w:tcW w:w="168" w:type="pct"/>
            <w:vMerge/>
          </w:tcPr>
          <w:p w14:paraId="23C50D1D"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5994E9C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174DA07" w14:textId="77777777" w:rsidTr="003C0A54">
        <w:tc>
          <w:tcPr>
            <w:tcW w:w="168" w:type="pct"/>
            <w:vMerge/>
          </w:tcPr>
          <w:p w14:paraId="00981A42"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6634137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5</w:t>
            </w:r>
          </w:p>
        </w:tc>
        <w:tc>
          <w:tcPr>
            <w:tcW w:w="3519" w:type="pct"/>
            <w:vMerge w:val="restart"/>
            <w:tcBorders>
              <w:top w:val="single" w:sz="4" w:space="0" w:color="auto"/>
            </w:tcBorders>
          </w:tcPr>
          <w:p w14:paraId="76DCA77B"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Кровля и (или) ограждение кровли, и (или) подшивка свесов кровли, и (или) трубы водостока соответствуют Правилам благоустройства</w:t>
            </w:r>
          </w:p>
          <w:p w14:paraId="0A1215C5"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72D9D23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963B71F" w14:textId="77777777" w:rsidR="004502ED" w:rsidRPr="004502ED" w:rsidRDefault="004502ED" w:rsidP="0074663D">
            <w:pPr>
              <w:pStyle w:val="aff5"/>
              <w:spacing w:after="0" w:line="240" w:lineRule="auto"/>
              <w:ind w:right="-142" w:hanging="108"/>
              <w:rPr>
                <w:rFonts w:ascii="Arial" w:eastAsia="Times New Roman" w:hAnsi="Arial" w:cs="Arial"/>
                <w:b w:val="0"/>
                <w:szCs w:val="24"/>
                <w:lang w:eastAsia="ru-RU"/>
              </w:rPr>
            </w:pPr>
          </w:p>
        </w:tc>
      </w:tr>
      <w:tr w:rsidR="004502ED" w:rsidRPr="004502ED" w14:paraId="619F5B86" w14:textId="77777777" w:rsidTr="003C0A54">
        <w:tc>
          <w:tcPr>
            <w:tcW w:w="168" w:type="pct"/>
            <w:vMerge/>
          </w:tcPr>
          <w:p w14:paraId="2ADD4078" w14:textId="77777777" w:rsidR="004502ED" w:rsidRPr="004502ED" w:rsidRDefault="004502ED" w:rsidP="0074663D">
            <w:pPr>
              <w:pStyle w:val="aff5"/>
              <w:spacing w:after="0"/>
              <w:rPr>
                <w:rFonts w:ascii="Arial" w:hAnsi="Arial" w:cs="Arial"/>
                <w:b w:val="0"/>
                <w:szCs w:val="24"/>
              </w:rPr>
            </w:pPr>
          </w:p>
        </w:tc>
        <w:tc>
          <w:tcPr>
            <w:tcW w:w="232" w:type="pct"/>
            <w:vMerge/>
          </w:tcPr>
          <w:p w14:paraId="04FF143D"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48B81711"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5959B5C6" w14:textId="77777777" w:rsidR="004502ED" w:rsidRPr="004502ED" w:rsidRDefault="004502ED" w:rsidP="0074663D">
            <w:pPr>
              <w:pStyle w:val="aff5"/>
              <w:spacing w:after="0"/>
              <w:ind w:right="-142" w:hanging="108"/>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4F854D9D" w14:textId="77777777" w:rsidTr="003C0A54">
        <w:tc>
          <w:tcPr>
            <w:tcW w:w="168" w:type="pct"/>
            <w:vMerge/>
          </w:tcPr>
          <w:p w14:paraId="3987016A"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0B4E224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9AB9F56" w14:textId="77777777" w:rsidTr="003C0A54">
        <w:tc>
          <w:tcPr>
            <w:tcW w:w="168" w:type="pct"/>
            <w:vMerge/>
          </w:tcPr>
          <w:p w14:paraId="47FF61BE"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2B558A78"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6</w:t>
            </w:r>
          </w:p>
        </w:tc>
        <w:tc>
          <w:tcPr>
            <w:tcW w:w="3519" w:type="pct"/>
            <w:vMerge w:val="restart"/>
            <w:tcBorders>
              <w:top w:val="single" w:sz="4" w:space="0" w:color="auto"/>
            </w:tcBorders>
          </w:tcPr>
          <w:p w14:paraId="0BADEC4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Площадки входов и (или) входные лестницы, и (или) входные пандусы, и (или) ограждения площадки, лестницы, пандуса, и (или) эвакуационные лестницы соответствуют Правилам благоустройства</w:t>
            </w:r>
          </w:p>
          <w:p w14:paraId="2A4DE24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08EE245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2F41A8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A110B0A" w14:textId="77777777" w:rsidTr="003C0A54">
        <w:tc>
          <w:tcPr>
            <w:tcW w:w="168" w:type="pct"/>
            <w:vMerge/>
          </w:tcPr>
          <w:p w14:paraId="280C99B5" w14:textId="77777777" w:rsidR="004502ED" w:rsidRPr="004502ED" w:rsidRDefault="004502ED" w:rsidP="0074663D">
            <w:pPr>
              <w:pStyle w:val="aff5"/>
              <w:spacing w:after="0"/>
              <w:rPr>
                <w:rFonts w:ascii="Arial" w:hAnsi="Arial" w:cs="Arial"/>
                <w:b w:val="0"/>
                <w:szCs w:val="24"/>
              </w:rPr>
            </w:pPr>
          </w:p>
        </w:tc>
        <w:tc>
          <w:tcPr>
            <w:tcW w:w="232" w:type="pct"/>
            <w:vMerge/>
          </w:tcPr>
          <w:p w14:paraId="06718B13"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4CF114F8"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57BE495B" w14:textId="77777777" w:rsidR="004502ED" w:rsidRPr="004502ED" w:rsidRDefault="004502ED" w:rsidP="0074663D">
            <w:pPr>
              <w:pStyle w:val="aff5"/>
              <w:spacing w:after="0"/>
              <w:ind w:right="-142" w:hanging="108"/>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2CEE2DD5" w14:textId="77777777" w:rsidTr="003C0A54">
        <w:tc>
          <w:tcPr>
            <w:tcW w:w="168" w:type="pct"/>
            <w:vMerge/>
          </w:tcPr>
          <w:p w14:paraId="3AE15673"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71BE4F1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19F2F2E" w14:textId="77777777" w:rsidTr="003C0A54">
        <w:tc>
          <w:tcPr>
            <w:tcW w:w="168" w:type="pct"/>
            <w:vMerge/>
          </w:tcPr>
          <w:p w14:paraId="486108A3"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D95414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7</w:t>
            </w:r>
          </w:p>
        </w:tc>
        <w:tc>
          <w:tcPr>
            <w:tcW w:w="3519" w:type="pct"/>
            <w:vMerge w:val="restart"/>
            <w:tcBorders>
              <w:top w:val="single" w:sz="4" w:space="0" w:color="auto"/>
            </w:tcBorders>
          </w:tcPr>
          <w:p w14:paraId="71F57E54" w14:textId="77777777" w:rsidR="004502ED" w:rsidRPr="004502ED" w:rsidRDefault="004502ED" w:rsidP="0074663D">
            <w:pPr>
              <w:pStyle w:val="aff5"/>
              <w:spacing w:after="0"/>
              <w:ind w:right="-270"/>
              <w:jc w:val="left"/>
              <w:rPr>
                <w:rFonts w:ascii="Arial" w:hAnsi="Arial" w:cs="Arial"/>
                <w:b w:val="0"/>
                <w:szCs w:val="24"/>
              </w:rPr>
            </w:pPr>
            <w:r w:rsidRPr="004502ED">
              <w:rPr>
                <w:rFonts w:ascii="Arial" w:hAnsi="Arial" w:cs="Arial"/>
                <w:b w:val="0"/>
                <w:szCs w:val="24"/>
              </w:rPr>
              <w:t xml:space="preserve">Козырьки (навесы) и (или) </w:t>
            </w:r>
            <w:r w:rsidRPr="004502ED">
              <w:rPr>
                <w:rFonts w:ascii="Arial" w:hAnsi="Arial" w:cs="Arial"/>
                <w:b w:val="0"/>
                <w:szCs w:val="24"/>
                <w:lang w:eastAsia="ru-RU"/>
              </w:rPr>
              <w:t xml:space="preserve">маркизы </w:t>
            </w:r>
            <w:r w:rsidRPr="004502ED">
              <w:rPr>
                <w:rFonts w:ascii="Arial" w:hAnsi="Arial" w:cs="Arial"/>
                <w:b w:val="0"/>
                <w:szCs w:val="24"/>
              </w:rPr>
              <w:t>соответствуют Правилам благоустройства</w:t>
            </w:r>
          </w:p>
          <w:p w14:paraId="71FC584B" w14:textId="77777777" w:rsidR="004502ED" w:rsidRPr="004502ED" w:rsidRDefault="004502ED" w:rsidP="0074663D">
            <w:pPr>
              <w:pStyle w:val="aff5"/>
              <w:spacing w:after="0"/>
              <w:ind w:right="-270"/>
              <w:jc w:val="left"/>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78D4382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07AC9D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45C448A" w14:textId="77777777" w:rsidTr="003C0A54">
        <w:tc>
          <w:tcPr>
            <w:tcW w:w="168" w:type="pct"/>
            <w:vMerge/>
          </w:tcPr>
          <w:p w14:paraId="52E1AFE8" w14:textId="77777777" w:rsidR="004502ED" w:rsidRPr="004502ED" w:rsidRDefault="004502ED" w:rsidP="0074663D">
            <w:pPr>
              <w:pStyle w:val="aff5"/>
              <w:spacing w:after="0"/>
              <w:rPr>
                <w:rFonts w:ascii="Arial" w:hAnsi="Arial" w:cs="Arial"/>
                <w:b w:val="0"/>
                <w:szCs w:val="24"/>
              </w:rPr>
            </w:pPr>
          </w:p>
        </w:tc>
        <w:tc>
          <w:tcPr>
            <w:tcW w:w="232" w:type="pct"/>
            <w:vMerge/>
          </w:tcPr>
          <w:p w14:paraId="37264576"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524399DB" w14:textId="77777777" w:rsidR="004502ED" w:rsidRPr="004502ED" w:rsidRDefault="004502ED" w:rsidP="0074663D">
            <w:pPr>
              <w:pStyle w:val="aff5"/>
              <w:spacing w:after="0"/>
              <w:ind w:right="-270"/>
              <w:jc w:val="left"/>
              <w:rPr>
                <w:rFonts w:ascii="Arial" w:hAnsi="Arial" w:cs="Arial"/>
                <w:b w:val="0"/>
                <w:szCs w:val="24"/>
              </w:rPr>
            </w:pPr>
          </w:p>
        </w:tc>
        <w:tc>
          <w:tcPr>
            <w:tcW w:w="1082" w:type="pct"/>
            <w:tcBorders>
              <w:top w:val="single" w:sz="4" w:space="0" w:color="auto"/>
            </w:tcBorders>
          </w:tcPr>
          <w:p w14:paraId="0672462C"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8FAB0C4" w14:textId="77777777" w:rsidR="004502ED" w:rsidRPr="004502ED" w:rsidRDefault="004502ED" w:rsidP="0074663D">
            <w:pPr>
              <w:pStyle w:val="aff5"/>
              <w:spacing w:after="0" w:line="240" w:lineRule="auto"/>
              <w:ind w:right="-142" w:hanging="108"/>
              <w:rPr>
                <w:rFonts w:ascii="Arial" w:eastAsia="Times New Roman" w:hAnsi="Arial" w:cs="Arial"/>
                <w:b w:val="0"/>
                <w:szCs w:val="24"/>
                <w:lang w:eastAsia="ru-RU"/>
              </w:rPr>
            </w:pPr>
          </w:p>
        </w:tc>
      </w:tr>
      <w:tr w:rsidR="004502ED" w:rsidRPr="004502ED" w14:paraId="2E857B1A" w14:textId="77777777" w:rsidTr="003C0A54">
        <w:tc>
          <w:tcPr>
            <w:tcW w:w="168" w:type="pct"/>
            <w:vMerge/>
          </w:tcPr>
          <w:p w14:paraId="12BE4D35"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29A4B37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7E72768" w14:textId="77777777" w:rsidTr="003C0A54">
        <w:tc>
          <w:tcPr>
            <w:tcW w:w="168" w:type="pct"/>
            <w:vMerge/>
          </w:tcPr>
          <w:p w14:paraId="51D067FD"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332430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8</w:t>
            </w:r>
          </w:p>
        </w:tc>
        <w:tc>
          <w:tcPr>
            <w:tcW w:w="3519" w:type="pct"/>
            <w:vMerge w:val="restart"/>
            <w:tcBorders>
              <w:top w:val="single" w:sz="4" w:space="0" w:color="auto"/>
            </w:tcBorders>
          </w:tcPr>
          <w:p w14:paraId="7A434A5F" w14:textId="77777777" w:rsidR="004502ED" w:rsidRPr="004502ED" w:rsidRDefault="004502ED" w:rsidP="0074663D">
            <w:pPr>
              <w:pStyle w:val="aff5"/>
              <w:spacing w:after="0"/>
              <w:ind w:right="-270"/>
              <w:jc w:val="left"/>
              <w:rPr>
                <w:rFonts w:ascii="Arial" w:hAnsi="Arial" w:cs="Arial"/>
                <w:b w:val="0"/>
                <w:szCs w:val="24"/>
              </w:rPr>
            </w:pPr>
            <w:r w:rsidRPr="004502ED">
              <w:rPr>
                <w:rFonts w:ascii="Arial" w:hAnsi="Arial" w:cs="Arial"/>
                <w:b w:val="0"/>
                <w:szCs w:val="24"/>
              </w:rPr>
              <w:t>Декоративные экраны для кондиционеров</w:t>
            </w:r>
            <w:r w:rsidRPr="004502ED">
              <w:rPr>
                <w:rFonts w:ascii="Arial" w:hAnsi="Arial" w:cs="Arial"/>
                <w:b w:val="0"/>
                <w:szCs w:val="24"/>
                <w:lang w:eastAsia="ru-RU"/>
              </w:rPr>
              <w:t xml:space="preserve"> </w:t>
            </w:r>
            <w:r w:rsidRPr="004502ED">
              <w:rPr>
                <w:rFonts w:ascii="Arial" w:hAnsi="Arial" w:cs="Arial"/>
                <w:b w:val="0"/>
                <w:szCs w:val="24"/>
              </w:rPr>
              <w:t>соответствуют Правилам благоустройства</w:t>
            </w:r>
          </w:p>
          <w:p w14:paraId="028919FF" w14:textId="77777777" w:rsidR="004502ED" w:rsidRPr="004502ED" w:rsidRDefault="004502ED" w:rsidP="0074663D">
            <w:pPr>
              <w:pStyle w:val="aff5"/>
              <w:spacing w:after="0"/>
              <w:ind w:right="-270"/>
              <w:jc w:val="left"/>
              <w:rPr>
                <w:rFonts w:ascii="Arial" w:hAnsi="Arial" w:cs="Arial"/>
                <w:b w:val="0"/>
                <w:szCs w:val="24"/>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60B70C4C"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95FB67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6371980" w14:textId="77777777" w:rsidTr="003C0A54">
        <w:tc>
          <w:tcPr>
            <w:tcW w:w="168" w:type="pct"/>
            <w:vMerge/>
          </w:tcPr>
          <w:p w14:paraId="19DF7B27" w14:textId="77777777" w:rsidR="004502ED" w:rsidRPr="004502ED" w:rsidRDefault="004502ED" w:rsidP="0074663D">
            <w:pPr>
              <w:pStyle w:val="aff5"/>
              <w:spacing w:after="0"/>
              <w:rPr>
                <w:rFonts w:ascii="Arial" w:hAnsi="Arial" w:cs="Arial"/>
                <w:b w:val="0"/>
                <w:szCs w:val="24"/>
              </w:rPr>
            </w:pPr>
          </w:p>
        </w:tc>
        <w:tc>
          <w:tcPr>
            <w:tcW w:w="232" w:type="pct"/>
            <w:vMerge/>
          </w:tcPr>
          <w:p w14:paraId="2D844DC0"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47A79CA3" w14:textId="77777777" w:rsidR="004502ED" w:rsidRPr="004502ED" w:rsidRDefault="004502ED" w:rsidP="0074663D">
            <w:pPr>
              <w:pStyle w:val="aff5"/>
              <w:spacing w:after="0"/>
              <w:ind w:right="-270"/>
              <w:jc w:val="left"/>
              <w:rPr>
                <w:rFonts w:ascii="Arial" w:hAnsi="Arial" w:cs="Arial"/>
                <w:b w:val="0"/>
                <w:szCs w:val="24"/>
              </w:rPr>
            </w:pPr>
          </w:p>
        </w:tc>
        <w:tc>
          <w:tcPr>
            <w:tcW w:w="1082" w:type="pct"/>
            <w:tcBorders>
              <w:top w:val="single" w:sz="4" w:space="0" w:color="auto"/>
            </w:tcBorders>
          </w:tcPr>
          <w:p w14:paraId="0430E38C"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2962C8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7FF2755" w14:textId="77777777" w:rsidTr="003C0A54">
        <w:tc>
          <w:tcPr>
            <w:tcW w:w="168" w:type="pct"/>
            <w:vMerge/>
          </w:tcPr>
          <w:p w14:paraId="7ADA10E6"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1AC739B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E80B93E" w14:textId="77777777" w:rsidTr="003C0A54">
        <w:tc>
          <w:tcPr>
            <w:tcW w:w="168" w:type="pct"/>
            <w:vMerge/>
          </w:tcPr>
          <w:p w14:paraId="4294C4A4"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60489C78"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9</w:t>
            </w:r>
          </w:p>
        </w:tc>
        <w:tc>
          <w:tcPr>
            <w:tcW w:w="3519" w:type="pct"/>
            <w:vMerge w:val="restart"/>
            <w:tcBorders>
              <w:top w:val="single" w:sz="4" w:space="0" w:color="auto"/>
            </w:tcBorders>
          </w:tcPr>
          <w:p w14:paraId="5CA7A01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Тонировка дверей и (или) тонировка окон, и (или) тонировка витража</w:t>
            </w:r>
            <w:r w:rsidRPr="004502ED">
              <w:rPr>
                <w:rFonts w:ascii="Arial" w:hAnsi="Arial" w:cs="Arial"/>
                <w:b w:val="0"/>
                <w:szCs w:val="24"/>
                <w:lang w:eastAsia="ru-RU"/>
              </w:rPr>
              <w:t xml:space="preserve"> </w:t>
            </w:r>
            <w:r w:rsidRPr="004502ED">
              <w:rPr>
                <w:rFonts w:ascii="Arial" w:hAnsi="Arial" w:cs="Arial"/>
                <w:b w:val="0"/>
                <w:szCs w:val="24"/>
              </w:rPr>
              <w:t>соответствуют Правилам благоустройства</w:t>
            </w:r>
          </w:p>
          <w:p w14:paraId="25B4FC1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2B384D4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9FA9DB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7BD9248" w14:textId="77777777" w:rsidTr="003C0A54">
        <w:tc>
          <w:tcPr>
            <w:tcW w:w="168" w:type="pct"/>
            <w:vMerge/>
          </w:tcPr>
          <w:p w14:paraId="7B4F317F" w14:textId="77777777" w:rsidR="004502ED" w:rsidRPr="004502ED" w:rsidRDefault="004502ED" w:rsidP="0074663D">
            <w:pPr>
              <w:pStyle w:val="aff5"/>
              <w:spacing w:after="0"/>
              <w:rPr>
                <w:rFonts w:ascii="Arial" w:hAnsi="Arial" w:cs="Arial"/>
                <w:b w:val="0"/>
                <w:szCs w:val="24"/>
              </w:rPr>
            </w:pPr>
          </w:p>
        </w:tc>
        <w:tc>
          <w:tcPr>
            <w:tcW w:w="232" w:type="pct"/>
            <w:vMerge/>
          </w:tcPr>
          <w:p w14:paraId="282ADB43"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0F2A5237"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65A0B649"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17DF21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7C963EE" w14:textId="77777777" w:rsidTr="003C0A54">
        <w:tc>
          <w:tcPr>
            <w:tcW w:w="168" w:type="pct"/>
            <w:vMerge/>
          </w:tcPr>
          <w:p w14:paraId="7EA1AEE4"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right w:val="single" w:sz="4" w:space="0" w:color="FFFFFF"/>
            </w:tcBorders>
          </w:tcPr>
          <w:p w14:paraId="1BBF5FC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701A1BE" w14:textId="77777777" w:rsidTr="003C0A54">
        <w:tc>
          <w:tcPr>
            <w:tcW w:w="168" w:type="pct"/>
            <w:vMerge/>
          </w:tcPr>
          <w:p w14:paraId="240B5BC2"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62CBE11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10</w:t>
            </w:r>
          </w:p>
        </w:tc>
        <w:tc>
          <w:tcPr>
            <w:tcW w:w="3519" w:type="pct"/>
            <w:vMerge w:val="restart"/>
            <w:tcBorders>
              <w:top w:val="single" w:sz="4" w:space="0" w:color="auto"/>
            </w:tcBorders>
          </w:tcPr>
          <w:p w14:paraId="4287115D"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Иные элементы, указанные в Запросе, соответствуют Правилам благоустройства</w:t>
            </w:r>
          </w:p>
          <w:p w14:paraId="52B1E6B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82" w:type="pct"/>
            <w:tcBorders>
              <w:top w:val="single" w:sz="4" w:space="0" w:color="auto"/>
            </w:tcBorders>
          </w:tcPr>
          <w:p w14:paraId="0DEDC53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5B39FA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4D6C04" w14:textId="77777777" w:rsidTr="003C0A54">
        <w:tc>
          <w:tcPr>
            <w:tcW w:w="168" w:type="pct"/>
            <w:vMerge/>
          </w:tcPr>
          <w:p w14:paraId="64A6AD18" w14:textId="77777777" w:rsidR="004502ED" w:rsidRPr="004502ED" w:rsidRDefault="004502ED" w:rsidP="0074663D">
            <w:pPr>
              <w:pStyle w:val="aff5"/>
              <w:spacing w:after="0"/>
              <w:rPr>
                <w:rFonts w:ascii="Arial" w:hAnsi="Arial" w:cs="Arial"/>
                <w:b w:val="0"/>
                <w:szCs w:val="24"/>
              </w:rPr>
            </w:pPr>
          </w:p>
        </w:tc>
        <w:tc>
          <w:tcPr>
            <w:tcW w:w="232" w:type="pct"/>
            <w:vMerge/>
          </w:tcPr>
          <w:p w14:paraId="694B5EF6" w14:textId="77777777" w:rsidR="004502ED" w:rsidRPr="004502ED" w:rsidRDefault="004502ED" w:rsidP="0074663D">
            <w:pPr>
              <w:pStyle w:val="aff5"/>
              <w:spacing w:after="0"/>
              <w:jc w:val="both"/>
              <w:rPr>
                <w:rFonts w:ascii="Arial" w:hAnsi="Arial" w:cs="Arial"/>
                <w:b w:val="0"/>
                <w:szCs w:val="24"/>
              </w:rPr>
            </w:pPr>
          </w:p>
        </w:tc>
        <w:tc>
          <w:tcPr>
            <w:tcW w:w="3519" w:type="pct"/>
            <w:vMerge/>
          </w:tcPr>
          <w:p w14:paraId="0B86FD21" w14:textId="77777777" w:rsidR="004502ED" w:rsidRPr="004502ED" w:rsidRDefault="004502ED" w:rsidP="0074663D">
            <w:pPr>
              <w:pStyle w:val="aff5"/>
              <w:spacing w:after="0"/>
              <w:jc w:val="both"/>
              <w:rPr>
                <w:rFonts w:ascii="Arial" w:hAnsi="Arial" w:cs="Arial"/>
                <w:b w:val="0"/>
                <w:szCs w:val="24"/>
              </w:rPr>
            </w:pPr>
          </w:p>
        </w:tc>
        <w:tc>
          <w:tcPr>
            <w:tcW w:w="1082" w:type="pct"/>
            <w:tcBorders>
              <w:top w:val="single" w:sz="4" w:space="0" w:color="auto"/>
            </w:tcBorders>
          </w:tcPr>
          <w:p w14:paraId="54A994D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8BF91E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8CA7438" w14:textId="77777777" w:rsidTr="003C0A54">
        <w:tc>
          <w:tcPr>
            <w:tcW w:w="168" w:type="pct"/>
            <w:tcBorders>
              <w:left w:val="single" w:sz="4" w:space="0" w:color="FFFFFF"/>
              <w:right w:val="single" w:sz="4" w:space="0" w:color="FFFFFF"/>
            </w:tcBorders>
          </w:tcPr>
          <w:p w14:paraId="0D359D2A" w14:textId="77777777" w:rsidR="004502ED" w:rsidRPr="004502ED" w:rsidRDefault="004502ED" w:rsidP="0074663D">
            <w:pPr>
              <w:rPr>
                <w:rFonts w:ascii="Arial" w:eastAsia="Times New Roman" w:hAnsi="Arial"/>
                <w:sz w:val="24"/>
                <w:szCs w:val="24"/>
              </w:rPr>
            </w:pPr>
          </w:p>
        </w:tc>
        <w:tc>
          <w:tcPr>
            <w:tcW w:w="4832" w:type="pct"/>
            <w:gridSpan w:val="3"/>
            <w:tcBorders>
              <w:left w:val="single" w:sz="4" w:space="0" w:color="FFFFFF"/>
              <w:right w:val="single" w:sz="4" w:space="0" w:color="FFFFFF"/>
            </w:tcBorders>
          </w:tcPr>
          <w:p w14:paraId="5CDB013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58400A1" w14:textId="77777777" w:rsidTr="003C0A54">
        <w:tc>
          <w:tcPr>
            <w:tcW w:w="5000" w:type="pct"/>
            <w:gridSpan w:val="4"/>
            <w:tcBorders>
              <w:top w:val="single" w:sz="4" w:space="0" w:color="auto"/>
            </w:tcBorders>
          </w:tcPr>
          <w:p w14:paraId="69D96EF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Пункт 2 заполняется только при указании отрицательного результат «нет» и (или) «частично» в пункте 1 </w:t>
            </w:r>
          </w:p>
        </w:tc>
      </w:tr>
      <w:tr w:rsidR="004502ED" w:rsidRPr="004502ED" w14:paraId="600A3E1C" w14:textId="77777777" w:rsidTr="003C0A54">
        <w:tc>
          <w:tcPr>
            <w:tcW w:w="168" w:type="pct"/>
            <w:vMerge w:val="restart"/>
            <w:tcBorders>
              <w:top w:val="single" w:sz="4" w:space="0" w:color="auto"/>
            </w:tcBorders>
          </w:tcPr>
          <w:p w14:paraId="4419121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3750" w:type="pct"/>
            <w:gridSpan w:val="2"/>
            <w:vMerge w:val="restart"/>
            <w:tcBorders>
              <w:top w:val="single" w:sz="4" w:space="0" w:color="auto"/>
            </w:tcBorders>
          </w:tcPr>
          <w:p w14:paraId="10D7713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Ограничения, установленные Правилами благоустройства на цвета (цветовые сочетания), </w:t>
            </w:r>
            <w:r w:rsidRPr="004502ED">
              <w:rPr>
                <w:rFonts w:ascii="Arial" w:hAnsi="Arial" w:cs="Arial"/>
                <w:b w:val="0"/>
                <w:szCs w:val="24"/>
              </w:rPr>
              <w:t xml:space="preserve">планируемые в соответствии с Запросом к указанию в Колористическом паспорте, </w:t>
            </w:r>
            <w:r w:rsidRPr="004502ED">
              <w:rPr>
                <w:rFonts w:ascii="Arial" w:eastAsia="Times New Roman" w:hAnsi="Arial" w:cs="Arial"/>
                <w:b w:val="0"/>
                <w:szCs w:val="24"/>
                <w:lang w:eastAsia="ru-RU"/>
              </w:rPr>
              <w:t xml:space="preserve">не распространяются на цвета (цветовые сочетания) некапитального строения, сооружения в связи с их одобрением </w:t>
            </w:r>
            <w:r w:rsidRPr="004502ED">
              <w:rPr>
                <w:rFonts w:ascii="Arial" w:hAnsi="Arial" w:cs="Arial"/>
                <w:b w:val="0"/>
                <w:szCs w:val="24"/>
              </w:rPr>
              <w:t>муниципальной общественной комиссией по формированию современной городской среды</w:t>
            </w:r>
          </w:p>
          <w:p w14:paraId="341E3C2B"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4" w:space="0" w:color="auto"/>
            </w:tcBorders>
          </w:tcPr>
          <w:p w14:paraId="06F70F8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F1B293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F4EA3D" w14:textId="77777777" w:rsidTr="003C0A54">
        <w:tc>
          <w:tcPr>
            <w:tcW w:w="168" w:type="pct"/>
            <w:vMerge/>
            <w:tcBorders>
              <w:bottom w:val="single" w:sz="2" w:space="0" w:color="auto"/>
            </w:tcBorders>
          </w:tcPr>
          <w:p w14:paraId="03FDAB6A"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2" w:space="0" w:color="auto"/>
            </w:tcBorders>
          </w:tcPr>
          <w:p w14:paraId="35A5C2EC"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bottom w:val="single" w:sz="2" w:space="0" w:color="FFFFFF"/>
            </w:tcBorders>
          </w:tcPr>
          <w:p w14:paraId="3333A12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5EBAA26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2422EE6" w14:textId="77777777" w:rsidTr="003C0A54">
        <w:tc>
          <w:tcPr>
            <w:tcW w:w="5000" w:type="pct"/>
            <w:gridSpan w:val="4"/>
            <w:tcBorders>
              <w:top w:val="single" w:sz="2" w:space="0" w:color="auto"/>
              <w:left w:val="single" w:sz="2" w:space="0" w:color="FFFFFF"/>
              <w:bottom w:val="single" w:sz="2" w:space="0" w:color="auto"/>
              <w:right w:val="single" w:sz="2" w:space="0" w:color="FFFFFF"/>
            </w:tcBorders>
          </w:tcPr>
          <w:p w14:paraId="26CAEF11" w14:textId="77777777" w:rsidR="004502ED" w:rsidRPr="004502ED" w:rsidRDefault="004502ED" w:rsidP="0074663D">
            <w:pPr>
              <w:pStyle w:val="aff5"/>
              <w:spacing w:after="0"/>
              <w:ind w:right="282"/>
              <w:jc w:val="both"/>
              <w:rPr>
                <w:rFonts w:ascii="Arial" w:eastAsia="Times New Roman" w:hAnsi="Arial" w:cs="Arial"/>
                <w:b w:val="0"/>
                <w:szCs w:val="24"/>
              </w:rPr>
            </w:pPr>
          </w:p>
        </w:tc>
      </w:tr>
      <w:tr w:rsidR="004502ED" w:rsidRPr="004502ED" w14:paraId="46C56DC6" w14:textId="77777777" w:rsidTr="003C0A54">
        <w:tc>
          <w:tcPr>
            <w:tcW w:w="5000" w:type="pct"/>
            <w:gridSpan w:val="4"/>
            <w:tcBorders>
              <w:top w:val="single" w:sz="2" w:space="0" w:color="auto"/>
            </w:tcBorders>
          </w:tcPr>
          <w:p w14:paraId="500E1195" w14:textId="77777777" w:rsidR="004502ED" w:rsidRPr="004502ED" w:rsidRDefault="004502ED" w:rsidP="0074663D">
            <w:pPr>
              <w:pStyle w:val="aff5"/>
              <w:tabs>
                <w:tab w:val="left" w:pos="9393"/>
              </w:tabs>
              <w:spacing w:after="0"/>
              <w:jc w:val="both"/>
              <w:rPr>
                <w:rFonts w:ascii="Arial" w:eastAsia="Times New Roman" w:hAnsi="Arial" w:cs="Arial"/>
                <w:b w:val="0"/>
                <w:szCs w:val="24"/>
              </w:rPr>
            </w:pPr>
            <w:r w:rsidRPr="004502ED">
              <w:rPr>
                <w:rFonts w:ascii="Arial" w:hAnsi="Arial" w:cs="Arial"/>
                <w:b w:val="0"/>
                <w:szCs w:val="24"/>
              </w:rPr>
              <w:t>Пункт 3 заполняется только при указании при указании в Запросе «да» для поля «Внешний вид нестационарного строения, сооружения в соответствии с утвержденными типовыми решениями»</w:t>
            </w:r>
          </w:p>
        </w:tc>
      </w:tr>
      <w:tr w:rsidR="004502ED" w:rsidRPr="004502ED" w14:paraId="6D793B1F" w14:textId="77777777" w:rsidTr="003C0A54">
        <w:tc>
          <w:tcPr>
            <w:tcW w:w="168" w:type="pct"/>
            <w:vMerge w:val="restart"/>
            <w:tcBorders>
              <w:top w:val="single" w:sz="2" w:space="0" w:color="auto"/>
            </w:tcBorders>
          </w:tcPr>
          <w:p w14:paraId="1F112D4F"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3</w:t>
            </w:r>
          </w:p>
        </w:tc>
        <w:tc>
          <w:tcPr>
            <w:tcW w:w="3750" w:type="pct"/>
            <w:gridSpan w:val="2"/>
            <w:vMerge w:val="restart"/>
            <w:tcBorders>
              <w:top w:val="single" w:sz="2" w:space="0" w:color="auto"/>
            </w:tcBorders>
          </w:tcPr>
          <w:p w14:paraId="7103E425"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3D546557"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2" w:space="0" w:color="auto"/>
              <w:bottom w:val="single" w:sz="2" w:space="0" w:color="auto"/>
            </w:tcBorders>
          </w:tcPr>
          <w:p w14:paraId="69C084D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9B5C5FD" w14:textId="77777777" w:rsidR="004502ED" w:rsidRPr="004502ED" w:rsidRDefault="004502ED" w:rsidP="0074663D">
            <w:pPr>
              <w:pStyle w:val="aff5"/>
              <w:spacing w:after="0"/>
              <w:ind w:right="282"/>
              <w:jc w:val="both"/>
              <w:rPr>
                <w:rFonts w:ascii="Arial" w:eastAsia="Times New Roman" w:hAnsi="Arial" w:cs="Arial"/>
                <w:b w:val="0"/>
                <w:szCs w:val="24"/>
              </w:rPr>
            </w:pPr>
          </w:p>
        </w:tc>
      </w:tr>
      <w:tr w:rsidR="004502ED" w:rsidRPr="004502ED" w14:paraId="72CF08C0" w14:textId="77777777" w:rsidTr="003C0A54">
        <w:tc>
          <w:tcPr>
            <w:tcW w:w="168" w:type="pct"/>
            <w:vMerge/>
          </w:tcPr>
          <w:p w14:paraId="5EDE07A6" w14:textId="77777777" w:rsidR="004502ED" w:rsidRPr="004502ED" w:rsidRDefault="004502ED" w:rsidP="0074663D">
            <w:pPr>
              <w:pStyle w:val="aff5"/>
              <w:spacing w:after="0"/>
              <w:rPr>
                <w:rFonts w:ascii="Arial" w:hAnsi="Arial" w:cs="Arial"/>
                <w:b w:val="0"/>
                <w:szCs w:val="24"/>
              </w:rPr>
            </w:pPr>
          </w:p>
        </w:tc>
        <w:tc>
          <w:tcPr>
            <w:tcW w:w="3750" w:type="pct"/>
            <w:gridSpan w:val="2"/>
            <w:vMerge/>
          </w:tcPr>
          <w:p w14:paraId="06D86105"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2" w:space="0" w:color="auto"/>
            </w:tcBorders>
          </w:tcPr>
          <w:p w14:paraId="360EBE0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E9C0740" w14:textId="77777777" w:rsidR="004502ED" w:rsidRPr="004502ED" w:rsidRDefault="004502ED" w:rsidP="0074663D">
            <w:pPr>
              <w:pStyle w:val="aff5"/>
              <w:spacing w:after="0"/>
              <w:ind w:right="282"/>
              <w:jc w:val="both"/>
              <w:rPr>
                <w:rFonts w:ascii="Arial" w:eastAsia="Times New Roman" w:hAnsi="Arial" w:cs="Arial"/>
                <w:b w:val="0"/>
                <w:szCs w:val="24"/>
              </w:rPr>
            </w:pPr>
          </w:p>
        </w:tc>
      </w:tr>
      <w:tr w:rsidR="004502ED" w:rsidRPr="004502ED" w14:paraId="1F1A5D88" w14:textId="77777777" w:rsidTr="003C0A54">
        <w:tc>
          <w:tcPr>
            <w:tcW w:w="5000" w:type="pct"/>
            <w:gridSpan w:val="4"/>
            <w:tcBorders>
              <w:left w:val="single" w:sz="4" w:space="0" w:color="FFFFFF"/>
              <w:bottom w:val="single" w:sz="4" w:space="0" w:color="auto"/>
              <w:right w:val="single" w:sz="4" w:space="0" w:color="FFFFFF"/>
            </w:tcBorders>
          </w:tcPr>
          <w:p w14:paraId="0B8F9A2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22307F7" w14:textId="77777777" w:rsidTr="003C0A54">
        <w:tc>
          <w:tcPr>
            <w:tcW w:w="5000" w:type="pct"/>
            <w:gridSpan w:val="4"/>
            <w:tcBorders>
              <w:bottom w:val="single" w:sz="4" w:space="0" w:color="auto"/>
            </w:tcBorders>
          </w:tcPr>
          <w:p w14:paraId="5182F230"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«ЦВЕТ»</w:t>
            </w:r>
          </w:p>
          <w:p w14:paraId="2791F5B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Для нестационарных строений, сооружений, в соответствии с Запросом по типовым решениям, вывод по критерию в информационном листе отображается автоматически при указании в пункте 3 отрицательного результата.</w:t>
            </w:r>
          </w:p>
          <w:p w14:paraId="258CB5B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 </w:t>
            </w:r>
          </w:p>
        </w:tc>
      </w:tr>
      <w:tr w:rsidR="004502ED" w:rsidRPr="004502ED" w14:paraId="44522AE0" w14:textId="77777777" w:rsidTr="003C0A54">
        <w:tc>
          <w:tcPr>
            <w:tcW w:w="5000" w:type="pct"/>
            <w:gridSpan w:val="4"/>
            <w:tcBorders>
              <w:left w:val="single" w:sz="4" w:space="0" w:color="FFFFFF"/>
              <w:bottom w:val="single" w:sz="4" w:space="0" w:color="auto"/>
              <w:right w:val="single" w:sz="4" w:space="0" w:color="FFFFFF"/>
            </w:tcBorders>
          </w:tcPr>
          <w:p w14:paraId="34F55F3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4BD2D1C" w14:textId="77777777" w:rsidTr="003C0A54">
        <w:tc>
          <w:tcPr>
            <w:tcW w:w="5000" w:type="pct"/>
            <w:gridSpan w:val="4"/>
            <w:tcBorders>
              <w:bottom w:val="single" w:sz="4" w:space="0" w:color="auto"/>
            </w:tcBorders>
          </w:tcPr>
          <w:p w14:paraId="1F43BD2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Критерий 2 заполняется только при заполнении в Запросе пункта «</w:t>
            </w:r>
            <w:r w:rsidRPr="004502ED">
              <w:rPr>
                <w:rFonts w:ascii="Arial" w:hAnsi="Arial" w:cs="Arial"/>
                <w:b w:val="0"/>
                <w:spacing w:val="2"/>
                <w:szCs w:val="24"/>
                <w:shd w:val="clear" w:color="auto" w:fill="FFFFFF"/>
                <w:lang w:eastAsia="ru-RU"/>
              </w:rPr>
              <w:t xml:space="preserve">Внешний вид изображения на внешней поверхности </w:t>
            </w:r>
            <w:r w:rsidRPr="004502ED">
              <w:rPr>
                <w:rFonts w:ascii="Arial" w:hAnsi="Arial" w:cs="Arial"/>
                <w:b w:val="0"/>
                <w:szCs w:val="24"/>
              </w:rPr>
              <w:t>объекта»</w:t>
            </w:r>
          </w:p>
        </w:tc>
      </w:tr>
      <w:tr w:rsidR="004502ED" w:rsidRPr="004502ED" w14:paraId="68A650DD" w14:textId="77777777" w:rsidTr="003C0A54">
        <w:tc>
          <w:tcPr>
            <w:tcW w:w="5000" w:type="pct"/>
            <w:gridSpan w:val="4"/>
            <w:tcBorders>
              <w:bottom w:val="single" w:sz="4" w:space="0" w:color="auto"/>
            </w:tcBorders>
          </w:tcPr>
          <w:p w14:paraId="687842C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2 «Изображение»:</w:t>
            </w:r>
          </w:p>
        </w:tc>
      </w:tr>
      <w:tr w:rsidR="004502ED" w:rsidRPr="004502ED" w14:paraId="71AF5FFE" w14:textId="77777777" w:rsidTr="003C0A54">
        <w:tc>
          <w:tcPr>
            <w:tcW w:w="5000" w:type="pct"/>
            <w:gridSpan w:val="4"/>
            <w:tcBorders>
              <w:left w:val="single" w:sz="4" w:space="0" w:color="FFFFFF"/>
              <w:bottom w:val="single" w:sz="4" w:space="0" w:color="auto"/>
              <w:right w:val="single" w:sz="4" w:space="0" w:color="FFFFFF"/>
            </w:tcBorders>
          </w:tcPr>
          <w:p w14:paraId="4F790B3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E7068E4" w14:textId="77777777" w:rsidTr="003C0A54">
        <w:tc>
          <w:tcPr>
            <w:tcW w:w="168" w:type="pct"/>
            <w:vMerge w:val="restart"/>
          </w:tcPr>
          <w:p w14:paraId="70028383"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4</w:t>
            </w:r>
          </w:p>
        </w:tc>
        <w:tc>
          <w:tcPr>
            <w:tcW w:w="3750" w:type="pct"/>
            <w:gridSpan w:val="2"/>
            <w:vMerge w:val="restart"/>
            <w:tcBorders>
              <w:top w:val="single" w:sz="4" w:space="0" w:color="auto"/>
            </w:tcBorders>
          </w:tcPr>
          <w:p w14:paraId="2B7C3CB1"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pacing w:val="2"/>
                <w:szCs w:val="24"/>
                <w:shd w:val="clear" w:color="auto" w:fill="FFFFFF"/>
                <w:lang w:eastAsia="ru-RU"/>
              </w:rPr>
              <w:t xml:space="preserve">Внешний вид изображения (ий) на внешней поверхности </w:t>
            </w:r>
            <w:r w:rsidRPr="004502ED">
              <w:rPr>
                <w:rFonts w:ascii="Arial" w:hAnsi="Arial" w:cs="Arial"/>
                <w:b w:val="0"/>
                <w:szCs w:val="24"/>
              </w:rPr>
              <w:t xml:space="preserve">некапитального строения, сооружения, планируемый в соответствии с Запросом к указанию в Колористическом паспорте, соответствует </w:t>
            </w:r>
            <w:r w:rsidRPr="004502ED">
              <w:rPr>
                <w:rFonts w:ascii="Arial" w:hAnsi="Arial" w:cs="Arial"/>
                <w:b w:val="0"/>
                <w:spacing w:val="2"/>
                <w:szCs w:val="24"/>
                <w:shd w:val="clear" w:color="auto" w:fill="FFFFFF"/>
                <w:lang w:eastAsia="ru-RU"/>
              </w:rPr>
              <w:t>изображению</w:t>
            </w:r>
            <w:r w:rsidRPr="004502ED">
              <w:rPr>
                <w:rFonts w:ascii="Arial" w:eastAsia="Times New Roman" w:hAnsi="Arial" w:cs="Arial"/>
                <w:b w:val="0"/>
                <w:szCs w:val="24"/>
                <w:lang w:eastAsia="ru-RU"/>
              </w:rPr>
              <w:t xml:space="preserve">, одобренному </w:t>
            </w:r>
            <w:r w:rsidRPr="004502ED">
              <w:rPr>
                <w:rFonts w:ascii="Arial" w:hAnsi="Arial" w:cs="Arial"/>
                <w:b w:val="0"/>
                <w:szCs w:val="24"/>
              </w:rPr>
              <w:t>муниципальной общественной комиссией по формированию современной городской среды</w:t>
            </w:r>
          </w:p>
          <w:p w14:paraId="58310EC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4" w:space="0" w:color="auto"/>
            </w:tcBorders>
          </w:tcPr>
          <w:p w14:paraId="6D10657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910A40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0E0493A" w14:textId="77777777" w:rsidTr="003C0A54">
        <w:tc>
          <w:tcPr>
            <w:tcW w:w="168" w:type="pct"/>
            <w:vMerge/>
            <w:tcBorders>
              <w:bottom w:val="single" w:sz="4" w:space="0" w:color="auto"/>
            </w:tcBorders>
          </w:tcPr>
          <w:p w14:paraId="3974EB50"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4" w:space="0" w:color="auto"/>
            </w:tcBorders>
          </w:tcPr>
          <w:p w14:paraId="557438E6" w14:textId="77777777" w:rsidR="004502ED" w:rsidRPr="004502ED" w:rsidRDefault="004502ED" w:rsidP="0074663D">
            <w:pPr>
              <w:pStyle w:val="aff5"/>
              <w:spacing w:after="0"/>
              <w:jc w:val="both"/>
              <w:rPr>
                <w:rFonts w:ascii="Arial" w:hAnsi="Arial" w:cs="Arial"/>
                <w:b w:val="0"/>
                <w:spacing w:val="2"/>
                <w:szCs w:val="24"/>
                <w:shd w:val="clear" w:color="auto" w:fill="FFFFFF"/>
                <w:lang w:eastAsia="ru-RU"/>
              </w:rPr>
            </w:pPr>
          </w:p>
        </w:tc>
        <w:tc>
          <w:tcPr>
            <w:tcW w:w="1082" w:type="pct"/>
            <w:tcBorders>
              <w:top w:val="single" w:sz="4" w:space="0" w:color="auto"/>
            </w:tcBorders>
          </w:tcPr>
          <w:p w14:paraId="66B7AB6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F37F5D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B83F41E" w14:textId="77777777" w:rsidTr="003C0A54">
        <w:tc>
          <w:tcPr>
            <w:tcW w:w="5000" w:type="pct"/>
            <w:gridSpan w:val="4"/>
            <w:tcBorders>
              <w:left w:val="single" w:sz="4" w:space="0" w:color="FFFFFF"/>
              <w:bottom w:val="single" w:sz="4" w:space="0" w:color="auto"/>
              <w:right w:val="single" w:sz="4" w:space="0" w:color="FFFFFF"/>
            </w:tcBorders>
          </w:tcPr>
          <w:p w14:paraId="0765E80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3C5DECC" w14:textId="77777777" w:rsidTr="003C0A54">
        <w:tc>
          <w:tcPr>
            <w:tcW w:w="168" w:type="pct"/>
            <w:vMerge w:val="restart"/>
          </w:tcPr>
          <w:p w14:paraId="403901FC"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3750" w:type="pct"/>
            <w:gridSpan w:val="2"/>
            <w:vMerge w:val="restart"/>
            <w:tcBorders>
              <w:top w:val="single" w:sz="4" w:space="0" w:color="auto"/>
            </w:tcBorders>
          </w:tcPr>
          <w:p w14:paraId="660DE75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pacing w:val="2"/>
                <w:szCs w:val="24"/>
                <w:shd w:val="clear" w:color="auto" w:fill="FFFFFF"/>
                <w:lang w:eastAsia="ru-RU"/>
              </w:rPr>
              <w:t xml:space="preserve">Количество изображений на внешней поверхности </w:t>
            </w:r>
            <w:r w:rsidRPr="004502ED">
              <w:rPr>
                <w:rFonts w:ascii="Arial" w:hAnsi="Arial" w:cs="Arial"/>
                <w:b w:val="0"/>
                <w:szCs w:val="24"/>
              </w:rPr>
              <w:t xml:space="preserve">некапитального строения, сооружения, планируемых в соответствии с Запросом к указанию в Колористическом паспорте, соответствует </w:t>
            </w:r>
            <w:r w:rsidRPr="004502ED">
              <w:rPr>
                <w:rFonts w:ascii="Arial" w:hAnsi="Arial" w:cs="Arial"/>
                <w:b w:val="0"/>
                <w:spacing w:val="2"/>
                <w:szCs w:val="24"/>
                <w:shd w:val="clear" w:color="auto" w:fill="FFFFFF"/>
                <w:lang w:eastAsia="ru-RU"/>
              </w:rPr>
              <w:t>количеству изображений</w:t>
            </w:r>
            <w:r w:rsidRPr="004502ED">
              <w:rPr>
                <w:rFonts w:ascii="Arial" w:eastAsia="Times New Roman" w:hAnsi="Arial" w:cs="Arial"/>
                <w:b w:val="0"/>
                <w:szCs w:val="24"/>
                <w:lang w:eastAsia="ru-RU"/>
              </w:rPr>
              <w:t xml:space="preserve">, одобренному </w:t>
            </w:r>
            <w:r w:rsidRPr="004502ED">
              <w:rPr>
                <w:rFonts w:ascii="Arial" w:hAnsi="Arial" w:cs="Arial"/>
                <w:b w:val="0"/>
                <w:szCs w:val="24"/>
              </w:rPr>
              <w:t>муниципальной общественной комиссией по формированию современной городской среды</w:t>
            </w:r>
          </w:p>
          <w:p w14:paraId="3E715A7C"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Поле отображается при отрицательном результате «нет» и (или) «частично»</w:t>
            </w:r>
          </w:p>
        </w:tc>
        <w:tc>
          <w:tcPr>
            <w:tcW w:w="1082" w:type="pct"/>
            <w:tcBorders>
              <w:top w:val="single" w:sz="4" w:space="0" w:color="auto"/>
            </w:tcBorders>
          </w:tcPr>
          <w:p w14:paraId="1DA92B6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DF1E40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9A955A1" w14:textId="77777777" w:rsidTr="003C0A54">
        <w:tc>
          <w:tcPr>
            <w:tcW w:w="168" w:type="pct"/>
            <w:vMerge/>
            <w:tcBorders>
              <w:bottom w:val="single" w:sz="4" w:space="0" w:color="auto"/>
            </w:tcBorders>
          </w:tcPr>
          <w:p w14:paraId="19011480"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4" w:space="0" w:color="auto"/>
            </w:tcBorders>
          </w:tcPr>
          <w:p w14:paraId="597C248D" w14:textId="77777777" w:rsidR="004502ED" w:rsidRPr="004502ED" w:rsidRDefault="004502ED" w:rsidP="0074663D">
            <w:pPr>
              <w:pStyle w:val="aff5"/>
              <w:spacing w:after="0"/>
              <w:jc w:val="both"/>
              <w:rPr>
                <w:rFonts w:ascii="Arial" w:hAnsi="Arial" w:cs="Arial"/>
                <w:b w:val="0"/>
                <w:spacing w:val="2"/>
                <w:szCs w:val="24"/>
                <w:shd w:val="clear" w:color="auto" w:fill="FFFFFF"/>
                <w:lang w:eastAsia="ru-RU"/>
              </w:rPr>
            </w:pPr>
          </w:p>
        </w:tc>
        <w:tc>
          <w:tcPr>
            <w:tcW w:w="1082" w:type="pct"/>
            <w:tcBorders>
              <w:top w:val="single" w:sz="4" w:space="0" w:color="auto"/>
            </w:tcBorders>
          </w:tcPr>
          <w:p w14:paraId="0A931BF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48A4143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B83BE3A" w14:textId="77777777" w:rsidTr="003C0A54">
        <w:tc>
          <w:tcPr>
            <w:tcW w:w="5000" w:type="pct"/>
            <w:gridSpan w:val="4"/>
            <w:tcBorders>
              <w:left w:val="single" w:sz="4" w:space="0" w:color="FFFFFF"/>
              <w:bottom w:val="single" w:sz="4" w:space="0" w:color="auto"/>
              <w:right w:val="single" w:sz="4" w:space="0" w:color="FFFFFF"/>
            </w:tcBorders>
          </w:tcPr>
          <w:p w14:paraId="5046E9C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02E887F" w14:textId="77777777" w:rsidTr="003C0A54">
        <w:tc>
          <w:tcPr>
            <w:tcW w:w="5000" w:type="pct"/>
            <w:gridSpan w:val="4"/>
            <w:tcBorders>
              <w:bottom w:val="single" w:sz="4" w:space="0" w:color="auto"/>
            </w:tcBorders>
          </w:tcPr>
          <w:p w14:paraId="18259ABA"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«ИЗОБРАЖЕНИЕ»</w:t>
            </w:r>
          </w:p>
          <w:p w14:paraId="75AD9B5F" w14:textId="77777777" w:rsidR="004502ED" w:rsidRPr="004502ED" w:rsidRDefault="004502ED" w:rsidP="0074663D">
            <w:pPr>
              <w:pStyle w:val="aff5"/>
              <w:spacing w:after="0"/>
              <w:ind w:right="141"/>
              <w:jc w:val="both"/>
              <w:rPr>
                <w:rFonts w:ascii="Arial" w:eastAsia="Times New Roman" w:hAnsi="Arial" w:cs="Arial"/>
                <w:b w:val="0"/>
                <w:szCs w:val="24"/>
                <w:lang w:eastAsia="ru-RU"/>
              </w:rPr>
            </w:pPr>
            <w:r w:rsidRPr="004502ED">
              <w:rPr>
                <w:rFonts w:ascii="Arial" w:hAnsi="Arial" w:cs="Arial"/>
                <w:b w:val="0"/>
                <w:szCs w:val="24"/>
              </w:rPr>
              <w:t>Вывод по критерию в информационном листе отображается автоматически при указании в пунктах 4 и (или) 5 отрицательного результата</w:t>
            </w:r>
          </w:p>
        </w:tc>
      </w:tr>
      <w:tr w:rsidR="004502ED" w:rsidRPr="004502ED" w14:paraId="423B9142" w14:textId="77777777" w:rsidTr="003C0A54">
        <w:tc>
          <w:tcPr>
            <w:tcW w:w="5000" w:type="pct"/>
            <w:gridSpan w:val="4"/>
            <w:tcBorders>
              <w:left w:val="single" w:sz="4" w:space="0" w:color="FFFFFF"/>
              <w:bottom w:val="single" w:sz="4" w:space="0" w:color="auto"/>
              <w:right w:val="single" w:sz="4" w:space="0" w:color="FFFFFF"/>
            </w:tcBorders>
          </w:tcPr>
          <w:p w14:paraId="343722B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DE6D33B" w14:textId="77777777" w:rsidTr="003C0A54">
        <w:tc>
          <w:tcPr>
            <w:tcW w:w="5000" w:type="pct"/>
            <w:gridSpan w:val="4"/>
            <w:tcBorders>
              <w:bottom w:val="single" w:sz="4" w:space="0" w:color="auto"/>
            </w:tcBorders>
          </w:tcPr>
          <w:p w14:paraId="02407576" w14:textId="77777777" w:rsidR="004502ED" w:rsidRPr="004502ED" w:rsidRDefault="004502ED" w:rsidP="0074663D">
            <w:pPr>
              <w:pStyle w:val="aff5"/>
              <w:spacing w:after="0"/>
              <w:ind w:left="1735" w:hanging="1735"/>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3 «Привлекательность архитектурно-художественного облика городского округа»:</w:t>
            </w:r>
          </w:p>
        </w:tc>
      </w:tr>
      <w:tr w:rsidR="004502ED" w:rsidRPr="004502ED" w14:paraId="5F7A2D7A" w14:textId="77777777" w:rsidTr="003C0A54">
        <w:tc>
          <w:tcPr>
            <w:tcW w:w="5000" w:type="pct"/>
            <w:gridSpan w:val="4"/>
            <w:tcBorders>
              <w:left w:val="single" w:sz="4" w:space="0" w:color="FFFFFF"/>
              <w:bottom w:val="single" w:sz="4" w:space="0" w:color="auto"/>
              <w:right w:val="single" w:sz="4" w:space="0" w:color="FFFFFF"/>
            </w:tcBorders>
          </w:tcPr>
          <w:p w14:paraId="1B42747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4D97F99" w14:textId="77777777" w:rsidTr="003C0A54">
        <w:tc>
          <w:tcPr>
            <w:tcW w:w="168" w:type="pct"/>
            <w:vMerge w:val="restart"/>
          </w:tcPr>
          <w:p w14:paraId="6D2F890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3750" w:type="pct"/>
            <w:gridSpan w:val="2"/>
            <w:vMerge w:val="restart"/>
            <w:tcBorders>
              <w:top w:val="single" w:sz="4" w:space="0" w:color="auto"/>
            </w:tcBorders>
          </w:tcPr>
          <w:p w14:paraId="53A86DA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noProof/>
                <w:szCs w:val="24"/>
                <w:lang w:eastAsia="ru-RU"/>
              </w:rPr>
              <w:t>Облицовка объекта,</w:t>
            </w:r>
            <w:r w:rsidRPr="004502ED">
              <w:rPr>
                <w:rFonts w:ascii="Arial" w:hAnsi="Arial" w:cs="Arial"/>
                <w:b w:val="0"/>
                <w:szCs w:val="24"/>
              </w:rPr>
              <w:t xml:space="preserve"> планируемая к указанию в паспорте колористического решения объекта </w:t>
            </w:r>
            <w:r w:rsidRPr="004502ED">
              <w:rPr>
                <w:rFonts w:ascii="Arial" w:hAnsi="Arial" w:cs="Arial"/>
                <w:b w:val="0"/>
                <w:noProof/>
                <w:szCs w:val="24"/>
                <w:lang w:eastAsia="ru-RU"/>
              </w:rPr>
              <w:t xml:space="preserve">в соответствии с </w:t>
            </w:r>
            <w:r w:rsidRPr="004502ED">
              <w:rPr>
                <w:rFonts w:ascii="Arial" w:eastAsia="Times New Roman" w:hAnsi="Arial" w:cs="Arial"/>
                <w:b w:val="0"/>
                <w:szCs w:val="24"/>
                <w:lang w:eastAsia="ru-RU"/>
              </w:rPr>
              <w:t xml:space="preserve">Запросом, </w:t>
            </w:r>
            <w:r w:rsidRPr="004502ED">
              <w:rPr>
                <w:rFonts w:ascii="Arial" w:hAnsi="Arial" w:cs="Arial"/>
                <w:b w:val="0"/>
                <w:szCs w:val="24"/>
              </w:rPr>
              <w:t>соответствует Правилам благоустройства:</w:t>
            </w:r>
          </w:p>
          <w:p w14:paraId="7F830AE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82" w:type="pct"/>
            <w:tcBorders>
              <w:top w:val="single" w:sz="4" w:space="0" w:color="auto"/>
            </w:tcBorders>
          </w:tcPr>
          <w:p w14:paraId="614680C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8C7677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8FE71E6" w14:textId="77777777" w:rsidTr="003C0A54">
        <w:tc>
          <w:tcPr>
            <w:tcW w:w="168" w:type="pct"/>
            <w:vMerge/>
          </w:tcPr>
          <w:p w14:paraId="6700E6F9" w14:textId="77777777" w:rsidR="004502ED" w:rsidRPr="004502ED" w:rsidRDefault="004502ED" w:rsidP="0074663D">
            <w:pPr>
              <w:pStyle w:val="aff5"/>
              <w:spacing w:after="0"/>
              <w:rPr>
                <w:rFonts w:ascii="Arial" w:hAnsi="Arial" w:cs="Arial"/>
                <w:b w:val="0"/>
                <w:szCs w:val="24"/>
              </w:rPr>
            </w:pPr>
          </w:p>
        </w:tc>
        <w:tc>
          <w:tcPr>
            <w:tcW w:w="3750" w:type="pct"/>
            <w:gridSpan w:val="2"/>
            <w:vMerge/>
            <w:tcBorders>
              <w:bottom w:val="single" w:sz="4" w:space="0" w:color="auto"/>
            </w:tcBorders>
          </w:tcPr>
          <w:p w14:paraId="28A9C8DB"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148B50B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FA3C66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A89A9CE" w14:textId="77777777" w:rsidTr="003C0A54">
        <w:tc>
          <w:tcPr>
            <w:tcW w:w="168" w:type="pct"/>
            <w:vMerge/>
          </w:tcPr>
          <w:p w14:paraId="2464454B"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35C325B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413CD3D" w14:textId="77777777" w:rsidTr="003C0A54">
        <w:tc>
          <w:tcPr>
            <w:tcW w:w="168" w:type="pct"/>
            <w:vMerge/>
          </w:tcPr>
          <w:p w14:paraId="2E4407A6"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2E62D8C"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w:t>
            </w:r>
          </w:p>
        </w:tc>
        <w:tc>
          <w:tcPr>
            <w:tcW w:w="3519" w:type="pct"/>
            <w:vMerge w:val="restart"/>
            <w:tcBorders>
              <w:top w:val="single" w:sz="4" w:space="0" w:color="auto"/>
            </w:tcBorders>
          </w:tcPr>
          <w:p w14:paraId="536DF6DA"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Силикатный кирпич, бетонные блоки без финишной отделки в Запросе не планируются</w:t>
            </w:r>
          </w:p>
          <w:p w14:paraId="3CA3DC5E"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7549E47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ECE1BF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073160C" w14:textId="77777777" w:rsidTr="003C0A54">
        <w:tc>
          <w:tcPr>
            <w:tcW w:w="168" w:type="pct"/>
            <w:vMerge/>
          </w:tcPr>
          <w:p w14:paraId="76B57652"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2A892DD6"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6BB042EE"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64049CA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FFA4D4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1634766" w14:textId="77777777" w:rsidTr="003C0A54">
        <w:tc>
          <w:tcPr>
            <w:tcW w:w="168" w:type="pct"/>
            <w:vMerge/>
          </w:tcPr>
          <w:p w14:paraId="3A21BD3A"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3B651F0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23F905D" w14:textId="77777777" w:rsidTr="003C0A54">
        <w:tc>
          <w:tcPr>
            <w:tcW w:w="168" w:type="pct"/>
            <w:vMerge/>
          </w:tcPr>
          <w:p w14:paraId="48B6EC52"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2C94DE95"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2</w:t>
            </w:r>
          </w:p>
        </w:tc>
        <w:tc>
          <w:tcPr>
            <w:tcW w:w="3519" w:type="pct"/>
            <w:vMerge w:val="restart"/>
            <w:tcBorders>
              <w:top w:val="single" w:sz="4" w:space="0" w:color="auto"/>
            </w:tcBorders>
          </w:tcPr>
          <w:p w14:paraId="662BB6F8"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 xml:space="preserve">Имитации дикого, колотого камня из бетона и цемента не планируются </w:t>
            </w:r>
          </w:p>
          <w:p w14:paraId="361734D1"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3351FEE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BACE0F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DBB5FF1" w14:textId="77777777" w:rsidTr="003C0A54">
        <w:tc>
          <w:tcPr>
            <w:tcW w:w="168" w:type="pct"/>
            <w:vMerge/>
          </w:tcPr>
          <w:p w14:paraId="3B922CCE"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71CDBFB0"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7D3FAF81"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0F3CEFB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FC4D8B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F18C892" w14:textId="77777777" w:rsidTr="003C0A54">
        <w:tc>
          <w:tcPr>
            <w:tcW w:w="168" w:type="pct"/>
            <w:vMerge/>
          </w:tcPr>
          <w:p w14:paraId="085C6A82"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5C6EBB6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B3822B7" w14:textId="77777777" w:rsidTr="003C0A54">
        <w:tc>
          <w:tcPr>
            <w:tcW w:w="168" w:type="pct"/>
            <w:vMerge/>
          </w:tcPr>
          <w:p w14:paraId="14D35492"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A601C1D"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3</w:t>
            </w:r>
          </w:p>
        </w:tc>
        <w:tc>
          <w:tcPr>
            <w:tcW w:w="3519" w:type="pct"/>
            <w:vMerge w:val="restart"/>
            <w:tcBorders>
              <w:top w:val="single" w:sz="4" w:space="0" w:color="auto"/>
            </w:tcBorders>
          </w:tcPr>
          <w:p w14:paraId="24234B6B"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Пластиковый сайдинг не планируется</w:t>
            </w:r>
          </w:p>
          <w:p w14:paraId="79111B43"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204FDFE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34DD02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CFB29A9" w14:textId="77777777" w:rsidTr="003C0A54">
        <w:tc>
          <w:tcPr>
            <w:tcW w:w="168" w:type="pct"/>
            <w:vMerge/>
          </w:tcPr>
          <w:p w14:paraId="4398B48D"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5453588B"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1C78A5BD"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5B7B03F3"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953554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4C92569" w14:textId="77777777" w:rsidTr="003C0A54">
        <w:tc>
          <w:tcPr>
            <w:tcW w:w="168" w:type="pct"/>
            <w:vMerge/>
          </w:tcPr>
          <w:p w14:paraId="3A79F9F5"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7477035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106D219" w14:textId="77777777" w:rsidTr="003C0A54">
        <w:tc>
          <w:tcPr>
            <w:tcW w:w="168" w:type="pct"/>
            <w:vMerge/>
          </w:tcPr>
          <w:p w14:paraId="03ACF528"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1D45A200"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4</w:t>
            </w:r>
          </w:p>
        </w:tc>
        <w:tc>
          <w:tcPr>
            <w:tcW w:w="3519" w:type="pct"/>
            <w:vMerge w:val="restart"/>
            <w:tcBorders>
              <w:top w:val="single" w:sz="4" w:space="0" w:color="auto"/>
            </w:tcBorders>
          </w:tcPr>
          <w:p w14:paraId="1364A2C2"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eastAsia="Times New Roman" w:hAnsi="Arial" w:cs="Arial"/>
                <w:b w:val="0"/>
                <w:szCs w:val="24"/>
                <w:lang w:eastAsia="ru-RU"/>
              </w:rPr>
              <w:t xml:space="preserve">Профнастил не поэлементной сборки с </w:t>
            </w:r>
            <w:r w:rsidRPr="004502ED">
              <w:rPr>
                <w:rFonts w:ascii="Arial" w:hAnsi="Arial" w:cs="Arial"/>
                <w:b w:val="0"/>
                <w:spacing w:val="2"/>
                <w:szCs w:val="24"/>
                <w:shd w:val="clear" w:color="auto" w:fill="FFFFFF"/>
              </w:rPr>
              <w:t>высотой профиля более 20 мм не планируется</w:t>
            </w:r>
          </w:p>
          <w:p w14:paraId="16C4AE44"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125E2C9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1E2489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692DDC4" w14:textId="77777777" w:rsidTr="003C0A54">
        <w:tc>
          <w:tcPr>
            <w:tcW w:w="168" w:type="pct"/>
            <w:vMerge/>
          </w:tcPr>
          <w:p w14:paraId="1DB6C062"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06FF2507"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053C4494"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741F9CB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BCCB04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B2AB449" w14:textId="77777777" w:rsidTr="003C0A54">
        <w:tc>
          <w:tcPr>
            <w:tcW w:w="168" w:type="pct"/>
            <w:vMerge/>
          </w:tcPr>
          <w:p w14:paraId="7B52A9E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2D4CECF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D556192" w14:textId="77777777" w:rsidTr="003C0A54">
        <w:tc>
          <w:tcPr>
            <w:tcW w:w="168" w:type="pct"/>
            <w:vMerge/>
          </w:tcPr>
          <w:p w14:paraId="30535373"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7B5313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5</w:t>
            </w:r>
          </w:p>
        </w:tc>
        <w:tc>
          <w:tcPr>
            <w:tcW w:w="3519" w:type="pct"/>
            <w:vMerge w:val="restart"/>
            <w:tcBorders>
              <w:top w:val="single" w:sz="4" w:space="0" w:color="auto"/>
            </w:tcBorders>
          </w:tcPr>
          <w:p w14:paraId="4D2E5EBA"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spacing w:val="2"/>
                <w:szCs w:val="24"/>
                <w:shd w:val="clear" w:color="auto" w:fill="FFFFFF"/>
              </w:rPr>
              <w:t>Крупные фракции штукатурки «фактурная «шуба» и «короед» не планируются</w:t>
            </w:r>
          </w:p>
          <w:p w14:paraId="06F4EB8D"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7CFD3BD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9EE7D9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E58A6CD" w14:textId="77777777" w:rsidTr="003C0A54">
        <w:tc>
          <w:tcPr>
            <w:tcW w:w="168" w:type="pct"/>
            <w:vMerge/>
          </w:tcPr>
          <w:p w14:paraId="7F8D1C11"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637AA618"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7342D28A" w14:textId="77777777" w:rsidR="004502ED" w:rsidRPr="004502ED" w:rsidRDefault="004502ED" w:rsidP="0074663D">
            <w:pPr>
              <w:pStyle w:val="aff5"/>
              <w:spacing w:after="0"/>
              <w:jc w:val="both"/>
              <w:rPr>
                <w:rFonts w:ascii="Arial" w:hAnsi="Arial" w:cs="Arial"/>
                <w:b w:val="0"/>
                <w:spacing w:val="2"/>
                <w:szCs w:val="24"/>
                <w:shd w:val="clear" w:color="auto" w:fill="FFFFFF"/>
              </w:rPr>
            </w:pPr>
          </w:p>
        </w:tc>
        <w:tc>
          <w:tcPr>
            <w:tcW w:w="1082" w:type="pct"/>
            <w:tcBorders>
              <w:top w:val="single" w:sz="4" w:space="0" w:color="auto"/>
            </w:tcBorders>
          </w:tcPr>
          <w:p w14:paraId="6593E09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51B960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559ADCC" w14:textId="77777777" w:rsidTr="003C0A54">
        <w:tc>
          <w:tcPr>
            <w:tcW w:w="168" w:type="pct"/>
            <w:vMerge/>
          </w:tcPr>
          <w:p w14:paraId="6A03C8EF"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2E40571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AC12769" w14:textId="77777777" w:rsidTr="003C0A54">
        <w:tc>
          <w:tcPr>
            <w:tcW w:w="168" w:type="pct"/>
            <w:vMerge/>
          </w:tcPr>
          <w:p w14:paraId="0C6D5DE7"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5AB824E2"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6</w:t>
            </w:r>
          </w:p>
        </w:tc>
        <w:tc>
          <w:tcPr>
            <w:tcW w:w="3519" w:type="pct"/>
            <w:vMerge w:val="restart"/>
            <w:tcBorders>
              <w:top w:val="single" w:sz="4" w:space="0" w:color="auto"/>
            </w:tcBorders>
          </w:tcPr>
          <w:p w14:paraId="656BD441"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Нащельники на стыках</w:t>
            </w:r>
            <w:r w:rsidRPr="004502ED">
              <w:rPr>
                <w:rFonts w:ascii="Arial" w:hAnsi="Arial" w:cs="Arial"/>
                <w:b w:val="0"/>
                <w:spacing w:val="2"/>
                <w:szCs w:val="24"/>
                <w:shd w:val="clear" w:color="auto" w:fill="FFFFFF"/>
              </w:rPr>
              <w:t xml:space="preserve"> не планируются</w:t>
            </w:r>
          </w:p>
          <w:p w14:paraId="74BABFDD"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3B5F83F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A5645D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5CB4B5E" w14:textId="77777777" w:rsidTr="003C0A54">
        <w:tc>
          <w:tcPr>
            <w:tcW w:w="168" w:type="pct"/>
            <w:vMerge/>
          </w:tcPr>
          <w:p w14:paraId="1F11C1BC"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074213EE"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0D0341A5"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50FA028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240AA2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246BCE5" w14:textId="77777777" w:rsidTr="003C0A54">
        <w:tc>
          <w:tcPr>
            <w:tcW w:w="168" w:type="pct"/>
            <w:vMerge/>
          </w:tcPr>
          <w:p w14:paraId="0317226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298F874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71CDB6A" w14:textId="77777777" w:rsidTr="003C0A54">
        <w:tc>
          <w:tcPr>
            <w:tcW w:w="168" w:type="pct"/>
            <w:vMerge/>
          </w:tcPr>
          <w:p w14:paraId="6EC9437A"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3A2E988F"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7</w:t>
            </w:r>
          </w:p>
        </w:tc>
        <w:tc>
          <w:tcPr>
            <w:tcW w:w="3519" w:type="pct"/>
            <w:vMerge w:val="restart"/>
            <w:tcBorders>
              <w:top w:val="single" w:sz="4" w:space="0" w:color="auto"/>
            </w:tcBorders>
          </w:tcPr>
          <w:p w14:paraId="289F6C75"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Полиуретановый декор, арматура</w:t>
            </w:r>
            <w:r w:rsidRPr="004502ED">
              <w:rPr>
                <w:rFonts w:ascii="Arial" w:hAnsi="Arial" w:cs="Arial"/>
                <w:b w:val="0"/>
                <w:spacing w:val="2"/>
                <w:szCs w:val="24"/>
                <w:shd w:val="clear" w:color="auto" w:fill="FFFFFF"/>
              </w:rPr>
              <w:t xml:space="preserve"> не планируются</w:t>
            </w:r>
          </w:p>
          <w:p w14:paraId="07109B6D"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23274CB0"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5B5B63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08BCA92" w14:textId="77777777" w:rsidTr="003C0A54">
        <w:tc>
          <w:tcPr>
            <w:tcW w:w="168" w:type="pct"/>
            <w:vMerge/>
          </w:tcPr>
          <w:p w14:paraId="491A2D27"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0C42FB20"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00A8B8D2"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63C6FA9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38997A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E766E0C" w14:textId="77777777" w:rsidTr="003C0A54">
        <w:tc>
          <w:tcPr>
            <w:tcW w:w="168" w:type="pct"/>
            <w:vMerge/>
          </w:tcPr>
          <w:p w14:paraId="7DE701E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2240E3F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98FD551" w14:textId="77777777" w:rsidTr="003C0A54">
        <w:tc>
          <w:tcPr>
            <w:tcW w:w="168" w:type="pct"/>
            <w:vMerge/>
          </w:tcPr>
          <w:p w14:paraId="10688ABE"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159F6056"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8</w:t>
            </w:r>
          </w:p>
        </w:tc>
        <w:tc>
          <w:tcPr>
            <w:tcW w:w="3519" w:type="pct"/>
            <w:vMerge w:val="restart"/>
            <w:tcBorders>
              <w:top w:val="single" w:sz="4" w:space="0" w:color="auto"/>
            </w:tcBorders>
          </w:tcPr>
          <w:p w14:paraId="1E3F7765"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eastAsia="Times New Roman" w:hAnsi="Arial" w:cs="Arial"/>
                <w:b w:val="0"/>
                <w:szCs w:val="24"/>
                <w:lang w:eastAsia="ru-RU"/>
              </w:rPr>
              <w:t xml:space="preserve">Материалы для скатной кровли, козырьков, навесов: профнастил с </w:t>
            </w:r>
            <w:r w:rsidRPr="004502ED">
              <w:rPr>
                <w:rFonts w:ascii="Arial" w:hAnsi="Arial" w:cs="Arial"/>
                <w:b w:val="0"/>
                <w:spacing w:val="2"/>
                <w:szCs w:val="24"/>
                <w:shd w:val="clear" w:color="auto" w:fill="FFFFFF"/>
              </w:rPr>
              <w:t>высотой профиля более 20 мм</w:t>
            </w:r>
            <w:r w:rsidRPr="004502ED">
              <w:rPr>
                <w:rFonts w:ascii="Arial" w:eastAsia="Times New Roman" w:hAnsi="Arial" w:cs="Arial"/>
                <w:b w:val="0"/>
                <w:szCs w:val="24"/>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502ED">
              <w:rPr>
                <w:rFonts w:ascii="Arial" w:hAnsi="Arial" w:cs="Arial"/>
                <w:b w:val="0"/>
                <w:szCs w:val="24"/>
              </w:rPr>
              <w:t>сотовый</w:t>
            </w:r>
            <w:r w:rsidRPr="004502ED">
              <w:rPr>
                <w:rFonts w:ascii="Arial" w:eastAsia="Times New Roman" w:hAnsi="Arial" w:cs="Arial"/>
                <w:b w:val="0"/>
                <w:szCs w:val="24"/>
                <w:lang w:eastAsia="ru-RU"/>
              </w:rPr>
              <w:t xml:space="preserve">, и (или) </w:t>
            </w:r>
            <w:r w:rsidRPr="004502ED">
              <w:rPr>
                <w:rFonts w:ascii="Arial" w:hAnsi="Arial" w:cs="Arial"/>
                <w:b w:val="0"/>
                <w:szCs w:val="24"/>
              </w:rPr>
              <w:t>профилированный поликарбонат</w:t>
            </w:r>
            <w:r w:rsidRPr="004502ED">
              <w:rPr>
                <w:rFonts w:ascii="Arial" w:hAnsi="Arial" w:cs="Arial"/>
                <w:b w:val="0"/>
                <w:spacing w:val="2"/>
                <w:szCs w:val="24"/>
                <w:shd w:val="clear" w:color="auto" w:fill="FFFFFF"/>
              </w:rPr>
              <w:t xml:space="preserve"> не планируются</w:t>
            </w:r>
          </w:p>
          <w:p w14:paraId="03D4215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7C10545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9811F0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6CAD5CA" w14:textId="77777777" w:rsidTr="003C0A54">
        <w:tc>
          <w:tcPr>
            <w:tcW w:w="168" w:type="pct"/>
            <w:vMerge/>
          </w:tcPr>
          <w:p w14:paraId="6DF73760"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40144B7F"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65A11715"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6FFF7990"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6E7699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9D59C79" w14:textId="77777777" w:rsidTr="003C0A54">
        <w:tc>
          <w:tcPr>
            <w:tcW w:w="168" w:type="pct"/>
            <w:vMerge/>
          </w:tcPr>
          <w:p w14:paraId="0E78A3F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4536FEB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9D5C747" w14:textId="77777777" w:rsidTr="003C0A54">
        <w:tc>
          <w:tcPr>
            <w:tcW w:w="168" w:type="pct"/>
            <w:vMerge/>
          </w:tcPr>
          <w:p w14:paraId="42E0B56F"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419D373E"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9</w:t>
            </w:r>
          </w:p>
        </w:tc>
        <w:tc>
          <w:tcPr>
            <w:tcW w:w="3519" w:type="pct"/>
            <w:vMerge w:val="restart"/>
            <w:tcBorders>
              <w:top w:val="single" w:sz="4" w:space="0" w:color="auto"/>
            </w:tcBorders>
          </w:tcPr>
          <w:p w14:paraId="475D3025"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eastAsia="Times New Roman" w:hAnsi="Arial" w:cs="Arial"/>
                <w:b w:val="0"/>
                <w:szCs w:val="24"/>
                <w:lang w:eastAsia="ru-RU"/>
              </w:rPr>
              <w:t>Материалы</w:t>
            </w:r>
            <w:r w:rsidRPr="004502ED">
              <w:rPr>
                <w:rFonts w:ascii="Arial" w:hAnsi="Arial" w:cs="Arial"/>
                <w:b w:val="0"/>
                <w:szCs w:val="24"/>
              </w:rPr>
              <w:t xml:space="preserve"> для подшивки кровли:</w:t>
            </w:r>
            <w:r w:rsidRPr="004502ED">
              <w:rPr>
                <w:rFonts w:ascii="Arial" w:eastAsia="Times New Roman" w:hAnsi="Arial" w:cs="Arial"/>
                <w:b w:val="0"/>
                <w:szCs w:val="24"/>
                <w:lang w:eastAsia="ru-RU"/>
              </w:rPr>
              <w:t xml:space="preserve"> </w:t>
            </w:r>
            <w:r w:rsidRPr="004502ED">
              <w:rPr>
                <w:rFonts w:ascii="Arial" w:hAnsi="Arial" w:cs="Arial"/>
                <w:b w:val="0"/>
                <w:szCs w:val="24"/>
              </w:rPr>
              <w:t>поливинилхлоридные софитные панели</w:t>
            </w:r>
            <w:r w:rsidRPr="004502ED">
              <w:rPr>
                <w:rFonts w:ascii="Arial" w:eastAsia="Times New Roman" w:hAnsi="Arial" w:cs="Arial"/>
                <w:b w:val="0"/>
                <w:szCs w:val="24"/>
                <w:lang w:eastAsia="ru-RU"/>
              </w:rPr>
              <w:t xml:space="preserve">, и (или) </w:t>
            </w:r>
            <w:r w:rsidRPr="004502ED">
              <w:rPr>
                <w:rFonts w:ascii="Arial" w:hAnsi="Arial" w:cs="Arial"/>
                <w:b w:val="0"/>
                <w:szCs w:val="24"/>
              </w:rPr>
              <w:t>сайдинг</w:t>
            </w:r>
            <w:r w:rsidRPr="004502ED">
              <w:rPr>
                <w:rFonts w:ascii="Arial" w:eastAsia="Times New Roman" w:hAnsi="Arial" w:cs="Arial"/>
                <w:b w:val="0"/>
                <w:szCs w:val="24"/>
                <w:lang w:eastAsia="ru-RU"/>
              </w:rPr>
              <w:t xml:space="preserve">, и (или) </w:t>
            </w:r>
            <w:r w:rsidRPr="004502ED">
              <w:rPr>
                <w:rFonts w:ascii="Arial" w:hAnsi="Arial" w:cs="Arial"/>
                <w:b w:val="0"/>
                <w:szCs w:val="24"/>
              </w:rPr>
              <w:t>фанера</w:t>
            </w:r>
            <w:r w:rsidRPr="004502ED">
              <w:rPr>
                <w:rFonts w:ascii="Arial" w:eastAsia="Times New Roman" w:hAnsi="Arial" w:cs="Arial"/>
                <w:b w:val="0"/>
                <w:szCs w:val="24"/>
                <w:lang w:eastAsia="ru-RU"/>
              </w:rPr>
              <w:t xml:space="preserve">, и (или) </w:t>
            </w:r>
            <w:r w:rsidRPr="004502ED">
              <w:rPr>
                <w:rFonts w:ascii="Arial" w:hAnsi="Arial" w:cs="Arial"/>
                <w:b w:val="0"/>
                <w:szCs w:val="24"/>
              </w:rPr>
              <w:t>вагонка</w:t>
            </w:r>
            <w:r w:rsidRPr="004502ED">
              <w:rPr>
                <w:rFonts w:ascii="Arial" w:hAnsi="Arial" w:cs="Arial"/>
                <w:b w:val="0"/>
                <w:spacing w:val="2"/>
                <w:szCs w:val="24"/>
                <w:shd w:val="clear" w:color="auto" w:fill="FFFFFF"/>
              </w:rPr>
              <w:t xml:space="preserve"> не планируются</w:t>
            </w:r>
          </w:p>
          <w:p w14:paraId="5D0CE77D"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53197D6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13ECADD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7B01FF17" w14:textId="77777777" w:rsidTr="003C0A54">
        <w:tc>
          <w:tcPr>
            <w:tcW w:w="168" w:type="pct"/>
            <w:vMerge/>
          </w:tcPr>
          <w:p w14:paraId="194AD526"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66DFCB13"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327E818D"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82" w:type="pct"/>
            <w:tcBorders>
              <w:top w:val="single" w:sz="4" w:space="0" w:color="auto"/>
            </w:tcBorders>
          </w:tcPr>
          <w:p w14:paraId="3A3CDC6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4BE067F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86CA422" w14:textId="77777777" w:rsidTr="003C0A54">
        <w:tc>
          <w:tcPr>
            <w:tcW w:w="168" w:type="pct"/>
            <w:vMerge/>
          </w:tcPr>
          <w:p w14:paraId="16A41FAD"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315FEF5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2116347" w14:textId="77777777" w:rsidTr="003C0A54">
        <w:tc>
          <w:tcPr>
            <w:tcW w:w="168" w:type="pct"/>
            <w:vMerge/>
          </w:tcPr>
          <w:p w14:paraId="0AE17E8D"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07C0A4A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10</w:t>
            </w:r>
          </w:p>
        </w:tc>
        <w:tc>
          <w:tcPr>
            <w:tcW w:w="3519" w:type="pct"/>
            <w:vMerge w:val="restart"/>
            <w:tcBorders>
              <w:top w:val="single" w:sz="4" w:space="0" w:color="auto"/>
            </w:tcBorders>
          </w:tcPr>
          <w:p w14:paraId="0479E581"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Белые пластиковые откосы</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окна</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двери</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витрины</w:t>
            </w:r>
            <w:r w:rsidRPr="004502ED">
              <w:rPr>
                <w:rFonts w:ascii="Arial" w:eastAsia="Times New Roman" w:hAnsi="Arial" w:cs="Arial"/>
                <w:b w:val="0"/>
                <w:szCs w:val="24"/>
                <w:lang w:eastAsia="ru-RU"/>
              </w:rPr>
              <w:t xml:space="preserve">, и (или) </w:t>
            </w:r>
            <w:r w:rsidRPr="004502ED">
              <w:rPr>
                <w:rFonts w:ascii="Arial" w:hAnsi="Arial" w:cs="Arial"/>
                <w:b w:val="0"/>
                <w:noProof/>
                <w:szCs w:val="24"/>
                <w:lang w:eastAsia="ru-RU"/>
              </w:rPr>
              <w:t>витражи</w:t>
            </w:r>
            <w:r w:rsidRPr="004502ED">
              <w:rPr>
                <w:rFonts w:ascii="Arial" w:hAnsi="Arial" w:cs="Arial"/>
                <w:b w:val="0"/>
                <w:spacing w:val="2"/>
                <w:szCs w:val="24"/>
                <w:shd w:val="clear" w:color="auto" w:fill="FFFFFF"/>
              </w:rPr>
              <w:t xml:space="preserve"> не планируются</w:t>
            </w:r>
          </w:p>
          <w:p w14:paraId="53662DE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11FAC41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C4083E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1B6A75E" w14:textId="77777777" w:rsidTr="003C0A54">
        <w:tc>
          <w:tcPr>
            <w:tcW w:w="168" w:type="pct"/>
            <w:vMerge/>
          </w:tcPr>
          <w:p w14:paraId="601A6844"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701EF1DC"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6E317A1B"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7B26614E"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A6FE52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175F03E" w14:textId="77777777" w:rsidTr="003C0A54">
        <w:tc>
          <w:tcPr>
            <w:tcW w:w="168" w:type="pct"/>
            <w:vMerge/>
          </w:tcPr>
          <w:p w14:paraId="573F7C5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3992027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174EB2A" w14:textId="77777777" w:rsidTr="003C0A54">
        <w:tc>
          <w:tcPr>
            <w:tcW w:w="168" w:type="pct"/>
            <w:vMerge/>
          </w:tcPr>
          <w:p w14:paraId="148E3FE9"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303688C4"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11</w:t>
            </w:r>
          </w:p>
        </w:tc>
        <w:tc>
          <w:tcPr>
            <w:tcW w:w="3519" w:type="pct"/>
            <w:vMerge w:val="restart"/>
            <w:tcBorders>
              <w:top w:val="single" w:sz="4" w:space="0" w:color="auto"/>
            </w:tcBorders>
          </w:tcPr>
          <w:p w14:paraId="372986BE"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 xml:space="preserve">Тонировка пленкой и фотопечать с непрозрачностью более 50% </w:t>
            </w:r>
            <w:r w:rsidRPr="004502ED">
              <w:rPr>
                <w:rFonts w:ascii="Arial" w:hAnsi="Arial" w:cs="Arial"/>
                <w:b w:val="0"/>
                <w:spacing w:val="2"/>
                <w:szCs w:val="24"/>
                <w:shd w:val="clear" w:color="auto" w:fill="FFFFFF"/>
              </w:rPr>
              <w:t>не планируется</w:t>
            </w:r>
          </w:p>
          <w:p w14:paraId="4F230210"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0D12EDE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A3D01A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89CFF6B" w14:textId="77777777" w:rsidTr="003C0A54">
        <w:tc>
          <w:tcPr>
            <w:tcW w:w="168" w:type="pct"/>
            <w:vMerge/>
          </w:tcPr>
          <w:p w14:paraId="7D6E6406"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0F003C1C"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170EBBD7"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2B48ED64"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7C7D75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2DD569D" w14:textId="77777777" w:rsidTr="003C0A54">
        <w:tc>
          <w:tcPr>
            <w:tcW w:w="168" w:type="pct"/>
            <w:vMerge/>
          </w:tcPr>
          <w:p w14:paraId="79FF8B67" w14:textId="77777777" w:rsidR="004502ED" w:rsidRPr="004502ED" w:rsidRDefault="004502ED" w:rsidP="0074663D">
            <w:pPr>
              <w:pStyle w:val="aff5"/>
              <w:spacing w:after="0"/>
              <w:rPr>
                <w:rFonts w:ascii="Arial" w:hAnsi="Arial" w:cs="Arial"/>
                <w:b w:val="0"/>
                <w:szCs w:val="24"/>
              </w:rPr>
            </w:pPr>
          </w:p>
        </w:tc>
        <w:tc>
          <w:tcPr>
            <w:tcW w:w="4832" w:type="pct"/>
            <w:gridSpan w:val="3"/>
            <w:tcBorders>
              <w:top w:val="single" w:sz="4" w:space="0" w:color="auto"/>
              <w:bottom w:val="single" w:sz="4" w:space="0" w:color="auto"/>
              <w:right w:val="single" w:sz="4" w:space="0" w:color="FFFFFF"/>
            </w:tcBorders>
          </w:tcPr>
          <w:p w14:paraId="5B93DEF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FF8BC85" w14:textId="77777777" w:rsidTr="003C0A54">
        <w:tc>
          <w:tcPr>
            <w:tcW w:w="168" w:type="pct"/>
            <w:vMerge/>
          </w:tcPr>
          <w:p w14:paraId="1050974F" w14:textId="77777777" w:rsidR="004502ED" w:rsidRPr="004502ED" w:rsidRDefault="004502ED" w:rsidP="0074663D">
            <w:pPr>
              <w:pStyle w:val="aff5"/>
              <w:spacing w:after="0"/>
              <w:rPr>
                <w:rFonts w:ascii="Arial" w:hAnsi="Arial" w:cs="Arial"/>
                <w:b w:val="0"/>
                <w:szCs w:val="24"/>
              </w:rPr>
            </w:pPr>
          </w:p>
        </w:tc>
        <w:tc>
          <w:tcPr>
            <w:tcW w:w="232" w:type="pct"/>
            <w:vMerge w:val="restart"/>
            <w:tcBorders>
              <w:top w:val="single" w:sz="4" w:space="0" w:color="auto"/>
            </w:tcBorders>
          </w:tcPr>
          <w:p w14:paraId="7EC9761B" w14:textId="77777777" w:rsidR="004502ED" w:rsidRPr="004502ED" w:rsidRDefault="004502ED" w:rsidP="0074663D">
            <w:pPr>
              <w:pStyle w:val="aff5"/>
              <w:spacing w:after="0"/>
              <w:jc w:val="both"/>
              <w:rPr>
                <w:rFonts w:ascii="Arial" w:hAnsi="Arial" w:cs="Arial"/>
                <w:b w:val="0"/>
                <w:noProof/>
                <w:szCs w:val="24"/>
                <w:lang w:eastAsia="ru-RU"/>
              </w:rPr>
            </w:pPr>
            <w:r w:rsidRPr="004502ED">
              <w:rPr>
                <w:rFonts w:ascii="Arial" w:hAnsi="Arial" w:cs="Arial"/>
                <w:b w:val="0"/>
                <w:szCs w:val="24"/>
              </w:rPr>
              <w:t>12</w:t>
            </w:r>
          </w:p>
        </w:tc>
        <w:tc>
          <w:tcPr>
            <w:tcW w:w="3519" w:type="pct"/>
            <w:vMerge w:val="restart"/>
            <w:tcBorders>
              <w:top w:val="single" w:sz="4" w:space="0" w:color="auto"/>
            </w:tcBorders>
          </w:tcPr>
          <w:p w14:paraId="11C4E3CC" w14:textId="77777777" w:rsidR="004502ED" w:rsidRPr="004502ED" w:rsidRDefault="004502ED" w:rsidP="0074663D">
            <w:pPr>
              <w:pStyle w:val="aff5"/>
              <w:spacing w:after="0"/>
              <w:jc w:val="both"/>
              <w:rPr>
                <w:rFonts w:ascii="Arial" w:hAnsi="Arial" w:cs="Arial"/>
                <w:b w:val="0"/>
                <w:spacing w:val="2"/>
                <w:szCs w:val="24"/>
                <w:shd w:val="clear" w:color="auto" w:fill="FFFFFF"/>
              </w:rPr>
            </w:pPr>
            <w:r w:rsidRPr="004502ED">
              <w:rPr>
                <w:rFonts w:ascii="Arial" w:hAnsi="Arial" w:cs="Arial"/>
                <w:b w:val="0"/>
                <w:noProof/>
                <w:szCs w:val="24"/>
                <w:lang w:eastAsia="ru-RU"/>
              </w:rPr>
              <w:t xml:space="preserve">Стилизации под сельскую архитектуру (ранчо, фермы, хуторы, мазанки), средневековые замки и крепости </w:t>
            </w:r>
            <w:r w:rsidRPr="004502ED">
              <w:rPr>
                <w:rFonts w:ascii="Arial" w:hAnsi="Arial" w:cs="Arial"/>
                <w:b w:val="0"/>
                <w:spacing w:val="2"/>
                <w:szCs w:val="24"/>
                <w:shd w:val="clear" w:color="auto" w:fill="FFFFFF"/>
              </w:rPr>
              <w:t>не планируются</w:t>
            </w:r>
          </w:p>
          <w:p w14:paraId="4963B17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 случае, если </w:t>
            </w:r>
            <w:r w:rsidRPr="004502ED">
              <w:rPr>
                <w:rFonts w:ascii="Arial" w:hAnsi="Arial" w:cs="Arial"/>
                <w:b w:val="0"/>
                <w:spacing w:val="2"/>
                <w:szCs w:val="24"/>
                <w:shd w:val="clear" w:color="auto" w:fill="FFFFFF"/>
              </w:rPr>
              <w:t xml:space="preserve">информация в Запросе не позволяет подтвердить соответствие </w:t>
            </w:r>
            <w:r w:rsidRPr="004502ED">
              <w:rPr>
                <w:rFonts w:ascii="Arial" w:hAnsi="Arial" w:cs="Arial"/>
                <w:b w:val="0"/>
                <w:szCs w:val="24"/>
              </w:rPr>
              <w:t>Правилам благоустройства, указывается отрицательный результат «нет» или «частично»</w:t>
            </w:r>
          </w:p>
        </w:tc>
        <w:tc>
          <w:tcPr>
            <w:tcW w:w="1082" w:type="pct"/>
            <w:tcBorders>
              <w:top w:val="single" w:sz="4" w:space="0" w:color="auto"/>
            </w:tcBorders>
          </w:tcPr>
          <w:p w14:paraId="109D2B4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89324D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FF0AD72" w14:textId="77777777" w:rsidTr="003C0A54">
        <w:tc>
          <w:tcPr>
            <w:tcW w:w="168" w:type="pct"/>
            <w:vMerge/>
            <w:tcBorders>
              <w:bottom w:val="single" w:sz="4" w:space="0" w:color="auto"/>
            </w:tcBorders>
          </w:tcPr>
          <w:p w14:paraId="44651C8C" w14:textId="77777777" w:rsidR="004502ED" w:rsidRPr="004502ED" w:rsidRDefault="004502ED" w:rsidP="0074663D">
            <w:pPr>
              <w:pStyle w:val="aff5"/>
              <w:spacing w:after="0"/>
              <w:rPr>
                <w:rFonts w:ascii="Arial" w:hAnsi="Arial" w:cs="Arial"/>
                <w:b w:val="0"/>
                <w:szCs w:val="24"/>
              </w:rPr>
            </w:pPr>
          </w:p>
        </w:tc>
        <w:tc>
          <w:tcPr>
            <w:tcW w:w="232" w:type="pct"/>
            <w:vMerge/>
            <w:tcBorders>
              <w:bottom w:val="single" w:sz="4" w:space="0" w:color="auto"/>
            </w:tcBorders>
          </w:tcPr>
          <w:p w14:paraId="760505B7" w14:textId="77777777" w:rsidR="004502ED" w:rsidRPr="004502ED" w:rsidRDefault="004502ED" w:rsidP="0074663D">
            <w:pPr>
              <w:pStyle w:val="aff5"/>
              <w:spacing w:after="0"/>
              <w:jc w:val="both"/>
              <w:rPr>
                <w:rFonts w:ascii="Arial" w:hAnsi="Arial" w:cs="Arial"/>
                <w:b w:val="0"/>
                <w:szCs w:val="24"/>
              </w:rPr>
            </w:pPr>
          </w:p>
        </w:tc>
        <w:tc>
          <w:tcPr>
            <w:tcW w:w="3519" w:type="pct"/>
            <w:vMerge/>
            <w:tcBorders>
              <w:bottom w:val="single" w:sz="4" w:space="0" w:color="auto"/>
            </w:tcBorders>
          </w:tcPr>
          <w:p w14:paraId="39B93C09" w14:textId="77777777" w:rsidR="004502ED" w:rsidRPr="004502ED" w:rsidRDefault="004502ED" w:rsidP="0074663D">
            <w:pPr>
              <w:pStyle w:val="aff5"/>
              <w:spacing w:after="0"/>
              <w:jc w:val="both"/>
              <w:rPr>
                <w:rFonts w:ascii="Arial" w:hAnsi="Arial" w:cs="Arial"/>
                <w:b w:val="0"/>
                <w:noProof/>
                <w:szCs w:val="24"/>
                <w:lang w:eastAsia="ru-RU"/>
              </w:rPr>
            </w:pPr>
          </w:p>
        </w:tc>
        <w:tc>
          <w:tcPr>
            <w:tcW w:w="1082" w:type="pct"/>
            <w:tcBorders>
              <w:top w:val="single" w:sz="4" w:space="0" w:color="auto"/>
            </w:tcBorders>
          </w:tcPr>
          <w:p w14:paraId="1240F72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156F48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0EFAB73" w14:textId="77777777" w:rsidTr="003C0A54">
        <w:tc>
          <w:tcPr>
            <w:tcW w:w="5000" w:type="pct"/>
            <w:gridSpan w:val="4"/>
            <w:tcBorders>
              <w:left w:val="single" w:sz="4" w:space="0" w:color="FFFFFF"/>
              <w:bottom w:val="single" w:sz="4" w:space="0" w:color="auto"/>
              <w:right w:val="single" w:sz="4" w:space="0" w:color="FFFFFF"/>
            </w:tcBorders>
          </w:tcPr>
          <w:p w14:paraId="2F3AE1A8"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D813059" w14:textId="77777777" w:rsidTr="003C0A54">
        <w:tc>
          <w:tcPr>
            <w:tcW w:w="5000" w:type="pct"/>
            <w:gridSpan w:val="4"/>
            <w:tcBorders>
              <w:bottom w:val="single" w:sz="4" w:space="0" w:color="auto"/>
            </w:tcBorders>
          </w:tcPr>
          <w:p w14:paraId="0590FDD9" w14:textId="77777777" w:rsidR="004502ED" w:rsidRPr="004502ED" w:rsidRDefault="004502ED" w:rsidP="0074663D">
            <w:pPr>
              <w:pStyle w:val="aff5"/>
              <w:spacing w:after="0"/>
              <w:ind w:left="1168" w:hanging="1168"/>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«ПРИВЛЕКАТЕЛЬНОСТЬ АРХИТЕКТУРНО-ХУДОЖЕСТВЕННОГО ОБЛИКА ГОРОДСКОГО ОКРУГА»</w:t>
            </w:r>
          </w:p>
          <w:p w14:paraId="2667219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Вывод по критерию в информационном листе отображается автоматически при указании в пункте 6 отрицательного результата</w:t>
            </w:r>
          </w:p>
        </w:tc>
      </w:tr>
      <w:tr w:rsidR="004502ED" w:rsidRPr="004502ED" w14:paraId="75D8689D" w14:textId="77777777" w:rsidTr="003C0A54">
        <w:tc>
          <w:tcPr>
            <w:tcW w:w="5000" w:type="pct"/>
            <w:gridSpan w:val="4"/>
            <w:tcBorders>
              <w:left w:val="single" w:sz="4" w:space="0" w:color="FFFFFF"/>
              <w:bottom w:val="single" w:sz="4" w:space="0" w:color="auto"/>
              <w:right w:val="single" w:sz="4" w:space="0" w:color="FFFFFF"/>
            </w:tcBorders>
          </w:tcPr>
          <w:p w14:paraId="4028BC9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322D66E" w14:textId="77777777" w:rsidTr="003C0A54">
        <w:tc>
          <w:tcPr>
            <w:tcW w:w="5000" w:type="pct"/>
            <w:gridSpan w:val="4"/>
            <w:tcBorders>
              <w:bottom w:val="single" w:sz="4" w:space="0" w:color="auto"/>
            </w:tcBorders>
          </w:tcPr>
          <w:p w14:paraId="0A3234DE" w14:textId="77777777" w:rsidR="004502ED" w:rsidRPr="004502ED" w:rsidRDefault="004502ED" w:rsidP="0074663D">
            <w:pPr>
              <w:pStyle w:val="aff5"/>
              <w:spacing w:after="0"/>
              <w:ind w:left="32" w:hanging="32"/>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4 «</w:t>
            </w:r>
            <w:r w:rsidRPr="004502ED">
              <w:rPr>
                <w:rFonts w:ascii="Arial" w:eastAsia="Times New Roman" w:hAnsi="Arial" w:cs="Arial"/>
                <w:b w:val="0"/>
                <w:spacing w:val="2"/>
                <w:szCs w:val="24"/>
                <w:shd w:val="clear" w:color="auto" w:fill="FFFFFF"/>
                <w:lang w:eastAsia="ru-RU"/>
              </w:rPr>
              <w:t xml:space="preserve">Соблюдение требований к содержанию, реконструктивным и иным работам на </w:t>
            </w:r>
            <w:r w:rsidRPr="004502ED">
              <w:rPr>
                <w:rFonts w:ascii="Arial" w:eastAsia="Times New Roman" w:hAnsi="Arial" w:cs="Arial"/>
                <w:b w:val="0"/>
                <w:szCs w:val="24"/>
                <w:lang w:eastAsia="ru-RU"/>
              </w:rPr>
              <w:t>внешних поверхностях зданий, строений, сооружений»</w:t>
            </w:r>
          </w:p>
        </w:tc>
      </w:tr>
      <w:tr w:rsidR="004502ED" w:rsidRPr="004502ED" w14:paraId="67AF924E" w14:textId="77777777" w:rsidTr="003C0A54">
        <w:tc>
          <w:tcPr>
            <w:tcW w:w="5000" w:type="pct"/>
            <w:gridSpan w:val="4"/>
            <w:tcBorders>
              <w:left w:val="single" w:sz="4" w:space="0" w:color="FFFFFF"/>
              <w:bottom w:val="single" w:sz="4" w:space="0" w:color="auto"/>
              <w:right w:val="single" w:sz="4" w:space="0" w:color="FFFFFF"/>
            </w:tcBorders>
          </w:tcPr>
          <w:p w14:paraId="2A89132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C3DFBEA" w14:textId="77777777" w:rsidTr="003C0A54">
        <w:tc>
          <w:tcPr>
            <w:tcW w:w="168" w:type="pct"/>
            <w:tcBorders>
              <w:bottom w:val="single" w:sz="4" w:space="0" w:color="auto"/>
            </w:tcBorders>
          </w:tcPr>
          <w:p w14:paraId="558CB8D0"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7</w:t>
            </w:r>
          </w:p>
        </w:tc>
        <w:tc>
          <w:tcPr>
            <w:tcW w:w="3750" w:type="pct"/>
            <w:gridSpan w:val="2"/>
            <w:tcBorders>
              <w:top w:val="single" w:sz="4" w:space="0" w:color="auto"/>
              <w:bottom w:val="single" w:sz="4" w:space="0" w:color="auto"/>
            </w:tcBorders>
          </w:tcPr>
          <w:p w14:paraId="129AF4C8"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pacing w:val="2"/>
                <w:szCs w:val="24"/>
                <w:shd w:val="clear" w:color="auto" w:fill="FFFFFF"/>
                <w:lang w:eastAsia="ru-RU"/>
              </w:rPr>
              <w:t xml:space="preserve">Требования к содержанию, реконструктивным и иным работам на </w:t>
            </w:r>
            <w:r w:rsidRPr="004502ED">
              <w:rPr>
                <w:rFonts w:ascii="Arial" w:eastAsia="Times New Roman" w:hAnsi="Arial" w:cs="Arial"/>
                <w:b w:val="0"/>
                <w:szCs w:val="24"/>
                <w:lang w:eastAsia="ru-RU"/>
              </w:rPr>
              <w:t xml:space="preserve">внешних поверхностях некапитального строения, сооружения, указанные в Запросе, соответствуют </w:t>
            </w:r>
            <w:r w:rsidRPr="004502ED">
              <w:rPr>
                <w:rFonts w:ascii="Arial" w:hAnsi="Arial" w:cs="Arial"/>
                <w:b w:val="0"/>
                <w:szCs w:val="24"/>
              </w:rPr>
              <w:t>Правилам благоустройства</w:t>
            </w:r>
          </w:p>
          <w:p w14:paraId="5DAD61BD"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Требования в соответствии с Правилами благоустройства указываются в Запросе автоматически и не изменяются при заполнении Запроса.</w:t>
            </w:r>
          </w:p>
          <w:p w14:paraId="5F8B7BA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Поле (критерий) не отображается в информационном листе.</w:t>
            </w:r>
          </w:p>
        </w:tc>
        <w:tc>
          <w:tcPr>
            <w:tcW w:w="1082" w:type="pct"/>
            <w:tcBorders>
              <w:top w:val="single" w:sz="4" w:space="0" w:color="auto"/>
            </w:tcBorders>
          </w:tcPr>
          <w:p w14:paraId="0512C5E1" w14:textId="77777777" w:rsidR="004502ED" w:rsidRPr="004502ED" w:rsidRDefault="004502ED" w:rsidP="0074663D">
            <w:pPr>
              <w:pStyle w:val="aff5"/>
              <w:spacing w:after="0"/>
              <w:ind w:right="-1"/>
              <w:rPr>
                <w:rFonts w:ascii="Arial" w:eastAsia="Times New Roman" w:hAnsi="Arial" w:cs="Arial"/>
                <w:b w:val="0"/>
                <w:szCs w:val="24"/>
                <w:lang w:eastAsia="ru-RU"/>
              </w:rPr>
            </w:pPr>
            <w:r w:rsidRPr="004502ED">
              <w:rPr>
                <w:rFonts w:ascii="Arial" w:eastAsia="Times New Roman" w:hAnsi="Arial" w:cs="Arial"/>
                <w:b w:val="0"/>
                <w:szCs w:val="24"/>
                <w:lang w:eastAsia="ru-RU"/>
              </w:rPr>
              <w:t>да</w:t>
            </w:r>
          </w:p>
        </w:tc>
      </w:tr>
    </w:tbl>
    <w:p w14:paraId="30F61C2C" w14:textId="77777777" w:rsidR="004502ED" w:rsidRPr="004502ED" w:rsidRDefault="004502ED" w:rsidP="004502ED">
      <w:pPr>
        <w:pStyle w:val="aff5"/>
        <w:spacing w:after="0"/>
        <w:jc w:val="both"/>
        <w:rPr>
          <w:rFonts w:ascii="Arial" w:eastAsia="Times New Roman" w:hAnsi="Arial" w:cs="Arial"/>
          <w:b w:val="0"/>
          <w:szCs w:val="24"/>
        </w:rPr>
      </w:pPr>
    </w:p>
    <w:p w14:paraId="6CA3877E" w14:textId="77777777" w:rsidR="004502ED" w:rsidRPr="004502ED" w:rsidRDefault="004502ED" w:rsidP="004502ED">
      <w:pPr>
        <w:pStyle w:val="aff5"/>
        <w:numPr>
          <w:ilvl w:val="0"/>
          <w:numId w:val="24"/>
        </w:numPr>
        <w:spacing w:after="0"/>
        <w:ind w:left="284" w:hanging="284"/>
        <w:jc w:val="both"/>
        <w:rPr>
          <w:rFonts w:ascii="Arial" w:hAnsi="Arial" w:cs="Arial"/>
          <w:b w:val="0"/>
          <w:szCs w:val="24"/>
        </w:rPr>
      </w:pPr>
      <w:r w:rsidRPr="004502ED">
        <w:rPr>
          <w:rFonts w:ascii="Arial" w:hAnsi="Arial" w:cs="Arial"/>
          <w:b w:val="0"/>
          <w:szCs w:val="24"/>
        </w:rPr>
        <w:t>Форма информационного листа «Оценка документов на наличие оснований для отказа в предоставлении Муниципальной услуги по подпункту 13.4.3 Административного регламента</w:t>
      </w:r>
      <w:r w:rsidRPr="004502ED">
        <w:rPr>
          <w:rFonts w:ascii="Arial" w:eastAsia="Times New Roman" w:hAnsi="Arial" w:cs="Arial"/>
          <w:b w:val="0"/>
          <w:szCs w:val="24"/>
          <w:lang w:eastAsia="ru-RU"/>
        </w:rPr>
        <w:t>» для ограждения:</w:t>
      </w:r>
    </w:p>
    <w:p w14:paraId="5891DFDD" w14:textId="77777777" w:rsidR="004502ED" w:rsidRPr="004502ED" w:rsidRDefault="004502ED" w:rsidP="004502ED">
      <w:pPr>
        <w:pStyle w:val="aff5"/>
        <w:spacing w:after="0"/>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8521"/>
        <w:gridCol w:w="1324"/>
      </w:tblGrid>
      <w:tr w:rsidR="004502ED" w:rsidRPr="004502ED" w14:paraId="2A21E2F8" w14:textId="77777777" w:rsidTr="003C0A54">
        <w:tc>
          <w:tcPr>
            <w:tcW w:w="4349" w:type="pct"/>
            <w:gridSpan w:val="2"/>
          </w:tcPr>
          <w:p w14:paraId="6F45FB1F" w14:textId="77777777" w:rsidR="004502ED" w:rsidRPr="004502ED" w:rsidRDefault="004502ED" w:rsidP="0074663D">
            <w:pPr>
              <w:pStyle w:val="aff5"/>
              <w:spacing w:after="0"/>
              <w:ind w:right="-108"/>
              <w:rPr>
                <w:rFonts w:ascii="Arial" w:eastAsia="Times New Roman" w:hAnsi="Arial" w:cs="Arial"/>
                <w:b w:val="0"/>
                <w:szCs w:val="24"/>
                <w:lang w:eastAsia="ru-RU"/>
              </w:rPr>
            </w:pPr>
            <w:r w:rsidRPr="004502ED">
              <w:rPr>
                <w:rFonts w:ascii="Arial" w:hAnsi="Arial" w:cs="Arial"/>
                <w:b w:val="0"/>
                <w:szCs w:val="24"/>
              </w:rPr>
              <w:t>Оценка документов на наличие оснований для отказа в предоставлении Муниципальной услуги по подпункту 13.4.3 Административного регламента</w:t>
            </w:r>
          </w:p>
        </w:tc>
        <w:tc>
          <w:tcPr>
            <w:tcW w:w="651" w:type="pct"/>
          </w:tcPr>
          <w:p w14:paraId="6ABFCC4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5B0D5926"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w:t>
            </w:r>
          </w:p>
        </w:tc>
      </w:tr>
      <w:tr w:rsidR="004502ED" w:rsidRPr="004502ED" w14:paraId="6A943D1B" w14:textId="77777777" w:rsidTr="003C0A54">
        <w:tc>
          <w:tcPr>
            <w:tcW w:w="168" w:type="pct"/>
            <w:tcBorders>
              <w:left w:val="single" w:sz="4" w:space="0" w:color="FFFFFF"/>
              <w:right w:val="single" w:sz="4" w:space="0" w:color="FFFFFF"/>
            </w:tcBorders>
          </w:tcPr>
          <w:p w14:paraId="710D079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832" w:type="pct"/>
            <w:gridSpan w:val="2"/>
            <w:tcBorders>
              <w:left w:val="single" w:sz="4" w:space="0" w:color="FFFFFF"/>
              <w:right w:val="single" w:sz="4" w:space="0" w:color="FFFFFF"/>
            </w:tcBorders>
          </w:tcPr>
          <w:p w14:paraId="1BE9920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A8117EE" w14:textId="77777777" w:rsidTr="003C0A54">
        <w:tc>
          <w:tcPr>
            <w:tcW w:w="168" w:type="pct"/>
            <w:tcBorders>
              <w:top w:val="single" w:sz="4" w:space="0" w:color="auto"/>
              <w:bottom w:val="single" w:sz="2" w:space="0" w:color="auto"/>
            </w:tcBorders>
          </w:tcPr>
          <w:p w14:paraId="53F92CD8"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w:t>
            </w:r>
          </w:p>
        </w:tc>
        <w:tc>
          <w:tcPr>
            <w:tcW w:w="4181" w:type="pct"/>
            <w:tcBorders>
              <w:top w:val="single" w:sz="4" w:space="0" w:color="auto"/>
              <w:bottom w:val="single" w:sz="2" w:space="0" w:color="auto"/>
            </w:tcBorders>
          </w:tcPr>
          <w:p w14:paraId="193A33DC" w14:textId="77777777" w:rsidR="004502ED" w:rsidRPr="004502ED" w:rsidRDefault="004502ED" w:rsidP="0074663D">
            <w:pPr>
              <w:pStyle w:val="aff5"/>
              <w:spacing w:after="0"/>
              <w:ind w:right="2"/>
              <w:jc w:val="both"/>
              <w:rPr>
                <w:rFonts w:ascii="Arial" w:eastAsia="Times New Roman" w:hAnsi="Arial" w:cs="Arial"/>
                <w:b w:val="0"/>
                <w:szCs w:val="24"/>
                <w:lang w:eastAsia="ru-RU"/>
              </w:rPr>
            </w:pPr>
            <w:r w:rsidRPr="004502ED">
              <w:rPr>
                <w:rFonts w:ascii="Arial" w:hAnsi="Arial" w:cs="Arial"/>
                <w:b w:val="0"/>
                <w:szCs w:val="24"/>
              </w:rPr>
              <w:t>Несоответствие Запроса требованиям к внешнему виду ограждения при оформлении паспорта колористического решения ограждения выявлено</w:t>
            </w:r>
          </w:p>
        </w:tc>
        <w:tc>
          <w:tcPr>
            <w:tcW w:w="651" w:type="pct"/>
            <w:tcBorders>
              <w:top w:val="single" w:sz="4" w:space="0" w:color="auto"/>
              <w:bottom w:val="single" w:sz="2" w:space="0" w:color="000000"/>
            </w:tcBorders>
          </w:tcPr>
          <w:p w14:paraId="68E44D25" w14:textId="77777777" w:rsidR="004502ED" w:rsidRPr="004502ED" w:rsidRDefault="004502ED" w:rsidP="0074663D">
            <w:pPr>
              <w:pStyle w:val="aff5"/>
              <w:spacing w:after="0"/>
              <w:ind w:right="282"/>
              <w:rPr>
                <w:rFonts w:ascii="Arial" w:eastAsia="Times New Roman" w:hAnsi="Arial" w:cs="Arial"/>
                <w:b w:val="0"/>
                <w:szCs w:val="24"/>
                <w:lang w:eastAsia="ru-RU"/>
              </w:rPr>
            </w:pPr>
          </w:p>
          <w:p w14:paraId="1970768F"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да</w:t>
            </w:r>
          </w:p>
        </w:tc>
      </w:tr>
      <w:tr w:rsidR="004502ED" w:rsidRPr="004502ED" w14:paraId="60F4D4B3" w14:textId="77777777" w:rsidTr="003C0A54">
        <w:tc>
          <w:tcPr>
            <w:tcW w:w="5000" w:type="pct"/>
            <w:gridSpan w:val="3"/>
            <w:tcBorders>
              <w:top w:val="single" w:sz="4" w:space="0" w:color="auto"/>
              <w:left w:val="single" w:sz="4" w:space="0" w:color="FFFFFF"/>
              <w:right w:val="single" w:sz="4" w:space="0" w:color="FFFFFF"/>
            </w:tcBorders>
          </w:tcPr>
          <w:p w14:paraId="157FBFFC"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611EF53" w14:textId="77777777" w:rsidTr="003C0A54">
        <w:tc>
          <w:tcPr>
            <w:tcW w:w="5000" w:type="pct"/>
            <w:gridSpan w:val="3"/>
            <w:tcBorders>
              <w:top w:val="single" w:sz="4" w:space="0" w:color="auto"/>
            </w:tcBorders>
          </w:tcPr>
          <w:p w14:paraId="2B90D309" w14:textId="77777777" w:rsidR="004502ED" w:rsidRPr="004502ED" w:rsidRDefault="004502ED" w:rsidP="0074663D">
            <w:pPr>
              <w:pStyle w:val="ConsPlusNormal"/>
              <w:suppressAutoHyphens/>
              <w:spacing w:line="276" w:lineRule="auto"/>
              <w:jc w:val="both"/>
              <w:rPr>
                <w:rFonts w:eastAsia="Times New Roman"/>
                <w:sz w:val="24"/>
                <w:szCs w:val="24"/>
              </w:rPr>
            </w:pPr>
            <w:r w:rsidRPr="004502ED">
              <w:rPr>
                <w:rFonts w:eastAsia="Times New Roman"/>
                <w:sz w:val="24"/>
                <w:szCs w:val="24"/>
                <w:lang w:eastAsia="ru-RU"/>
              </w:rPr>
              <w:t xml:space="preserve">Дата </w:t>
            </w:r>
            <w:r w:rsidRPr="004502ED">
              <w:rPr>
                <w:sz w:val="24"/>
                <w:szCs w:val="24"/>
              </w:rPr>
              <w:t xml:space="preserve">принятия решения о приостановлении предоставления Муниципальной услуги для технической корректировки Запроса Заявителем: </w:t>
            </w:r>
            <w:r w:rsidRPr="004502ED">
              <w:rPr>
                <w:rFonts w:eastAsia="Times New Roman"/>
                <w:sz w:val="24"/>
                <w:szCs w:val="24"/>
                <w:lang w:eastAsia="ru-RU"/>
              </w:rPr>
              <w:t>_______________________</w:t>
            </w:r>
          </w:p>
          <w:p w14:paraId="6DFCCB58" w14:textId="77777777" w:rsidR="004502ED" w:rsidRPr="004502ED" w:rsidRDefault="004502ED" w:rsidP="0074663D">
            <w:pPr>
              <w:pStyle w:val="aff5"/>
              <w:spacing w:after="0"/>
              <w:ind w:left="1028" w:hanging="1028"/>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(указать: день, месяц, год) </w:t>
            </w:r>
          </w:p>
        </w:tc>
      </w:tr>
      <w:tr w:rsidR="004502ED" w:rsidRPr="004502ED" w14:paraId="11E08613" w14:textId="77777777" w:rsidTr="003C0A54">
        <w:tc>
          <w:tcPr>
            <w:tcW w:w="5000" w:type="pct"/>
            <w:gridSpan w:val="3"/>
            <w:tcBorders>
              <w:top w:val="single" w:sz="4" w:space="0" w:color="auto"/>
              <w:left w:val="single" w:sz="4" w:space="0" w:color="FFFFFF"/>
              <w:right w:val="single" w:sz="4" w:space="0" w:color="FFFFFF"/>
            </w:tcBorders>
          </w:tcPr>
          <w:p w14:paraId="4916FC79" w14:textId="77777777" w:rsidR="004502ED" w:rsidRPr="004502ED" w:rsidRDefault="004502ED" w:rsidP="0074663D">
            <w:pPr>
              <w:pStyle w:val="10"/>
              <w:numPr>
                <w:ilvl w:val="0"/>
                <w:numId w:val="0"/>
              </w:numPr>
              <w:ind w:firstLine="709"/>
              <w:rPr>
                <w:rFonts w:ascii="Arial" w:eastAsia="Times New Roman" w:hAnsi="Arial" w:cs="Arial"/>
                <w:sz w:val="24"/>
                <w:szCs w:val="24"/>
                <w:lang w:eastAsia="ru-RU"/>
              </w:rPr>
            </w:pPr>
          </w:p>
        </w:tc>
      </w:tr>
      <w:tr w:rsidR="004502ED" w:rsidRPr="004502ED" w14:paraId="6DCD6818" w14:textId="77777777" w:rsidTr="003C0A54">
        <w:tc>
          <w:tcPr>
            <w:tcW w:w="168" w:type="pct"/>
            <w:tcBorders>
              <w:top w:val="single" w:sz="4" w:space="0" w:color="auto"/>
            </w:tcBorders>
          </w:tcPr>
          <w:p w14:paraId="6D8451C1"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2</w:t>
            </w:r>
          </w:p>
        </w:tc>
        <w:tc>
          <w:tcPr>
            <w:tcW w:w="4181" w:type="pct"/>
            <w:tcBorders>
              <w:top w:val="single" w:sz="4" w:space="0" w:color="auto"/>
            </w:tcBorders>
          </w:tcPr>
          <w:p w14:paraId="08414490"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Несоответствие Запроса требованиям к внешнему виду ограждения при оформлении паспорта колористического решения ограждения после окончания срока приостановления предоставления Муниципальной услуги для технической корректировки Запроса Заявителем не устранено </w:t>
            </w:r>
          </w:p>
          <w:p w14:paraId="4AF00E12"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(разъяснение приводится в информационном листе «Техническая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требованиям к внешнему виду ограждения для оформления паспорта колористического решения фасадов ограждения»)</w:t>
            </w:r>
          </w:p>
        </w:tc>
        <w:tc>
          <w:tcPr>
            <w:tcW w:w="651" w:type="pct"/>
            <w:tcBorders>
              <w:top w:val="single" w:sz="4" w:space="0" w:color="auto"/>
            </w:tcBorders>
          </w:tcPr>
          <w:p w14:paraId="7658A67F" w14:textId="77777777" w:rsidR="004502ED" w:rsidRPr="004502ED" w:rsidRDefault="004502ED" w:rsidP="0074663D">
            <w:pPr>
              <w:pStyle w:val="aff5"/>
              <w:spacing w:after="0"/>
              <w:ind w:right="282"/>
              <w:rPr>
                <w:rFonts w:ascii="Arial" w:eastAsia="Times New Roman" w:hAnsi="Arial" w:cs="Arial"/>
                <w:b w:val="0"/>
                <w:szCs w:val="24"/>
                <w:lang w:eastAsia="ru-RU"/>
              </w:rPr>
            </w:pPr>
          </w:p>
          <w:p w14:paraId="41F84DCC" w14:textId="77777777" w:rsidR="004502ED" w:rsidRPr="004502ED" w:rsidRDefault="004502ED" w:rsidP="0074663D">
            <w:pPr>
              <w:pStyle w:val="aff5"/>
              <w:spacing w:after="0"/>
              <w:ind w:right="282"/>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   да</w:t>
            </w:r>
          </w:p>
        </w:tc>
      </w:tr>
      <w:tr w:rsidR="004502ED" w:rsidRPr="004502ED" w14:paraId="577A9613" w14:textId="77777777" w:rsidTr="003C0A54">
        <w:tc>
          <w:tcPr>
            <w:tcW w:w="5000" w:type="pct"/>
            <w:gridSpan w:val="3"/>
            <w:tcBorders>
              <w:top w:val="single" w:sz="4" w:space="0" w:color="auto"/>
              <w:left w:val="single" w:sz="2" w:space="0" w:color="FFFFFF"/>
              <w:right w:val="single" w:sz="2" w:space="0" w:color="FFFFFF"/>
            </w:tcBorders>
          </w:tcPr>
          <w:p w14:paraId="7C1F4A84" w14:textId="77777777" w:rsidR="004502ED" w:rsidRPr="004502ED" w:rsidRDefault="004502ED" w:rsidP="0074663D">
            <w:pPr>
              <w:pStyle w:val="aff5"/>
              <w:spacing w:after="0"/>
              <w:ind w:right="2"/>
              <w:jc w:val="both"/>
              <w:rPr>
                <w:rFonts w:ascii="Arial" w:eastAsia="Times New Roman" w:hAnsi="Arial" w:cs="Arial"/>
                <w:b w:val="0"/>
                <w:szCs w:val="24"/>
                <w:lang w:eastAsia="ru-RU"/>
              </w:rPr>
            </w:pPr>
            <w:r w:rsidRPr="004502ED">
              <w:rPr>
                <w:rFonts w:ascii="Arial" w:hAnsi="Arial" w:cs="Arial"/>
                <w:b w:val="0"/>
                <w:szCs w:val="24"/>
              </w:rPr>
              <w:t xml:space="preserve">ВЫВОД: Выявлено несоответствие содержания Запроса критериям для проведения </w:t>
            </w:r>
            <w:r w:rsidRPr="004502ED">
              <w:rPr>
                <w:rFonts w:ascii="Arial" w:hAnsi="Arial" w:cs="Arial"/>
                <w:b w:val="0"/>
                <w:spacing w:val="2"/>
                <w:szCs w:val="24"/>
                <w:shd w:val="clear" w:color="auto" w:fill="FFFFFF"/>
              </w:rPr>
              <w:t>анализа</w:t>
            </w:r>
            <w:r w:rsidRPr="004502ED">
              <w:rPr>
                <w:rFonts w:ascii="Arial" w:hAnsi="Arial" w:cs="Arial"/>
                <w:b w:val="0"/>
                <w:noProof/>
                <w:szCs w:val="24"/>
              </w:rPr>
              <w:t xml:space="preserve"> соответствия </w:t>
            </w:r>
            <w:r w:rsidRPr="004502ED">
              <w:rPr>
                <w:rFonts w:ascii="Arial" w:hAnsi="Arial" w:cs="Arial"/>
                <w:b w:val="0"/>
                <w:szCs w:val="24"/>
              </w:rPr>
              <w:t>требованиям к внешнему виду ограждения при оформлении паспорта колористических решений ограждения</w:t>
            </w:r>
            <w:r w:rsidRPr="004502ED" w:rsidDel="006706EF">
              <w:rPr>
                <w:rFonts w:ascii="Arial" w:hAnsi="Arial" w:cs="Arial"/>
                <w:b w:val="0"/>
                <w:szCs w:val="24"/>
              </w:rPr>
              <w:t xml:space="preserve"> </w:t>
            </w:r>
            <w:r w:rsidRPr="004502ED">
              <w:rPr>
                <w:rFonts w:ascii="Arial" w:hAnsi="Arial" w:cs="Arial"/>
                <w:b w:val="0"/>
                <w:szCs w:val="24"/>
              </w:rPr>
              <w:t>после завершения срока приостановлении предоставления Муниципальной услуги</w:t>
            </w:r>
          </w:p>
        </w:tc>
      </w:tr>
    </w:tbl>
    <w:p w14:paraId="14DC34F1" w14:textId="77777777" w:rsidR="004502ED" w:rsidRPr="004502ED" w:rsidRDefault="004502ED" w:rsidP="004502ED">
      <w:pPr>
        <w:pStyle w:val="aff5"/>
        <w:spacing w:after="0"/>
        <w:ind w:right="282"/>
        <w:jc w:val="both"/>
        <w:rPr>
          <w:rFonts w:ascii="Arial" w:hAnsi="Arial" w:cs="Arial"/>
          <w:b w:val="0"/>
          <w:szCs w:val="24"/>
        </w:rPr>
      </w:pPr>
    </w:p>
    <w:p w14:paraId="5EE7B374" w14:textId="77777777" w:rsidR="004502ED" w:rsidRPr="004502ED" w:rsidRDefault="004502ED" w:rsidP="004502ED">
      <w:pPr>
        <w:pStyle w:val="aff5"/>
        <w:spacing w:after="0"/>
        <w:jc w:val="both"/>
        <w:rPr>
          <w:rFonts w:ascii="Arial" w:hAnsi="Arial" w:cs="Arial"/>
          <w:b w:val="0"/>
          <w:szCs w:val="24"/>
        </w:rPr>
      </w:pPr>
      <w:r w:rsidRPr="004502ED">
        <w:rPr>
          <w:rFonts w:ascii="Arial" w:eastAsia="Times New Roman" w:hAnsi="Arial" w:cs="Arial"/>
          <w:b w:val="0"/>
          <w:szCs w:val="24"/>
          <w:lang w:eastAsia="ru-RU"/>
        </w:rPr>
        <w:t xml:space="preserve">Форма информационного листа </w:t>
      </w:r>
      <w:r w:rsidRPr="004502ED">
        <w:rPr>
          <w:rFonts w:ascii="Arial" w:hAnsi="Arial" w:cs="Arial"/>
          <w:b w:val="0"/>
          <w:szCs w:val="24"/>
        </w:rPr>
        <w:t xml:space="preserve">«Техническая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 xml:space="preserve">требованиям к внешнему виду ограждения для оформления паспорта колористического решения фасадов объекта капитального строительства» заполняется при выполнении </w:t>
      </w:r>
      <w:r w:rsidRPr="004502ED">
        <w:rPr>
          <w:rFonts w:ascii="Arial" w:hAnsi="Arial" w:cs="Arial"/>
          <w:b w:val="0"/>
          <w:szCs w:val="24"/>
        </w:rPr>
        <w:t xml:space="preserve">административных действий, составляющих административных процедур: </w:t>
      </w:r>
    </w:p>
    <w:p w14:paraId="79DC41ED" w14:textId="77777777" w:rsidR="004502ED" w:rsidRPr="004502ED" w:rsidRDefault="004502ED" w:rsidP="004502E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rPr>
        <w:t xml:space="preserve">23.1.4. </w:t>
      </w:r>
      <w:r w:rsidRPr="004502ED">
        <w:rPr>
          <w:rFonts w:ascii="Arial" w:hAnsi="Arial" w:cs="Arial"/>
          <w:b w:val="0"/>
          <w:szCs w:val="24"/>
        </w:rPr>
        <w:t xml:space="preserve">проведения </w:t>
      </w:r>
      <w:r w:rsidRPr="004502ED">
        <w:rPr>
          <w:rFonts w:ascii="Arial" w:hAnsi="Arial" w:cs="Arial"/>
          <w:b w:val="0"/>
          <w:spacing w:val="2"/>
          <w:szCs w:val="24"/>
          <w:shd w:val="clear" w:color="auto" w:fill="FFFFFF"/>
        </w:rPr>
        <w:t>анализа</w:t>
      </w:r>
      <w:r w:rsidRPr="004502ED">
        <w:rPr>
          <w:rFonts w:ascii="Arial" w:hAnsi="Arial" w:cs="Arial"/>
          <w:b w:val="0"/>
          <w:noProof/>
          <w:szCs w:val="24"/>
        </w:rPr>
        <w:t xml:space="preserve"> соответствия документов </w:t>
      </w:r>
      <w:r w:rsidRPr="004502ED">
        <w:rPr>
          <w:rFonts w:ascii="Arial" w:hAnsi="Arial" w:cs="Arial"/>
          <w:b w:val="0"/>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502ED">
        <w:rPr>
          <w:rFonts w:ascii="Arial" w:hAnsi="Arial" w:cs="Arial"/>
          <w:b w:val="0"/>
          <w:szCs w:val="24"/>
          <w:lang w:eastAsia="ru-RU"/>
        </w:rPr>
        <w:t xml:space="preserve"> </w:t>
      </w:r>
      <w:r w:rsidRPr="004502ED">
        <w:rPr>
          <w:rFonts w:ascii="Arial" w:eastAsia="Times New Roman" w:hAnsi="Arial" w:cs="Arial"/>
          <w:b w:val="0"/>
          <w:szCs w:val="24"/>
        </w:rPr>
        <w:t xml:space="preserve">на наличие оснований для принятия решения </w:t>
      </w:r>
      <w:r w:rsidRPr="004502ED">
        <w:rPr>
          <w:rFonts w:ascii="Arial" w:hAnsi="Arial" w:cs="Arial"/>
          <w:b w:val="0"/>
          <w:szCs w:val="24"/>
        </w:rPr>
        <w:t xml:space="preserve">о </w:t>
      </w:r>
      <w:r w:rsidRPr="004502ED">
        <w:rPr>
          <w:rFonts w:ascii="Arial" w:eastAsia="Times New Roman" w:hAnsi="Arial" w:cs="Arial"/>
          <w:b w:val="0"/>
          <w:szCs w:val="24"/>
        </w:rPr>
        <w:t>приостановлении предоставления Муниципальной услуги для технической корректировки Запроса Заявителем»</w:t>
      </w:r>
    </w:p>
    <w:p w14:paraId="11DA2AAB" w14:textId="77777777" w:rsidR="004502ED" w:rsidRPr="004502ED" w:rsidRDefault="004502ED" w:rsidP="004502ED">
      <w:pPr>
        <w:pStyle w:val="aff5"/>
        <w:spacing w:after="0"/>
        <w:ind w:right="282"/>
        <w:jc w:val="both"/>
        <w:rPr>
          <w:rFonts w:ascii="Arial" w:eastAsia="Times New Roman" w:hAnsi="Arial" w:cs="Arial"/>
          <w:b w:val="0"/>
          <w:szCs w:val="24"/>
        </w:rPr>
      </w:pPr>
      <w:r w:rsidRPr="004502ED">
        <w:rPr>
          <w:rFonts w:ascii="Arial" w:eastAsia="Times New Roman" w:hAnsi="Arial" w:cs="Arial"/>
          <w:b w:val="0"/>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502ED" w:rsidDel="007046D4">
        <w:rPr>
          <w:rFonts w:ascii="Arial" w:hAnsi="Arial" w:cs="Arial"/>
          <w:b w:val="0"/>
          <w:szCs w:val="24"/>
        </w:rPr>
        <w:t xml:space="preserve"> </w:t>
      </w:r>
      <w:r w:rsidRPr="004502ED">
        <w:rPr>
          <w:rFonts w:ascii="Arial" w:eastAsia="Times New Roman" w:hAnsi="Arial" w:cs="Arial"/>
          <w:b w:val="0"/>
          <w:szCs w:val="24"/>
        </w:rPr>
        <w:t>Муниципальной услуги</w:t>
      </w:r>
      <w:r w:rsidRPr="004502ED">
        <w:rPr>
          <w:rFonts w:ascii="Arial" w:hAnsi="Arial" w:cs="Arial"/>
          <w:b w:val="0"/>
          <w:szCs w:val="24"/>
        </w:rPr>
        <w:t xml:space="preserve">, </w:t>
      </w:r>
      <w:r w:rsidRPr="004502ED">
        <w:rPr>
          <w:rFonts w:ascii="Arial" w:eastAsia="Times New Roman" w:hAnsi="Arial" w:cs="Arial"/>
          <w:b w:val="0"/>
          <w:szCs w:val="24"/>
        </w:rPr>
        <w:t xml:space="preserve">указанного в подпункте </w:t>
      </w:r>
      <w:r w:rsidRPr="004502ED">
        <w:rPr>
          <w:rFonts w:ascii="Arial" w:hAnsi="Arial" w:cs="Arial"/>
          <w:b w:val="0"/>
          <w:szCs w:val="24"/>
        </w:rPr>
        <w:t xml:space="preserve">13.4.3 </w:t>
      </w:r>
      <w:r w:rsidRPr="004502ED">
        <w:rPr>
          <w:rFonts w:ascii="Arial" w:eastAsia="Times New Roman" w:hAnsi="Arial" w:cs="Arial"/>
          <w:b w:val="0"/>
          <w:szCs w:val="24"/>
        </w:rPr>
        <w:t xml:space="preserve">Административного регламента» </w:t>
      </w:r>
    </w:p>
    <w:p w14:paraId="79A3A87A" w14:textId="77777777" w:rsidR="004502ED" w:rsidRPr="004502ED" w:rsidRDefault="004502ED" w:rsidP="004502ED">
      <w:pPr>
        <w:pStyle w:val="aff5"/>
        <w:spacing w:after="0"/>
        <w:ind w:left="284" w:right="282"/>
        <w:jc w:val="both"/>
        <w:rPr>
          <w:rFonts w:ascii="Arial" w:hAnsi="Arial" w:cs="Arial"/>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93"/>
        <w:gridCol w:w="7101"/>
        <w:gridCol w:w="2218"/>
      </w:tblGrid>
      <w:tr w:rsidR="004502ED" w:rsidRPr="004502ED" w14:paraId="6DEA4C7A" w14:textId="77777777" w:rsidTr="003C0A54">
        <w:tc>
          <w:tcPr>
            <w:tcW w:w="3908" w:type="pct"/>
            <w:gridSpan w:val="3"/>
          </w:tcPr>
          <w:p w14:paraId="16833FAB" w14:textId="77777777" w:rsidR="004502ED" w:rsidRPr="004502ED" w:rsidRDefault="004502ED" w:rsidP="0074663D">
            <w:pPr>
              <w:pStyle w:val="aff5"/>
              <w:spacing w:after="0"/>
              <w:ind w:right="-108"/>
              <w:rPr>
                <w:rFonts w:ascii="Arial" w:hAnsi="Arial" w:cs="Arial"/>
                <w:b w:val="0"/>
                <w:szCs w:val="24"/>
              </w:rPr>
            </w:pPr>
            <w:r w:rsidRPr="004502ED">
              <w:rPr>
                <w:rFonts w:ascii="Arial" w:hAnsi="Arial" w:cs="Arial"/>
                <w:b w:val="0"/>
                <w:szCs w:val="24"/>
              </w:rPr>
              <w:t xml:space="preserve">Техническая оценка содержания Запроса по </w:t>
            </w:r>
            <w:r w:rsidRPr="004502ED">
              <w:rPr>
                <w:rFonts w:ascii="Arial" w:eastAsia="Times New Roman" w:hAnsi="Arial" w:cs="Arial"/>
                <w:b w:val="0"/>
                <w:szCs w:val="24"/>
                <w:lang w:eastAsia="ru-RU"/>
              </w:rPr>
              <w:t xml:space="preserve">критериям анализа </w:t>
            </w:r>
            <w:r w:rsidRPr="004502ED">
              <w:rPr>
                <w:rFonts w:ascii="Arial" w:hAnsi="Arial" w:cs="Arial"/>
                <w:b w:val="0"/>
                <w:noProof/>
                <w:szCs w:val="24"/>
                <w:lang w:eastAsia="ru-RU"/>
              </w:rPr>
              <w:t xml:space="preserve">соответствия </w:t>
            </w:r>
            <w:r w:rsidRPr="004502ED">
              <w:rPr>
                <w:rFonts w:ascii="Arial" w:eastAsia="Times New Roman" w:hAnsi="Arial" w:cs="Arial"/>
                <w:b w:val="0"/>
                <w:szCs w:val="24"/>
                <w:lang w:eastAsia="ru-RU"/>
              </w:rPr>
              <w:t>требованиям к внешнему виду ограждения для оформления паспорта колористического решения фасадов ограждения</w:t>
            </w:r>
          </w:p>
          <w:p w14:paraId="442E339A" w14:textId="77777777" w:rsidR="004502ED" w:rsidRPr="004502ED" w:rsidRDefault="004502ED" w:rsidP="0074663D">
            <w:pPr>
              <w:pStyle w:val="aff5"/>
              <w:spacing w:after="0"/>
              <w:ind w:right="-108"/>
              <w:jc w:val="left"/>
              <w:rPr>
                <w:rFonts w:ascii="Arial" w:eastAsia="Times New Roman" w:hAnsi="Arial" w:cs="Arial"/>
                <w:b w:val="0"/>
                <w:szCs w:val="24"/>
                <w:lang w:eastAsia="ru-RU"/>
              </w:rPr>
            </w:pPr>
            <w:r w:rsidRPr="004502ED">
              <w:rPr>
                <w:rFonts w:ascii="Arial" w:hAnsi="Arial" w:cs="Arial"/>
                <w:b w:val="0"/>
                <w:szCs w:val="24"/>
              </w:rPr>
              <w:t xml:space="preserve">Отображаются только критерии, для которых выявляется результат несоответствия </w:t>
            </w:r>
          </w:p>
        </w:tc>
        <w:tc>
          <w:tcPr>
            <w:tcW w:w="1092" w:type="pct"/>
          </w:tcPr>
          <w:p w14:paraId="3B7E626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Результат</w:t>
            </w:r>
          </w:p>
          <w:p w14:paraId="7A92D45F" w14:textId="77777777" w:rsidR="004502ED" w:rsidRPr="004502ED" w:rsidRDefault="004502ED" w:rsidP="0074663D">
            <w:pPr>
              <w:pStyle w:val="aff5"/>
              <w:spacing w:after="0"/>
              <w:rPr>
                <w:rFonts w:ascii="Arial" w:eastAsia="Times New Roman" w:hAnsi="Arial" w:cs="Arial"/>
                <w:b w:val="0"/>
                <w:szCs w:val="24"/>
              </w:rPr>
            </w:pPr>
            <w:r w:rsidRPr="004502ED">
              <w:rPr>
                <w:rFonts w:ascii="Arial" w:eastAsia="Times New Roman" w:hAnsi="Arial" w:cs="Arial"/>
                <w:b w:val="0"/>
                <w:szCs w:val="24"/>
              </w:rPr>
              <w:t>да/нет/частично</w:t>
            </w:r>
          </w:p>
        </w:tc>
      </w:tr>
      <w:tr w:rsidR="004502ED" w:rsidRPr="004502ED" w14:paraId="11406878" w14:textId="77777777" w:rsidTr="003C0A54">
        <w:tc>
          <w:tcPr>
            <w:tcW w:w="5000" w:type="pct"/>
            <w:gridSpan w:val="4"/>
            <w:tcBorders>
              <w:left w:val="single" w:sz="2" w:space="0" w:color="FFFFFF"/>
              <w:right w:val="single" w:sz="2" w:space="0" w:color="FFFFFF"/>
            </w:tcBorders>
          </w:tcPr>
          <w:p w14:paraId="5084C9D9" w14:textId="77777777" w:rsidR="004502ED" w:rsidRPr="004502ED" w:rsidRDefault="004502ED" w:rsidP="0074663D">
            <w:pPr>
              <w:pStyle w:val="aff5"/>
              <w:spacing w:after="0"/>
              <w:rPr>
                <w:rFonts w:ascii="Arial" w:hAnsi="Arial" w:cs="Arial"/>
                <w:b w:val="0"/>
                <w:szCs w:val="24"/>
              </w:rPr>
            </w:pPr>
          </w:p>
        </w:tc>
      </w:tr>
      <w:tr w:rsidR="004502ED" w:rsidRPr="004502ED" w14:paraId="35E743ED" w14:textId="77777777" w:rsidTr="003C0A54">
        <w:tc>
          <w:tcPr>
            <w:tcW w:w="5000" w:type="pct"/>
            <w:gridSpan w:val="4"/>
          </w:tcPr>
          <w:p w14:paraId="6EF486E0" w14:textId="77777777" w:rsidR="004502ED" w:rsidRPr="004502ED" w:rsidRDefault="004502ED" w:rsidP="0074663D">
            <w:pPr>
              <w:pStyle w:val="aff5"/>
              <w:spacing w:after="0"/>
              <w:jc w:val="left"/>
              <w:rPr>
                <w:rFonts w:ascii="Arial" w:hAnsi="Arial" w:cs="Arial"/>
                <w:b w:val="0"/>
                <w:szCs w:val="24"/>
              </w:rPr>
            </w:pPr>
            <w:r w:rsidRPr="004502ED">
              <w:rPr>
                <w:rFonts w:ascii="Arial" w:eastAsia="Times New Roman" w:hAnsi="Arial" w:cs="Arial"/>
                <w:b w:val="0"/>
                <w:szCs w:val="24"/>
                <w:lang w:eastAsia="ru-RU"/>
              </w:rPr>
              <w:t>Критерий 1 «Высота»:</w:t>
            </w:r>
            <w:r w:rsidRPr="004502ED">
              <w:rPr>
                <w:rFonts w:ascii="Arial" w:hAnsi="Arial" w:cs="Arial"/>
                <w:b w:val="0"/>
                <w:szCs w:val="24"/>
              </w:rPr>
              <w:t xml:space="preserve"> </w:t>
            </w:r>
          </w:p>
        </w:tc>
      </w:tr>
      <w:tr w:rsidR="004502ED" w:rsidRPr="004502ED" w14:paraId="31B8999B" w14:textId="77777777" w:rsidTr="003C0A54">
        <w:tc>
          <w:tcPr>
            <w:tcW w:w="5000" w:type="pct"/>
            <w:gridSpan w:val="4"/>
            <w:tcBorders>
              <w:left w:val="single" w:sz="2" w:space="0" w:color="FFFFFF"/>
              <w:right w:val="single" w:sz="2" w:space="0" w:color="FFFFFF"/>
            </w:tcBorders>
          </w:tcPr>
          <w:p w14:paraId="04259B04" w14:textId="77777777" w:rsidR="004502ED" w:rsidRPr="004502ED" w:rsidRDefault="004502ED" w:rsidP="0074663D">
            <w:pPr>
              <w:pStyle w:val="aff5"/>
              <w:spacing w:after="0"/>
              <w:rPr>
                <w:rFonts w:ascii="Arial" w:hAnsi="Arial" w:cs="Arial"/>
                <w:b w:val="0"/>
                <w:szCs w:val="24"/>
              </w:rPr>
            </w:pPr>
          </w:p>
        </w:tc>
      </w:tr>
      <w:tr w:rsidR="004502ED" w:rsidRPr="004502ED" w14:paraId="1D28FE3E" w14:textId="77777777" w:rsidTr="003C0A54">
        <w:tc>
          <w:tcPr>
            <w:tcW w:w="231" w:type="pct"/>
            <w:tcBorders>
              <w:right w:val="single" w:sz="2" w:space="0" w:color="auto"/>
            </w:tcBorders>
          </w:tcPr>
          <w:p w14:paraId="11E9AF25" w14:textId="77777777" w:rsidR="004502ED" w:rsidRPr="004502ED" w:rsidRDefault="004502ED" w:rsidP="0074663D">
            <w:pPr>
              <w:pStyle w:val="aff5"/>
              <w:spacing w:after="0"/>
              <w:ind w:left="-105" w:right="-108"/>
              <w:rPr>
                <w:rFonts w:ascii="Arial" w:hAnsi="Arial" w:cs="Arial"/>
                <w:b w:val="0"/>
                <w:szCs w:val="24"/>
              </w:rPr>
            </w:pPr>
            <w:r w:rsidRPr="004502ED">
              <w:rPr>
                <w:rFonts w:ascii="Arial" w:hAnsi="Arial" w:cs="Arial"/>
                <w:b w:val="0"/>
                <w:szCs w:val="24"/>
              </w:rPr>
              <w:t>1</w:t>
            </w:r>
          </w:p>
        </w:tc>
        <w:tc>
          <w:tcPr>
            <w:tcW w:w="3676" w:type="pct"/>
            <w:gridSpan w:val="2"/>
            <w:tcBorders>
              <w:left w:val="single" w:sz="2" w:space="0" w:color="auto"/>
              <w:right w:val="single" w:sz="2" w:space="0" w:color="auto"/>
            </w:tcBorders>
          </w:tcPr>
          <w:p w14:paraId="4CF0DE21" w14:textId="77777777" w:rsidR="004502ED" w:rsidRPr="004502ED" w:rsidRDefault="004502ED" w:rsidP="0074663D">
            <w:pPr>
              <w:pStyle w:val="aff5"/>
              <w:spacing w:after="0"/>
              <w:ind w:right="-108"/>
              <w:jc w:val="both"/>
              <w:rPr>
                <w:rFonts w:ascii="Arial" w:hAnsi="Arial" w:cs="Arial"/>
                <w:b w:val="0"/>
                <w:szCs w:val="24"/>
              </w:rPr>
            </w:pPr>
            <w:r w:rsidRPr="004502ED">
              <w:rPr>
                <w:rFonts w:ascii="Arial" w:hAnsi="Arial" w:cs="Arial"/>
                <w:b w:val="0"/>
                <w:szCs w:val="24"/>
              </w:rPr>
              <w:t>Высота ограждения в Запросе соответствует Правилам благоустройства</w:t>
            </w:r>
          </w:p>
          <w:p w14:paraId="4F8680F6" w14:textId="77777777" w:rsidR="004502ED" w:rsidRPr="004502ED" w:rsidRDefault="004502ED" w:rsidP="0074663D">
            <w:pPr>
              <w:pStyle w:val="aff5"/>
              <w:spacing w:after="0"/>
              <w:ind w:right="-108"/>
              <w:jc w:val="both"/>
              <w:rPr>
                <w:rFonts w:ascii="Arial" w:hAnsi="Arial" w:cs="Arial"/>
                <w:b w:val="0"/>
                <w:szCs w:val="24"/>
              </w:rPr>
            </w:pPr>
            <w:r w:rsidRPr="004502ED">
              <w:rPr>
                <w:rFonts w:ascii="Arial" w:hAnsi="Arial" w:cs="Arial"/>
                <w:b w:val="0"/>
                <w:szCs w:val="24"/>
              </w:rPr>
              <w:t xml:space="preserve">Высота в Запросе выбирается в рамках типовых значений в соответствии с Правилами благоустройства  </w:t>
            </w:r>
          </w:p>
        </w:tc>
        <w:tc>
          <w:tcPr>
            <w:tcW w:w="1092" w:type="pct"/>
            <w:tcBorders>
              <w:left w:val="single" w:sz="2" w:space="0" w:color="auto"/>
            </w:tcBorders>
          </w:tcPr>
          <w:p w14:paraId="760E4990"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да</w:t>
            </w:r>
          </w:p>
        </w:tc>
      </w:tr>
      <w:tr w:rsidR="004502ED" w:rsidRPr="004502ED" w14:paraId="6450592F" w14:textId="77777777" w:rsidTr="003C0A54">
        <w:tc>
          <w:tcPr>
            <w:tcW w:w="5000" w:type="pct"/>
            <w:gridSpan w:val="4"/>
            <w:tcBorders>
              <w:left w:val="single" w:sz="2" w:space="0" w:color="FFFFFF"/>
              <w:right w:val="single" w:sz="2" w:space="0" w:color="FFFFFF"/>
            </w:tcBorders>
          </w:tcPr>
          <w:p w14:paraId="48AE5DC6" w14:textId="77777777" w:rsidR="004502ED" w:rsidRPr="004502ED" w:rsidRDefault="004502ED" w:rsidP="0074663D">
            <w:pPr>
              <w:pStyle w:val="aff5"/>
              <w:spacing w:after="0"/>
              <w:rPr>
                <w:rFonts w:ascii="Arial" w:hAnsi="Arial" w:cs="Arial"/>
                <w:b w:val="0"/>
                <w:szCs w:val="24"/>
              </w:rPr>
            </w:pPr>
          </w:p>
        </w:tc>
      </w:tr>
      <w:tr w:rsidR="004502ED" w:rsidRPr="004502ED" w14:paraId="6140555A" w14:textId="77777777" w:rsidTr="003C0A54">
        <w:tc>
          <w:tcPr>
            <w:tcW w:w="5000" w:type="pct"/>
            <w:gridSpan w:val="4"/>
          </w:tcPr>
          <w:p w14:paraId="797A3B4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Пункт 2 заполняется для ограждений, для которых высота в Запросе указана более 3 м</w:t>
            </w:r>
          </w:p>
        </w:tc>
      </w:tr>
      <w:tr w:rsidR="004502ED" w:rsidRPr="004502ED" w14:paraId="6A6526A8" w14:textId="77777777" w:rsidTr="003C0A54">
        <w:tc>
          <w:tcPr>
            <w:tcW w:w="231" w:type="pct"/>
            <w:vMerge w:val="restart"/>
            <w:tcBorders>
              <w:right w:val="single" w:sz="2" w:space="0" w:color="auto"/>
            </w:tcBorders>
          </w:tcPr>
          <w:p w14:paraId="7C1739A1" w14:textId="77777777" w:rsidR="004502ED" w:rsidRPr="004502ED" w:rsidRDefault="004502ED" w:rsidP="0074663D">
            <w:pPr>
              <w:pStyle w:val="aff5"/>
              <w:spacing w:after="0"/>
              <w:ind w:left="-105" w:right="-108"/>
              <w:rPr>
                <w:rFonts w:ascii="Arial" w:hAnsi="Arial" w:cs="Arial"/>
                <w:b w:val="0"/>
                <w:szCs w:val="24"/>
              </w:rPr>
            </w:pPr>
            <w:r w:rsidRPr="004502ED">
              <w:rPr>
                <w:rFonts w:ascii="Arial" w:hAnsi="Arial" w:cs="Arial"/>
                <w:b w:val="0"/>
                <w:szCs w:val="24"/>
              </w:rPr>
              <w:t>2</w:t>
            </w:r>
          </w:p>
        </w:tc>
        <w:tc>
          <w:tcPr>
            <w:tcW w:w="3676" w:type="pct"/>
            <w:gridSpan w:val="2"/>
            <w:vMerge w:val="restart"/>
            <w:tcBorders>
              <w:left w:val="single" w:sz="2" w:space="0" w:color="auto"/>
              <w:right w:val="single" w:sz="2" w:space="0" w:color="auto"/>
            </w:tcBorders>
          </w:tcPr>
          <w:p w14:paraId="220AD0D3" w14:textId="77777777" w:rsidR="004502ED" w:rsidRPr="004502ED" w:rsidRDefault="004502ED" w:rsidP="0074663D">
            <w:pPr>
              <w:pStyle w:val="aff5"/>
              <w:spacing w:after="0"/>
              <w:ind w:right="-108"/>
              <w:jc w:val="both"/>
              <w:rPr>
                <w:rFonts w:ascii="Arial" w:hAnsi="Arial" w:cs="Arial"/>
                <w:b w:val="0"/>
                <w:szCs w:val="24"/>
              </w:rPr>
            </w:pPr>
            <w:r w:rsidRPr="004502ED">
              <w:rPr>
                <w:rFonts w:ascii="Arial" w:hAnsi="Arial" w:cs="Arial"/>
                <w:b w:val="0"/>
                <w:szCs w:val="24"/>
              </w:rPr>
              <w:t>Обоснование высоты ограждения в Запросе соответствует Правилам благоустройства</w:t>
            </w:r>
          </w:p>
        </w:tc>
        <w:tc>
          <w:tcPr>
            <w:tcW w:w="1092" w:type="pct"/>
            <w:tcBorders>
              <w:left w:val="single" w:sz="2" w:space="0" w:color="auto"/>
              <w:bottom w:val="single" w:sz="2" w:space="0" w:color="auto"/>
            </w:tcBorders>
          </w:tcPr>
          <w:p w14:paraId="13F9E188"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44DDEB1" w14:textId="77777777" w:rsidR="004502ED" w:rsidRPr="004502ED" w:rsidRDefault="004502ED" w:rsidP="0074663D">
            <w:pPr>
              <w:pStyle w:val="aff5"/>
              <w:spacing w:after="0"/>
              <w:rPr>
                <w:rFonts w:ascii="Arial" w:hAnsi="Arial" w:cs="Arial"/>
                <w:b w:val="0"/>
                <w:szCs w:val="24"/>
              </w:rPr>
            </w:pPr>
          </w:p>
        </w:tc>
      </w:tr>
      <w:tr w:rsidR="004502ED" w:rsidRPr="004502ED" w14:paraId="21DB5919" w14:textId="77777777" w:rsidTr="003C0A54">
        <w:tc>
          <w:tcPr>
            <w:tcW w:w="231" w:type="pct"/>
            <w:vMerge/>
            <w:tcBorders>
              <w:right w:val="single" w:sz="2" w:space="0" w:color="auto"/>
            </w:tcBorders>
          </w:tcPr>
          <w:p w14:paraId="4588ECB3" w14:textId="77777777" w:rsidR="004502ED" w:rsidRPr="004502ED" w:rsidRDefault="004502ED" w:rsidP="0074663D">
            <w:pPr>
              <w:pStyle w:val="aff5"/>
              <w:spacing w:after="0"/>
              <w:ind w:left="-105" w:right="-108"/>
              <w:rPr>
                <w:rFonts w:ascii="Arial" w:hAnsi="Arial" w:cs="Arial"/>
                <w:b w:val="0"/>
                <w:szCs w:val="24"/>
              </w:rPr>
            </w:pPr>
          </w:p>
        </w:tc>
        <w:tc>
          <w:tcPr>
            <w:tcW w:w="3676" w:type="pct"/>
            <w:gridSpan w:val="2"/>
            <w:vMerge/>
            <w:tcBorders>
              <w:left w:val="single" w:sz="2" w:space="0" w:color="auto"/>
              <w:right w:val="single" w:sz="2" w:space="0" w:color="auto"/>
            </w:tcBorders>
          </w:tcPr>
          <w:p w14:paraId="30ED578F" w14:textId="77777777" w:rsidR="004502ED" w:rsidRPr="004502ED" w:rsidRDefault="004502ED" w:rsidP="0074663D">
            <w:pPr>
              <w:pStyle w:val="aff5"/>
              <w:spacing w:after="0"/>
              <w:ind w:right="-108"/>
              <w:jc w:val="left"/>
              <w:rPr>
                <w:rFonts w:ascii="Arial" w:hAnsi="Arial" w:cs="Arial"/>
                <w:b w:val="0"/>
                <w:szCs w:val="24"/>
              </w:rPr>
            </w:pPr>
          </w:p>
        </w:tc>
        <w:tc>
          <w:tcPr>
            <w:tcW w:w="1092" w:type="pct"/>
            <w:tcBorders>
              <w:top w:val="single" w:sz="2" w:space="0" w:color="auto"/>
              <w:left w:val="single" w:sz="2" w:space="0" w:color="auto"/>
            </w:tcBorders>
          </w:tcPr>
          <w:p w14:paraId="1C44DC3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8C03C70" w14:textId="77777777" w:rsidR="004502ED" w:rsidRPr="004502ED" w:rsidRDefault="004502ED" w:rsidP="0074663D">
            <w:pPr>
              <w:pStyle w:val="aff5"/>
              <w:spacing w:after="0"/>
              <w:rPr>
                <w:rFonts w:ascii="Arial" w:hAnsi="Arial" w:cs="Arial"/>
                <w:b w:val="0"/>
                <w:szCs w:val="24"/>
              </w:rPr>
            </w:pPr>
          </w:p>
        </w:tc>
      </w:tr>
      <w:tr w:rsidR="004502ED" w:rsidRPr="004502ED" w14:paraId="52C6B324" w14:textId="77777777" w:rsidTr="003C0A54">
        <w:tc>
          <w:tcPr>
            <w:tcW w:w="5000" w:type="pct"/>
            <w:gridSpan w:val="4"/>
            <w:tcBorders>
              <w:left w:val="single" w:sz="2" w:space="0" w:color="FFFFFF"/>
              <w:right w:val="single" w:sz="2" w:space="0" w:color="FFFFFF"/>
            </w:tcBorders>
          </w:tcPr>
          <w:p w14:paraId="76F5E7B3" w14:textId="77777777" w:rsidR="004502ED" w:rsidRPr="004502ED" w:rsidRDefault="004502ED" w:rsidP="0074663D">
            <w:pPr>
              <w:pStyle w:val="aff5"/>
              <w:spacing w:after="0"/>
              <w:rPr>
                <w:rFonts w:ascii="Arial" w:hAnsi="Arial" w:cs="Arial"/>
                <w:b w:val="0"/>
                <w:szCs w:val="24"/>
              </w:rPr>
            </w:pPr>
          </w:p>
        </w:tc>
      </w:tr>
      <w:tr w:rsidR="004502ED" w:rsidRPr="004502ED" w14:paraId="4D7616A2" w14:textId="77777777" w:rsidTr="003C0A54">
        <w:tc>
          <w:tcPr>
            <w:tcW w:w="5000" w:type="pct"/>
            <w:gridSpan w:val="4"/>
          </w:tcPr>
          <w:p w14:paraId="2BD34252"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«ВЫСОТА»</w:t>
            </w:r>
          </w:p>
          <w:p w14:paraId="62A42040" w14:textId="77777777" w:rsidR="004502ED" w:rsidRPr="004502ED" w:rsidRDefault="004502ED" w:rsidP="0074663D">
            <w:pPr>
              <w:pStyle w:val="aff5"/>
              <w:spacing w:after="0"/>
              <w:jc w:val="left"/>
              <w:rPr>
                <w:rFonts w:ascii="Arial" w:hAnsi="Arial" w:cs="Arial"/>
                <w:b w:val="0"/>
                <w:szCs w:val="24"/>
              </w:rPr>
            </w:pPr>
            <w:r w:rsidRPr="004502ED">
              <w:rPr>
                <w:rFonts w:ascii="Arial" w:hAnsi="Arial" w:cs="Arial"/>
                <w:b w:val="0"/>
                <w:szCs w:val="24"/>
              </w:rPr>
              <w:t xml:space="preserve">Вывод по критерию в информационном листе отображается автоматически при указании в пункте 2 отрицательного результата </w:t>
            </w:r>
          </w:p>
        </w:tc>
      </w:tr>
      <w:tr w:rsidR="004502ED" w:rsidRPr="004502ED" w14:paraId="65A98ED7" w14:textId="77777777" w:rsidTr="003C0A54">
        <w:tc>
          <w:tcPr>
            <w:tcW w:w="5000" w:type="pct"/>
            <w:gridSpan w:val="4"/>
            <w:tcBorders>
              <w:left w:val="single" w:sz="2" w:space="0" w:color="FFFFFF"/>
              <w:right w:val="single" w:sz="2" w:space="0" w:color="FFFFFF"/>
            </w:tcBorders>
          </w:tcPr>
          <w:p w14:paraId="464F277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1F76C4C8" w14:textId="77777777" w:rsidTr="003C0A54">
        <w:tc>
          <w:tcPr>
            <w:tcW w:w="5000" w:type="pct"/>
            <w:gridSpan w:val="4"/>
          </w:tcPr>
          <w:p w14:paraId="34D9B80E"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2 «Проницаемость для взгляда»:</w:t>
            </w:r>
            <w:r w:rsidRPr="004502ED">
              <w:rPr>
                <w:rFonts w:ascii="Arial" w:hAnsi="Arial" w:cs="Arial"/>
                <w:b w:val="0"/>
                <w:szCs w:val="24"/>
              </w:rPr>
              <w:t xml:space="preserve"> </w:t>
            </w:r>
          </w:p>
        </w:tc>
      </w:tr>
      <w:tr w:rsidR="004502ED" w:rsidRPr="004502ED" w14:paraId="10EDA99B" w14:textId="77777777" w:rsidTr="003C0A54">
        <w:tc>
          <w:tcPr>
            <w:tcW w:w="3908" w:type="pct"/>
            <w:gridSpan w:val="3"/>
            <w:tcBorders>
              <w:left w:val="single" w:sz="2" w:space="0" w:color="FFFFFF"/>
              <w:right w:val="single" w:sz="2" w:space="0" w:color="FFFFFF"/>
            </w:tcBorders>
          </w:tcPr>
          <w:p w14:paraId="2A680260"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092" w:type="pct"/>
            <w:tcBorders>
              <w:left w:val="single" w:sz="2" w:space="0" w:color="FFFFFF"/>
              <w:right w:val="single" w:sz="2" w:space="0" w:color="FFFFFF"/>
            </w:tcBorders>
          </w:tcPr>
          <w:p w14:paraId="732FEEEB"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1DD6ECA" w14:textId="77777777" w:rsidTr="003C0A54">
        <w:tc>
          <w:tcPr>
            <w:tcW w:w="232" w:type="pct"/>
            <w:tcBorders>
              <w:right w:val="single" w:sz="2" w:space="0" w:color="auto"/>
            </w:tcBorders>
          </w:tcPr>
          <w:p w14:paraId="08905915"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hAnsi="Arial" w:cs="Arial"/>
                <w:b w:val="0"/>
                <w:szCs w:val="24"/>
              </w:rPr>
              <w:t>3</w:t>
            </w:r>
          </w:p>
        </w:tc>
        <w:tc>
          <w:tcPr>
            <w:tcW w:w="3676" w:type="pct"/>
            <w:gridSpan w:val="2"/>
            <w:tcBorders>
              <w:left w:val="single" w:sz="2" w:space="0" w:color="auto"/>
              <w:right w:val="single" w:sz="2" w:space="0" w:color="auto"/>
            </w:tcBorders>
          </w:tcPr>
          <w:p w14:paraId="24B62FD4"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zCs w:val="24"/>
                <w:lang w:eastAsia="ru-RU"/>
              </w:rPr>
              <w:t>Вид ограждения по степени проницаемости для взгляда</w:t>
            </w:r>
            <w:r w:rsidRPr="004502ED">
              <w:rPr>
                <w:rFonts w:ascii="Arial" w:hAnsi="Arial" w:cs="Arial"/>
                <w:b w:val="0"/>
                <w:szCs w:val="24"/>
              </w:rPr>
              <w:t xml:space="preserve"> в Запросе соответствует Правилам благоустройства</w:t>
            </w:r>
          </w:p>
          <w:p w14:paraId="7C55B08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Вид в Запросе выбирается в рамках типовых значений в соответствии с Правилами благоустройства  </w:t>
            </w:r>
          </w:p>
        </w:tc>
        <w:tc>
          <w:tcPr>
            <w:tcW w:w="1092" w:type="pct"/>
            <w:tcBorders>
              <w:left w:val="single" w:sz="2" w:space="0" w:color="auto"/>
            </w:tcBorders>
          </w:tcPr>
          <w:p w14:paraId="7E61328E"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hAnsi="Arial" w:cs="Arial"/>
                <w:b w:val="0"/>
                <w:szCs w:val="24"/>
              </w:rPr>
              <w:t>да</w:t>
            </w:r>
          </w:p>
        </w:tc>
      </w:tr>
      <w:tr w:rsidR="004502ED" w:rsidRPr="004502ED" w14:paraId="3C410632" w14:textId="77777777" w:rsidTr="003C0A54">
        <w:tc>
          <w:tcPr>
            <w:tcW w:w="3908" w:type="pct"/>
            <w:gridSpan w:val="3"/>
            <w:tcBorders>
              <w:left w:val="single" w:sz="2" w:space="0" w:color="FFFFFF"/>
              <w:right w:val="single" w:sz="2" w:space="0" w:color="FFFFFF"/>
            </w:tcBorders>
          </w:tcPr>
          <w:p w14:paraId="56F0294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092" w:type="pct"/>
            <w:tcBorders>
              <w:left w:val="single" w:sz="2" w:space="0" w:color="FFFFFF"/>
              <w:right w:val="single" w:sz="2" w:space="0" w:color="FFFFFF"/>
            </w:tcBorders>
          </w:tcPr>
          <w:p w14:paraId="566D5ACB"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5F2C49A0" w14:textId="77777777" w:rsidTr="003C0A54">
        <w:tc>
          <w:tcPr>
            <w:tcW w:w="232" w:type="pct"/>
            <w:vMerge w:val="restart"/>
            <w:tcBorders>
              <w:right w:val="single" w:sz="2" w:space="0" w:color="auto"/>
            </w:tcBorders>
          </w:tcPr>
          <w:p w14:paraId="25978DF3"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hAnsi="Arial" w:cs="Arial"/>
                <w:b w:val="0"/>
                <w:szCs w:val="24"/>
              </w:rPr>
              <w:t>4</w:t>
            </w:r>
          </w:p>
        </w:tc>
        <w:tc>
          <w:tcPr>
            <w:tcW w:w="3676" w:type="pct"/>
            <w:gridSpan w:val="2"/>
            <w:vMerge w:val="restart"/>
            <w:tcBorders>
              <w:left w:val="single" w:sz="2" w:space="0" w:color="auto"/>
              <w:right w:val="single" w:sz="2" w:space="0" w:color="auto"/>
            </w:tcBorders>
          </w:tcPr>
          <w:p w14:paraId="422D5854" w14:textId="77777777" w:rsidR="004502ED" w:rsidRPr="004502ED" w:rsidRDefault="004502ED" w:rsidP="0074663D">
            <w:pPr>
              <w:pStyle w:val="aff5"/>
              <w:spacing w:after="0"/>
              <w:ind w:left="22" w:hanging="22"/>
              <w:jc w:val="both"/>
              <w:rPr>
                <w:rFonts w:ascii="Arial" w:eastAsia="Times New Roman" w:hAnsi="Arial" w:cs="Arial"/>
                <w:b w:val="0"/>
                <w:szCs w:val="24"/>
                <w:lang w:eastAsia="ru-RU"/>
              </w:rPr>
            </w:pPr>
            <w:r w:rsidRPr="004502ED">
              <w:rPr>
                <w:rFonts w:ascii="Arial" w:eastAsia="Times New Roman" w:hAnsi="Arial" w:cs="Arial"/>
                <w:b w:val="0"/>
                <w:szCs w:val="24"/>
                <w:lang w:eastAsia="ru-RU"/>
              </w:rPr>
              <w:t>Вид ограждения по степени проницаемости для взгляда</w:t>
            </w:r>
            <w:r w:rsidRPr="004502ED">
              <w:rPr>
                <w:rFonts w:ascii="Arial" w:hAnsi="Arial" w:cs="Arial"/>
                <w:b w:val="0"/>
                <w:szCs w:val="24"/>
              </w:rPr>
              <w:t xml:space="preserve"> в Запросе соответствует внешнему виду ограждения в Запросе</w:t>
            </w:r>
          </w:p>
        </w:tc>
        <w:tc>
          <w:tcPr>
            <w:tcW w:w="1092" w:type="pct"/>
            <w:tcBorders>
              <w:left w:val="single" w:sz="2" w:space="0" w:color="auto"/>
              <w:bottom w:val="single" w:sz="2" w:space="0" w:color="auto"/>
            </w:tcBorders>
          </w:tcPr>
          <w:p w14:paraId="60A2591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F3FD71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557905A2" w14:textId="77777777" w:rsidTr="003C0A54">
        <w:tc>
          <w:tcPr>
            <w:tcW w:w="232" w:type="pct"/>
            <w:vMerge/>
            <w:tcBorders>
              <w:right w:val="single" w:sz="2" w:space="0" w:color="auto"/>
            </w:tcBorders>
          </w:tcPr>
          <w:p w14:paraId="41117403" w14:textId="77777777" w:rsidR="004502ED" w:rsidRPr="004502ED" w:rsidRDefault="004502ED" w:rsidP="0074663D">
            <w:pPr>
              <w:pStyle w:val="aff5"/>
              <w:spacing w:after="0"/>
              <w:ind w:left="883" w:hanging="883"/>
              <w:rPr>
                <w:rFonts w:ascii="Arial" w:hAnsi="Arial" w:cs="Arial"/>
                <w:b w:val="0"/>
                <w:szCs w:val="24"/>
              </w:rPr>
            </w:pPr>
          </w:p>
        </w:tc>
        <w:tc>
          <w:tcPr>
            <w:tcW w:w="3676" w:type="pct"/>
            <w:gridSpan w:val="2"/>
            <w:vMerge/>
            <w:tcBorders>
              <w:left w:val="single" w:sz="2" w:space="0" w:color="auto"/>
              <w:right w:val="single" w:sz="2" w:space="0" w:color="auto"/>
            </w:tcBorders>
          </w:tcPr>
          <w:p w14:paraId="559C7EB7"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092" w:type="pct"/>
            <w:tcBorders>
              <w:top w:val="single" w:sz="2" w:space="0" w:color="auto"/>
              <w:left w:val="single" w:sz="2" w:space="0" w:color="auto"/>
            </w:tcBorders>
          </w:tcPr>
          <w:p w14:paraId="6FB6145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73709A0"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1B7DC1C" w14:textId="77777777" w:rsidTr="003C0A54">
        <w:tc>
          <w:tcPr>
            <w:tcW w:w="3908" w:type="pct"/>
            <w:gridSpan w:val="3"/>
            <w:tcBorders>
              <w:left w:val="single" w:sz="2" w:space="0" w:color="FFFFFF"/>
              <w:right w:val="single" w:sz="2" w:space="0" w:color="FFFFFF"/>
            </w:tcBorders>
          </w:tcPr>
          <w:p w14:paraId="1ED9EEC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092" w:type="pct"/>
            <w:tcBorders>
              <w:left w:val="single" w:sz="2" w:space="0" w:color="FFFFFF"/>
              <w:right w:val="single" w:sz="2" w:space="0" w:color="FFFFFF"/>
            </w:tcBorders>
          </w:tcPr>
          <w:p w14:paraId="29A9CA0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2A5B6064" w14:textId="77777777" w:rsidTr="003C0A54">
        <w:tc>
          <w:tcPr>
            <w:tcW w:w="5000" w:type="pct"/>
            <w:gridSpan w:val="4"/>
          </w:tcPr>
          <w:p w14:paraId="35840426"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«ПРОНИЦАЕМОСТЬ ДЛЯ ВЗГЛЯДА»</w:t>
            </w:r>
          </w:p>
          <w:p w14:paraId="24A007E3"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 xml:space="preserve">Вывод по критерию в информационном листе отображается автоматически при указании в пункте 4 отрицательного результата </w:t>
            </w:r>
          </w:p>
        </w:tc>
      </w:tr>
      <w:tr w:rsidR="004502ED" w:rsidRPr="004502ED" w14:paraId="7F0BF1FE" w14:textId="77777777" w:rsidTr="003C0A54">
        <w:tc>
          <w:tcPr>
            <w:tcW w:w="232" w:type="pct"/>
            <w:tcBorders>
              <w:left w:val="single" w:sz="4" w:space="0" w:color="FFFFFF"/>
              <w:right w:val="single" w:sz="4" w:space="0" w:color="FFFFFF"/>
            </w:tcBorders>
          </w:tcPr>
          <w:p w14:paraId="0E8D966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c>
          <w:tcPr>
            <w:tcW w:w="4768" w:type="pct"/>
            <w:gridSpan w:val="3"/>
            <w:tcBorders>
              <w:left w:val="single" w:sz="4" w:space="0" w:color="FFFFFF"/>
              <w:right w:val="single" w:sz="4" w:space="0" w:color="FFFFFF"/>
            </w:tcBorders>
          </w:tcPr>
          <w:p w14:paraId="68CF982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ECCA059" w14:textId="77777777" w:rsidTr="003C0A54">
        <w:tc>
          <w:tcPr>
            <w:tcW w:w="5000" w:type="pct"/>
            <w:gridSpan w:val="4"/>
          </w:tcPr>
          <w:p w14:paraId="084F8C79"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Критерий 3 заполняется только при заполнении в пункте «Наименование ограждения» Запроса «Постоянное ограждение» </w:t>
            </w:r>
          </w:p>
        </w:tc>
      </w:tr>
      <w:tr w:rsidR="004502ED" w:rsidRPr="004502ED" w14:paraId="49A5811B" w14:textId="77777777" w:rsidTr="003C0A54">
        <w:tc>
          <w:tcPr>
            <w:tcW w:w="5000" w:type="pct"/>
            <w:gridSpan w:val="4"/>
          </w:tcPr>
          <w:p w14:paraId="3B305E7C" w14:textId="77777777" w:rsidR="004502ED" w:rsidRPr="004502ED" w:rsidRDefault="004502ED" w:rsidP="0074663D">
            <w:pPr>
              <w:pStyle w:val="aff5"/>
              <w:spacing w:after="0"/>
              <w:ind w:right="282"/>
              <w:jc w:val="both"/>
              <w:rPr>
                <w:rFonts w:ascii="Arial" w:hAnsi="Arial" w:cs="Arial"/>
                <w:b w:val="0"/>
                <w:szCs w:val="24"/>
              </w:rPr>
            </w:pPr>
            <w:r w:rsidRPr="004502ED">
              <w:rPr>
                <w:rFonts w:ascii="Arial" w:eastAsia="Times New Roman" w:hAnsi="Arial" w:cs="Arial"/>
                <w:b w:val="0"/>
                <w:szCs w:val="24"/>
                <w:lang w:eastAsia="ru-RU"/>
              </w:rPr>
              <w:t>Критерий 3 «Цвет»:</w:t>
            </w:r>
            <w:r w:rsidRPr="004502ED">
              <w:rPr>
                <w:rFonts w:ascii="Arial" w:hAnsi="Arial" w:cs="Arial"/>
                <w:b w:val="0"/>
                <w:szCs w:val="24"/>
              </w:rPr>
              <w:t xml:space="preserve"> </w:t>
            </w:r>
          </w:p>
        </w:tc>
      </w:tr>
      <w:tr w:rsidR="004502ED" w:rsidRPr="004502ED" w14:paraId="3381D6F8" w14:textId="77777777" w:rsidTr="003C0A54">
        <w:tc>
          <w:tcPr>
            <w:tcW w:w="5000" w:type="pct"/>
            <w:gridSpan w:val="4"/>
            <w:tcBorders>
              <w:left w:val="single" w:sz="4" w:space="0" w:color="FFFFFF"/>
              <w:bottom w:val="single" w:sz="4" w:space="0" w:color="auto"/>
              <w:right w:val="single" w:sz="4" w:space="0" w:color="FFFFFF"/>
            </w:tcBorders>
          </w:tcPr>
          <w:p w14:paraId="6D56BC4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86DF4B2" w14:textId="77777777" w:rsidTr="003C0A54">
        <w:tc>
          <w:tcPr>
            <w:tcW w:w="232" w:type="pct"/>
            <w:vMerge w:val="restart"/>
            <w:tcBorders>
              <w:top w:val="single" w:sz="4" w:space="0" w:color="auto"/>
            </w:tcBorders>
          </w:tcPr>
          <w:p w14:paraId="1720C695"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5</w:t>
            </w:r>
          </w:p>
        </w:tc>
        <w:tc>
          <w:tcPr>
            <w:tcW w:w="3676" w:type="pct"/>
            <w:gridSpan w:val="2"/>
            <w:vMerge w:val="restart"/>
            <w:tcBorders>
              <w:top w:val="single" w:sz="4" w:space="0" w:color="auto"/>
            </w:tcBorders>
          </w:tcPr>
          <w:p w14:paraId="5F6EF77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Цвета (цветовые сочетания) внешнего вида ограждения, </w:t>
            </w:r>
            <w:r w:rsidRPr="004502ED">
              <w:rPr>
                <w:rFonts w:ascii="Arial" w:hAnsi="Arial" w:cs="Arial"/>
                <w:b w:val="0"/>
                <w:szCs w:val="24"/>
              </w:rPr>
              <w:t>планируемые в соответствии с Запросом к указанию в Колористическом паспорте</w:t>
            </w:r>
            <w:r w:rsidRPr="004502ED">
              <w:rPr>
                <w:rFonts w:ascii="Arial" w:eastAsia="Times New Roman" w:hAnsi="Arial" w:cs="Arial"/>
                <w:b w:val="0"/>
                <w:szCs w:val="24"/>
                <w:lang w:eastAsia="ru-RU"/>
              </w:rPr>
              <w:t>, соответствуют ограничениям, установленным Правилами благоустройства:</w:t>
            </w:r>
          </w:p>
          <w:p w14:paraId="3F18E9B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Отображаются только поля, для которых указывается отрицательный результат «нет» и (или) «частично»</w:t>
            </w:r>
          </w:p>
        </w:tc>
        <w:tc>
          <w:tcPr>
            <w:tcW w:w="1092" w:type="pct"/>
            <w:tcBorders>
              <w:top w:val="single" w:sz="4" w:space="0" w:color="auto"/>
            </w:tcBorders>
          </w:tcPr>
          <w:p w14:paraId="39CC29D7"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(первичный)</w:t>
            </w:r>
          </w:p>
        </w:tc>
      </w:tr>
      <w:tr w:rsidR="004502ED" w:rsidRPr="004502ED" w14:paraId="60DD0B32" w14:textId="77777777" w:rsidTr="003C0A54">
        <w:tc>
          <w:tcPr>
            <w:tcW w:w="232" w:type="pct"/>
            <w:vMerge/>
          </w:tcPr>
          <w:p w14:paraId="5D513777" w14:textId="77777777" w:rsidR="004502ED" w:rsidRPr="004502ED" w:rsidRDefault="004502ED" w:rsidP="0074663D">
            <w:pPr>
              <w:pStyle w:val="aff5"/>
              <w:spacing w:after="0"/>
              <w:rPr>
                <w:rFonts w:ascii="Arial" w:hAnsi="Arial" w:cs="Arial"/>
                <w:b w:val="0"/>
                <w:szCs w:val="24"/>
              </w:rPr>
            </w:pPr>
          </w:p>
        </w:tc>
        <w:tc>
          <w:tcPr>
            <w:tcW w:w="3676" w:type="pct"/>
            <w:gridSpan w:val="2"/>
            <w:vMerge/>
          </w:tcPr>
          <w:p w14:paraId="0FC9B22A"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92" w:type="pct"/>
            <w:tcBorders>
              <w:top w:val="single" w:sz="4" w:space="0" w:color="auto"/>
            </w:tcBorders>
          </w:tcPr>
          <w:p w14:paraId="47C4B83E"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4953D990" w14:textId="77777777" w:rsidTr="003C0A54">
        <w:tc>
          <w:tcPr>
            <w:tcW w:w="232" w:type="pct"/>
            <w:vMerge/>
          </w:tcPr>
          <w:p w14:paraId="1B0373DA" w14:textId="77777777" w:rsidR="004502ED" w:rsidRPr="004502ED" w:rsidRDefault="004502ED" w:rsidP="0074663D">
            <w:pPr>
              <w:pStyle w:val="aff5"/>
              <w:spacing w:after="0"/>
              <w:rPr>
                <w:rFonts w:ascii="Arial" w:hAnsi="Arial" w:cs="Arial"/>
                <w:b w:val="0"/>
                <w:szCs w:val="24"/>
              </w:rPr>
            </w:pPr>
          </w:p>
        </w:tc>
        <w:tc>
          <w:tcPr>
            <w:tcW w:w="4768" w:type="pct"/>
            <w:gridSpan w:val="3"/>
            <w:tcBorders>
              <w:top w:val="single" w:sz="4" w:space="0" w:color="auto"/>
              <w:right w:val="single" w:sz="4" w:space="0" w:color="FFFFFF"/>
            </w:tcBorders>
          </w:tcPr>
          <w:p w14:paraId="6E80413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67E2599" w14:textId="77777777" w:rsidTr="003C0A54">
        <w:tc>
          <w:tcPr>
            <w:tcW w:w="232" w:type="pct"/>
            <w:vMerge/>
          </w:tcPr>
          <w:p w14:paraId="30CE54D6" w14:textId="77777777" w:rsidR="004502ED" w:rsidRPr="004502ED" w:rsidRDefault="004502ED" w:rsidP="0074663D">
            <w:pPr>
              <w:pStyle w:val="aff5"/>
              <w:spacing w:after="0"/>
              <w:rPr>
                <w:rFonts w:ascii="Arial" w:hAnsi="Arial" w:cs="Arial"/>
                <w:b w:val="0"/>
                <w:szCs w:val="24"/>
              </w:rPr>
            </w:pPr>
          </w:p>
        </w:tc>
        <w:tc>
          <w:tcPr>
            <w:tcW w:w="194" w:type="pct"/>
            <w:vMerge w:val="restart"/>
            <w:tcBorders>
              <w:top w:val="single" w:sz="4" w:space="0" w:color="auto"/>
            </w:tcBorders>
          </w:tcPr>
          <w:p w14:paraId="7699625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1</w:t>
            </w:r>
          </w:p>
        </w:tc>
        <w:tc>
          <w:tcPr>
            <w:tcW w:w="3482" w:type="pct"/>
            <w:vMerge w:val="restart"/>
            <w:tcBorders>
              <w:top w:val="single" w:sz="4" w:space="0" w:color="auto"/>
            </w:tcBorders>
          </w:tcPr>
          <w:p w14:paraId="755DAFB0" w14:textId="77777777" w:rsidR="004502ED" w:rsidRPr="004502ED" w:rsidRDefault="004502ED" w:rsidP="0074663D">
            <w:pPr>
              <w:pStyle w:val="aff5"/>
              <w:spacing w:after="0"/>
              <w:ind w:left="-41" w:right="-124" w:firstLine="41"/>
              <w:jc w:val="left"/>
              <w:rPr>
                <w:rFonts w:ascii="Arial" w:hAnsi="Arial" w:cs="Arial"/>
                <w:b w:val="0"/>
                <w:szCs w:val="24"/>
              </w:rPr>
            </w:pPr>
            <w:r w:rsidRPr="004502ED">
              <w:rPr>
                <w:rFonts w:ascii="Arial" w:hAnsi="Arial" w:cs="Arial"/>
                <w:b w:val="0"/>
                <w:szCs w:val="24"/>
              </w:rPr>
              <w:t>Стойки (столбы) соответствуют Правилам благоустройства</w:t>
            </w:r>
          </w:p>
          <w:p w14:paraId="2629F34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top w:val="single" w:sz="4" w:space="0" w:color="auto"/>
            </w:tcBorders>
          </w:tcPr>
          <w:p w14:paraId="32673D91"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DB1BBCB"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6A97EC00" w14:textId="77777777" w:rsidTr="003C0A54">
        <w:tc>
          <w:tcPr>
            <w:tcW w:w="232" w:type="pct"/>
            <w:vMerge/>
          </w:tcPr>
          <w:p w14:paraId="10754A08" w14:textId="77777777" w:rsidR="004502ED" w:rsidRPr="004502ED" w:rsidRDefault="004502ED" w:rsidP="0074663D">
            <w:pPr>
              <w:pStyle w:val="aff5"/>
              <w:spacing w:after="0"/>
              <w:rPr>
                <w:rFonts w:ascii="Arial" w:hAnsi="Arial" w:cs="Arial"/>
                <w:b w:val="0"/>
                <w:szCs w:val="24"/>
              </w:rPr>
            </w:pPr>
          </w:p>
        </w:tc>
        <w:tc>
          <w:tcPr>
            <w:tcW w:w="194" w:type="pct"/>
            <w:vMerge/>
          </w:tcPr>
          <w:p w14:paraId="7EA5DA83" w14:textId="77777777" w:rsidR="004502ED" w:rsidRPr="004502ED" w:rsidRDefault="004502ED" w:rsidP="0074663D">
            <w:pPr>
              <w:pStyle w:val="aff5"/>
              <w:spacing w:after="0"/>
              <w:jc w:val="both"/>
              <w:rPr>
                <w:rFonts w:ascii="Arial" w:hAnsi="Arial" w:cs="Arial"/>
                <w:b w:val="0"/>
                <w:szCs w:val="24"/>
              </w:rPr>
            </w:pPr>
          </w:p>
        </w:tc>
        <w:tc>
          <w:tcPr>
            <w:tcW w:w="3482" w:type="pct"/>
            <w:vMerge/>
          </w:tcPr>
          <w:p w14:paraId="3BBCC9FA"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92" w:type="pct"/>
            <w:tcBorders>
              <w:top w:val="single" w:sz="4" w:space="0" w:color="auto"/>
            </w:tcBorders>
          </w:tcPr>
          <w:p w14:paraId="549D555C"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32E08696" w14:textId="77777777" w:rsidR="004502ED" w:rsidRPr="004502ED" w:rsidRDefault="004502ED" w:rsidP="0074663D">
            <w:pPr>
              <w:pStyle w:val="aff5"/>
              <w:spacing w:after="0" w:line="240" w:lineRule="auto"/>
              <w:ind w:left="-108" w:right="-142"/>
              <w:rPr>
                <w:rFonts w:ascii="Arial" w:eastAsia="Times New Roman" w:hAnsi="Arial" w:cs="Arial"/>
                <w:b w:val="0"/>
                <w:szCs w:val="24"/>
                <w:lang w:eastAsia="ru-RU"/>
              </w:rPr>
            </w:pPr>
          </w:p>
        </w:tc>
      </w:tr>
      <w:tr w:rsidR="004502ED" w:rsidRPr="004502ED" w14:paraId="3E3152D6" w14:textId="77777777" w:rsidTr="003C0A54">
        <w:tc>
          <w:tcPr>
            <w:tcW w:w="232" w:type="pct"/>
            <w:vMerge/>
          </w:tcPr>
          <w:p w14:paraId="6145AF17" w14:textId="77777777" w:rsidR="004502ED" w:rsidRPr="004502ED" w:rsidRDefault="004502ED" w:rsidP="0074663D">
            <w:pPr>
              <w:pStyle w:val="aff5"/>
              <w:spacing w:after="0"/>
              <w:rPr>
                <w:rFonts w:ascii="Arial" w:hAnsi="Arial" w:cs="Arial"/>
                <w:b w:val="0"/>
                <w:szCs w:val="24"/>
              </w:rPr>
            </w:pPr>
          </w:p>
        </w:tc>
        <w:tc>
          <w:tcPr>
            <w:tcW w:w="4768" w:type="pct"/>
            <w:gridSpan w:val="3"/>
            <w:tcBorders>
              <w:top w:val="single" w:sz="4" w:space="0" w:color="auto"/>
              <w:right w:val="single" w:sz="4" w:space="0" w:color="FFFFFF"/>
            </w:tcBorders>
          </w:tcPr>
          <w:p w14:paraId="495ADF3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444EA83" w14:textId="77777777" w:rsidTr="003C0A54">
        <w:tc>
          <w:tcPr>
            <w:tcW w:w="232" w:type="pct"/>
            <w:vMerge/>
          </w:tcPr>
          <w:p w14:paraId="0543B523" w14:textId="77777777" w:rsidR="004502ED" w:rsidRPr="004502ED" w:rsidRDefault="004502ED" w:rsidP="0074663D">
            <w:pPr>
              <w:pStyle w:val="aff5"/>
              <w:spacing w:after="0"/>
              <w:rPr>
                <w:rFonts w:ascii="Arial" w:hAnsi="Arial" w:cs="Arial"/>
                <w:b w:val="0"/>
                <w:szCs w:val="24"/>
              </w:rPr>
            </w:pPr>
          </w:p>
        </w:tc>
        <w:tc>
          <w:tcPr>
            <w:tcW w:w="194" w:type="pct"/>
            <w:vMerge w:val="restart"/>
            <w:tcBorders>
              <w:top w:val="single" w:sz="4" w:space="0" w:color="auto"/>
            </w:tcBorders>
          </w:tcPr>
          <w:p w14:paraId="1188A79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2</w:t>
            </w:r>
          </w:p>
        </w:tc>
        <w:tc>
          <w:tcPr>
            <w:tcW w:w="3482" w:type="pct"/>
            <w:vMerge w:val="restart"/>
            <w:tcBorders>
              <w:top w:val="single" w:sz="4" w:space="0" w:color="auto"/>
            </w:tcBorders>
          </w:tcPr>
          <w:p w14:paraId="4291A485"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Заполнение секций соответствует Правилам благоустройства</w:t>
            </w:r>
          </w:p>
          <w:p w14:paraId="68614E4B"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top w:val="single" w:sz="4" w:space="0" w:color="auto"/>
            </w:tcBorders>
          </w:tcPr>
          <w:p w14:paraId="78057420" w14:textId="77777777" w:rsidR="004502ED" w:rsidRPr="004502ED" w:rsidRDefault="004502ED" w:rsidP="0074663D">
            <w:pPr>
              <w:pStyle w:val="aff5"/>
              <w:spacing w:after="0"/>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(первичный)</w:t>
            </w:r>
          </w:p>
        </w:tc>
      </w:tr>
      <w:tr w:rsidR="004502ED" w:rsidRPr="004502ED" w14:paraId="33091DEA" w14:textId="77777777" w:rsidTr="003C0A54">
        <w:tc>
          <w:tcPr>
            <w:tcW w:w="232" w:type="pct"/>
            <w:vMerge/>
          </w:tcPr>
          <w:p w14:paraId="62E552DE" w14:textId="77777777" w:rsidR="004502ED" w:rsidRPr="004502ED" w:rsidRDefault="004502ED" w:rsidP="0074663D">
            <w:pPr>
              <w:pStyle w:val="aff5"/>
              <w:spacing w:after="0"/>
              <w:rPr>
                <w:rFonts w:ascii="Arial" w:hAnsi="Arial" w:cs="Arial"/>
                <w:b w:val="0"/>
                <w:szCs w:val="24"/>
              </w:rPr>
            </w:pPr>
          </w:p>
        </w:tc>
        <w:tc>
          <w:tcPr>
            <w:tcW w:w="194" w:type="pct"/>
            <w:vMerge/>
          </w:tcPr>
          <w:p w14:paraId="12A90018" w14:textId="77777777" w:rsidR="004502ED" w:rsidRPr="004502ED" w:rsidRDefault="004502ED" w:rsidP="0074663D">
            <w:pPr>
              <w:pStyle w:val="aff5"/>
              <w:spacing w:after="0"/>
              <w:jc w:val="both"/>
              <w:rPr>
                <w:rFonts w:ascii="Arial" w:hAnsi="Arial" w:cs="Arial"/>
                <w:b w:val="0"/>
                <w:szCs w:val="24"/>
              </w:rPr>
            </w:pPr>
          </w:p>
        </w:tc>
        <w:tc>
          <w:tcPr>
            <w:tcW w:w="3482" w:type="pct"/>
            <w:vMerge/>
          </w:tcPr>
          <w:p w14:paraId="78754C57"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4" w:space="0" w:color="auto"/>
            </w:tcBorders>
          </w:tcPr>
          <w:p w14:paraId="46FEAB94" w14:textId="77777777" w:rsidR="004502ED" w:rsidRPr="004502ED" w:rsidRDefault="004502ED" w:rsidP="0074663D">
            <w:pPr>
              <w:pStyle w:val="aff5"/>
              <w:spacing w:after="0"/>
              <w:ind w:left="-108" w:right="-142"/>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12B0BD2F" w14:textId="77777777" w:rsidTr="003C0A54">
        <w:tc>
          <w:tcPr>
            <w:tcW w:w="232" w:type="pct"/>
            <w:vMerge/>
          </w:tcPr>
          <w:p w14:paraId="7FCD68FB" w14:textId="77777777" w:rsidR="004502ED" w:rsidRPr="004502ED" w:rsidRDefault="004502ED" w:rsidP="0074663D">
            <w:pPr>
              <w:pStyle w:val="aff5"/>
              <w:spacing w:after="0"/>
              <w:rPr>
                <w:rFonts w:ascii="Arial" w:hAnsi="Arial" w:cs="Arial"/>
                <w:b w:val="0"/>
                <w:szCs w:val="24"/>
              </w:rPr>
            </w:pPr>
          </w:p>
        </w:tc>
        <w:tc>
          <w:tcPr>
            <w:tcW w:w="4768" w:type="pct"/>
            <w:gridSpan w:val="3"/>
            <w:tcBorders>
              <w:top w:val="single" w:sz="4" w:space="0" w:color="auto"/>
              <w:right w:val="single" w:sz="4" w:space="0" w:color="FFFFFF"/>
            </w:tcBorders>
          </w:tcPr>
          <w:p w14:paraId="0641504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BDCA520" w14:textId="77777777" w:rsidTr="003C0A54">
        <w:tc>
          <w:tcPr>
            <w:tcW w:w="232" w:type="pct"/>
            <w:vMerge/>
          </w:tcPr>
          <w:p w14:paraId="2156794F" w14:textId="77777777" w:rsidR="004502ED" w:rsidRPr="004502ED" w:rsidRDefault="004502ED" w:rsidP="0074663D">
            <w:pPr>
              <w:pStyle w:val="aff5"/>
              <w:spacing w:after="0"/>
              <w:rPr>
                <w:rFonts w:ascii="Arial" w:hAnsi="Arial" w:cs="Arial"/>
                <w:b w:val="0"/>
                <w:szCs w:val="24"/>
              </w:rPr>
            </w:pPr>
          </w:p>
        </w:tc>
        <w:tc>
          <w:tcPr>
            <w:tcW w:w="194" w:type="pct"/>
            <w:vMerge w:val="restart"/>
            <w:tcBorders>
              <w:top w:val="single" w:sz="4" w:space="0" w:color="auto"/>
            </w:tcBorders>
          </w:tcPr>
          <w:p w14:paraId="0D789F3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3</w:t>
            </w:r>
          </w:p>
        </w:tc>
        <w:tc>
          <w:tcPr>
            <w:tcW w:w="3482" w:type="pct"/>
            <w:vMerge w:val="restart"/>
            <w:tcBorders>
              <w:top w:val="single" w:sz="4" w:space="0" w:color="auto"/>
            </w:tcBorders>
          </w:tcPr>
          <w:p w14:paraId="6781FBA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Ворота и (или) калитка (и) соответствуют Правилам благоустройства</w:t>
            </w:r>
          </w:p>
          <w:p w14:paraId="00A0A96A"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top w:val="single" w:sz="4" w:space="0" w:color="auto"/>
            </w:tcBorders>
          </w:tcPr>
          <w:p w14:paraId="2E8FF644"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63E74F5E" w14:textId="77777777" w:rsidR="004502ED" w:rsidRPr="004502ED" w:rsidRDefault="004502ED" w:rsidP="0074663D">
            <w:pPr>
              <w:pStyle w:val="aff5"/>
              <w:spacing w:after="0"/>
              <w:ind w:left="-108" w:right="-142"/>
              <w:rPr>
                <w:rFonts w:ascii="Arial" w:eastAsia="Times New Roman" w:hAnsi="Arial" w:cs="Arial"/>
                <w:b w:val="0"/>
                <w:szCs w:val="24"/>
                <w:lang w:eastAsia="ru-RU"/>
              </w:rPr>
            </w:pPr>
          </w:p>
        </w:tc>
      </w:tr>
      <w:tr w:rsidR="004502ED" w:rsidRPr="004502ED" w14:paraId="21DCA5C6" w14:textId="77777777" w:rsidTr="003C0A54">
        <w:tc>
          <w:tcPr>
            <w:tcW w:w="232" w:type="pct"/>
            <w:vMerge/>
          </w:tcPr>
          <w:p w14:paraId="1AB781DD" w14:textId="77777777" w:rsidR="004502ED" w:rsidRPr="004502ED" w:rsidRDefault="004502ED" w:rsidP="0074663D">
            <w:pPr>
              <w:pStyle w:val="aff5"/>
              <w:spacing w:after="0"/>
              <w:rPr>
                <w:rFonts w:ascii="Arial" w:hAnsi="Arial" w:cs="Arial"/>
                <w:b w:val="0"/>
                <w:szCs w:val="24"/>
              </w:rPr>
            </w:pPr>
          </w:p>
        </w:tc>
        <w:tc>
          <w:tcPr>
            <w:tcW w:w="194" w:type="pct"/>
            <w:vMerge/>
          </w:tcPr>
          <w:p w14:paraId="0CFDA878" w14:textId="77777777" w:rsidR="004502ED" w:rsidRPr="004502ED" w:rsidRDefault="004502ED" w:rsidP="0074663D">
            <w:pPr>
              <w:pStyle w:val="aff5"/>
              <w:spacing w:after="0"/>
              <w:jc w:val="both"/>
              <w:rPr>
                <w:rFonts w:ascii="Arial" w:hAnsi="Arial" w:cs="Arial"/>
                <w:b w:val="0"/>
                <w:szCs w:val="24"/>
              </w:rPr>
            </w:pPr>
          </w:p>
        </w:tc>
        <w:tc>
          <w:tcPr>
            <w:tcW w:w="3482" w:type="pct"/>
            <w:vMerge/>
          </w:tcPr>
          <w:p w14:paraId="7A34CB5F"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4" w:space="0" w:color="auto"/>
            </w:tcBorders>
          </w:tcPr>
          <w:p w14:paraId="566AFC2A" w14:textId="77777777" w:rsidR="004502ED" w:rsidRPr="004502ED" w:rsidRDefault="004502ED" w:rsidP="0074663D">
            <w:pPr>
              <w:pStyle w:val="aff5"/>
              <w:spacing w:after="0" w:line="240" w:lineRule="auto"/>
              <w:ind w:left="-108" w:right="-142"/>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158AC73" w14:textId="77777777" w:rsidR="004502ED" w:rsidRPr="004502ED" w:rsidRDefault="004502ED" w:rsidP="0074663D">
            <w:pPr>
              <w:pStyle w:val="aff5"/>
              <w:spacing w:after="0"/>
              <w:ind w:left="-108" w:right="-142"/>
              <w:rPr>
                <w:rFonts w:ascii="Arial" w:eastAsia="Times New Roman" w:hAnsi="Arial" w:cs="Arial"/>
                <w:b w:val="0"/>
                <w:szCs w:val="24"/>
                <w:lang w:eastAsia="ru-RU"/>
              </w:rPr>
            </w:pPr>
          </w:p>
        </w:tc>
      </w:tr>
      <w:tr w:rsidR="004502ED" w:rsidRPr="004502ED" w14:paraId="35A9CA3B" w14:textId="77777777" w:rsidTr="003C0A54">
        <w:tc>
          <w:tcPr>
            <w:tcW w:w="232" w:type="pct"/>
            <w:vMerge/>
          </w:tcPr>
          <w:p w14:paraId="28D06949" w14:textId="77777777" w:rsidR="004502ED" w:rsidRPr="004502ED" w:rsidRDefault="004502ED" w:rsidP="0074663D">
            <w:pPr>
              <w:pStyle w:val="aff5"/>
              <w:spacing w:after="0"/>
              <w:rPr>
                <w:rFonts w:ascii="Arial" w:hAnsi="Arial" w:cs="Arial"/>
                <w:b w:val="0"/>
                <w:szCs w:val="24"/>
              </w:rPr>
            </w:pPr>
          </w:p>
        </w:tc>
        <w:tc>
          <w:tcPr>
            <w:tcW w:w="4768" w:type="pct"/>
            <w:gridSpan w:val="3"/>
            <w:tcBorders>
              <w:top w:val="single" w:sz="4" w:space="0" w:color="auto"/>
              <w:right w:val="single" w:sz="4" w:space="0" w:color="FFFFFF"/>
            </w:tcBorders>
          </w:tcPr>
          <w:p w14:paraId="5E63CC84"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718854B" w14:textId="77777777" w:rsidTr="003C0A54">
        <w:tc>
          <w:tcPr>
            <w:tcW w:w="232" w:type="pct"/>
            <w:vMerge/>
          </w:tcPr>
          <w:p w14:paraId="4DC010F3" w14:textId="77777777" w:rsidR="004502ED" w:rsidRPr="004502ED" w:rsidRDefault="004502ED" w:rsidP="0074663D">
            <w:pPr>
              <w:pStyle w:val="aff5"/>
              <w:spacing w:after="0"/>
              <w:rPr>
                <w:rFonts w:ascii="Arial" w:hAnsi="Arial" w:cs="Arial"/>
                <w:b w:val="0"/>
                <w:szCs w:val="24"/>
              </w:rPr>
            </w:pPr>
          </w:p>
        </w:tc>
        <w:tc>
          <w:tcPr>
            <w:tcW w:w="194" w:type="pct"/>
            <w:vMerge w:val="restart"/>
            <w:tcBorders>
              <w:top w:val="single" w:sz="4" w:space="0" w:color="auto"/>
            </w:tcBorders>
          </w:tcPr>
          <w:p w14:paraId="5C571A1C"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4</w:t>
            </w:r>
          </w:p>
        </w:tc>
        <w:tc>
          <w:tcPr>
            <w:tcW w:w="3482" w:type="pct"/>
            <w:vMerge w:val="restart"/>
            <w:tcBorders>
              <w:top w:val="single" w:sz="4" w:space="0" w:color="auto"/>
            </w:tcBorders>
          </w:tcPr>
          <w:p w14:paraId="14918A3A"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Шлагбаум (ы) соответствует Правилам благоустройства</w:t>
            </w:r>
          </w:p>
          <w:p w14:paraId="2E7095A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top w:val="single" w:sz="4" w:space="0" w:color="auto"/>
            </w:tcBorders>
          </w:tcPr>
          <w:p w14:paraId="302B2069"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1871AB7" w14:textId="77777777" w:rsidR="004502ED" w:rsidRPr="004502ED" w:rsidRDefault="004502ED" w:rsidP="0074663D">
            <w:pPr>
              <w:pStyle w:val="aff5"/>
              <w:spacing w:after="0"/>
              <w:ind w:right="-142" w:hanging="108"/>
              <w:rPr>
                <w:rFonts w:ascii="Arial" w:eastAsia="Times New Roman" w:hAnsi="Arial" w:cs="Arial"/>
                <w:b w:val="0"/>
                <w:szCs w:val="24"/>
                <w:lang w:eastAsia="ru-RU"/>
              </w:rPr>
            </w:pPr>
          </w:p>
        </w:tc>
      </w:tr>
      <w:tr w:rsidR="004502ED" w:rsidRPr="004502ED" w14:paraId="49873686" w14:textId="77777777" w:rsidTr="003C0A54">
        <w:tc>
          <w:tcPr>
            <w:tcW w:w="232" w:type="pct"/>
            <w:vMerge/>
          </w:tcPr>
          <w:p w14:paraId="42BE6B88" w14:textId="77777777" w:rsidR="004502ED" w:rsidRPr="004502ED" w:rsidRDefault="004502ED" w:rsidP="0074663D">
            <w:pPr>
              <w:pStyle w:val="aff5"/>
              <w:spacing w:after="0"/>
              <w:rPr>
                <w:rFonts w:ascii="Arial" w:hAnsi="Arial" w:cs="Arial"/>
                <w:b w:val="0"/>
                <w:szCs w:val="24"/>
              </w:rPr>
            </w:pPr>
          </w:p>
        </w:tc>
        <w:tc>
          <w:tcPr>
            <w:tcW w:w="194" w:type="pct"/>
            <w:vMerge/>
          </w:tcPr>
          <w:p w14:paraId="1E302B2E" w14:textId="77777777" w:rsidR="004502ED" w:rsidRPr="004502ED" w:rsidRDefault="004502ED" w:rsidP="0074663D">
            <w:pPr>
              <w:pStyle w:val="aff5"/>
              <w:spacing w:after="0"/>
              <w:jc w:val="both"/>
              <w:rPr>
                <w:rFonts w:ascii="Arial" w:hAnsi="Arial" w:cs="Arial"/>
                <w:b w:val="0"/>
                <w:szCs w:val="24"/>
              </w:rPr>
            </w:pPr>
          </w:p>
        </w:tc>
        <w:tc>
          <w:tcPr>
            <w:tcW w:w="3482" w:type="pct"/>
            <w:vMerge/>
          </w:tcPr>
          <w:p w14:paraId="38F55755"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4" w:space="0" w:color="auto"/>
            </w:tcBorders>
          </w:tcPr>
          <w:p w14:paraId="372426A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0EAC4A9" w14:textId="77777777" w:rsidR="004502ED" w:rsidRPr="004502ED" w:rsidRDefault="004502ED" w:rsidP="0074663D">
            <w:pPr>
              <w:pStyle w:val="aff5"/>
              <w:spacing w:after="0"/>
              <w:ind w:right="-142" w:hanging="108"/>
              <w:rPr>
                <w:rFonts w:ascii="Arial" w:eastAsia="Times New Roman" w:hAnsi="Arial" w:cs="Arial"/>
                <w:b w:val="0"/>
                <w:szCs w:val="24"/>
                <w:lang w:eastAsia="ru-RU"/>
              </w:rPr>
            </w:pPr>
          </w:p>
        </w:tc>
      </w:tr>
      <w:tr w:rsidR="004502ED" w:rsidRPr="004502ED" w14:paraId="280A3A69" w14:textId="77777777" w:rsidTr="003C0A54">
        <w:tc>
          <w:tcPr>
            <w:tcW w:w="232" w:type="pct"/>
            <w:vMerge/>
          </w:tcPr>
          <w:p w14:paraId="6343962F" w14:textId="77777777" w:rsidR="004502ED" w:rsidRPr="004502ED" w:rsidRDefault="004502ED" w:rsidP="0074663D">
            <w:pPr>
              <w:pStyle w:val="aff5"/>
              <w:spacing w:after="0"/>
              <w:rPr>
                <w:rFonts w:ascii="Arial" w:hAnsi="Arial" w:cs="Arial"/>
                <w:b w:val="0"/>
                <w:szCs w:val="24"/>
              </w:rPr>
            </w:pPr>
          </w:p>
        </w:tc>
        <w:tc>
          <w:tcPr>
            <w:tcW w:w="4768" w:type="pct"/>
            <w:gridSpan w:val="3"/>
            <w:tcBorders>
              <w:top w:val="single" w:sz="4" w:space="0" w:color="auto"/>
              <w:right w:val="single" w:sz="4" w:space="0" w:color="FFFFFF"/>
            </w:tcBorders>
          </w:tcPr>
          <w:p w14:paraId="32E576C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D474A03" w14:textId="77777777" w:rsidTr="003C0A54">
        <w:tc>
          <w:tcPr>
            <w:tcW w:w="232" w:type="pct"/>
            <w:vMerge/>
          </w:tcPr>
          <w:p w14:paraId="2B6F95A1" w14:textId="77777777" w:rsidR="004502ED" w:rsidRPr="004502ED" w:rsidRDefault="004502ED" w:rsidP="0074663D">
            <w:pPr>
              <w:pStyle w:val="aff5"/>
              <w:spacing w:after="0"/>
              <w:rPr>
                <w:rFonts w:ascii="Arial" w:hAnsi="Arial" w:cs="Arial"/>
                <w:b w:val="0"/>
                <w:szCs w:val="24"/>
              </w:rPr>
            </w:pPr>
          </w:p>
        </w:tc>
        <w:tc>
          <w:tcPr>
            <w:tcW w:w="194" w:type="pct"/>
            <w:vMerge w:val="restart"/>
            <w:tcBorders>
              <w:top w:val="single" w:sz="4" w:space="0" w:color="auto"/>
            </w:tcBorders>
          </w:tcPr>
          <w:p w14:paraId="72CBFFE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5</w:t>
            </w:r>
          </w:p>
        </w:tc>
        <w:tc>
          <w:tcPr>
            <w:tcW w:w="3482" w:type="pct"/>
            <w:vMerge w:val="restart"/>
            <w:tcBorders>
              <w:top w:val="single" w:sz="4" w:space="0" w:color="auto"/>
            </w:tcBorders>
          </w:tcPr>
          <w:p w14:paraId="17252686"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Иное ограждающее устройство (а) соответствует Правилам благоустройства</w:t>
            </w:r>
          </w:p>
          <w:p w14:paraId="0743A1D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top w:val="single" w:sz="4" w:space="0" w:color="auto"/>
            </w:tcBorders>
          </w:tcPr>
          <w:p w14:paraId="48A4BA0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2818139" w14:textId="77777777" w:rsidR="004502ED" w:rsidRPr="004502ED" w:rsidRDefault="004502ED" w:rsidP="0074663D">
            <w:pPr>
              <w:pStyle w:val="aff5"/>
              <w:spacing w:after="0" w:line="240" w:lineRule="auto"/>
              <w:ind w:right="-142" w:hanging="108"/>
              <w:rPr>
                <w:rFonts w:ascii="Arial" w:eastAsia="Times New Roman" w:hAnsi="Arial" w:cs="Arial"/>
                <w:b w:val="0"/>
                <w:szCs w:val="24"/>
                <w:lang w:eastAsia="ru-RU"/>
              </w:rPr>
            </w:pPr>
          </w:p>
        </w:tc>
      </w:tr>
      <w:tr w:rsidR="004502ED" w:rsidRPr="004502ED" w14:paraId="6E0E4C3E" w14:textId="77777777" w:rsidTr="003C0A54">
        <w:tc>
          <w:tcPr>
            <w:tcW w:w="232" w:type="pct"/>
            <w:vMerge/>
          </w:tcPr>
          <w:p w14:paraId="62EF3AEA" w14:textId="77777777" w:rsidR="004502ED" w:rsidRPr="004502ED" w:rsidRDefault="004502ED" w:rsidP="0074663D">
            <w:pPr>
              <w:pStyle w:val="aff5"/>
              <w:spacing w:after="0"/>
              <w:rPr>
                <w:rFonts w:ascii="Arial" w:hAnsi="Arial" w:cs="Arial"/>
                <w:b w:val="0"/>
                <w:szCs w:val="24"/>
              </w:rPr>
            </w:pPr>
          </w:p>
        </w:tc>
        <w:tc>
          <w:tcPr>
            <w:tcW w:w="194" w:type="pct"/>
            <w:vMerge/>
          </w:tcPr>
          <w:p w14:paraId="0EB41D85" w14:textId="77777777" w:rsidR="004502ED" w:rsidRPr="004502ED" w:rsidRDefault="004502ED" w:rsidP="0074663D">
            <w:pPr>
              <w:pStyle w:val="aff5"/>
              <w:spacing w:after="0"/>
              <w:jc w:val="both"/>
              <w:rPr>
                <w:rFonts w:ascii="Arial" w:hAnsi="Arial" w:cs="Arial"/>
                <w:b w:val="0"/>
                <w:szCs w:val="24"/>
              </w:rPr>
            </w:pPr>
          </w:p>
        </w:tc>
        <w:tc>
          <w:tcPr>
            <w:tcW w:w="3482" w:type="pct"/>
            <w:vMerge/>
          </w:tcPr>
          <w:p w14:paraId="2EDD2A1F"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4" w:space="0" w:color="auto"/>
            </w:tcBorders>
          </w:tcPr>
          <w:p w14:paraId="75A5A094" w14:textId="77777777" w:rsidR="004502ED" w:rsidRPr="004502ED" w:rsidRDefault="004502ED" w:rsidP="0074663D">
            <w:pPr>
              <w:pStyle w:val="aff5"/>
              <w:spacing w:after="0"/>
              <w:ind w:right="-142" w:hanging="108"/>
              <w:rPr>
                <w:rFonts w:ascii="Arial" w:eastAsia="Times New Roman" w:hAnsi="Arial" w:cs="Arial"/>
                <w:b w:val="0"/>
                <w:szCs w:val="24"/>
                <w:lang w:eastAsia="ru-RU"/>
              </w:rPr>
            </w:pPr>
            <w:r w:rsidRPr="004502ED">
              <w:rPr>
                <w:rFonts w:ascii="Arial" w:eastAsia="Times New Roman" w:hAnsi="Arial" w:cs="Arial"/>
                <w:b w:val="0"/>
                <w:szCs w:val="24"/>
              </w:rPr>
              <w:t>Результат после корректировки</w:t>
            </w:r>
          </w:p>
        </w:tc>
      </w:tr>
      <w:tr w:rsidR="004502ED" w:rsidRPr="004502ED" w14:paraId="40EE2CA7" w14:textId="77777777" w:rsidTr="003C0A54">
        <w:tc>
          <w:tcPr>
            <w:tcW w:w="232" w:type="pct"/>
            <w:vMerge/>
          </w:tcPr>
          <w:p w14:paraId="358FD7BE" w14:textId="77777777" w:rsidR="004502ED" w:rsidRPr="004502ED" w:rsidRDefault="004502ED" w:rsidP="0074663D">
            <w:pPr>
              <w:pStyle w:val="aff5"/>
              <w:spacing w:after="0"/>
              <w:rPr>
                <w:rFonts w:ascii="Arial" w:hAnsi="Arial" w:cs="Arial"/>
                <w:b w:val="0"/>
                <w:szCs w:val="24"/>
              </w:rPr>
            </w:pPr>
          </w:p>
        </w:tc>
        <w:tc>
          <w:tcPr>
            <w:tcW w:w="4768" w:type="pct"/>
            <w:gridSpan w:val="3"/>
            <w:tcBorders>
              <w:top w:val="single" w:sz="4" w:space="0" w:color="auto"/>
              <w:right w:val="single" w:sz="4" w:space="0" w:color="FFFFFF"/>
            </w:tcBorders>
          </w:tcPr>
          <w:p w14:paraId="6A54592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A839436" w14:textId="77777777" w:rsidTr="003C0A54">
        <w:tc>
          <w:tcPr>
            <w:tcW w:w="232" w:type="pct"/>
            <w:vMerge/>
          </w:tcPr>
          <w:p w14:paraId="0C33CE93" w14:textId="77777777" w:rsidR="004502ED" w:rsidRPr="004502ED" w:rsidRDefault="004502ED" w:rsidP="0074663D">
            <w:pPr>
              <w:pStyle w:val="aff5"/>
              <w:spacing w:after="0"/>
              <w:rPr>
                <w:rFonts w:ascii="Arial" w:hAnsi="Arial" w:cs="Arial"/>
                <w:b w:val="0"/>
                <w:szCs w:val="24"/>
              </w:rPr>
            </w:pPr>
          </w:p>
        </w:tc>
        <w:tc>
          <w:tcPr>
            <w:tcW w:w="194" w:type="pct"/>
            <w:vMerge w:val="restart"/>
            <w:tcBorders>
              <w:top w:val="single" w:sz="4" w:space="0" w:color="auto"/>
            </w:tcBorders>
          </w:tcPr>
          <w:p w14:paraId="3A8890F4"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6</w:t>
            </w:r>
          </w:p>
        </w:tc>
        <w:tc>
          <w:tcPr>
            <w:tcW w:w="3482" w:type="pct"/>
            <w:vMerge w:val="restart"/>
            <w:tcBorders>
              <w:top w:val="single" w:sz="4" w:space="0" w:color="auto"/>
            </w:tcBorders>
          </w:tcPr>
          <w:p w14:paraId="242DB948"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Живая изгородь соответствует Правилам благоустройства</w:t>
            </w:r>
          </w:p>
          <w:p w14:paraId="0929D46E"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top w:val="single" w:sz="4" w:space="0" w:color="auto"/>
            </w:tcBorders>
          </w:tcPr>
          <w:p w14:paraId="24C72833"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75DF4C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E39F856" w14:textId="77777777" w:rsidTr="003C0A54">
        <w:tc>
          <w:tcPr>
            <w:tcW w:w="232" w:type="pct"/>
            <w:vMerge/>
          </w:tcPr>
          <w:p w14:paraId="64D9BE5F" w14:textId="77777777" w:rsidR="004502ED" w:rsidRPr="004502ED" w:rsidRDefault="004502ED" w:rsidP="0074663D">
            <w:pPr>
              <w:pStyle w:val="aff5"/>
              <w:spacing w:after="0"/>
              <w:rPr>
                <w:rFonts w:ascii="Arial" w:hAnsi="Arial" w:cs="Arial"/>
                <w:b w:val="0"/>
                <w:szCs w:val="24"/>
              </w:rPr>
            </w:pPr>
          </w:p>
        </w:tc>
        <w:tc>
          <w:tcPr>
            <w:tcW w:w="194" w:type="pct"/>
            <w:vMerge/>
          </w:tcPr>
          <w:p w14:paraId="10692BCA" w14:textId="77777777" w:rsidR="004502ED" w:rsidRPr="004502ED" w:rsidRDefault="004502ED" w:rsidP="0074663D">
            <w:pPr>
              <w:pStyle w:val="aff5"/>
              <w:spacing w:after="0"/>
              <w:jc w:val="both"/>
              <w:rPr>
                <w:rFonts w:ascii="Arial" w:hAnsi="Arial" w:cs="Arial"/>
                <w:b w:val="0"/>
                <w:szCs w:val="24"/>
              </w:rPr>
            </w:pPr>
          </w:p>
        </w:tc>
        <w:tc>
          <w:tcPr>
            <w:tcW w:w="3482" w:type="pct"/>
            <w:vMerge/>
          </w:tcPr>
          <w:p w14:paraId="2DC19FBA"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4" w:space="0" w:color="auto"/>
            </w:tcBorders>
          </w:tcPr>
          <w:p w14:paraId="78197703"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03F7A322" w14:textId="77777777" w:rsidR="004502ED" w:rsidRPr="004502ED" w:rsidRDefault="004502ED" w:rsidP="0074663D">
            <w:pPr>
              <w:pStyle w:val="aff5"/>
              <w:spacing w:after="0" w:line="240" w:lineRule="auto"/>
              <w:ind w:right="-142" w:hanging="108"/>
              <w:rPr>
                <w:rFonts w:ascii="Arial" w:eastAsia="Times New Roman" w:hAnsi="Arial" w:cs="Arial"/>
                <w:b w:val="0"/>
                <w:szCs w:val="24"/>
                <w:lang w:eastAsia="ru-RU"/>
              </w:rPr>
            </w:pPr>
          </w:p>
        </w:tc>
      </w:tr>
      <w:tr w:rsidR="004502ED" w:rsidRPr="004502ED" w14:paraId="26850D5B" w14:textId="77777777" w:rsidTr="003C0A54">
        <w:tc>
          <w:tcPr>
            <w:tcW w:w="232" w:type="pct"/>
            <w:tcBorders>
              <w:left w:val="single" w:sz="4" w:space="0" w:color="FFFFFF"/>
              <w:right w:val="single" w:sz="4" w:space="0" w:color="FFFFFF"/>
            </w:tcBorders>
          </w:tcPr>
          <w:p w14:paraId="20F8E2CC" w14:textId="77777777" w:rsidR="004502ED" w:rsidRPr="004502ED" w:rsidRDefault="004502ED" w:rsidP="0074663D">
            <w:pPr>
              <w:rPr>
                <w:rFonts w:ascii="Arial" w:eastAsia="Times New Roman" w:hAnsi="Arial"/>
                <w:sz w:val="24"/>
                <w:szCs w:val="24"/>
              </w:rPr>
            </w:pPr>
          </w:p>
        </w:tc>
        <w:tc>
          <w:tcPr>
            <w:tcW w:w="4768" w:type="pct"/>
            <w:gridSpan w:val="3"/>
            <w:tcBorders>
              <w:left w:val="single" w:sz="4" w:space="0" w:color="FFFFFF"/>
              <w:right w:val="single" w:sz="4" w:space="0" w:color="FFFFFF"/>
            </w:tcBorders>
          </w:tcPr>
          <w:p w14:paraId="072160A3"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0B4FAC5F" w14:textId="77777777" w:rsidTr="003C0A54">
        <w:tc>
          <w:tcPr>
            <w:tcW w:w="5000" w:type="pct"/>
            <w:gridSpan w:val="4"/>
            <w:tcBorders>
              <w:top w:val="single" w:sz="4" w:space="0" w:color="auto"/>
            </w:tcBorders>
          </w:tcPr>
          <w:p w14:paraId="595E221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Пункт 6 заполняется только при указании отрицательного результат «нет» и (или) «частично» в пункте 5</w:t>
            </w:r>
          </w:p>
        </w:tc>
      </w:tr>
      <w:tr w:rsidR="004502ED" w:rsidRPr="004502ED" w14:paraId="1068A978" w14:textId="77777777" w:rsidTr="003C0A54">
        <w:tc>
          <w:tcPr>
            <w:tcW w:w="232" w:type="pct"/>
            <w:vMerge w:val="restart"/>
            <w:tcBorders>
              <w:top w:val="single" w:sz="4" w:space="0" w:color="auto"/>
            </w:tcBorders>
          </w:tcPr>
          <w:p w14:paraId="0A947954"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6</w:t>
            </w:r>
          </w:p>
        </w:tc>
        <w:tc>
          <w:tcPr>
            <w:tcW w:w="3676" w:type="pct"/>
            <w:gridSpan w:val="2"/>
            <w:vMerge w:val="restart"/>
            <w:tcBorders>
              <w:top w:val="single" w:sz="4" w:space="0" w:color="auto"/>
            </w:tcBorders>
          </w:tcPr>
          <w:p w14:paraId="7CFF438F"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Ограничения, установленные Правилами благоустройства на цвета (цветовые сочетания), </w:t>
            </w:r>
            <w:r w:rsidRPr="004502ED">
              <w:rPr>
                <w:rFonts w:ascii="Arial" w:hAnsi="Arial" w:cs="Arial"/>
                <w:b w:val="0"/>
                <w:szCs w:val="24"/>
              </w:rPr>
              <w:t xml:space="preserve">планируемые в соответствии с Запросом к указанию в Колористическом паспорте, </w:t>
            </w:r>
            <w:r w:rsidRPr="004502ED">
              <w:rPr>
                <w:rFonts w:ascii="Arial" w:eastAsia="Times New Roman" w:hAnsi="Arial" w:cs="Arial"/>
                <w:b w:val="0"/>
                <w:szCs w:val="24"/>
                <w:lang w:eastAsia="ru-RU"/>
              </w:rPr>
              <w:t xml:space="preserve">не распространяются на цвета (цветовые сочетания) ограждения в связи с их одобрением </w:t>
            </w:r>
            <w:r w:rsidRPr="004502ED">
              <w:rPr>
                <w:rFonts w:ascii="Arial" w:hAnsi="Arial" w:cs="Arial"/>
                <w:b w:val="0"/>
                <w:szCs w:val="24"/>
              </w:rPr>
              <w:t>муниципальной общественной комиссией по формированию современной городской среды</w:t>
            </w:r>
          </w:p>
          <w:p w14:paraId="67CFC00E"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92" w:type="pct"/>
            <w:tcBorders>
              <w:top w:val="single" w:sz="4" w:space="0" w:color="auto"/>
            </w:tcBorders>
          </w:tcPr>
          <w:p w14:paraId="2807C3B6"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CEBE2C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C004CA0" w14:textId="77777777" w:rsidTr="003C0A54">
        <w:tc>
          <w:tcPr>
            <w:tcW w:w="232" w:type="pct"/>
            <w:vMerge/>
            <w:tcBorders>
              <w:bottom w:val="single" w:sz="2" w:space="0" w:color="auto"/>
            </w:tcBorders>
          </w:tcPr>
          <w:p w14:paraId="1A3A0FA7" w14:textId="77777777" w:rsidR="004502ED" w:rsidRPr="004502ED" w:rsidRDefault="004502ED" w:rsidP="0074663D">
            <w:pPr>
              <w:pStyle w:val="aff5"/>
              <w:spacing w:after="0"/>
              <w:rPr>
                <w:rFonts w:ascii="Arial" w:hAnsi="Arial" w:cs="Arial"/>
                <w:b w:val="0"/>
                <w:szCs w:val="24"/>
              </w:rPr>
            </w:pPr>
          </w:p>
        </w:tc>
        <w:tc>
          <w:tcPr>
            <w:tcW w:w="3676" w:type="pct"/>
            <w:gridSpan w:val="2"/>
            <w:vMerge/>
            <w:tcBorders>
              <w:bottom w:val="single" w:sz="2" w:space="0" w:color="auto"/>
            </w:tcBorders>
          </w:tcPr>
          <w:p w14:paraId="40772FD7"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92" w:type="pct"/>
            <w:tcBorders>
              <w:top w:val="single" w:sz="4" w:space="0" w:color="auto"/>
              <w:bottom w:val="single" w:sz="2" w:space="0" w:color="FFFFFF"/>
            </w:tcBorders>
          </w:tcPr>
          <w:p w14:paraId="3773317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593D33FD"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35F54E4" w14:textId="77777777" w:rsidTr="003C0A54">
        <w:tc>
          <w:tcPr>
            <w:tcW w:w="5000" w:type="pct"/>
            <w:gridSpan w:val="4"/>
            <w:tcBorders>
              <w:left w:val="single" w:sz="4" w:space="0" w:color="FFFFFF"/>
              <w:bottom w:val="single" w:sz="4" w:space="0" w:color="auto"/>
              <w:right w:val="single" w:sz="4" w:space="0" w:color="FFFFFF"/>
            </w:tcBorders>
          </w:tcPr>
          <w:p w14:paraId="52885630"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102B16B" w14:textId="77777777" w:rsidTr="003C0A54">
        <w:tc>
          <w:tcPr>
            <w:tcW w:w="5000" w:type="pct"/>
            <w:gridSpan w:val="4"/>
            <w:tcBorders>
              <w:bottom w:val="single" w:sz="4" w:space="0" w:color="auto"/>
            </w:tcBorders>
          </w:tcPr>
          <w:p w14:paraId="0B48866C"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«ЦВЕТ»</w:t>
            </w:r>
          </w:p>
          <w:p w14:paraId="78599DA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502ED" w:rsidRPr="004502ED" w14:paraId="3192521B" w14:textId="77777777" w:rsidTr="003C0A54">
        <w:tc>
          <w:tcPr>
            <w:tcW w:w="5000" w:type="pct"/>
            <w:gridSpan w:val="4"/>
            <w:tcBorders>
              <w:left w:val="single" w:sz="2" w:space="0" w:color="FFFFFF"/>
              <w:bottom w:val="single" w:sz="4" w:space="0" w:color="auto"/>
              <w:right w:val="single" w:sz="2" w:space="0" w:color="FFFFFF"/>
            </w:tcBorders>
          </w:tcPr>
          <w:p w14:paraId="7F5D18EE"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10ADDC42" w14:textId="77777777" w:rsidTr="003C0A54">
        <w:tc>
          <w:tcPr>
            <w:tcW w:w="5000" w:type="pct"/>
            <w:gridSpan w:val="4"/>
            <w:tcBorders>
              <w:bottom w:val="single" w:sz="4" w:space="0" w:color="auto"/>
            </w:tcBorders>
          </w:tcPr>
          <w:p w14:paraId="5564A229"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 xml:space="preserve">Критерий 4 заполняется только при заполнении в пункте «Наименование ограждения» Запроса «Постоянное ограждение» </w:t>
            </w:r>
          </w:p>
        </w:tc>
      </w:tr>
      <w:tr w:rsidR="004502ED" w:rsidRPr="004502ED" w14:paraId="6687F558" w14:textId="77777777" w:rsidTr="003C0A54">
        <w:tc>
          <w:tcPr>
            <w:tcW w:w="5000" w:type="pct"/>
            <w:gridSpan w:val="4"/>
            <w:tcBorders>
              <w:bottom w:val="single" w:sz="4" w:space="0" w:color="auto"/>
            </w:tcBorders>
          </w:tcPr>
          <w:p w14:paraId="78E78FE3"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4 «Материал»:</w:t>
            </w:r>
          </w:p>
        </w:tc>
      </w:tr>
      <w:tr w:rsidR="004502ED" w:rsidRPr="004502ED" w14:paraId="7D7D6E86" w14:textId="77777777" w:rsidTr="003C0A54">
        <w:tc>
          <w:tcPr>
            <w:tcW w:w="5000" w:type="pct"/>
            <w:gridSpan w:val="4"/>
            <w:tcBorders>
              <w:left w:val="single" w:sz="2" w:space="0" w:color="FFFFFF"/>
              <w:bottom w:val="single" w:sz="4" w:space="0" w:color="auto"/>
              <w:right w:val="single" w:sz="2" w:space="0" w:color="FFFFFF"/>
            </w:tcBorders>
          </w:tcPr>
          <w:p w14:paraId="08DC10CE"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0559D29C" w14:textId="77777777" w:rsidTr="003C0A54">
        <w:tc>
          <w:tcPr>
            <w:tcW w:w="233" w:type="pct"/>
            <w:vMerge w:val="restart"/>
            <w:tcBorders>
              <w:left w:val="single" w:sz="2" w:space="0" w:color="auto"/>
              <w:right w:val="single" w:sz="2" w:space="0" w:color="auto"/>
            </w:tcBorders>
          </w:tcPr>
          <w:p w14:paraId="5005F3A7"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hAnsi="Arial" w:cs="Arial"/>
                <w:b w:val="0"/>
                <w:szCs w:val="24"/>
              </w:rPr>
              <w:t>7</w:t>
            </w:r>
          </w:p>
        </w:tc>
        <w:tc>
          <w:tcPr>
            <w:tcW w:w="3675" w:type="pct"/>
            <w:gridSpan w:val="2"/>
            <w:vMerge w:val="restart"/>
            <w:tcBorders>
              <w:left w:val="single" w:sz="2" w:space="0" w:color="auto"/>
              <w:right w:val="single" w:sz="2" w:space="0" w:color="auto"/>
            </w:tcBorders>
          </w:tcPr>
          <w:p w14:paraId="0F6139F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Материалы внешнего вида ограждения, </w:t>
            </w:r>
            <w:r w:rsidRPr="004502ED">
              <w:rPr>
                <w:rFonts w:ascii="Arial" w:hAnsi="Arial" w:cs="Arial"/>
                <w:b w:val="0"/>
                <w:szCs w:val="24"/>
              </w:rPr>
              <w:t>планируемые в соответствии с Запросом к указанию в Колористическом паспорте</w:t>
            </w:r>
            <w:r w:rsidRPr="004502ED">
              <w:rPr>
                <w:rFonts w:ascii="Arial" w:eastAsia="Times New Roman" w:hAnsi="Arial" w:cs="Arial"/>
                <w:b w:val="0"/>
                <w:szCs w:val="24"/>
                <w:lang w:eastAsia="ru-RU"/>
              </w:rPr>
              <w:t>, соответствуют ограничениям, установленным Правилами благоустройства:</w:t>
            </w:r>
          </w:p>
          <w:p w14:paraId="1FF89816"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Отображаются только поля, для которых указывается отрицательный результат «нет» и (или) «частично»</w:t>
            </w:r>
          </w:p>
        </w:tc>
        <w:tc>
          <w:tcPr>
            <w:tcW w:w="1092" w:type="pct"/>
            <w:tcBorders>
              <w:left w:val="single" w:sz="2" w:space="0" w:color="auto"/>
              <w:bottom w:val="single" w:sz="2" w:space="0" w:color="auto"/>
            </w:tcBorders>
          </w:tcPr>
          <w:p w14:paraId="1EEF4D0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D6BA30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1B505792" w14:textId="77777777" w:rsidTr="003C0A54">
        <w:tc>
          <w:tcPr>
            <w:tcW w:w="233" w:type="pct"/>
            <w:vMerge/>
            <w:tcBorders>
              <w:left w:val="single" w:sz="2" w:space="0" w:color="auto"/>
              <w:right w:val="single" w:sz="2" w:space="0" w:color="auto"/>
            </w:tcBorders>
          </w:tcPr>
          <w:p w14:paraId="61F14B57" w14:textId="77777777" w:rsidR="004502ED" w:rsidRPr="004502ED" w:rsidRDefault="004502ED" w:rsidP="0074663D">
            <w:pPr>
              <w:pStyle w:val="aff5"/>
              <w:spacing w:after="0"/>
              <w:ind w:left="883" w:hanging="883"/>
              <w:rPr>
                <w:rFonts w:ascii="Arial" w:hAnsi="Arial" w:cs="Arial"/>
                <w:b w:val="0"/>
                <w:szCs w:val="24"/>
              </w:rPr>
            </w:pPr>
          </w:p>
        </w:tc>
        <w:tc>
          <w:tcPr>
            <w:tcW w:w="3675" w:type="pct"/>
            <w:gridSpan w:val="2"/>
            <w:vMerge/>
            <w:tcBorders>
              <w:left w:val="single" w:sz="2" w:space="0" w:color="auto"/>
              <w:bottom w:val="single" w:sz="2" w:space="0" w:color="auto"/>
              <w:right w:val="single" w:sz="2" w:space="0" w:color="auto"/>
            </w:tcBorders>
          </w:tcPr>
          <w:p w14:paraId="00E429F1"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92" w:type="pct"/>
            <w:tcBorders>
              <w:top w:val="single" w:sz="2" w:space="0" w:color="auto"/>
              <w:left w:val="single" w:sz="2" w:space="0" w:color="auto"/>
              <w:bottom w:val="single" w:sz="2" w:space="0" w:color="auto"/>
            </w:tcBorders>
          </w:tcPr>
          <w:p w14:paraId="4C29B42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6F11F72"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564E6DBD" w14:textId="77777777" w:rsidTr="003C0A54">
        <w:tc>
          <w:tcPr>
            <w:tcW w:w="233" w:type="pct"/>
            <w:vMerge/>
            <w:tcBorders>
              <w:left w:val="single" w:sz="2" w:space="0" w:color="auto"/>
              <w:right w:val="single" w:sz="2" w:space="0" w:color="auto"/>
            </w:tcBorders>
          </w:tcPr>
          <w:p w14:paraId="743C38F4" w14:textId="77777777" w:rsidR="004502ED" w:rsidRPr="004502ED" w:rsidRDefault="004502ED" w:rsidP="0074663D">
            <w:pPr>
              <w:pStyle w:val="aff5"/>
              <w:spacing w:after="0"/>
              <w:ind w:left="883" w:hanging="883"/>
              <w:rPr>
                <w:rFonts w:ascii="Arial" w:hAnsi="Arial" w:cs="Arial"/>
                <w:b w:val="0"/>
                <w:szCs w:val="24"/>
              </w:rPr>
            </w:pPr>
          </w:p>
        </w:tc>
        <w:tc>
          <w:tcPr>
            <w:tcW w:w="4767" w:type="pct"/>
            <w:gridSpan w:val="3"/>
            <w:tcBorders>
              <w:top w:val="single" w:sz="2" w:space="0" w:color="auto"/>
              <w:left w:val="single" w:sz="2" w:space="0" w:color="auto"/>
              <w:bottom w:val="single" w:sz="4" w:space="0" w:color="auto"/>
              <w:right w:val="single" w:sz="2" w:space="0" w:color="FFFFFF"/>
            </w:tcBorders>
          </w:tcPr>
          <w:p w14:paraId="4561DC54"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63928C07" w14:textId="77777777" w:rsidTr="003C0A54">
        <w:tc>
          <w:tcPr>
            <w:tcW w:w="233" w:type="pct"/>
            <w:vMerge/>
            <w:tcBorders>
              <w:left w:val="single" w:sz="2" w:space="0" w:color="auto"/>
              <w:right w:val="single" w:sz="2" w:space="0" w:color="auto"/>
            </w:tcBorders>
          </w:tcPr>
          <w:p w14:paraId="19D4C2BB"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val="restart"/>
            <w:tcBorders>
              <w:left w:val="single" w:sz="2" w:space="0" w:color="auto"/>
              <w:right w:val="single" w:sz="2" w:space="0" w:color="auto"/>
            </w:tcBorders>
          </w:tcPr>
          <w:p w14:paraId="123F35F6"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1</w:t>
            </w:r>
          </w:p>
        </w:tc>
        <w:tc>
          <w:tcPr>
            <w:tcW w:w="3482" w:type="pct"/>
            <w:vMerge w:val="restart"/>
            <w:tcBorders>
              <w:left w:val="single" w:sz="2" w:space="0" w:color="auto"/>
              <w:right w:val="single" w:sz="2" w:space="0" w:color="auto"/>
            </w:tcBorders>
          </w:tcPr>
          <w:p w14:paraId="1E05D06C" w14:textId="77777777" w:rsidR="004502ED" w:rsidRPr="004502ED" w:rsidRDefault="004502ED" w:rsidP="0074663D">
            <w:pPr>
              <w:pStyle w:val="aff5"/>
              <w:spacing w:after="0"/>
              <w:ind w:left="-41" w:right="-124" w:firstLine="41"/>
              <w:jc w:val="left"/>
              <w:rPr>
                <w:rFonts w:ascii="Arial" w:hAnsi="Arial" w:cs="Arial"/>
                <w:b w:val="0"/>
                <w:szCs w:val="24"/>
              </w:rPr>
            </w:pPr>
            <w:r w:rsidRPr="004502ED">
              <w:rPr>
                <w:rFonts w:ascii="Arial" w:hAnsi="Arial" w:cs="Arial"/>
                <w:b w:val="0"/>
                <w:szCs w:val="24"/>
              </w:rPr>
              <w:t>Стойки (столбы) соответствуют Правилам благоустройства</w:t>
            </w:r>
          </w:p>
          <w:p w14:paraId="60197F99"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left w:val="single" w:sz="2" w:space="0" w:color="auto"/>
              <w:bottom w:val="single" w:sz="2" w:space="0" w:color="auto"/>
            </w:tcBorders>
          </w:tcPr>
          <w:p w14:paraId="4D40EB8B"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E9920F7"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4AA6C950" w14:textId="77777777" w:rsidTr="003C0A54">
        <w:tc>
          <w:tcPr>
            <w:tcW w:w="233" w:type="pct"/>
            <w:vMerge/>
            <w:tcBorders>
              <w:left w:val="single" w:sz="2" w:space="0" w:color="auto"/>
              <w:right w:val="single" w:sz="2" w:space="0" w:color="auto"/>
            </w:tcBorders>
          </w:tcPr>
          <w:p w14:paraId="0812E2C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tcBorders>
              <w:left w:val="single" w:sz="2" w:space="0" w:color="auto"/>
              <w:bottom w:val="single" w:sz="2" w:space="0" w:color="auto"/>
              <w:right w:val="single" w:sz="2" w:space="0" w:color="auto"/>
            </w:tcBorders>
          </w:tcPr>
          <w:p w14:paraId="5791C367" w14:textId="77777777" w:rsidR="004502ED" w:rsidRPr="004502ED" w:rsidRDefault="004502ED" w:rsidP="0074663D">
            <w:pPr>
              <w:pStyle w:val="aff5"/>
              <w:spacing w:after="0"/>
              <w:ind w:left="883" w:hanging="883"/>
              <w:jc w:val="both"/>
              <w:rPr>
                <w:rFonts w:ascii="Arial" w:hAnsi="Arial" w:cs="Arial"/>
                <w:b w:val="0"/>
                <w:szCs w:val="24"/>
              </w:rPr>
            </w:pPr>
          </w:p>
        </w:tc>
        <w:tc>
          <w:tcPr>
            <w:tcW w:w="3482" w:type="pct"/>
            <w:vMerge/>
            <w:tcBorders>
              <w:left w:val="single" w:sz="2" w:space="0" w:color="auto"/>
              <w:bottom w:val="single" w:sz="2" w:space="0" w:color="auto"/>
              <w:right w:val="single" w:sz="2" w:space="0" w:color="auto"/>
            </w:tcBorders>
          </w:tcPr>
          <w:p w14:paraId="0E023697" w14:textId="77777777" w:rsidR="004502ED" w:rsidRPr="004502ED" w:rsidRDefault="004502ED" w:rsidP="0074663D">
            <w:pPr>
              <w:pStyle w:val="aff5"/>
              <w:spacing w:after="0"/>
              <w:ind w:left="-41" w:right="-124" w:firstLine="41"/>
              <w:jc w:val="left"/>
              <w:rPr>
                <w:rFonts w:ascii="Arial" w:hAnsi="Arial" w:cs="Arial"/>
                <w:b w:val="0"/>
                <w:szCs w:val="24"/>
              </w:rPr>
            </w:pPr>
          </w:p>
        </w:tc>
        <w:tc>
          <w:tcPr>
            <w:tcW w:w="1092" w:type="pct"/>
            <w:tcBorders>
              <w:top w:val="single" w:sz="2" w:space="0" w:color="auto"/>
              <w:left w:val="single" w:sz="2" w:space="0" w:color="auto"/>
              <w:bottom w:val="single" w:sz="2" w:space="0" w:color="auto"/>
            </w:tcBorders>
          </w:tcPr>
          <w:p w14:paraId="05F4EF1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085DE1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64AF7CB8" w14:textId="77777777" w:rsidTr="003C0A54">
        <w:tc>
          <w:tcPr>
            <w:tcW w:w="233" w:type="pct"/>
            <w:vMerge/>
            <w:tcBorders>
              <w:left w:val="single" w:sz="2" w:space="0" w:color="auto"/>
              <w:right w:val="single" w:sz="2" w:space="0" w:color="auto"/>
            </w:tcBorders>
          </w:tcPr>
          <w:p w14:paraId="7B85E68A"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4767" w:type="pct"/>
            <w:gridSpan w:val="3"/>
            <w:tcBorders>
              <w:top w:val="single" w:sz="2" w:space="0" w:color="auto"/>
              <w:left w:val="single" w:sz="2" w:space="0" w:color="auto"/>
              <w:bottom w:val="single" w:sz="4" w:space="0" w:color="auto"/>
              <w:right w:val="single" w:sz="2" w:space="0" w:color="FFFFFF"/>
            </w:tcBorders>
          </w:tcPr>
          <w:p w14:paraId="5AEA2C39"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2C2447FB" w14:textId="77777777" w:rsidTr="003C0A54">
        <w:tc>
          <w:tcPr>
            <w:tcW w:w="233" w:type="pct"/>
            <w:vMerge/>
            <w:tcBorders>
              <w:left w:val="single" w:sz="2" w:space="0" w:color="auto"/>
              <w:right w:val="single" w:sz="2" w:space="0" w:color="auto"/>
            </w:tcBorders>
          </w:tcPr>
          <w:p w14:paraId="3B507BE8"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val="restart"/>
            <w:tcBorders>
              <w:left w:val="single" w:sz="2" w:space="0" w:color="auto"/>
              <w:right w:val="single" w:sz="2" w:space="0" w:color="auto"/>
            </w:tcBorders>
          </w:tcPr>
          <w:p w14:paraId="19AE3DB0"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2</w:t>
            </w:r>
          </w:p>
        </w:tc>
        <w:tc>
          <w:tcPr>
            <w:tcW w:w="3482" w:type="pct"/>
            <w:vMerge w:val="restart"/>
            <w:tcBorders>
              <w:left w:val="single" w:sz="2" w:space="0" w:color="auto"/>
              <w:right w:val="single" w:sz="2" w:space="0" w:color="auto"/>
            </w:tcBorders>
          </w:tcPr>
          <w:p w14:paraId="4C814A9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Заполнение секций соответствует Правилам благоустройства</w:t>
            </w:r>
          </w:p>
          <w:p w14:paraId="1716C7B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left w:val="single" w:sz="2" w:space="0" w:color="auto"/>
              <w:bottom w:val="single" w:sz="2" w:space="0" w:color="auto"/>
            </w:tcBorders>
          </w:tcPr>
          <w:p w14:paraId="5FF96B6F"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7E9B6FF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FD66678" w14:textId="77777777" w:rsidTr="003C0A54">
        <w:tc>
          <w:tcPr>
            <w:tcW w:w="233" w:type="pct"/>
            <w:vMerge/>
            <w:tcBorders>
              <w:left w:val="single" w:sz="2" w:space="0" w:color="auto"/>
              <w:right w:val="single" w:sz="2" w:space="0" w:color="auto"/>
            </w:tcBorders>
          </w:tcPr>
          <w:p w14:paraId="06EA207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tcBorders>
              <w:left w:val="single" w:sz="2" w:space="0" w:color="auto"/>
              <w:bottom w:val="single" w:sz="2" w:space="0" w:color="auto"/>
              <w:right w:val="single" w:sz="2" w:space="0" w:color="auto"/>
            </w:tcBorders>
          </w:tcPr>
          <w:p w14:paraId="5EEBEBCA" w14:textId="77777777" w:rsidR="004502ED" w:rsidRPr="004502ED" w:rsidRDefault="004502ED" w:rsidP="0074663D">
            <w:pPr>
              <w:pStyle w:val="aff5"/>
              <w:spacing w:after="0"/>
              <w:ind w:left="883" w:hanging="883"/>
              <w:jc w:val="both"/>
              <w:rPr>
                <w:rFonts w:ascii="Arial" w:hAnsi="Arial" w:cs="Arial"/>
                <w:b w:val="0"/>
                <w:szCs w:val="24"/>
              </w:rPr>
            </w:pPr>
          </w:p>
        </w:tc>
        <w:tc>
          <w:tcPr>
            <w:tcW w:w="3482" w:type="pct"/>
            <w:vMerge/>
            <w:tcBorders>
              <w:left w:val="single" w:sz="2" w:space="0" w:color="auto"/>
              <w:bottom w:val="single" w:sz="2" w:space="0" w:color="auto"/>
              <w:right w:val="single" w:sz="2" w:space="0" w:color="auto"/>
            </w:tcBorders>
          </w:tcPr>
          <w:p w14:paraId="1BC18292"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2" w:space="0" w:color="auto"/>
              <w:left w:val="single" w:sz="2" w:space="0" w:color="auto"/>
              <w:bottom w:val="single" w:sz="2" w:space="0" w:color="auto"/>
            </w:tcBorders>
          </w:tcPr>
          <w:p w14:paraId="69BADAE0"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406BBA49"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A9A14A3" w14:textId="77777777" w:rsidTr="003C0A54">
        <w:tc>
          <w:tcPr>
            <w:tcW w:w="233" w:type="pct"/>
            <w:vMerge/>
            <w:tcBorders>
              <w:left w:val="single" w:sz="2" w:space="0" w:color="auto"/>
              <w:right w:val="single" w:sz="2" w:space="0" w:color="auto"/>
            </w:tcBorders>
          </w:tcPr>
          <w:p w14:paraId="5F2615A2"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4767" w:type="pct"/>
            <w:gridSpan w:val="3"/>
            <w:tcBorders>
              <w:top w:val="single" w:sz="2" w:space="0" w:color="auto"/>
              <w:left w:val="single" w:sz="2" w:space="0" w:color="auto"/>
              <w:bottom w:val="single" w:sz="4" w:space="0" w:color="auto"/>
              <w:right w:val="single" w:sz="2" w:space="0" w:color="FFFFFF"/>
            </w:tcBorders>
          </w:tcPr>
          <w:p w14:paraId="5318D46C"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34A3982" w14:textId="77777777" w:rsidTr="003C0A54">
        <w:tc>
          <w:tcPr>
            <w:tcW w:w="233" w:type="pct"/>
            <w:vMerge/>
            <w:tcBorders>
              <w:left w:val="single" w:sz="2" w:space="0" w:color="auto"/>
              <w:right w:val="single" w:sz="2" w:space="0" w:color="auto"/>
            </w:tcBorders>
          </w:tcPr>
          <w:p w14:paraId="0416B684"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val="restart"/>
            <w:tcBorders>
              <w:left w:val="single" w:sz="2" w:space="0" w:color="auto"/>
              <w:right w:val="single" w:sz="2" w:space="0" w:color="auto"/>
            </w:tcBorders>
          </w:tcPr>
          <w:p w14:paraId="76649ED2"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3</w:t>
            </w:r>
          </w:p>
        </w:tc>
        <w:tc>
          <w:tcPr>
            <w:tcW w:w="3482" w:type="pct"/>
            <w:vMerge w:val="restart"/>
            <w:tcBorders>
              <w:left w:val="single" w:sz="2" w:space="0" w:color="auto"/>
              <w:right w:val="single" w:sz="2" w:space="0" w:color="auto"/>
            </w:tcBorders>
          </w:tcPr>
          <w:p w14:paraId="0D2DD95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Ворота и (или) калитка (и) соответствуют Правилам благоустройства</w:t>
            </w:r>
          </w:p>
          <w:p w14:paraId="32F7028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left w:val="single" w:sz="2" w:space="0" w:color="auto"/>
              <w:bottom w:val="single" w:sz="2" w:space="0" w:color="auto"/>
            </w:tcBorders>
          </w:tcPr>
          <w:p w14:paraId="4928791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0BA39DA"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58308790" w14:textId="77777777" w:rsidTr="003C0A54">
        <w:tc>
          <w:tcPr>
            <w:tcW w:w="233" w:type="pct"/>
            <w:vMerge/>
            <w:tcBorders>
              <w:left w:val="single" w:sz="2" w:space="0" w:color="auto"/>
              <w:right w:val="single" w:sz="2" w:space="0" w:color="auto"/>
            </w:tcBorders>
          </w:tcPr>
          <w:p w14:paraId="018D1DDA"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tcBorders>
              <w:left w:val="single" w:sz="2" w:space="0" w:color="auto"/>
              <w:bottom w:val="single" w:sz="2" w:space="0" w:color="auto"/>
              <w:right w:val="single" w:sz="2" w:space="0" w:color="auto"/>
            </w:tcBorders>
          </w:tcPr>
          <w:p w14:paraId="1DBEDDC8" w14:textId="77777777" w:rsidR="004502ED" w:rsidRPr="004502ED" w:rsidRDefault="004502ED" w:rsidP="0074663D">
            <w:pPr>
              <w:pStyle w:val="aff5"/>
              <w:spacing w:after="0"/>
              <w:ind w:left="883" w:hanging="883"/>
              <w:jc w:val="both"/>
              <w:rPr>
                <w:rFonts w:ascii="Arial" w:hAnsi="Arial" w:cs="Arial"/>
                <w:b w:val="0"/>
                <w:szCs w:val="24"/>
              </w:rPr>
            </w:pPr>
          </w:p>
        </w:tc>
        <w:tc>
          <w:tcPr>
            <w:tcW w:w="3482" w:type="pct"/>
            <w:vMerge/>
            <w:tcBorders>
              <w:left w:val="single" w:sz="2" w:space="0" w:color="auto"/>
              <w:bottom w:val="single" w:sz="2" w:space="0" w:color="auto"/>
              <w:right w:val="single" w:sz="2" w:space="0" w:color="auto"/>
            </w:tcBorders>
          </w:tcPr>
          <w:p w14:paraId="3E4F143B"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2" w:space="0" w:color="auto"/>
              <w:left w:val="single" w:sz="2" w:space="0" w:color="auto"/>
              <w:bottom w:val="single" w:sz="2" w:space="0" w:color="auto"/>
            </w:tcBorders>
          </w:tcPr>
          <w:p w14:paraId="7AC7E0DA"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10A036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4EA3A27D" w14:textId="77777777" w:rsidTr="003C0A54">
        <w:tc>
          <w:tcPr>
            <w:tcW w:w="233" w:type="pct"/>
            <w:vMerge/>
            <w:tcBorders>
              <w:left w:val="single" w:sz="2" w:space="0" w:color="auto"/>
              <w:right w:val="single" w:sz="2" w:space="0" w:color="auto"/>
            </w:tcBorders>
          </w:tcPr>
          <w:p w14:paraId="58CD8BA8"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4767" w:type="pct"/>
            <w:gridSpan w:val="3"/>
            <w:tcBorders>
              <w:top w:val="single" w:sz="2" w:space="0" w:color="auto"/>
              <w:left w:val="single" w:sz="2" w:space="0" w:color="auto"/>
              <w:bottom w:val="single" w:sz="4" w:space="0" w:color="auto"/>
              <w:right w:val="single" w:sz="2" w:space="0" w:color="FFFFFF"/>
            </w:tcBorders>
          </w:tcPr>
          <w:p w14:paraId="60739EE5"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1A29CE1" w14:textId="77777777" w:rsidTr="003C0A54">
        <w:tc>
          <w:tcPr>
            <w:tcW w:w="233" w:type="pct"/>
            <w:vMerge/>
            <w:tcBorders>
              <w:left w:val="single" w:sz="2" w:space="0" w:color="auto"/>
              <w:right w:val="single" w:sz="2" w:space="0" w:color="auto"/>
            </w:tcBorders>
          </w:tcPr>
          <w:p w14:paraId="769D737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val="restart"/>
            <w:tcBorders>
              <w:left w:val="single" w:sz="2" w:space="0" w:color="auto"/>
              <w:right w:val="single" w:sz="2" w:space="0" w:color="auto"/>
            </w:tcBorders>
          </w:tcPr>
          <w:p w14:paraId="1162B4AF"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4</w:t>
            </w:r>
          </w:p>
        </w:tc>
        <w:tc>
          <w:tcPr>
            <w:tcW w:w="3482" w:type="pct"/>
            <w:vMerge w:val="restart"/>
            <w:tcBorders>
              <w:left w:val="single" w:sz="2" w:space="0" w:color="auto"/>
              <w:right w:val="single" w:sz="2" w:space="0" w:color="auto"/>
            </w:tcBorders>
          </w:tcPr>
          <w:p w14:paraId="12BA502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Шлагбаум (ы) соответствует Правилам благоустройства</w:t>
            </w:r>
          </w:p>
          <w:p w14:paraId="10A1B2F3"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left w:val="single" w:sz="2" w:space="0" w:color="auto"/>
              <w:bottom w:val="single" w:sz="2" w:space="0" w:color="auto"/>
            </w:tcBorders>
          </w:tcPr>
          <w:p w14:paraId="265AD26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0546366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079242B5" w14:textId="77777777" w:rsidTr="003C0A54">
        <w:tc>
          <w:tcPr>
            <w:tcW w:w="233" w:type="pct"/>
            <w:vMerge/>
            <w:tcBorders>
              <w:left w:val="single" w:sz="2" w:space="0" w:color="auto"/>
              <w:right w:val="single" w:sz="2" w:space="0" w:color="auto"/>
            </w:tcBorders>
          </w:tcPr>
          <w:p w14:paraId="0669672B"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tcBorders>
              <w:left w:val="single" w:sz="2" w:space="0" w:color="auto"/>
              <w:bottom w:val="single" w:sz="2" w:space="0" w:color="auto"/>
              <w:right w:val="single" w:sz="2" w:space="0" w:color="auto"/>
            </w:tcBorders>
          </w:tcPr>
          <w:p w14:paraId="14A780D0" w14:textId="77777777" w:rsidR="004502ED" w:rsidRPr="004502ED" w:rsidRDefault="004502ED" w:rsidP="0074663D">
            <w:pPr>
              <w:pStyle w:val="aff5"/>
              <w:spacing w:after="0"/>
              <w:ind w:left="883" w:hanging="883"/>
              <w:jc w:val="both"/>
              <w:rPr>
                <w:rFonts w:ascii="Arial" w:hAnsi="Arial" w:cs="Arial"/>
                <w:b w:val="0"/>
                <w:szCs w:val="24"/>
              </w:rPr>
            </w:pPr>
          </w:p>
        </w:tc>
        <w:tc>
          <w:tcPr>
            <w:tcW w:w="3482" w:type="pct"/>
            <w:vMerge/>
            <w:tcBorders>
              <w:left w:val="single" w:sz="2" w:space="0" w:color="auto"/>
              <w:bottom w:val="single" w:sz="2" w:space="0" w:color="auto"/>
              <w:right w:val="single" w:sz="2" w:space="0" w:color="auto"/>
            </w:tcBorders>
          </w:tcPr>
          <w:p w14:paraId="79057B22"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2" w:space="0" w:color="auto"/>
              <w:left w:val="single" w:sz="2" w:space="0" w:color="auto"/>
              <w:bottom w:val="single" w:sz="2" w:space="0" w:color="auto"/>
            </w:tcBorders>
          </w:tcPr>
          <w:p w14:paraId="6251C3CE"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75D1AACC"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04C9C184" w14:textId="77777777" w:rsidTr="003C0A54">
        <w:tc>
          <w:tcPr>
            <w:tcW w:w="233" w:type="pct"/>
            <w:vMerge/>
            <w:tcBorders>
              <w:left w:val="single" w:sz="2" w:space="0" w:color="auto"/>
              <w:right w:val="single" w:sz="2" w:space="0" w:color="auto"/>
            </w:tcBorders>
          </w:tcPr>
          <w:p w14:paraId="1115D12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4767" w:type="pct"/>
            <w:gridSpan w:val="3"/>
            <w:tcBorders>
              <w:top w:val="single" w:sz="2" w:space="0" w:color="auto"/>
              <w:left w:val="single" w:sz="2" w:space="0" w:color="auto"/>
              <w:bottom w:val="single" w:sz="4" w:space="0" w:color="auto"/>
              <w:right w:val="single" w:sz="2" w:space="0" w:color="FFFFFF"/>
            </w:tcBorders>
          </w:tcPr>
          <w:p w14:paraId="0D049B62"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27A5BB9D" w14:textId="77777777" w:rsidTr="003C0A54">
        <w:tc>
          <w:tcPr>
            <w:tcW w:w="233" w:type="pct"/>
            <w:vMerge/>
            <w:tcBorders>
              <w:left w:val="single" w:sz="2" w:space="0" w:color="auto"/>
              <w:right w:val="single" w:sz="2" w:space="0" w:color="auto"/>
            </w:tcBorders>
          </w:tcPr>
          <w:p w14:paraId="4B11A04C"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val="restart"/>
            <w:tcBorders>
              <w:left w:val="single" w:sz="2" w:space="0" w:color="auto"/>
              <w:right w:val="single" w:sz="2" w:space="0" w:color="auto"/>
            </w:tcBorders>
          </w:tcPr>
          <w:p w14:paraId="7E3F580D"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5</w:t>
            </w:r>
          </w:p>
        </w:tc>
        <w:tc>
          <w:tcPr>
            <w:tcW w:w="3482" w:type="pct"/>
            <w:vMerge w:val="restart"/>
            <w:tcBorders>
              <w:left w:val="single" w:sz="2" w:space="0" w:color="auto"/>
              <w:right w:val="single" w:sz="2" w:space="0" w:color="auto"/>
            </w:tcBorders>
          </w:tcPr>
          <w:p w14:paraId="5F21DFC2"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Иное ограждающее устройство (а) соответствует Правилам благоустройства</w:t>
            </w:r>
          </w:p>
          <w:p w14:paraId="31920B3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092" w:type="pct"/>
            <w:tcBorders>
              <w:left w:val="single" w:sz="2" w:space="0" w:color="auto"/>
              <w:bottom w:val="single" w:sz="2" w:space="0" w:color="auto"/>
            </w:tcBorders>
          </w:tcPr>
          <w:p w14:paraId="4AC417F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5FD91FCC"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2186814" w14:textId="77777777" w:rsidTr="003C0A54">
        <w:tc>
          <w:tcPr>
            <w:tcW w:w="233" w:type="pct"/>
            <w:vMerge/>
            <w:tcBorders>
              <w:left w:val="single" w:sz="2" w:space="0" w:color="auto"/>
              <w:bottom w:val="single" w:sz="4" w:space="0" w:color="auto"/>
              <w:right w:val="single" w:sz="2" w:space="0" w:color="auto"/>
            </w:tcBorders>
          </w:tcPr>
          <w:p w14:paraId="1C1B3C18"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c>
          <w:tcPr>
            <w:tcW w:w="193" w:type="pct"/>
            <w:vMerge/>
            <w:tcBorders>
              <w:left w:val="single" w:sz="2" w:space="0" w:color="auto"/>
              <w:bottom w:val="single" w:sz="4" w:space="0" w:color="auto"/>
              <w:right w:val="single" w:sz="2" w:space="0" w:color="auto"/>
            </w:tcBorders>
          </w:tcPr>
          <w:p w14:paraId="5BDD3830" w14:textId="77777777" w:rsidR="004502ED" w:rsidRPr="004502ED" w:rsidRDefault="004502ED" w:rsidP="0074663D">
            <w:pPr>
              <w:pStyle w:val="aff5"/>
              <w:spacing w:after="0"/>
              <w:ind w:left="883" w:hanging="883"/>
              <w:jc w:val="both"/>
              <w:rPr>
                <w:rFonts w:ascii="Arial" w:hAnsi="Arial" w:cs="Arial"/>
                <w:b w:val="0"/>
                <w:szCs w:val="24"/>
              </w:rPr>
            </w:pPr>
          </w:p>
        </w:tc>
        <w:tc>
          <w:tcPr>
            <w:tcW w:w="3482" w:type="pct"/>
            <w:vMerge/>
            <w:tcBorders>
              <w:left w:val="single" w:sz="2" w:space="0" w:color="auto"/>
              <w:bottom w:val="single" w:sz="4" w:space="0" w:color="auto"/>
              <w:right w:val="single" w:sz="2" w:space="0" w:color="auto"/>
            </w:tcBorders>
          </w:tcPr>
          <w:p w14:paraId="50C1709D" w14:textId="77777777" w:rsidR="004502ED" w:rsidRPr="004502ED" w:rsidRDefault="004502ED" w:rsidP="0074663D">
            <w:pPr>
              <w:pStyle w:val="aff5"/>
              <w:spacing w:after="0"/>
              <w:jc w:val="both"/>
              <w:rPr>
                <w:rFonts w:ascii="Arial" w:hAnsi="Arial" w:cs="Arial"/>
                <w:b w:val="0"/>
                <w:szCs w:val="24"/>
              </w:rPr>
            </w:pPr>
          </w:p>
        </w:tc>
        <w:tc>
          <w:tcPr>
            <w:tcW w:w="1092" w:type="pct"/>
            <w:tcBorders>
              <w:top w:val="single" w:sz="2" w:space="0" w:color="auto"/>
              <w:left w:val="single" w:sz="2" w:space="0" w:color="auto"/>
              <w:bottom w:val="single" w:sz="4" w:space="0" w:color="auto"/>
            </w:tcBorders>
          </w:tcPr>
          <w:p w14:paraId="280A157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25E58B29"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7DA98727" w14:textId="77777777" w:rsidTr="003C0A54">
        <w:tc>
          <w:tcPr>
            <w:tcW w:w="5000" w:type="pct"/>
            <w:gridSpan w:val="4"/>
            <w:tcBorders>
              <w:left w:val="single" w:sz="2" w:space="0" w:color="FFFFFF"/>
              <w:bottom w:val="single" w:sz="4" w:space="0" w:color="auto"/>
              <w:right w:val="single" w:sz="2" w:space="0" w:color="FFFFFF"/>
            </w:tcBorders>
          </w:tcPr>
          <w:p w14:paraId="2D5DAC58"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491CE16F" w14:textId="77777777" w:rsidTr="003C0A54">
        <w:tc>
          <w:tcPr>
            <w:tcW w:w="5000" w:type="pct"/>
            <w:gridSpan w:val="4"/>
            <w:tcBorders>
              <w:bottom w:val="single" w:sz="4" w:space="0" w:color="auto"/>
            </w:tcBorders>
          </w:tcPr>
          <w:p w14:paraId="6BB2E58A"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Пункт 8 заполняется только при указании отрицательного результат «нет» и (или) «частично» в пункте 7</w:t>
            </w:r>
          </w:p>
        </w:tc>
      </w:tr>
      <w:tr w:rsidR="004502ED" w:rsidRPr="004502ED" w14:paraId="0853092D" w14:textId="77777777" w:rsidTr="003C0A54">
        <w:tc>
          <w:tcPr>
            <w:tcW w:w="233" w:type="pct"/>
            <w:vMerge w:val="restart"/>
            <w:tcBorders>
              <w:right w:val="single" w:sz="2" w:space="0" w:color="auto"/>
            </w:tcBorders>
          </w:tcPr>
          <w:p w14:paraId="7401345D"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hAnsi="Arial" w:cs="Arial"/>
                <w:b w:val="0"/>
                <w:szCs w:val="24"/>
              </w:rPr>
              <w:t>8</w:t>
            </w:r>
          </w:p>
        </w:tc>
        <w:tc>
          <w:tcPr>
            <w:tcW w:w="3675" w:type="pct"/>
            <w:gridSpan w:val="2"/>
            <w:vMerge w:val="restart"/>
            <w:tcBorders>
              <w:left w:val="single" w:sz="2" w:space="0" w:color="auto"/>
              <w:right w:val="single" w:sz="2" w:space="0" w:color="auto"/>
            </w:tcBorders>
          </w:tcPr>
          <w:p w14:paraId="6D42DA34"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Ограничения, установленные Правилами благоустройства на материалы, </w:t>
            </w:r>
            <w:r w:rsidRPr="004502ED">
              <w:rPr>
                <w:rFonts w:ascii="Arial" w:hAnsi="Arial" w:cs="Arial"/>
                <w:b w:val="0"/>
                <w:szCs w:val="24"/>
              </w:rPr>
              <w:t xml:space="preserve">планируемые в соответствии с Запросом к указанию в Колористическом паспорте, </w:t>
            </w:r>
            <w:r w:rsidRPr="004502ED">
              <w:rPr>
                <w:rFonts w:ascii="Arial" w:eastAsia="Times New Roman" w:hAnsi="Arial" w:cs="Arial"/>
                <w:b w:val="0"/>
                <w:szCs w:val="24"/>
                <w:lang w:eastAsia="ru-RU"/>
              </w:rPr>
              <w:t xml:space="preserve">не распространяются на цвета (цветовые сочетания) ограждения в связи с их одобрением </w:t>
            </w:r>
            <w:r w:rsidRPr="004502ED">
              <w:rPr>
                <w:rFonts w:ascii="Arial" w:hAnsi="Arial" w:cs="Arial"/>
                <w:b w:val="0"/>
                <w:szCs w:val="24"/>
              </w:rPr>
              <w:t>муниципальной общественной комиссией по формированию современной городской среды</w:t>
            </w:r>
          </w:p>
          <w:p w14:paraId="38B9F800"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Поле отображается при отрицательном результате «нет» и (или) «частично»</w:t>
            </w:r>
            <w:r w:rsidRPr="004502ED">
              <w:rPr>
                <w:rFonts w:ascii="Arial" w:eastAsia="Times New Roman" w:hAnsi="Arial" w:cs="Arial"/>
                <w:b w:val="0"/>
                <w:szCs w:val="24"/>
                <w:lang w:eastAsia="ru-RU"/>
              </w:rPr>
              <w:t xml:space="preserve"> </w:t>
            </w:r>
          </w:p>
        </w:tc>
        <w:tc>
          <w:tcPr>
            <w:tcW w:w="1092" w:type="pct"/>
            <w:tcBorders>
              <w:left w:val="single" w:sz="2" w:space="0" w:color="auto"/>
              <w:bottom w:val="single" w:sz="2" w:space="0" w:color="auto"/>
            </w:tcBorders>
          </w:tcPr>
          <w:p w14:paraId="516BDC4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31EDBC06"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2E903D15" w14:textId="77777777" w:rsidTr="003C0A54">
        <w:tc>
          <w:tcPr>
            <w:tcW w:w="233" w:type="pct"/>
            <w:vMerge/>
            <w:tcBorders>
              <w:bottom w:val="single" w:sz="4" w:space="0" w:color="auto"/>
              <w:right w:val="single" w:sz="2" w:space="0" w:color="auto"/>
            </w:tcBorders>
          </w:tcPr>
          <w:p w14:paraId="7493B266" w14:textId="77777777" w:rsidR="004502ED" w:rsidRPr="004502ED" w:rsidRDefault="004502ED" w:rsidP="0074663D">
            <w:pPr>
              <w:pStyle w:val="aff5"/>
              <w:spacing w:after="0"/>
              <w:ind w:left="883" w:hanging="883"/>
              <w:rPr>
                <w:rFonts w:ascii="Arial" w:hAnsi="Arial" w:cs="Arial"/>
                <w:b w:val="0"/>
                <w:szCs w:val="24"/>
              </w:rPr>
            </w:pPr>
          </w:p>
        </w:tc>
        <w:tc>
          <w:tcPr>
            <w:tcW w:w="3675" w:type="pct"/>
            <w:gridSpan w:val="2"/>
            <w:vMerge/>
            <w:tcBorders>
              <w:left w:val="single" w:sz="2" w:space="0" w:color="auto"/>
              <w:bottom w:val="single" w:sz="4" w:space="0" w:color="auto"/>
              <w:right w:val="single" w:sz="2" w:space="0" w:color="auto"/>
            </w:tcBorders>
          </w:tcPr>
          <w:p w14:paraId="612FF5F4" w14:textId="77777777" w:rsidR="004502ED" w:rsidRPr="004502ED" w:rsidRDefault="004502ED" w:rsidP="0074663D">
            <w:pPr>
              <w:pStyle w:val="aff5"/>
              <w:spacing w:after="0"/>
              <w:jc w:val="both"/>
              <w:rPr>
                <w:rFonts w:ascii="Arial" w:eastAsia="Times New Roman" w:hAnsi="Arial" w:cs="Arial"/>
                <w:b w:val="0"/>
                <w:szCs w:val="24"/>
                <w:lang w:eastAsia="ru-RU"/>
              </w:rPr>
            </w:pPr>
          </w:p>
        </w:tc>
        <w:tc>
          <w:tcPr>
            <w:tcW w:w="1092" w:type="pct"/>
            <w:tcBorders>
              <w:top w:val="single" w:sz="2" w:space="0" w:color="auto"/>
              <w:left w:val="single" w:sz="2" w:space="0" w:color="auto"/>
              <w:bottom w:val="single" w:sz="4" w:space="0" w:color="auto"/>
            </w:tcBorders>
          </w:tcPr>
          <w:p w14:paraId="07FB7812"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553A09A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5B42E11B" w14:textId="77777777" w:rsidTr="003C0A54">
        <w:tc>
          <w:tcPr>
            <w:tcW w:w="5000" w:type="pct"/>
            <w:gridSpan w:val="4"/>
            <w:tcBorders>
              <w:left w:val="single" w:sz="2" w:space="0" w:color="FFFFFF"/>
              <w:bottom w:val="single" w:sz="4" w:space="0" w:color="auto"/>
              <w:right w:val="single" w:sz="2" w:space="0" w:color="FFFFFF"/>
            </w:tcBorders>
          </w:tcPr>
          <w:p w14:paraId="6E840F11"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38CAD878" w14:textId="77777777" w:rsidTr="003C0A54">
        <w:tc>
          <w:tcPr>
            <w:tcW w:w="5000" w:type="pct"/>
            <w:gridSpan w:val="4"/>
            <w:tcBorders>
              <w:bottom w:val="single" w:sz="4" w:space="0" w:color="auto"/>
            </w:tcBorders>
          </w:tcPr>
          <w:p w14:paraId="2FC2B23C"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«МАТЕРИАЛ»</w:t>
            </w:r>
          </w:p>
          <w:p w14:paraId="5B3C7113"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hAnsi="Arial" w:cs="Arial"/>
                <w:b w:val="0"/>
                <w:szCs w:val="24"/>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502ED" w:rsidRPr="004502ED" w14:paraId="081ADEFA" w14:textId="77777777" w:rsidTr="003C0A54">
        <w:tc>
          <w:tcPr>
            <w:tcW w:w="5000" w:type="pct"/>
            <w:gridSpan w:val="4"/>
            <w:tcBorders>
              <w:left w:val="single" w:sz="2" w:space="0" w:color="FFFFFF"/>
              <w:bottom w:val="single" w:sz="4" w:space="0" w:color="auto"/>
              <w:right w:val="single" w:sz="2" w:space="0" w:color="FFFFFF"/>
            </w:tcBorders>
          </w:tcPr>
          <w:p w14:paraId="58DF4304"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4315EA95" w14:textId="77777777" w:rsidTr="003C0A54">
        <w:tc>
          <w:tcPr>
            <w:tcW w:w="5000" w:type="pct"/>
            <w:gridSpan w:val="4"/>
            <w:tcBorders>
              <w:bottom w:val="single" w:sz="4" w:space="0" w:color="auto"/>
            </w:tcBorders>
          </w:tcPr>
          <w:p w14:paraId="09E8CD3A" w14:textId="77777777" w:rsidR="004502ED" w:rsidRPr="004502ED" w:rsidRDefault="004502ED" w:rsidP="0074663D">
            <w:pPr>
              <w:pStyle w:val="aff5"/>
              <w:spacing w:after="0" w:line="240" w:lineRule="auto"/>
              <w:jc w:val="both"/>
              <w:rPr>
                <w:rFonts w:ascii="Arial" w:hAnsi="Arial" w:cs="Arial"/>
                <w:b w:val="0"/>
                <w:szCs w:val="24"/>
              </w:rPr>
            </w:pPr>
            <w:r w:rsidRPr="004502ED">
              <w:rPr>
                <w:rFonts w:ascii="Arial" w:hAnsi="Arial" w:cs="Arial"/>
                <w:b w:val="0"/>
                <w:szCs w:val="24"/>
              </w:rPr>
              <w:t xml:space="preserve">Критерий 5 заполняется только при заполнении в пункте «Наименование ограждения» Запроса «Постоянное ограждение» </w:t>
            </w:r>
          </w:p>
        </w:tc>
      </w:tr>
      <w:tr w:rsidR="004502ED" w:rsidRPr="004502ED" w14:paraId="21DFD4C6" w14:textId="77777777" w:rsidTr="003C0A54">
        <w:tc>
          <w:tcPr>
            <w:tcW w:w="5000" w:type="pct"/>
            <w:gridSpan w:val="4"/>
            <w:tcBorders>
              <w:top w:val="single" w:sz="2" w:space="0" w:color="FFFFFF"/>
              <w:bottom w:val="single" w:sz="4" w:space="0" w:color="auto"/>
            </w:tcBorders>
          </w:tcPr>
          <w:p w14:paraId="3AD53F07"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5 «Структура»:</w:t>
            </w:r>
          </w:p>
        </w:tc>
      </w:tr>
      <w:tr w:rsidR="004502ED" w:rsidRPr="004502ED" w14:paraId="1A896A4C" w14:textId="77777777" w:rsidTr="003C0A54">
        <w:tc>
          <w:tcPr>
            <w:tcW w:w="232" w:type="pct"/>
            <w:tcBorders>
              <w:bottom w:val="single" w:sz="4" w:space="0" w:color="auto"/>
              <w:right w:val="single" w:sz="2" w:space="0" w:color="auto"/>
            </w:tcBorders>
          </w:tcPr>
          <w:p w14:paraId="22F2729E"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hAnsi="Arial" w:cs="Arial"/>
                <w:b w:val="0"/>
                <w:szCs w:val="24"/>
              </w:rPr>
              <w:t>9</w:t>
            </w:r>
          </w:p>
        </w:tc>
        <w:tc>
          <w:tcPr>
            <w:tcW w:w="3678" w:type="pct"/>
            <w:gridSpan w:val="2"/>
            <w:tcBorders>
              <w:left w:val="single" w:sz="2" w:space="0" w:color="auto"/>
              <w:bottom w:val="single" w:sz="4" w:space="0" w:color="auto"/>
              <w:right w:val="single" w:sz="2" w:space="0" w:color="auto"/>
            </w:tcBorders>
          </w:tcPr>
          <w:p w14:paraId="4A23E433"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eastAsia="Times New Roman" w:hAnsi="Arial" w:cs="Arial"/>
                <w:b w:val="0"/>
                <w:szCs w:val="24"/>
                <w:lang w:eastAsia="ru-RU"/>
              </w:rPr>
              <w:t xml:space="preserve">Структура ограждения, для которой указано описание внешнего вида в Запросе, соответствует Правилам благоустройства </w:t>
            </w:r>
          </w:p>
          <w:p w14:paraId="5DF65955"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Структура, соответствующая Правилам благоустройства, указывается в Запросе автоматически.</w:t>
            </w:r>
          </w:p>
          <w:p w14:paraId="4ECE05CB"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Поле (критерий) не отображается в информационном листе.</w:t>
            </w:r>
          </w:p>
        </w:tc>
        <w:tc>
          <w:tcPr>
            <w:tcW w:w="1090" w:type="pct"/>
            <w:tcBorders>
              <w:left w:val="single" w:sz="2" w:space="0" w:color="auto"/>
              <w:bottom w:val="single" w:sz="4" w:space="0" w:color="auto"/>
            </w:tcBorders>
          </w:tcPr>
          <w:p w14:paraId="50C11682" w14:textId="77777777" w:rsidR="004502ED" w:rsidRPr="004502ED" w:rsidRDefault="004502ED" w:rsidP="0074663D">
            <w:pPr>
              <w:pStyle w:val="aff5"/>
              <w:spacing w:after="0"/>
              <w:ind w:left="883" w:hanging="883"/>
              <w:rPr>
                <w:rFonts w:ascii="Arial" w:eastAsia="Times New Roman" w:hAnsi="Arial" w:cs="Arial"/>
                <w:b w:val="0"/>
                <w:szCs w:val="24"/>
                <w:lang w:eastAsia="ru-RU"/>
              </w:rPr>
            </w:pPr>
            <w:r w:rsidRPr="004502ED">
              <w:rPr>
                <w:rFonts w:ascii="Arial" w:eastAsia="Times New Roman" w:hAnsi="Arial" w:cs="Arial"/>
                <w:b w:val="0"/>
                <w:szCs w:val="24"/>
                <w:lang w:eastAsia="ru-RU"/>
              </w:rPr>
              <w:t>да</w:t>
            </w:r>
          </w:p>
        </w:tc>
      </w:tr>
      <w:tr w:rsidR="004502ED" w:rsidRPr="004502ED" w14:paraId="65ED8C53" w14:textId="77777777" w:rsidTr="003C0A54">
        <w:tc>
          <w:tcPr>
            <w:tcW w:w="5000" w:type="pct"/>
            <w:gridSpan w:val="4"/>
            <w:tcBorders>
              <w:left w:val="single" w:sz="4" w:space="0" w:color="FFFFFF"/>
              <w:bottom w:val="single" w:sz="4" w:space="0" w:color="auto"/>
              <w:right w:val="single" w:sz="4" w:space="0" w:color="FFFFFF"/>
            </w:tcBorders>
          </w:tcPr>
          <w:p w14:paraId="24BF9CC2"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1441C2F8" w14:textId="77777777" w:rsidTr="003C0A54">
        <w:tc>
          <w:tcPr>
            <w:tcW w:w="5000" w:type="pct"/>
            <w:gridSpan w:val="4"/>
            <w:tcBorders>
              <w:bottom w:val="single" w:sz="4" w:space="0" w:color="auto"/>
            </w:tcBorders>
          </w:tcPr>
          <w:p w14:paraId="652D41CA"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hAnsi="Arial" w:cs="Arial"/>
                <w:b w:val="0"/>
                <w:szCs w:val="24"/>
              </w:rPr>
              <w:t>Критерий 6 заполняется только при заполнении в Запросе пункта «</w:t>
            </w:r>
            <w:r w:rsidRPr="004502ED">
              <w:rPr>
                <w:rFonts w:ascii="Arial" w:hAnsi="Arial" w:cs="Arial"/>
                <w:b w:val="0"/>
                <w:spacing w:val="2"/>
                <w:szCs w:val="24"/>
                <w:shd w:val="clear" w:color="auto" w:fill="FFFFFF"/>
                <w:lang w:eastAsia="ru-RU"/>
              </w:rPr>
              <w:t xml:space="preserve">Внешний вид изображения на внешней поверхности </w:t>
            </w:r>
            <w:r w:rsidRPr="004502ED">
              <w:rPr>
                <w:rFonts w:ascii="Arial" w:hAnsi="Arial" w:cs="Arial"/>
                <w:b w:val="0"/>
                <w:spacing w:val="2"/>
                <w:szCs w:val="24"/>
                <w:shd w:val="clear" w:color="auto" w:fill="FFFFFF"/>
              </w:rPr>
              <w:t>ограждения</w:t>
            </w:r>
            <w:r w:rsidRPr="004502ED">
              <w:rPr>
                <w:rFonts w:ascii="Arial" w:hAnsi="Arial" w:cs="Arial"/>
                <w:b w:val="0"/>
                <w:szCs w:val="24"/>
              </w:rPr>
              <w:t>»</w:t>
            </w:r>
          </w:p>
        </w:tc>
      </w:tr>
      <w:tr w:rsidR="004502ED" w:rsidRPr="004502ED" w14:paraId="15AFA4CA" w14:textId="77777777" w:rsidTr="003C0A54">
        <w:tc>
          <w:tcPr>
            <w:tcW w:w="5000" w:type="pct"/>
            <w:gridSpan w:val="4"/>
            <w:tcBorders>
              <w:bottom w:val="single" w:sz="4" w:space="0" w:color="auto"/>
            </w:tcBorders>
          </w:tcPr>
          <w:p w14:paraId="39E15CBE" w14:textId="77777777" w:rsidR="004502ED" w:rsidRPr="004502ED" w:rsidRDefault="004502ED" w:rsidP="0074663D">
            <w:pPr>
              <w:pStyle w:val="aff5"/>
              <w:spacing w:after="0"/>
              <w:ind w:right="282"/>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6 «Изображение»:</w:t>
            </w:r>
          </w:p>
        </w:tc>
      </w:tr>
      <w:tr w:rsidR="004502ED" w:rsidRPr="004502ED" w14:paraId="6CE59F71" w14:textId="77777777" w:rsidTr="003C0A54">
        <w:tc>
          <w:tcPr>
            <w:tcW w:w="5000" w:type="pct"/>
            <w:gridSpan w:val="4"/>
            <w:tcBorders>
              <w:left w:val="single" w:sz="4" w:space="0" w:color="FFFFFF"/>
              <w:bottom w:val="single" w:sz="4" w:space="0" w:color="auto"/>
              <w:right w:val="single" w:sz="4" w:space="0" w:color="FFFFFF"/>
            </w:tcBorders>
          </w:tcPr>
          <w:p w14:paraId="0E51A2F7"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5A2BC3A3" w14:textId="77777777" w:rsidTr="003C0A54">
        <w:tc>
          <w:tcPr>
            <w:tcW w:w="232" w:type="pct"/>
            <w:vMerge w:val="restart"/>
          </w:tcPr>
          <w:p w14:paraId="4022975B"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10</w:t>
            </w:r>
          </w:p>
        </w:tc>
        <w:tc>
          <w:tcPr>
            <w:tcW w:w="3676" w:type="pct"/>
            <w:gridSpan w:val="2"/>
            <w:vMerge w:val="restart"/>
            <w:tcBorders>
              <w:top w:val="single" w:sz="4" w:space="0" w:color="auto"/>
            </w:tcBorders>
          </w:tcPr>
          <w:p w14:paraId="0A1547B7"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pacing w:val="2"/>
                <w:szCs w:val="24"/>
                <w:shd w:val="clear" w:color="auto" w:fill="FFFFFF"/>
                <w:lang w:eastAsia="ru-RU"/>
              </w:rPr>
              <w:t xml:space="preserve">Внешний вид изображения (ий) на внешней поверхности </w:t>
            </w:r>
            <w:r w:rsidRPr="004502ED">
              <w:rPr>
                <w:rFonts w:ascii="Arial" w:hAnsi="Arial" w:cs="Arial"/>
                <w:b w:val="0"/>
                <w:szCs w:val="24"/>
              </w:rPr>
              <w:t xml:space="preserve">некапитального строения, сооружения, планируемых в соответствии с Запросом к указанию в Колористическом паспорте, соответствует </w:t>
            </w:r>
            <w:r w:rsidRPr="004502ED">
              <w:rPr>
                <w:rFonts w:ascii="Arial" w:hAnsi="Arial" w:cs="Arial"/>
                <w:b w:val="0"/>
                <w:spacing w:val="2"/>
                <w:szCs w:val="24"/>
                <w:shd w:val="clear" w:color="auto" w:fill="FFFFFF"/>
                <w:lang w:eastAsia="ru-RU"/>
              </w:rPr>
              <w:t>изображению</w:t>
            </w:r>
            <w:r w:rsidRPr="004502ED">
              <w:rPr>
                <w:rFonts w:ascii="Arial" w:eastAsia="Times New Roman" w:hAnsi="Arial" w:cs="Arial"/>
                <w:b w:val="0"/>
                <w:szCs w:val="24"/>
                <w:lang w:eastAsia="ru-RU"/>
              </w:rPr>
              <w:t xml:space="preserve">, одобренному </w:t>
            </w:r>
            <w:r w:rsidRPr="004502ED">
              <w:rPr>
                <w:rFonts w:ascii="Arial" w:hAnsi="Arial" w:cs="Arial"/>
                <w:b w:val="0"/>
                <w:szCs w:val="24"/>
              </w:rPr>
              <w:t>муниципальной общественной комиссией по формированию современной городской среды</w:t>
            </w:r>
          </w:p>
          <w:p w14:paraId="6D6D0029"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 xml:space="preserve">Поле отображается при отрицательном результате «нет» и (или) «частично» </w:t>
            </w:r>
            <w:r w:rsidRPr="004502ED">
              <w:rPr>
                <w:rFonts w:ascii="Arial" w:eastAsia="Times New Roman" w:hAnsi="Arial" w:cs="Arial"/>
                <w:b w:val="0"/>
                <w:szCs w:val="24"/>
                <w:lang w:eastAsia="ru-RU"/>
              </w:rPr>
              <w:t xml:space="preserve"> </w:t>
            </w:r>
          </w:p>
        </w:tc>
        <w:tc>
          <w:tcPr>
            <w:tcW w:w="1092" w:type="pct"/>
            <w:tcBorders>
              <w:top w:val="single" w:sz="4" w:space="0" w:color="auto"/>
            </w:tcBorders>
          </w:tcPr>
          <w:p w14:paraId="09AC0615"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2771F75F"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9BD0972" w14:textId="77777777" w:rsidTr="003C0A54">
        <w:tc>
          <w:tcPr>
            <w:tcW w:w="232" w:type="pct"/>
            <w:vMerge/>
            <w:tcBorders>
              <w:bottom w:val="single" w:sz="4" w:space="0" w:color="auto"/>
            </w:tcBorders>
          </w:tcPr>
          <w:p w14:paraId="5BFD3308" w14:textId="77777777" w:rsidR="004502ED" w:rsidRPr="004502ED" w:rsidRDefault="004502ED" w:rsidP="0074663D">
            <w:pPr>
              <w:pStyle w:val="aff5"/>
              <w:spacing w:after="0"/>
              <w:rPr>
                <w:rFonts w:ascii="Arial" w:hAnsi="Arial" w:cs="Arial"/>
                <w:b w:val="0"/>
                <w:szCs w:val="24"/>
              </w:rPr>
            </w:pPr>
          </w:p>
        </w:tc>
        <w:tc>
          <w:tcPr>
            <w:tcW w:w="3676" w:type="pct"/>
            <w:gridSpan w:val="2"/>
            <w:vMerge/>
            <w:tcBorders>
              <w:bottom w:val="single" w:sz="4" w:space="0" w:color="auto"/>
            </w:tcBorders>
          </w:tcPr>
          <w:p w14:paraId="1B9BAC8D" w14:textId="77777777" w:rsidR="004502ED" w:rsidRPr="004502ED" w:rsidRDefault="004502ED" w:rsidP="0074663D">
            <w:pPr>
              <w:pStyle w:val="aff5"/>
              <w:spacing w:after="0"/>
              <w:jc w:val="both"/>
              <w:rPr>
                <w:rFonts w:ascii="Arial" w:hAnsi="Arial" w:cs="Arial"/>
                <w:b w:val="0"/>
                <w:spacing w:val="2"/>
                <w:szCs w:val="24"/>
                <w:shd w:val="clear" w:color="auto" w:fill="FFFFFF"/>
                <w:lang w:eastAsia="ru-RU"/>
              </w:rPr>
            </w:pPr>
          </w:p>
        </w:tc>
        <w:tc>
          <w:tcPr>
            <w:tcW w:w="1092" w:type="pct"/>
            <w:tcBorders>
              <w:top w:val="single" w:sz="4" w:space="0" w:color="auto"/>
            </w:tcBorders>
          </w:tcPr>
          <w:p w14:paraId="3E374D41"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6A9B7AA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3EE82DD" w14:textId="77777777" w:rsidTr="003C0A54">
        <w:tc>
          <w:tcPr>
            <w:tcW w:w="5000" w:type="pct"/>
            <w:gridSpan w:val="4"/>
            <w:tcBorders>
              <w:left w:val="single" w:sz="4" w:space="0" w:color="FFFFFF"/>
              <w:bottom w:val="single" w:sz="4" w:space="0" w:color="auto"/>
              <w:right w:val="single" w:sz="4" w:space="0" w:color="FFFFFF"/>
            </w:tcBorders>
          </w:tcPr>
          <w:p w14:paraId="14203DC6"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6FB4EF9" w14:textId="77777777" w:rsidTr="003C0A54">
        <w:tc>
          <w:tcPr>
            <w:tcW w:w="232" w:type="pct"/>
            <w:vMerge w:val="restart"/>
          </w:tcPr>
          <w:p w14:paraId="601F1906"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11</w:t>
            </w:r>
          </w:p>
        </w:tc>
        <w:tc>
          <w:tcPr>
            <w:tcW w:w="3676" w:type="pct"/>
            <w:gridSpan w:val="2"/>
            <w:vMerge w:val="restart"/>
            <w:tcBorders>
              <w:top w:val="single" w:sz="4" w:space="0" w:color="auto"/>
            </w:tcBorders>
          </w:tcPr>
          <w:p w14:paraId="240FD29F"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pacing w:val="2"/>
                <w:szCs w:val="24"/>
                <w:shd w:val="clear" w:color="auto" w:fill="FFFFFF"/>
                <w:lang w:eastAsia="ru-RU"/>
              </w:rPr>
              <w:t xml:space="preserve">Количество изображений на внешней поверхности </w:t>
            </w:r>
            <w:r w:rsidRPr="004502ED">
              <w:rPr>
                <w:rFonts w:ascii="Arial" w:hAnsi="Arial" w:cs="Arial"/>
                <w:b w:val="0"/>
                <w:szCs w:val="24"/>
              </w:rPr>
              <w:t xml:space="preserve">некапитального строения, сооружения, планируемые в соответствии с Запросом к указанию в Колористическом паспорте, соответствует </w:t>
            </w:r>
            <w:r w:rsidRPr="004502ED">
              <w:rPr>
                <w:rFonts w:ascii="Arial" w:hAnsi="Arial" w:cs="Arial"/>
                <w:b w:val="0"/>
                <w:spacing w:val="2"/>
                <w:szCs w:val="24"/>
                <w:shd w:val="clear" w:color="auto" w:fill="FFFFFF"/>
                <w:lang w:eastAsia="ru-RU"/>
              </w:rPr>
              <w:t>количеству изображений</w:t>
            </w:r>
            <w:r w:rsidRPr="004502ED">
              <w:rPr>
                <w:rFonts w:ascii="Arial" w:eastAsia="Times New Roman" w:hAnsi="Arial" w:cs="Arial"/>
                <w:b w:val="0"/>
                <w:szCs w:val="24"/>
                <w:lang w:eastAsia="ru-RU"/>
              </w:rPr>
              <w:t xml:space="preserve">, одобренному </w:t>
            </w:r>
            <w:r w:rsidRPr="004502ED">
              <w:rPr>
                <w:rFonts w:ascii="Arial" w:hAnsi="Arial" w:cs="Arial"/>
                <w:b w:val="0"/>
                <w:szCs w:val="24"/>
              </w:rPr>
              <w:t>муниципальной общественной комиссией по формированию современной городской среды</w:t>
            </w:r>
          </w:p>
          <w:p w14:paraId="0E0FF6A1"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Поле отображается при отрицательном результате «нет» и (или) «частично»</w:t>
            </w:r>
          </w:p>
        </w:tc>
        <w:tc>
          <w:tcPr>
            <w:tcW w:w="1092" w:type="pct"/>
            <w:tcBorders>
              <w:top w:val="single" w:sz="4" w:space="0" w:color="auto"/>
            </w:tcBorders>
          </w:tcPr>
          <w:p w14:paraId="1575424D"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(первичный)</w:t>
            </w:r>
          </w:p>
          <w:p w14:paraId="4E7D4635"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3CD1C0E8" w14:textId="77777777" w:rsidTr="003C0A54">
        <w:tc>
          <w:tcPr>
            <w:tcW w:w="232" w:type="pct"/>
            <w:vMerge/>
            <w:tcBorders>
              <w:bottom w:val="single" w:sz="4" w:space="0" w:color="auto"/>
            </w:tcBorders>
          </w:tcPr>
          <w:p w14:paraId="621179A0" w14:textId="77777777" w:rsidR="004502ED" w:rsidRPr="004502ED" w:rsidRDefault="004502ED" w:rsidP="0074663D">
            <w:pPr>
              <w:pStyle w:val="aff5"/>
              <w:spacing w:after="0"/>
              <w:rPr>
                <w:rFonts w:ascii="Arial" w:hAnsi="Arial" w:cs="Arial"/>
                <w:b w:val="0"/>
                <w:szCs w:val="24"/>
              </w:rPr>
            </w:pPr>
          </w:p>
        </w:tc>
        <w:tc>
          <w:tcPr>
            <w:tcW w:w="3676" w:type="pct"/>
            <w:gridSpan w:val="2"/>
            <w:vMerge/>
            <w:tcBorders>
              <w:bottom w:val="single" w:sz="4" w:space="0" w:color="auto"/>
            </w:tcBorders>
          </w:tcPr>
          <w:p w14:paraId="5373E0CA" w14:textId="77777777" w:rsidR="004502ED" w:rsidRPr="004502ED" w:rsidRDefault="004502ED" w:rsidP="0074663D">
            <w:pPr>
              <w:pStyle w:val="aff5"/>
              <w:spacing w:after="0"/>
              <w:jc w:val="both"/>
              <w:rPr>
                <w:rFonts w:ascii="Arial" w:hAnsi="Arial" w:cs="Arial"/>
                <w:b w:val="0"/>
                <w:spacing w:val="2"/>
                <w:szCs w:val="24"/>
                <w:shd w:val="clear" w:color="auto" w:fill="FFFFFF"/>
                <w:lang w:eastAsia="ru-RU"/>
              </w:rPr>
            </w:pPr>
          </w:p>
        </w:tc>
        <w:tc>
          <w:tcPr>
            <w:tcW w:w="1092" w:type="pct"/>
            <w:tcBorders>
              <w:top w:val="single" w:sz="4" w:space="0" w:color="auto"/>
            </w:tcBorders>
          </w:tcPr>
          <w:p w14:paraId="1F839447" w14:textId="77777777" w:rsidR="004502ED" w:rsidRPr="004502ED" w:rsidRDefault="004502ED" w:rsidP="0074663D">
            <w:pPr>
              <w:pStyle w:val="aff5"/>
              <w:spacing w:after="0"/>
              <w:ind w:right="-142" w:hanging="108"/>
              <w:rPr>
                <w:rFonts w:ascii="Arial" w:eastAsia="Times New Roman" w:hAnsi="Arial" w:cs="Arial"/>
                <w:b w:val="0"/>
                <w:szCs w:val="24"/>
              </w:rPr>
            </w:pPr>
            <w:r w:rsidRPr="004502ED">
              <w:rPr>
                <w:rFonts w:ascii="Arial" w:eastAsia="Times New Roman" w:hAnsi="Arial" w:cs="Arial"/>
                <w:b w:val="0"/>
                <w:szCs w:val="24"/>
              </w:rPr>
              <w:t>Результат после корректировки</w:t>
            </w:r>
          </w:p>
          <w:p w14:paraId="15DC3B0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650B81EB" w14:textId="77777777" w:rsidTr="003C0A54">
        <w:tc>
          <w:tcPr>
            <w:tcW w:w="5000" w:type="pct"/>
            <w:gridSpan w:val="4"/>
            <w:tcBorders>
              <w:left w:val="single" w:sz="4" w:space="0" w:color="FFFFFF"/>
              <w:bottom w:val="single" w:sz="4" w:space="0" w:color="auto"/>
              <w:right w:val="single" w:sz="4" w:space="0" w:color="FFFFFF"/>
            </w:tcBorders>
          </w:tcPr>
          <w:p w14:paraId="55E248B1"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25B1037A" w14:textId="77777777" w:rsidTr="003C0A54">
        <w:tc>
          <w:tcPr>
            <w:tcW w:w="5000" w:type="pct"/>
            <w:gridSpan w:val="4"/>
            <w:tcBorders>
              <w:bottom w:val="single" w:sz="4" w:space="0" w:color="auto"/>
            </w:tcBorders>
          </w:tcPr>
          <w:p w14:paraId="0584097D" w14:textId="77777777" w:rsidR="004502ED" w:rsidRPr="004502ED" w:rsidRDefault="004502ED" w:rsidP="0074663D">
            <w:pPr>
              <w:pStyle w:val="aff5"/>
              <w:spacing w:after="0"/>
              <w:ind w:left="883" w:hanging="883"/>
              <w:jc w:val="both"/>
              <w:rPr>
                <w:rFonts w:ascii="Arial" w:hAnsi="Arial" w:cs="Arial"/>
                <w:b w:val="0"/>
                <w:szCs w:val="24"/>
              </w:rPr>
            </w:pPr>
            <w:r w:rsidRPr="004502ED">
              <w:rPr>
                <w:rFonts w:ascii="Arial" w:eastAsia="Times New Roman" w:hAnsi="Arial" w:cs="Arial"/>
                <w:b w:val="0"/>
                <w:szCs w:val="24"/>
                <w:lang w:eastAsia="ru-RU"/>
              </w:rPr>
              <w:t xml:space="preserve">ВЫВОД: </w:t>
            </w:r>
            <w:r w:rsidRPr="004502ED">
              <w:rPr>
                <w:rFonts w:ascii="Arial" w:hAnsi="Arial" w:cs="Arial"/>
                <w:b w:val="0"/>
                <w:szCs w:val="24"/>
              </w:rPr>
              <w:t>выявлено несоответствие по критерию «ИЗОБРАЖЕНИЕ»</w:t>
            </w:r>
          </w:p>
          <w:p w14:paraId="356CB037" w14:textId="77777777" w:rsidR="004502ED" w:rsidRPr="004502ED" w:rsidRDefault="004502ED" w:rsidP="0074663D">
            <w:pPr>
              <w:pStyle w:val="aff5"/>
              <w:spacing w:after="0"/>
              <w:ind w:right="141"/>
              <w:jc w:val="both"/>
              <w:rPr>
                <w:rFonts w:ascii="Arial" w:eastAsia="Times New Roman" w:hAnsi="Arial" w:cs="Arial"/>
                <w:b w:val="0"/>
                <w:szCs w:val="24"/>
                <w:lang w:eastAsia="ru-RU"/>
              </w:rPr>
            </w:pPr>
            <w:r w:rsidRPr="004502ED">
              <w:rPr>
                <w:rFonts w:ascii="Arial" w:hAnsi="Arial" w:cs="Arial"/>
                <w:b w:val="0"/>
                <w:szCs w:val="24"/>
              </w:rPr>
              <w:t>вывод по критерию в информационном листе отображается автоматически при указании в пунктах 10 и (или) 11 отрицательного результата</w:t>
            </w:r>
          </w:p>
        </w:tc>
      </w:tr>
      <w:tr w:rsidR="004502ED" w:rsidRPr="004502ED" w14:paraId="1453BD1A" w14:textId="77777777" w:rsidTr="003C0A54">
        <w:tc>
          <w:tcPr>
            <w:tcW w:w="5000" w:type="pct"/>
            <w:gridSpan w:val="4"/>
            <w:tcBorders>
              <w:left w:val="single" w:sz="2" w:space="0" w:color="FFFFFF"/>
              <w:bottom w:val="single" w:sz="4" w:space="0" w:color="auto"/>
              <w:right w:val="single" w:sz="2" w:space="0" w:color="FFFFFF"/>
            </w:tcBorders>
          </w:tcPr>
          <w:p w14:paraId="12DF1C77" w14:textId="77777777" w:rsidR="004502ED" w:rsidRPr="004502ED" w:rsidRDefault="004502ED" w:rsidP="0074663D">
            <w:pPr>
              <w:pStyle w:val="aff5"/>
              <w:spacing w:after="0"/>
              <w:ind w:left="883" w:hanging="883"/>
              <w:jc w:val="both"/>
              <w:rPr>
                <w:rFonts w:ascii="Arial" w:eastAsia="Times New Roman" w:hAnsi="Arial" w:cs="Arial"/>
                <w:b w:val="0"/>
                <w:szCs w:val="24"/>
                <w:lang w:eastAsia="ru-RU"/>
              </w:rPr>
            </w:pPr>
          </w:p>
        </w:tc>
      </w:tr>
      <w:tr w:rsidR="004502ED" w:rsidRPr="004502ED" w14:paraId="32D063BE" w14:textId="77777777" w:rsidTr="003C0A54">
        <w:tc>
          <w:tcPr>
            <w:tcW w:w="5000" w:type="pct"/>
            <w:gridSpan w:val="4"/>
            <w:tcBorders>
              <w:bottom w:val="single" w:sz="4" w:space="0" w:color="auto"/>
            </w:tcBorders>
          </w:tcPr>
          <w:p w14:paraId="6B8A46F0" w14:textId="77777777" w:rsidR="004502ED" w:rsidRPr="004502ED" w:rsidRDefault="004502ED" w:rsidP="0074663D">
            <w:pPr>
              <w:pStyle w:val="aff5"/>
              <w:spacing w:after="0"/>
              <w:ind w:left="1738" w:hanging="1738"/>
              <w:jc w:val="both"/>
              <w:rPr>
                <w:rFonts w:ascii="Arial" w:eastAsia="Times New Roman" w:hAnsi="Arial" w:cs="Arial"/>
                <w:b w:val="0"/>
                <w:szCs w:val="24"/>
                <w:lang w:eastAsia="ru-RU"/>
              </w:rPr>
            </w:pPr>
            <w:r w:rsidRPr="004502ED">
              <w:rPr>
                <w:rFonts w:ascii="Arial" w:eastAsia="Times New Roman" w:hAnsi="Arial" w:cs="Arial"/>
                <w:b w:val="0"/>
                <w:szCs w:val="24"/>
                <w:lang w:eastAsia="ru-RU"/>
              </w:rPr>
              <w:t>Критерий 7 «</w:t>
            </w:r>
            <w:r w:rsidRPr="004502ED">
              <w:rPr>
                <w:rFonts w:ascii="Arial" w:hAnsi="Arial" w:cs="Arial"/>
                <w:b w:val="0"/>
                <w:szCs w:val="24"/>
              </w:rPr>
              <w:t>Расположение и поддержание привлекательности внешнего вида</w:t>
            </w:r>
            <w:r w:rsidRPr="004502ED">
              <w:rPr>
                <w:rFonts w:ascii="Arial" w:eastAsia="Times New Roman" w:hAnsi="Arial" w:cs="Arial"/>
                <w:b w:val="0"/>
                <w:szCs w:val="24"/>
                <w:lang w:eastAsia="ru-RU"/>
              </w:rPr>
              <w:t>»:</w:t>
            </w:r>
          </w:p>
        </w:tc>
      </w:tr>
      <w:tr w:rsidR="004502ED" w:rsidRPr="004502ED" w14:paraId="35E0C2AB" w14:textId="77777777" w:rsidTr="003C0A54">
        <w:tc>
          <w:tcPr>
            <w:tcW w:w="5000" w:type="pct"/>
            <w:gridSpan w:val="4"/>
            <w:tcBorders>
              <w:left w:val="single" w:sz="4" w:space="0" w:color="FFFFFF"/>
              <w:bottom w:val="single" w:sz="4" w:space="0" w:color="auto"/>
              <w:right w:val="single" w:sz="4" w:space="0" w:color="FFFFFF"/>
            </w:tcBorders>
          </w:tcPr>
          <w:p w14:paraId="7F8F41EB" w14:textId="77777777" w:rsidR="004502ED" w:rsidRPr="004502ED" w:rsidRDefault="004502ED" w:rsidP="0074663D">
            <w:pPr>
              <w:pStyle w:val="aff5"/>
              <w:spacing w:after="0"/>
              <w:ind w:right="282"/>
              <w:jc w:val="both"/>
              <w:rPr>
                <w:rFonts w:ascii="Arial" w:eastAsia="Times New Roman" w:hAnsi="Arial" w:cs="Arial"/>
                <w:b w:val="0"/>
                <w:szCs w:val="24"/>
                <w:lang w:eastAsia="ru-RU"/>
              </w:rPr>
            </w:pPr>
          </w:p>
        </w:tc>
      </w:tr>
      <w:tr w:rsidR="004502ED" w:rsidRPr="004502ED" w14:paraId="477ED5B0" w14:textId="77777777" w:rsidTr="003C0A54">
        <w:tc>
          <w:tcPr>
            <w:tcW w:w="232" w:type="pct"/>
            <w:tcBorders>
              <w:bottom w:val="single" w:sz="4" w:space="0" w:color="auto"/>
            </w:tcBorders>
          </w:tcPr>
          <w:p w14:paraId="0A98DBFD" w14:textId="77777777" w:rsidR="004502ED" w:rsidRPr="004502ED" w:rsidRDefault="004502ED" w:rsidP="0074663D">
            <w:pPr>
              <w:pStyle w:val="aff5"/>
              <w:spacing w:after="0"/>
              <w:rPr>
                <w:rFonts w:ascii="Arial" w:hAnsi="Arial" w:cs="Arial"/>
                <w:b w:val="0"/>
                <w:szCs w:val="24"/>
              </w:rPr>
            </w:pPr>
            <w:r w:rsidRPr="004502ED">
              <w:rPr>
                <w:rFonts w:ascii="Arial" w:hAnsi="Arial" w:cs="Arial"/>
                <w:b w:val="0"/>
                <w:szCs w:val="24"/>
              </w:rPr>
              <w:t>12</w:t>
            </w:r>
          </w:p>
        </w:tc>
        <w:tc>
          <w:tcPr>
            <w:tcW w:w="3676" w:type="pct"/>
            <w:gridSpan w:val="2"/>
            <w:tcBorders>
              <w:top w:val="single" w:sz="4" w:space="0" w:color="auto"/>
              <w:bottom w:val="single" w:sz="4" w:space="0" w:color="auto"/>
            </w:tcBorders>
          </w:tcPr>
          <w:p w14:paraId="253C1F6D" w14:textId="77777777" w:rsidR="004502ED" w:rsidRPr="004502ED" w:rsidRDefault="004502ED" w:rsidP="0074663D">
            <w:pPr>
              <w:pStyle w:val="aff5"/>
              <w:spacing w:after="0"/>
              <w:jc w:val="both"/>
              <w:rPr>
                <w:rFonts w:ascii="Arial" w:hAnsi="Arial" w:cs="Arial"/>
                <w:b w:val="0"/>
                <w:szCs w:val="24"/>
              </w:rPr>
            </w:pPr>
            <w:r w:rsidRPr="004502ED">
              <w:rPr>
                <w:rFonts w:ascii="Arial" w:eastAsia="Times New Roman" w:hAnsi="Arial" w:cs="Arial"/>
                <w:b w:val="0"/>
                <w:spacing w:val="2"/>
                <w:szCs w:val="24"/>
                <w:shd w:val="clear" w:color="auto" w:fill="FFFFFF"/>
                <w:lang w:eastAsia="ru-RU"/>
              </w:rPr>
              <w:t xml:space="preserve">Требования к содержанию, реконструктивным и иным работам на </w:t>
            </w:r>
            <w:r w:rsidRPr="004502ED">
              <w:rPr>
                <w:rFonts w:ascii="Arial" w:eastAsia="Times New Roman" w:hAnsi="Arial" w:cs="Arial"/>
                <w:b w:val="0"/>
                <w:szCs w:val="24"/>
                <w:lang w:eastAsia="ru-RU"/>
              </w:rPr>
              <w:t>внешних поверхностях объекта учтены</w:t>
            </w:r>
          </w:p>
          <w:p w14:paraId="0E8E5A03" w14:textId="77777777" w:rsidR="004502ED" w:rsidRPr="004502ED" w:rsidRDefault="004502ED" w:rsidP="0074663D">
            <w:pPr>
              <w:pStyle w:val="aff5"/>
              <w:spacing w:after="0"/>
              <w:jc w:val="both"/>
              <w:rPr>
                <w:rFonts w:ascii="Arial" w:hAnsi="Arial" w:cs="Arial"/>
                <w:b w:val="0"/>
                <w:szCs w:val="24"/>
              </w:rPr>
            </w:pPr>
            <w:r w:rsidRPr="004502ED">
              <w:rPr>
                <w:rFonts w:ascii="Arial" w:hAnsi="Arial" w:cs="Arial"/>
                <w:b w:val="0"/>
                <w:szCs w:val="24"/>
              </w:rPr>
              <w:t>Требования в соответствии с Правилами благоустройства указываются в Колористическом паспорте автоматически</w:t>
            </w:r>
          </w:p>
          <w:p w14:paraId="061FEE86" w14:textId="77777777" w:rsidR="004502ED" w:rsidRPr="004502ED" w:rsidRDefault="004502ED" w:rsidP="0074663D">
            <w:pPr>
              <w:pStyle w:val="aff5"/>
              <w:spacing w:after="0"/>
              <w:jc w:val="both"/>
              <w:rPr>
                <w:rFonts w:ascii="Arial" w:eastAsia="Times New Roman" w:hAnsi="Arial" w:cs="Arial"/>
                <w:b w:val="0"/>
                <w:szCs w:val="24"/>
                <w:lang w:eastAsia="ru-RU"/>
              </w:rPr>
            </w:pPr>
            <w:r w:rsidRPr="004502ED">
              <w:rPr>
                <w:rFonts w:ascii="Arial" w:hAnsi="Arial" w:cs="Arial"/>
                <w:b w:val="0"/>
                <w:szCs w:val="24"/>
              </w:rPr>
              <w:t>Поле (критерий) не отображается в информационном листе.</w:t>
            </w:r>
          </w:p>
        </w:tc>
        <w:tc>
          <w:tcPr>
            <w:tcW w:w="1092" w:type="pct"/>
            <w:tcBorders>
              <w:top w:val="single" w:sz="4" w:space="0" w:color="auto"/>
            </w:tcBorders>
          </w:tcPr>
          <w:p w14:paraId="120E3E75" w14:textId="77777777" w:rsidR="004502ED" w:rsidRPr="004502ED" w:rsidRDefault="004502ED" w:rsidP="0074663D">
            <w:pPr>
              <w:pStyle w:val="aff5"/>
              <w:spacing w:after="0"/>
              <w:ind w:right="-1"/>
              <w:rPr>
                <w:rFonts w:ascii="Arial" w:eastAsia="Times New Roman" w:hAnsi="Arial" w:cs="Arial"/>
                <w:b w:val="0"/>
                <w:szCs w:val="24"/>
                <w:lang w:eastAsia="ru-RU"/>
              </w:rPr>
            </w:pPr>
            <w:r w:rsidRPr="004502ED">
              <w:rPr>
                <w:rFonts w:ascii="Arial" w:eastAsia="Times New Roman" w:hAnsi="Arial" w:cs="Arial"/>
                <w:b w:val="0"/>
                <w:szCs w:val="24"/>
                <w:lang w:eastAsia="ru-RU"/>
              </w:rPr>
              <w:t>да</w:t>
            </w:r>
          </w:p>
        </w:tc>
      </w:tr>
    </w:tbl>
    <w:p w14:paraId="67D889D7" w14:textId="77777777" w:rsidR="004502ED" w:rsidRPr="004502ED" w:rsidRDefault="004502ED" w:rsidP="004502ED">
      <w:pPr>
        <w:rPr>
          <w:rFonts w:ascii="Arial" w:eastAsia="Times New Roman" w:hAnsi="Arial"/>
          <w:sz w:val="24"/>
          <w:szCs w:val="24"/>
        </w:rPr>
      </w:pPr>
    </w:p>
    <w:p w14:paraId="792CF330" w14:textId="77777777" w:rsidR="004502ED" w:rsidRPr="004502ED" w:rsidRDefault="004502ED" w:rsidP="004502ED">
      <w:pPr>
        <w:pStyle w:val="affff5"/>
        <w:jc w:val="right"/>
        <w:rPr>
          <w:rFonts w:ascii="Arial" w:eastAsia="Calibri" w:hAnsi="Arial" w:cs="Arial"/>
          <w:sz w:val="24"/>
          <w:szCs w:val="24"/>
        </w:rPr>
      </w:pPr>
      <w:r w:rsidRPr="004502ED">
        <w:rPr>
          <w:rFonts w:ascii="Arial" w:eastAsia="Calibri" w:hAnsi="Arial" w:cs="Arial"/>
          <w:sz w:val="24"/>
          <w:szCs w:val="24"/>
        </w:rPr>
        <w:br w:type="page"/>
      </w:r>
    </w:p>
    <w:tbl>
      <w:tblPr>
        <w:tblpPr w:leftFromText="180" w:rightFromText="180" w:vertAnchor="text" w:tblpY="1"/>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1"/>
      </w:tblGrid>
      <w:tr w:rsidR="004502ED" w:rsidRPr="00E719CD" w14:paraId="3BC2777A" w14:textId="77777777" w:rsidTr="00E719CD">
        <w:trPr>
          <w:trHeight w:val="81"/>
        </w:trPr>
        <w:tc>
          <w:tcPr>
            <w:tcW w:w="10441" w:type="dxa"/>
            <w:tcBorders>
              <w:top w:val="single" w:sz="4" w:space="0" w:color="FFFFFF"/>
              <w:left w:val="single" w:sz="4" w:space="0" w:color="FFFFFF"/>
              <w:bottom w:val="single" w:sz="2" w:space="0" w:color="FFFFFF"/>
              <w:right w:val="single" w:sz="4" w:space="0" w:color="FFFFFF"/>
            </w:tcBorders>
            <w:shd w:val="clear" w:color="auto" w:fill="auto"/>
          </w:tcPr>
          <w:p w14:paraId="4C7A82D4" w14:textId="77777777" w:rsidR="004502ED" w:rsidRPr="00E719CD" w:rsidRDefault="004502ED" w:rsidP="00E719CD">
            <w:pPr>
              <w:pStyle w:val="aff5"/>
              <w:suppressAutoHyphens/>
              <w:spacing w:after="0"/>
              <w:jc w:val="both"/>
              <w:rPr>
                <w:rFonts w:ascii="Arial" w:eastAsia="Times New Roman" w:hAnsi="Arial" w:cs="Arial"/>
                <w:b w:val="0"/>
                <w:szCs w:val="24"/>
                <w:lang w:eastAsia="ru-RU"/>
              </w:rPr>
            </w:pPr>
          </w:p>
          <w:p w14:paraId="12F9EBBD" w14:textId="77777777" w:rsidR="004502ED" w:rsidRPr="00E719CD" w:rsidRDefault="004502ED" w:rsidP="00E719CD">
            <w:pPr>
              <w:pStyle w:val="affff9"/>
              <w:suppressAutoHyphens/>
              <w:spacing w:after="0" w:line="276" w:lineRule="auto"/>
              <w:ind w:firstLine="5103"/>
              <w:jc w:val="left"/>
              <w:rPr>
                <w:rFonts w:ascii="Arial" w:hAnsi="Arial" w:cs="Arial"/>
                <w:b w:val="0"/>
                <w:bCs w:val="0"/>
                <w:iCs w:val="0"/>
                <w:szCs w:val="24"/>
              </w:rPr>
            </w:pPr>
            <w:r w:rsidRPr="00E719CD">
              <w:rPr>
                <w:rFonts w:ascii="Arial" w:hAnsi="Arial" w:cs="Arial"/>
                <w:b w:val="0"/>
                <w:bCs w:val="0"/>
                <w:iCs w:val="0"/>
                <w:szCs w:val="24"/>
              </w:rPr>
              <w:t xml:space="preserve">Приложение </w:t>
            </w:r>
            <w:r w:rsidRPr="00E719CD">
              <w:rPr>
                <w:rFonts w:ascii="Arial" w:hAnsi="Arial" w:cs="Arial"/>
                <w:b w:val="0"/>
                <w:bCs w:val="0"/>
                <w:iCs w:val="0"/>
                <w:szCs w:val="24"/>
                <w:lang w:val="ru-RU"/>
              </w:rPr>
              <w:t>12</w:t>
            </w:r>
          </w:p>
          <w:p w14:paraId="18D57AA5" w14:textId="77777777" w:rsidR="004502ED" w:rsidRPr="00E719CD" w:rsidRDefault="004502ED" w:rsidP="00E719CD">
            <w:pPr>
              <w:pStyle w:val="affff9"/>
              <w:suppressAutoHyphens/>
              <w:spacing w:after="0" w:line="276" w:lineRule="auto"/>
              <w:ind w:firstLine="5103"/>
              <w:jc w:val="left"/>
              <w:rPr>
                <w:rFonts w:ascii="Arial" w:hAnsi="Arial" w:cs="Arial"/>
                <w:b w:val="0"/>
                <w:bCs w:val="0"/>
                <w:iCs w:val="0"/>
                <w:szCs w:val="24"/>
                <w:lang w:val="ru-RU"/>
              </w:rPr>
            </w:pPr>
            <w:r w:rsidRPr="00E719CD">
              <w:rPr>
                <w:rFonts w:ascii="Arial" w:hAnsi="Arial" w:cs="Arial"/>
                <w:b w:val="0"/>
                <w:bCs w:val="0"/>
                <w:iCs w:val="0"/>
                <w:szCs w:val="24"/>
                <w:lang w:val="ru-RU"/>
              </w:rPr>
              <w:t>к Административному регламенту</w:t>
            </w:r>
          </w:p>
          <w:p w14:paraId="50CEBC45" w14:textId="77777777" w:rsidR="004502ED" w:rsidRPr="00E719CD" w:rsidRDefault="004502ED" w:rsidP="00E719CD">
            <w:pPr>
              <w:pStyle w:val="aff5"/>
              <w:suppressAutoHyphens/>
              <w:spacing w:after="0"/>
              <w:jc w:val="both"/>
              <w:rPr>
                <w:rFonts w:ascii="Arial" w:eastAsia="Times New Roman" w:hAnsi="Arial" w:cs="Arial"/>
                <w:b w:val="0"/>
                <w:szCs w:val="24"/>
              </w:rPr>
            </w:pPr>
          </w:p>
          <w:p w14:paraId="261982FA" w14:textId="77777777" w:rsidR="004502ED" w:rsidRPr="00E719CD" w:rsidRDefault="004502ED" w:rsidP="00E719CD">
            <w:pPr>
              <w:pStyle w:val="aff5"/>
              <w:suppressAutoHyphens/>
              <w:spacing w:after="0"/>
              <w:jc w:val="both"/>
              <w:rPr>
                <w:rFonts w:ascii="Arial" w:eastAsia="Times New Roman" w:hAnsi="Arial" w:cs="Arial"/>
                <w:b w:val="0"/>
                <w:szCs w:val="24"/>
              </w:rPr>
            </w:pPr>
          </w:p>
        </w:tc>
      </w:tr>
    </w:tbl>
    <w:p w14:paraId="2E6E682D" w14:textId="77777777" w:rsidR="004502ED" w:rsidRPr="004502ED" w:rsidRDefault="004502ED" w:rsidP="004502ED">
      <w:pPr>
        <w:pStyle w:val="111"/>
        <w:numPr>
          <w:ilvl w:val="0"/>
          <w:numId w:val="0"/>
        </w:numPr>
        <w:tabs>
          <w:tab w:val="left" w:pos="1276"/>
        </w:tabs>
        <w:jc w:val="center"/>
        <w:rPr>
          <w:rFonts w:ascii="Arial" w:eastAsia="Times New Roman" w:hAnsi="Arial" w:cs="Arial"/>
          <w:sz w:val="24"/>
          <w:szCs w:val="24"/>
          <w:lang w:eastAsia="ru-RU"/>
        </w:rPr>
      </w:pPr>
      <w:r w:rsidRPr="004502ED">
        <w:rPr>
          <w:rFonts w:ascii="Arial" w:hAnsi="Arial" w:cs="Arial"/>
          <w:sz w:val="24"/>
          <w:szCs w:val="24"/>
        </w:rPr>
        <w:t xml:space="preserve">Форма отказа от получения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p>
    <w:p w14:paraId="5C9F4C8E" w14:textId="77777777" w:rsidR="004502ED" w:rsidRPr="004502ED" w:rsidRDefault="004502ED" w:rsidP="004502ED">
      <w:pPr>
        <w:pStyle w:val="111"/>
        <w:numPr>
          <w:ilvl w:val="0"/>
          <w:numId w:val="0"/>
        </w:numPr>
        <w:tabs>
          <w:tab w:val="left" w:pos="1276"/>
        </w:tabs>
        <w:jc w:val="center"/>
        <w:rPr>
          <w:rFonts w:ascii="Arial" w:hAnsi="Arial" w:cs="Arial"/>
          <w:sz w:val="24"/>
          <w:szCs w:val="24"/>
        </w:rPr>
      </w:pPr>
    </w:p>
    <w:p w14:paraId="6648C4FE"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Форма отказа, доступная Заявителю для направления в Администрацию посредством РПГУ </w:t>
      </w:r>
    </w:p>
    <w:p w14:paraId="10BA2336" w14:textId="77777777" w:rsidR="004502ED" w:rsidRPr="004502ED" w:rsidRDefault="004502ED" w:rsidP="004502ED">
      <w:pPr>
        <w:rPr>
          <w:rFonts w:ascii="Arial" w:hAnsi="Arial"/>
          <w:sz w:val="24"/>
          <w:szCs w:val="24"/>
        </w:rPr>
      </w:pPr>
    </w:p>
    <w:p w14:paraId="4FE5876A" w14:textId="77777777" w:rsidR="004502ED" w:rsidRPr="004502ED" w:rsidRDefault="004502ED" w:rsidP="004502ED">
      <w:pPr>
        <w:jc w:val="center"/>
        <w:rPr>
          <w:rFonts w:ascii="Arial" w:hAnsi="Arial"/>
          <w:sz w:val="24"/>
          <w:szCs w:val="24"/>
        </w:rPr>
      </w:pPr>
    </w:p>
    <w:p w14:paraId="3388BB36" w14:textId="77777777" w:rsidR="004502ED" w:rsidRPr="004502ED" w:rsidRDefault="004502ED" w:rsidP="004502ED">
      <w:pPr>
        <w:jc w:val="center"/>
        <w:rPr>
          <w:rFonts w:ascii="Arial" w:hAnsi="Arial"/>
          <w:sz w:val="24"/>
          <w:szCs w:val="24"/>
        </w:rPr>
      </w:pPr>
      <w:r w:rsidRPr="004502ED">
        <w:rPr>
          <w:rFonts w:ascii="Arial" w:hAnsi="Arial"/>
          <w:sz w:val="24"/>
          <w:szCs w:val="24"/>
        </w:rPr>
        <w:t xml:space="preserve">УВЕДОМЛЕНИЕ </w:t>
      </w:r>
    </w:p>
    <w:p w14:paraId="1F82C7F5" w14:textId="77777777" w:rsidR="004502ED" w:rsidRPr="004502ED" w:rsidRDefault="004502ED" w:rsidP="004502ED">
      <w:pPr>
        <w:jc w:val="center"/>
        <w:rPr>
          <w:rFonts w:ascii="Arial" w:hAnsi="Arial"/>
          <w:sz w:val="24"/>
          <w:szCs w:val="24"/>
        </w:rPr>
      </w:pPr>
    </w:p>
    <w:p w14:paraId="773DC476" w14:textId="77777777" w:rsidR="004502ED" w:rsidRPr="004502ED" w:rsidRDefault="004502ED" w:rsidP="004502ED">
      <w:pPr>
        <w:jc w:val="both"/>
        <w:rPr>
          <w:rFonts w:ascii="Arial" w:hAnsi="Arial"/>
          <w:sz w:val="24"/>
          <w:szCs w:val="24"/>
        </w:rPr>
      </w:pPr>
      <w:r w:rsidRPr="004502ED">
        <w:rPr>
          <w:rFonts w:ascii="Arial" w:hAnsi="Arial"/>
          <w:sz w:val="24"/>
          <w:szCs w:val="24"/>
        </w:rPr>
        <w:t xml:space="preserve">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w:t>
      </w:r>
      <w:r w:rsidRPr="004502ED">
        <w:rPr>
          <w:rFonts w:ascii="Arial" w:eastAsia="Times New Roman" w:hAnsi="Arial"/>
          <w:sz w:val="24"/>
          <w:szCs w:val="24"/>
        </w:rPr>
        <w:t>по Запросу реквизиты запроса в РПГУ указываются автоматически</w:t>
      </w:r>
    </w:p>
    <w:p w14:paraId="17A6E77E" w14:textId="77777777" w:rsidR="004502ED" w:rsidRPr="004502ED" w:rsidRDefault="004502ED" w:rsidP="004502ED">
      <w:pPr>
        <w:pStyle w:val="affff5"/>
        <w:ind w:right="560" w:firstLine="0"/>
        <w:rPr>
          <w:rFonts w:ascii="Arial" w:eastAsia="Calibri" w:hAnsi="Arial" w:cs="Arial"/>
          <w:sz w:val="24"/>
          <w:szCs w:val="24"/>
        </w:rPr>
      </w:pPr>
    </w:p>
    <w:p w14:paraId="790B93BA" w14:textId="77777777" w:rsidR="004502ED" w:rsidRPr="004502ED" w:rsidRDefault="004502ED" w:rsidP="004502ED">
      <w:pPr>
        <w:pStyle w:val="affff5"/>
        <w:jc w:val="right"/>
        <w:rPr>
          <w:rFonts w:ascii="Arial" w:eastAsia="Calibri" w:hAnsi="Arial" w:cs="Arial"/>
          <w:sz w:val="24"/>
          <w:szCs w:val="24"/>
        </w:rPr>
        <w:sectPr w:rsidR="004502ED" w:rsidRPr="004502ED" w:rsidSect="0074663D">
          <w:headerReference w:type="default" r:id="rId26"/>
          <w:footerReference w:type="default" r:id="rId27"/>
          <w:type w:val="continuous"/>
          <w:pgSz w:w="11906" w:h="16838" w:code="9"/>
          <w:pgMar w:top="1134" w:right="567" w:bottom="1134" w:left="1134" w:header="720" w:footer="720" w:gutter="0"/>
          <w:cols w:space="720"/>
          <w:noEndnote/>
          <w:docGrid w:linePitch="299"/>
        </w:sectPr>
      </w:pPr>
    </w:p>
    <w:p w14:paraId="4C2F474C" w14:textId="77777777" w:rsidR="004502ED" w:rsidRPr="004502ED" w:rsidRDefault="004502ED" w:rsidP="004502ED">
      <w:pPr>
        <w:pStyle w:val="affff9"/>
        <w:spacing w:after="0" w:line="276" w:lineRule="auto"/>
        <w:ind w:firstLine="8505"/>
        <w:jc w:val="left"/>
        <w:rPr>
          <w:rFonts w:ascii="Arial" w:hAnsi="Arial" w:cs="Arial"/>
          <w:b w:val="0"/>
          <w:bCs w:val="0"/>
          <w:iCs w:val="0"/>
          <w:szCs w:val="24"/>
        </w:rPr>
      </w:pPr>
      <w:bookmarkStart w:id="322" w:name="_Приложение_№_9."/>
      <w:bookmarkStart w:id="323" w:name="_Toc56522480"/>
      <w:bookmarkStart w:id="324" w:name="_Toc48906525"/>
      <w:bookmarkEnd w:id="322"/>
      <w:r w:rsidRPr="004502ED">
        <w:rPr>
          <w:rFonts w:ascii="Arial" w:hAnsi="Arial" w:cs="Arial"/>
          <w:b w:val="0"/>
          <w:bCs w:val="0"/>
          <w:iCs w:val="0"/>
          <w:szCs w:val="24"/>
        </w:rPr>
        <w:t xml:space="preserve">Приложение </w:t>
      </w:r>
      <w:r w:rsidRPr="004502ED">
        <w:rPr>
          <w:rFonts w:ascii="Arial" w:hAnsi="Arial" w:cs="Arial"/>
          <w:b w:val="0"/>
          <w:bCs w:val="0"/>
          <w:iCs w:val="0"/>
          <w:szCs w:val="24"/>
          <w:lang w:val="ru-RU"/>
        </w:rPr>
        <w:t>13</w:t>
      </w:r>
      <w:bookmarkEnd w:id="323"/>
    </w:p>
    <w:p w14:paraId="4CCF0AD8" w14:textId="77777777" w:rsidR="004502ED" w:rsidRPr="004502ED" w:rsidRDefault="004502ED" w:rsidP="004502ED">
      <w:pPr>
        <w:pStyle w:val="affff9"/>
        <w:spacing w:after="0" w:line="276" w:lineRule="auto"/>
        <w:ind w:firstLine="8505"/>
        <w:jc w:val="left"/>
        <w:rPr>
          <w:rFonts w:ascii="Arial" w:hAnsi="Arial" w:cs="Arial"/>
          <w:b w:val="0"/>
          <w:bCs w:val="0"/>
          <w:iCs w:val="0"/>
          <w:szCs w:val="24"/>
          <w:lang w:val="ru-RU"/>
        </w:rPr>
      </w:pPr>
      <w:bookmarkStart w:id="325" w:name="_Toc56522481"/>
      <w:r w:rsidRPr="004502ED">
        <w:rPr>
          <w:rFonts w:ascii="Arial" w:hAnsi="Arial" w:cs="Arial"/>
          <w:b w:val="0"/>
          <w:bCs w:val="0"/>
          <w:iCs w:val="0"/>
          <w:szCs w:val="24"/>
          <w:lang w:val="ru-RU"/>
        </w:rPr>
        <w:t>к Административному регламенту</w:t>
      </w:r>
      <w:bookmarkEnd w:id="325"/>
    </w:p>
    <w:bookmarkEnd w:id="324"/>
    <w:p w14:paraId="3DDFF150" w14:textId="77777777" w:rsidR="004502ED" w:rsidRPr="004502ED" w:rsidRDefault="004502ED" w:rsidP="004502ED">
      <w:pPr>
        <w:pStyle w:val="affff5"/>
        <w:ind w:firstLine="0"/>
        <w:rPr>
          <w:rFonts w:ascii="Arial" w:hAnsi="Arial" w:cs="Arial"/>
          <w:sz w:val="24"/>
          <w:szCs w:val="24"/>
        </w:rPr>
      </w:pPr>
    </w:p>
    <w:p w14:paraId="533952AB" w14:textId="77777777" w:rsidR="004502ED" w:rsidRPr="004502ED" w:rsidRDefault="004502ED" w:rsidP="004502ED">
      <w:pPr>
        <w:pStyle w:val="aff5"/>
        <w:ind w:right="-620"/>
        <w:rPr>
          <w:rFonts w:ascii="Arial" w:hAnsi="Arial" w:cs="Arial"/>
          <w:b w:val="0"/>
          <w:szCs w:val="24"/>
        </w:rPr>
      </w:pPr>
      <w:bookmarkStart w:id="326" w:name="_Toc437973310"/>
      <w:bookmarkStart w:id="327" w:name="_Toc438110052"/>
      <w:bookmarkStart w:id="328" w:name="_Toc438376264"/>
      <w:bookmarkStart w:id="329" w:name="_Toc510617049"/>
      <w:bookmarkStart w:id="330" w:name="_Hlk20901287"/>
      <w:bookmarkEnd w:id="289"/>
      <w:bookmarkEnd w:id="290"/>
      <w:bookmarkEnd w:id="291"/>
      <w:bookmarkEnd w:id="292"/>
      <w:bookmarkEnd w:id="293"/>
      <w:bookmarkEnd w:id="294"/>
      <w:r w:rsidRPr="004502ED">
        <w:rPr>
          <w:rFonts w:ascii="Arial" w:hAnsi="Arial" w:cs="Arial"/>
          <w:b w:val="0"/>
          <w:szCs w:val="24"/>
        </w:rPr>
        <w:t>Перечень и содержание административных действий, составляющих административные процедуры</w:t>
      </w:r>
      <w:bookmarkEnd w:id="326"/>
      <w:bookmarkEnd w:id="327"/>
      <w:bookmarkEnd w:id="328"/>
      <w:bookmarkEnd w:id="329"/>
      <w:bookmarkEnd w:id="330"/>
    </w:p>
    <w:p w14:paraId="59254455" w14:textId="77777777" w:rsidR="004502ED" w:rsidRPr="004502ED" w:rsidRDefault="004502ED" w:rsidP="004502ED">
      <w:pPr>
        <w:pStyle w:val="affff5"/>
        <w:jc w:val="center"/>
        <w:rPr>
          <w:rFonts w:ascii="Arial" w:hAnsi="Arial" w:cs="Arial"/>
          <w:sz w:val="24"/>
          <w:szCs w:val="24"/>
        </w:rPr>
      </w:pPr>
      <w:bookmarkStart w:id="331" w:name="_Toc437973314"/>
      <w:bookmarkStart w:id="332" w:name="_Toc438110056"/>
      <w:bookmarkStart w:id="333" w:name="_Toc438376268"/>
      <w:r w:rsidRPr="004502ED">
        <w:rPr>
          <w:rFonts w:ascii="Arial" w:hAnsi="Arial" w:cs="Arial"/>
          <w:sz w:val="24"/>
          <w:szCs w:val="24"/>
        </w:rPr>
        <w:t xml:space="preserve">Порядок выполнения административных действий при обращении Заявителя </w:t>
      </w:r>
      <w:bookmarkEnd w:id="331"/>
      <w:bookmarkEnd w:id="332"/>
      <w:bookmarkEnd w:id="333"/>
      <w:r w:rsidRPr="004502ED">
        <w:rPr>
          <w:rFonts w:ascii="Arial" w:hAnsi="Arial" w:cs="Arial"/>
          <w:sz w:val="24"/>
          <w:szCs w:val="24"/>
        </w:rPr>
        <w:t>посредством РПГУ</w:t>
      </w:r>
    </w:p>
    <w:p w14:paraId="05BB6565" w14:textId="77777777" w:rsidR="004502ED" w:rsidRPr="004502ED" w:rsidRDefault="004502ED" w:rsidP="004502ED">
      <w:pPr>
        <w:spacing w:line="23" w:lineRule="atLeast"/>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89"/>
        <w:gridCol w:w="2051"/>
        <w:gridCol w:w="1672"/>
        <w:gridCol w:w="2421"/>
        <w:gridCol w:w="4041"/>
      </w:tblGrid>
      <w:tr w:rsidR="004502ED" w:rsidRPr="004502ED" w14:paraId="53F7E1BE" w14:textId="77777777" w:rsidTr="003C0A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12D987B"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ПРОЦЕДУРА 23.1.1.</w:t>
            </w:r>
          </w:p>
          <w:p w14:paraId="4D3F506B"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Прием и регистрация документов, необходимых для предоставления Муниципальной услуги</w:t>
            </w:r>
          </w:p>
          <w:p w14:paraId="10FCF962" w14:textId="77777777" w:rsidR="004502ED" w:rsidRPr="004502ED" w:rsidRDefault="004502ED" w:rsidP="0074663D">
            <w:pPr>
              <w:pStyle w:val="ConsPlusNormal"/>
              <w:suppressAutoHyphens/>
              <w:spacing w:after="200" w:line="23" w:lineRule="atLeast"/>
              <w:jc w:val="center"/>
              <w:rPr>
                <w:rFonts w:eastAsia="Times New Roman"/>
                <w:sz w:val="24"/>
                <w:szCs w:val="24"/>
              </w:rPr>
            </w:pPr>
          </w:p>
        </w:tc>
      </w:tr>
      <w:tr w:rsidR="004502ED" w:rsidRPr="004502ED" w14:paraId="2CFE5500" w14:textId="77777777" w:rsidTr="003C0A54">
        <w:tc>
          <w:tcPr>
            <w:tcW w:w="625" w:type="pct"/>
            <w:tcBorders>
              <w:top w:val="single" w:sz="4" w:space="0" w:color="auto"/>
              <w:left w:val="single" w:sz="4" w:space="0" w:color="auto"/>
              <w:bottom w:val="single" w:sz="4" w:space="0" w:color="auto"/>
              <w:right w:val="single" w:sz="4" w:space="0" w:color="auto"/>
            </w:tcBorders>
            <w:shd w:val="clear" w:color="auto" w:fill="auto"/>
          </w:tcPr>
          <w:p w14:paraId="679C1841" w14:textId="77777777" w:rsidR="004502ED" w:rsidRPr="004502ED" w:rsidRDefault="004502ED" w:rsidP="0074663D">
            <w:pPr>
              <w:pStyle w:val="ConsPlusNormal"/>
              <w:suppressAutoHyphens/>
              <w:jc w:val="center"/>
              <w:rPr>
                <w:sz w:val="24"/>
                <w:szCs w:val="24"/>
              </w:rPr>
            </w:pPr>
            <w:r w:rsidRPr="004502ED">
              <w:rPr>
                <w:rFonts w:eastAsia="Times New Roman"/>
                <w:sz w:val="24"/>
                <w:szCs w:val="24"/>
              </w:rPr>
              <w:t>Место выполнения процедуры/ используемая ИС</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6A5B5478"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Административные действия</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CC47E26"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Средний срок выполнения</w:t>
            </w:r>
          </w:p>
        </w:tc>
        <w:tc>
          <w:tcPr>
            <w:tcW w:w="529" w:type="pct"/>
            <w:tcBorders>
              <w:top w:val="single" w:sz="4" w:space="0" w:color="auto"/>
              <w:left w:val="single" w:sz="4" w:space="0" w:color="auto"/>
              <w:bottom w:val="single" w:sz="4" w:space="0" w:color="auto"/>
              <w:right w:val="single" w:sz="4" w:space="0" w:color="auto"/>
            </w:tcBorders>
          </w:tcPr>
          <w:p w14:paraId="292849A1" w14:textId="77777777" w:rsidR="004502ED" w:rsidRPr="004502ED" w:rsidRDefault="004502ED" w:rsidP="0074663D">
            <w:pPr>
              <w:pStyle w:val="ConsPlusNormal"/>
              <w:suppressAutoHyphens/>
              <w:spacing w:line="23" w:lineRule="atLeast"/>
              <w:ind w:right="-113" w:hanging="110"/>
              <w:jc w:val="center"/>
              <w:rPr>
                <w:rFonts w:eastAsia="Times New Roman"/>
                <w:sz w:val="24"/>
                <w:szCs w:val="24"/>
              </w:rPr>
            </w:pPr>
            <w:r w:rsidRPr="004502ED">
              <w:rPr>
                <w:rFonts w:eastAsia="Times New Roman"/>
                <w:sz w:val="24"/>
                <w:szCs w:val="24"/>
              </w:rPr>
              <w:t>Трудоемкость</w:t>
            </w:r>
          </w:p>
        </w:tc>
        <w:tc>
          <w:tcPr>
            <w:tcW w:w="788" w:type="pct"/>
            <w:tcBorders>
              <w:top w:val="single" w:sz="4" w:space="0" w:color="auto"/>
              <w:left w:val="single" w:sz="4" w:space="0" w:color="auto"/>
              <w:bottom w:val="single" w:sz="4" w:space="0" w:color="auto"/>
              <w:right w:val="single" w:sz="4" w:space="0" w:color="auto"/>
            </w:tcBorders>
          </w:tcPr>
          <w:p w14:paraId="099D6674"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Критерии принятия решений</w:t>
            </w:r>
          </w:p>
        </w:tc>
        <w:tc>
          <w:tcPr>
            <w:tcW w:w="1664" w:type="pct"/>
            <w:tcBorders>
              <w:top w:val="single" w:sz="4" w:space="0" w:color="auto"/>
              <w:left w:val="single" w:sz="4" w:space="0" w:color="auto"/>
              <w:bottom w:val="single" w:sz="4" w:space="0" w:color="auto"/>
              <w:right w:val="single" w:sz="4" w:space="0" w:color="auto"/>
            </w:tcBorders>
            <w:shd w:val="clear" w:color="auto" w:fill="auto"/>
          </w:tcPr>
          <w:p w14:paraId="7670361F"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49D93620" w14:textId="77777777" w:rsidR="004502ED" w:rsidRPr="004502ED" w:rsidRDefault="004502ED" w:rsidP="0074663D">
            <w:pPr>
              <w:pStyle w:val="ConsPlusNormal"/>
              <w:suppressAutoHyphens/>
              <w:spacing w:after="200" w:line="23" w:lineRule="atLeast"/>
              <w:jc w:val="center"/>
              <w:rPr>
                <w:rFonts w:eastAsia="Times New Roman"/>
                <w:sz w:val="24"/>
                <w:szCs w:val="24"/>
              </w:rPr>
            </w:pPr>
          </w:p>
        </w:tc>
      </w:tr>
      <w:tr w:rsidR="004502ED" w:rsidRPr="004502ED" w14:paraId="7138D692" w14:textId="77777777" w:rsidTr="003C0A54">
        <w:tc>
          <w:tcPr>
            <w:tcW w:w="625" w:type="pct"/>
            <w:tcBorders>
              <w:top w:val="single" w:sz="4" w:space="0" w:color="auto"/>
            </w:tcBorders>
            <w:shd w:val="clear" w:color="auto" w:fill="auto"/>
          </w:tcPr>
          <w:p w14:paraId="340F9FA4" w14:textId="77777777" w:rsidR="004502ED" w:rsidRPr="004502ED" w:rsidRDefault="004502ED" w:rsidP="0074663D">
            <w:pPr>
              <w:pStyle w:val="ConsPlusNormal"/>
              <w:suppressAutoHyphens/>
              <w:spacing w:line="276" w:lineRule="auto"/>
              <w:jc w:val="both"/>
              <w:rPr>
                <w:sz w:val="24"/>
                <w:szCs w:val="24"/>
              </w:rPr>
            </w:pPr>
            <w:r w:rsidRPr="004502ED">
              <w:rPr>
                <w:sz w:val="24"/>
                <w:szCs w:val="24"/>
              </w:rPr>
              <w:t>РПГУ/ВИС/</w:t>
            </w:r>
          </w:p>
          <w:p w14:paraId="566C2AB9" w14:textId="77777777" w:rsidR="004502ED" w:rsidRPr="004502ED" w:rsidRDefault="004502ED" w:rsidP="0074663D">
            <w:pPr>
              <w:pStyle w:val="ConsPlusNormal"/>
              <w:suppressAutoHyphens/>
              <w:spacing w:after="200" w:line="276" w:lineRule="auto"/>
              <w:jc w:val="both"/>
              <w:rPr>
                <w:sz w:val="24"/>
                <w:szCs w:val="24"/>
              </w:rPr>
            </w:pPr>
            <w:r w:rsidRPr="004502ED">
              <w:rPr>
                <w:sz w:val="24"/>
                <w:szCs w:val="24"/>
              </w:rPr>
              <w:t xml:space="preserve">Администрация </w:t>
            </w:r>
          </w:p>
          <w:p w14:paraId="0EAFD460" w14:textId="77777777" w:rsidR="004502ED" w:rsidRPr="004502ED" w:rsidRDefault="004502ED" w:rsidP="0074663D">
            <w:pPr>
              <w:pStyle w:val="ConsPlusNormal"/>
              <w:suppressAutoHyphens/>
              <w:spacing w:after="200" w:line="276" w:lineRule="auto"/>
              <w:jc w:val="both"/>
              <w:rPr>
                <w:rFonts w:eastAsia="Times New Roman"/>
                <w:sz w:val="24"/>
                <w:szCs w:val="24"/>
              </w:rPr>
            </w:pPr>
          </w:p>
        </w:tc>
        <w:tc>
          <w:tcPr>
            <w:tcW w:w="763" w:type="pct"/>
            <w:tcBorders>
              <w:top w:val="single" w:sz="4" w:space="0" w:color="auto"/>
            </w:tcBorders>
            <w:shd w:val="clear" w:color="auto" w:fill="auto"/>
          </w:tcPr>
          <w:p w14:paraId="0A732033"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Прием Запроса</w:t>
            </w:r>
          </w:p>
          <w:p w14:paraId="7DA6F647" w14:textId="77777777" w:rsidR="004502ED" w:rsidRPr="004502ED" w:rsidRDefault="004502ED" w:rsidP="0074663D">
            <w:pPr>
              <w:pStyle w:val="ConsPlusNormal"/>
              <w:suppressAutoHyphens/>
              <w:spacing w:after="200" w:line="276" w:lineRule="auto"/>
              <w:jc w:val="both"/>
              <w:rPr>
                <w:rFonts w:eastAsia="Times New Roman"/>
                <w:sz w:val="24"/>
                <w:szCs w:val="24"/>
              </w:rPr>
            </w:pPr>
          </w:p>
        </w:tc>
        <w:tc>
          <w:tcPr>
            <w:tcW w:w="632" w:type="pct"/>
            <w:vMerge w:val="restart"/>
            <w:tcBorders>
              <w:top w:val="single" w:sz="4" w:space="0" w:color="auto"/>
            </w:tcBorders>
            <w:shd w:val="clear" w:color="auto" w:fill="auto"/>
          </w:tcPr>
          <w:p w14:paraId="0942F303"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В течении 1 рабочего дня:</w:t>
            </w:r>
          </w:p>
          <w:p w14:paraId="68717F3F"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Запрос, поданный через РПГУ до 16 ч. 00 мин.</w:t>
            </w:r>
          </w:p>
          <w:p w14:paraId="652B86D3"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регистрируется в день подачи Запроса;</w:t>
            </w:r>
          </w:p>
          <w:p w14:paraId="51E03EEB"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 xml:space="preserve">Запрос, поданный через РПГУ после </w:t>
            </w:r>
          </w:p>
          <w:p w14:paraId="22DA974A"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16 ч. 00 мин.</w:t>
            </w:r>
          </w:p>
          <w:p w14:paraId="36EAA429"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регистрируется на следующий рабочий день.</w:t>
            </w:r>
          </w:p>
          <w:p w14:paraId="62A88E29" w14:textId="77777777" w:rsidR="004502ED" w:rsidRPr="004502ED" w:rsidRDefault="004502ED" w:rsidP="0074663D">
            <w:pPr>
              <w:pStyle w:val="ConsPlusNormal"/>
              <w:suppressAutoHyphens/>
              <w:spacing w:after="200" w:line="276" w:lineRule="auto"/>
              <w:jc w:val="center"/>
              <w:rPr>
                <w:rFonts w:eastAsia="Times New Roman"/>
                <w:sz w:val="24"/>
                <w:szCs w:val="24"/>
              </w:rPr>
            </w:pPr>
          </w:p>
          <w:p w14:paraId="7762AFDB"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Срок предоставления муниципальной услуги начинает исчисляться с даты регистрации Запроса в ВИС Администрации.</w:t>
            </w:r>
          </w:p>
          <w:p w14:paraId="20015328" w14:textId="77777777" w:rsidR="004502ED" w:rsidRPr="004502ED" w:rsidRDefault="004502ED" w:rsidP="0074663D">
            <w:pPr>
              <w:pStyle w:val="ConsPlusNormal"/>
              <w:suppressAutoHyphens/>
              <w:spacing w:after="200" w:line="276" w:lineRule="auto"/>
              <w:jc w:val="center"/>
              <w:rPr>
                <w:rFonts w:eastAsia="Times New Roman"/>
                <w:sz w:val="24"/>
                <w:szCs w:val="24"/>
              </w:rPr>
            </w:pPr>
          </w:p>
          <w:p w14:paraId="6DDFDCE7" w14:textId="77777777" w:rsidR="004502ED" w:rsidRPr="004502ED" w:rsidRDefault="004502ED" w:rsidP="0074663D">
            <w:pPr>
              <w:pStyle w:val="ConsPlusNormal"/>
              <w:suppressAutoHyphens/>
              <w:spacing w:after="200" w:line="276" w:lineRule="auto"/>
              <w:jc w:val="center"/>
              <w:rPr>
                <w:rFonts w:eastAsia="Times New Roman"/>
                <w:sz w:val="24"/>
                <w:szCs w:val="24"/>
              </w:rPr>
            </w:pPr>
          </w:p>
          <w:p w14:paraId="402A6CAC" w14:textId="77777777" w:rsidR="004502ED" w:rsidRPr="004502ED" w:rsidRDefault="004502ED" w:rsidP="0074663D">
            <w:pPr>
              <w:pStyle w:val="ConsPlusNormal"/>
              <w:suppressAutoHyphens/>
              <w:spacing w:after="200" w:line="276" w:lineRule="auto"/>
              <w:jc w:val="center"/>
              <w:rPr>
                <w:rFonts w:eastAsia="Times New Roman"/>
                <w:sz w:val="24"/>
                <w:szCs w:val="24"/>
              </w:rPr>
            </w:pPr>
          </w:p>
          <w:p w14:paraId="3697EBE9" w14:textId="77777777" w:rsidR="004502ED" w:rsidRPr="004502ED" w:rsidRDefault="004502ED" w:rsidP="0074663D">
            <w:pPr>
              <w:pStyle w:val="ConsPlusNormal"/>
              <w:suppressAutoHyphens/>
              <w:spacing w:after="200" w:line="276" w:lineRule="auto"/>
              <w:jc w:val="center"/>
              <w:rPr>
                <w:rFonts w:eastAsia="Times New Roman"/>
                <w:sz w:val="24"/>
                <w:szCs w:val="24"/>
              </w:rPr>
            </w:pPr>
          </w:p>
        </w:tc>
        <w:tc>
          <w:tcPr>
            <w:tcW w:w="529" w:type="pct"/>
            <w:tcBorders>
              <w:top w:val="single" w:sz="4" w:space="0" w:color="auto"/>
            </w:tcBorders>
          </w:tcPr>
          <w:p w14:paraId="7D4212EC"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15 минут</w:t>
            </w:r>
          </w:p>
        </w:tc>
        <w:tc>
          <w:tcPr>
            <w:tcW w:w="788" w:type="pct"/>
            <w:tcBorders>
              <w:top w:val="single" w:sz="4" w:space="0" w:color="auto"/>
            </w:tcBorders>
          </w:tcPr>
          <w:p w14:paraId="6ADCDA4C" w14:textId="77777777" w:rsidR="004502ED" w:rsidRPr="004502ED" w:rsidDel="006F40A6" w:rsidRDefault="004502ED" w:rsidP="0074663D">
            <w:pPr>
              <w:pStyle w:val="2f3"/>
              <w:spacing w:after="200" w:line="276" w:lineRule="auto"/>
              <w:jc w:val="center"/>
              <w:rPr>
                <w:rFonts w:ascii="Arial" w:hAnsi="Arial" w:cs="Arial"/>
                <w:sz w:val="24"/>
                <w:szCs w:val="24"/>
              </w:rPr>
            </w:pPr>
            <w:r w:rsidRPr="004502ED">
              <w:rPr>
                <w:rFonts w:ascii="Arial" w:hAnsi="Arial" w:cs="Arial"/>
                <w:sz w:val="24"/>
                <w:szCs w:val="24"/>
              </w:rPr>
              <w:t>Наличие Запроса</w:t>
            </w:r>
          </w:p>
        </w:tc>
        <w:tc>
          <w:tcPr>
            <w:tcW w:w="1664" w:type="pct"/>
            <w:tcBorders>
              <w:top w:val="single" w:sz="4" w:space="0" w:color="auto"/>
            </w:tcBorders>
            <w:shd w:val="clear" w:color="auto" w:fill="auto"/>
          </w:tcPr>
          <w:p w14:paraId="35AF8B79"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hAnsi="Arial" w:cs="Arial"/>
                <w:sz w:val="24"/>
                <w:szCs w:val="24"/>
              </w:rPr>
              <w:t xml:space="preserve">Запрос поступает в интегрированную с РПГУ в ВИС Администрации. </w:t>
            </w:r>
          </w:p>
          <w:p w14:paraId="2A867028"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hAnsi="Arial" w:cs="Arial"/>
                <w:sz w:val="24"/>
                <w:szCs w:val="24"/>
              </w:rPr>
              <w:t xml:space="preserve">При наличии Запроса результатом административного действия является прием Запроса. </w:t>
            </w:r>
          </w:p>
          <w:p w14:paraId="02898826"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hAnsi="Arial" w:cs="Arial"/>
                <w:sz w:val="24"/>
                <w:szCs w:val="24"/>
              </w:rPr>
              <w:t>Результат фиксируется в электронной форме в ВИС Администрации.</w:t>
            </w:r>
          </w:p>
        </w:tc>
      </w:tr>
      <w:tr w:rsidR="004502ED" w:rsidRPr="004502ED" w14:paraId="796B373D" w14:textId="77777777" w:rsidTr="003C0A54">
        <w:tc>
          <w:tcPr>
            <w:tcW w:w="625" w:type="pct"/>
            <w:vMerge w:val="restart"/>
            <w:shd w:val="clear" w:color="auto" w:fill="auto"/>
          </w:tcPr>
          <w:p w14:paraId="2C8C84CC" w14:textId="77777777" w:rsidR="004502ED" w:rsidRPr="004502ED" w:rsidRDefault="004502ED" w:rsidP="0074663D">
            <w:pPr>
              <w:pStyle w:val="ConsPlusNormal"/>
              <w:suppressAutoHyphens/>
              <w:spacing w:after="200" w:line="23" w:lineRule="atLeast"/>
              <w:jc w:val="both"/>
              <w:rPr>
                <w:rFonts w:eastAsia="Times New Roman"/>
                <w:sz w:val="24"/>
                <w:szCs w:val="24"/>
              </w:rPr>
            </w:pPr>
            <w:r w:rsidRPr="004502ED">
              <w:rPr>
                <w:rFonts w:eastAsia="Times New Roman"/>
                <w:sz w:val="24"/>
                <w:szCs w:val="24"/>
              </w:rPr>
              <w:t>Администрация/ВИС</w:t>
            </w:r>
          </w:p>
        </w:tc>
        <w:tc>
          <w:tcPr>
            <w:tcW w:w="763" w:type="pct"/>
            <w:shd w:val="clear" w:color="auto" w:fill="auto"/>
          </w:tcPr>
          <w:p w14:paraId="25CF43ED" w14:textId="77777777" w:rsidR="004502ED" w:rsidRPr="004502ED" w:rsidRDefault="004502ED" w:rsidP="0074663D">
            <w:pPr>
              <w:ind w:right="11"/>
              <w:jc w:val="center"/>
              <w:rPr>
                <w:rFonts w:ascii="Arial" w:hAnsi="Arial"/>
                <w:sz w:val="24"/>
                <w:szCs w:val="24"/>
              </w:rPr>
            </w:pPr>
            <w:r w:rsidRPr="004502ED">
              <w:rPr>
                <w:rFonts w:ascii="Arial" w:eastAsia="Times New Roman" w:hAnsi="Arial"/>
                <w:sz w:val="24"/>
                <w:szCs w:val="24"/>
              </w:rPr>
              <w:t xml:space="preserve">Проверка Запроса и документов на наличие оснований для отказа </w:t>
            </w:r>
            <w:r w:rsidRPr="004502ED">
              <w:rPr>
                <w:rFonts w:ascii="Arial" w:hAnsi="Arial"/>
                <w:sz w:val="24"/>
                <w:szCs w:val="24"/>
              </w:rPr>
              <w:t>в приеме документов, необходимых для предоставления</w:t>
            </w:r>
          </w:p>
          <w:p w14:paraId="1B6DAF52" w14:textId="77777777" w:rsidR="004502ED" w:rsidRPr="004502ED" w:rsidRDefault="004502ED" w:rsidP="0074663D">
            <w:pPr>
              <w:pStyle w:val="ConsPlusNormal"/>
              <w:suppressAutoHyphens/>
              <w:spacing w:after="240" w:line="23" w:lineRule="atLeast"/>
              <w:ind w:right="11"/>
              <w:jc w:val="center"/>
              <w:rPr>
                <w:rFonts w:eastAsia="Times New Roman"/>
                <w:sz w:val="24"/>
                <w:szCs w:val="24"/>
              </w:rPr>
            </w:pPr>
            <w:r w:rsidRPr="004502ED">
              <w:rPr>
                <w:sz w:val="24"/>
                <w:szCs w:val="24"/>
              </w:rPr>
              <w:t>муниципальной услуги</w:t>
            </w:r>
          </w:p>
        </w:tc>
        <w:tc>
          <w:tcPr>
            <w:tcW w:w="632" w:type="pct"/>
            <w:vMerge/>
            <w:shd w:val="clear" w:color="auto" w:fill="auto"/>
          </w:tcPr>
          <w:p w14:paraId="59EB968F" w14:textId="77777777" w:rsidR="004502ED" w:rsidRPr="004502ED" w:rsidRDefault="004502ED" w:rsidP="0074663D">
            <w:pPr>
              <w:pStyle w:val="ConsPlusNormal"/>
              <w:suppressAutoHyphens/>
              <w:spacing w:line="23" w:lineRule="atLeast"/>
              <w:ind w:firstLine="709"/>
              <w:jc w:val="both"/>
              <w:rPr>
                <w:rFonts w:eastAsia="Times New Roman"/>
                <w:sz w:val="24"/>
                <w:szCs w:val="24"/>
              </w:rPr>
            </w:pPr>
          </w:p>
        </w:tc>
        <w:tc>
          <w:tcPr>
            <w:tcW w:w="529" w:type="pct"/>
          </w:tcPr>
          <w:p w14:paraId="3DFBC783"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2 часа</w:t>
            </w:r>
          </w:p>
        </w:tc>
        <w:tc>
          <w:tcPr>
            <w:tcW w:w="788" w:type="pct"/>
            <w:vMerge w:val="restart"/>
          </w:tcPr>
          <w:p w14:paraId="7F21C514"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1664" w:type="pct"/>
            <w:vMerge w:val="restart"/>
            <w:shd w:val="clear" w:color="auto" w:fill="auto"/>
          </w:tcPr>
          <w:p w14:paraId="4D927DF6" w14:textId="77777777" w:rsidR="004502ED" w:rsidRPr="004502ED" w:rsidRDefault="004502ED" w:rsidP="0074663D">
            <w:pPr>
              <w:ind w:right="11"/>
              <w:jc w:val="both"/>
              <w:rPr>
                <w:rFonts w:ascii="Arial" w:hAnsi="Arial"/>
                <w:sz w:val="24"/>
                <w:szCs w:val="24"/>
              </w:rPr>
            </w:pPr>
            <w:r w:rsidRPr="004502ED">
              <w:rPr>
                <w:rFonts w:ascii="Arial" w:hAnsi="Arial"/>
                <w:sz w:val="24"/>
                <w:szCs w:val="24"/>
              </w:rPr>
              <w:t>Запрос оценивается по форме информационного листа «Оценка документов, необходимых для предоставления муниципальной услуги», указанной в Приложении 8 к Административному регламенту, на наличие оснований</w:t>
            </w:r>
            <w:r w:rsidRPr="004502ED">
              <w:rPr>
                <w:rFonts w:ascii="Arial" w:eastAsia="Times New Roman" w:hAnsi="Arial"/>
                <w:sz w:val="24"/>
                <w:szCs w:val="24"/>
              </w:rPr>
              <w:t xml:space="preserve"> для отказа </w:t>
            </w:r>
            <w:r w:rsidRPr="004502ED">
              <w:rPr>
                <w:rFonts w:ascii="Arial" w:hAnsi="Arial"/>
                <w:sz w:val="24"/>
                <w:szCs w:val="24"/>
              </w:rPr>
              <w:t>в приеме документов, необходимых для предоставления муниципальной услуги.</w:t>
            </w:r>
          </w:p>
          <w:p w14:paraId="07F71D36" w14:textId="77777777" w:rsidR="004502ED" w:rsidRPr="004502ED" w:rsidRDefault="004502ED" w:rsidP="0074663D">
            <w:pPr>
              <w:ind w:right="11"/>
              <w:jc w:val="both"/>
              <w:rPr>
                <w:rFonts w:ascii="Arial" w:eastAsia="Times New Roman" w:hAnsi="Arial"/>
                <w:sz w:val="24"/>
                <w:szCs w:val="24"/>
              </w:rPr>
            </w:pPr>
            <w:r w:rsidRPr="004502ED">
              <w:rPr>
                <w:rFonts w:ascii="Arial" w:hAnsi="Arial"/>
                <w:sz w:val="24"/>
                <w:szCs w:val="24"/>
              </w:rPr>
              <w:t>При наличии оснований</w:t>
            </w:r>
            <w:r w:rsidRPr="004502ED">
              <w:rPr>
                <w:rFonts w:ascii="Arial" w:eastAsia="Times New Roman" w:hAnsi="Arial"/>
                <w:sz w:val="24"/>
                <w:szCs w:val="24"/>
              </w:rPr>
              <w:t xml:space="preserve"> для отказа </w:t>
            </w:r>
            <w:r w:rsidRPr="004502ED">
              <w:rPr>
                <w:rFonts w:ascii="Arial" w:hAnsi="Arial"/>
                <w:sz w:val="24"/>
                <w:szCs w:val="24"/>
              </w:rPr>
              <w:t xml:space="preserve">в приеме документов, необходимых для предоставления муниципальной услуги, должностным лицом Администрации </w:t>
            </w:r>
            <w:r w:rsidRPr="004502ED">
              <w:rPr>
                <w:rFonts w:ascii="Arial" w:eastAsia="Times New Roman" w:hAnsi="Arial"/>
                <w:sz w:val="24"/>
                <w:szCs w:val="24"/>
              </w:rPr>
              <w:t xml:space="preserve">формируется решение об отказе в приеме документов. </w:t>
            </w:r>
          </w:p>
          <w:p w14:paraId="2E28681A"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5F2E6BDC"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12ECBC87" w14:textId="77777777" w:rsidR="004502ED" w:rsidRPr="004502ED" w:rsidRDefault="004502ED" w:rsidP="0074663D">
            <w:pPr>
              <w:pStyle w:val="ConsPlusNormal"/>
              <w:suppressAutoHyphens/>
              <w:spacing w:after="240" w:line="276" w:lineRule="auto"/>
              <w:jc w:val="both"/>
              <w:rPr>
                <w:sz w:val="24"/>
                <w:szCs w:val="24"/>
              </w:rPr>
            </w:pPr>
            <w:r w:rsidRPr="004502ED">
              <w:rPr>
                <w:sz w:val="24"/>
                <w:szCs w:val="24"/>
              </w:rPr>
              <w:t xml:space="preserve">Результатами административного действия является регистрация Запроса о предоставлении Муниципальной услуги либо отказ в его регистрации. </w:t>
            </w:r>
          </w:p>
          <w:p w14:paraId="1F094636"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eastAsia="Times New Roman" w:hAnsi="Arial" w:cs="Arial"/>
                <w:sz w:val="24"/>
                <w:szCs w:val="24"/>
              </w:rPr>
              <w:t>После регистрации Запроса осуществляется переход к административной процедуре 23.1.2.</w:t>
            </w:r>
          </w:p>
          <w:p w14:paraId="41D73DD0"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sz w:val="24"/>
                <w:szCs w:val="24"/>
              </w:rPr>
              <w:t>Результат фиксируется в электронной форме в ВИС Администрации, а также на РПГУ</w:t>
            </w:r>
          </w:p>
        </w:tc>
      </w:tr>
      <w:tr w:rsidR="004502ED" w:rsidRPr="004502ED" w14:paraId="2EC679C8" w14:textId="77777777" w:rsidTr="003C0A54">
        <w:tc>
          <w:tcPr>
            <w:tcW w:w="625" w:type="pct"/>
            <w:vMerge/>
          </w:tcPr>
          <w:p w14:paraId="213327D5" w14:textId="77777777" w:rsidR="004502ED" w:rsidRPr="004502ED" w:rsidRDefault="004502ED" w:rsidP="0074663D">
            <w:pPr>
              <w:pStyle w:val="ConsPlusNormal"/>
              <w:suppressAutoHyphens/>
              <w:spacing w:line="23" w:lineRule="atLeast"/>
              <w:ind w:firstLine="709"/>
              <w:jc w:val="both"/>
              <w:rPr>
                <w:rFonts w:eastAsia="Times New Roman"/>
                <w:sz w:val="24"/>
                <w:szCs w:val="24"/>
              </w:rPr>
            </w:pPr>
          </w:p>
        </w:tc>
        <w:tc>
          <w:tcPr>
            <w:tcW w:w="763" w:type="pct"/>
            <w:shd w:val="clear" w:color="auto" w:fill="auto"/>
          </w:tcPr>
          <w:p w14:paraId="428BD5D8"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Регистрация Запроса либо отказ в регистрации Запроса</w:t>
            </w:r>
          </w:p>
        </w:tc>
        <w:tc>
          <w:tcPr>
            <w:tcW w:w="632" w:type="pct"/>
            <w:vMerge/>
          </w:tcPr>
          <w:p w14:paraId="0997938B" w14:textId="77777777" w:rsidR="004502ED" w:rsidRPr="004502ED" w:rsidRDefault="004502ED" w:rsidP="0074663D">
            <w:pPr>
              <w:pStyle w:val="ConsPlusNormal"/>
              <w:suppressAutoHyphens/>
              <w:spacing w:line="23" w:lineRule="atLeast"/>
              <w:ind w:firstLine="709"/>
              <w:jc w:val="both"/>
              <w:rPr>
                <w:rFonts w:eastAsia="Times New Roman"/>
                <w:sz w:val="24"/>
                <w:szCs w:val="24"/>
              </w:rPr>
            </w:pPr>
          </w:p>
        </w:tc>
        <w:tc>
          <w:tcPr>
            <w:tcW w:w="529" w:type="pct"/>
          </w:tcPr>
          <w:p w14:paraId="1703E755"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1 час</w:t>
            </w:r>
          </w:p>
        </w:tc>
        <w:tc>
          <w:tcPr>
            <w:tcW w:w="788" w:type="pct"/>
            <w:vMerge/>
          </w:tcPr>
          <w:p w14:paraId="0BCE6553" w14:textId="77777777" w:rsidR="004502ED" w:rsidRPr="004502ED" w:rsidRDefault="004502ED" w:rsidP="0074663D">
            <w:pPr>
              <w:pStyle w:val="ConsPlusNormal"/>
              <w:suppressAutoHyphens/>
              <w:spacing w:line="276" w:lineRule="auto"/>
              <w:jc w:val="center"/>
              <w:rPr>
                <w:rFonts w:eastAsia="Times New Roman"/>
                <w:sz w:val="24"/>
                <w:szCs w:val="24"/>
              </w:rPr>
            </w:pPr>
          </w:p>
        </w:tc>
        <w:tc>
          <w:tcPr>
            <w:tcW w:w="1664" w:type="pct"/>
            <w:vMerge/>
          </w:tcPr>
          <w:p w14:paraId="0811D289" w14:textId="77777777" w:rsidR="004502ED" w:rsidRPr="004502ED" w:rsidRDefault="004502ED" w:rsidP="0074663D">
            <w:pPr>
              <w:pStyle w:val="ConsPlusNormal"/>
              <w:suppressAutoHyphens/>
              <w:spacing w:line="23" w:lineRule="atLeast"/>
              <w:ind w:firstLine="709"/>
              <w:jc w:val="both"/>
              <w:rPr>
                <w:rFonts w:eastAsia="Times New Roman"/>
                <w:sz w:val="24"/>
                <w:szCs w:val="24"/>
              </w:rPr>
            </w:pPr>
          </w:p>
        </w:tc>
      </w:tr>
    </w:tbl>
    <w:p w14:paraId="0F3AC759" w14:textId="77777777" w:rsidR="004502ED" w:rsidRPr="004502ED" w:rsidRDefault="004502ED" w:rsidP="004502ED">
      <w:pPr>
        <w:spacing w:line="23" w:lineRule="atLeast"/>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485"/>
        <w:gridCol w:w="1583"/>
        <w:gridCol w:w="1782"/>
        <w:gridCol w:w="2485"/>
        <w:gridCol w:w="3700"/>
      </w:tblGrid>
      <w:tr w:rsidR="004502ED" w:rsidRPr="004502ED" w14:paraId="3FB397A5" w14:textId="77777777" w:rsidTr="00454BF1">
        <w:tc>
          <w:tcPr>
            <w:tcW w:w="5000" w:type="pct"/>
            <w:gridSpan w:val="6"/>
            <w:shd w:val="clear" w:color="auto" w:fill="auto"/>
          </w:tcPr>
          <w:p w14:paraId="5CFE6511"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ПРОЦЕДУРА 23.1.2.</w:t>
            </w:r>
          </w:p>
          <w:p w14:paraId="26781ECF"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sz w:val="24"/>
                <w:szCs w:val="24"/>
              </w:rPr>
              <w:t>Формирование и направление межведомственного информационного запроса в орган, участвующий в предоставлении Муниципальной услуги</w:t>
            </w:r>
            <w:r w:rsidRPr="004502ED">
              <w:rPr>
                <w:rFonts w:eastAsia="Times New Roman"/>
                <w:sz w:val="24"/>
                <w:szCs w:val="24"/>
              </w:rPr>
              <w:t xml:space="preserve"> </w:t>
            </w:r>
          </w:p>
          <w:p w14:paraId="6942B8AC" w14:textId="77777777" w:rsidR="004502ED" w:rsidRPr="004502ED" w:rsidRDefault="004502ED" w:rsidP="0074663D">
            <w:pPr>
              <w:pStyle w:val="ConsPlusNormal"/>
              <w:suppressAutoHyphens/>
              <w:spacing w:after="200" w:line="23" w:lineRule="atLeast"/>
              <w:jc w:val="center"/>
              <w:rPr>
                <w:rFonts w:eastAsia="Times New Roman"/>
                <w:sz w:val="24"/>
                <w:szCs w:val="24"/>
              </w:rPr>
            </w:pPr>
          </w:p>
        </w:tc>
      </w:tr>
      <w:tr w:rsidR="004502ED" w:rsidRPr="004502ED" w14:paraId="79E30312" w14:textId="77777777" w:rsidTr="00454BF1">
        <w:tc>
          <w:tcPr>
            <w:tcW w:w="625" w:type="pct"/>
            <w:shd w:val="clear" w:color="auto" w:fill="auto"/>
          </w:tcPr>
          <w:p w14:paraId="67CD63C4"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Место выполнения процедуры/используемая ИС</w:t>
            </w:r>
          </w:p>
        </w:tc>
        <w:tc>
          <w:tcPr>
            <w:tcW w:w="771" w:type="pct"/>
            <w:shd w:val="clear" w:color="auto" w:fill="auto"/>
          </w:tcPr>
          <w:p w14:paraId="4D793357"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Административные действия</w:t>
            </w:r>
          </w:p>
        </w:tc>
        <w:tc>
          <w:tcPr>
            <w:tcW w:w="530" w:type="pct"/>
            <w:shd w:val="clear" w:color="auto" w:fill="auto"/>
          </w:tcPr>
          <w:p w14:paraId="3DB361FA"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Средний срок выполнения</w:t>
            </w:r>
          </w:p>
        </w:tc>
        <w:tc>
          <w:tcPr>
            <w:tcW w:w="626" w:type="pct"/>
          </w:tcPr>
          <w:p w14:paraId="25C297B4"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Трудоемкость</w:t>
            </w:r>
          </w:p>
        </w:tc>
        <w:tc>
          <w:tcPr>
            <w:tcW w:w="819" w:type="pct"/>
          </w:tcPr>
          <w:p w14:paraId="35428CBD"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Критерии принятия решений</w:t>
            </w:r>
          </w:p>
        </w:tc>
        <w:tc>
          <w:tcPr>
            <w:tcW w:w="1629" w:type="pct"/>
            <w:shd w:val="clear" w:color="auto" w:fill="auto"/>
          </w:tcPr>
          <w:p w14:paraId="551DF8EA" w14:textId="77777777" w:rsidR="004502ED" w:rsidRPr="004502ED" w:rsidRDefault="004502ED" w:rsidP="0074663D">
            <w:pPr>
              <w:pStyle w:val="ConsPlusNormal"/>
              <w:suppressAutoHyphens/>
              <w:spacing w:after="240" w:line="23" w:lineRule="atLeast"/>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502ED" w:rsidRPr="004502ED" w14:paraId="455DA2FB" w14:textId="77777777" w:rsidTr="00454BF1">
        <w:tc>
          <w:tcPr>
            <w:tcW w:w="625" w:type="pct"/>
            <w:vMerge w:val="restart"/>
            <w:shd w:val="clear" w:color="auto" w:fill="auto"/>
          </w:tcPr>
          <w:p w14:paraId="14F9B01E" w14:textId="77777777" w:rsidR="004502ED" w:rsidRPr="004502ED" w:rsidRDefault="004502ED" w:rsidP="0074663D">
            <w:pPr>
              <w:pStyle w:val="ConsPlusNormal"/>
              <w:suppressAutoHyphens/>
              <w:spacing w:line="23" w:lineRule="atLeast"/>
              <w:jc w:val="both"/>
              <w:rPr>
                <w:rFonts w:eastAsia="Times New Roman"/>
                <w:sz w:val="24"/>
                <w:szCs w:val="24"/>
              </w:rPr>
            </w:pPr>
            <w:r w:rsidRPr="004502ED">
              <w:rPr>
                <w:rFonts w:eastAsia="Times New Roman"/>
                <w:sz w:val="24"/>
                <w:szCs w:val="24"/>
              </w:rPr>
              <w:t>Администрация/ВИС</w:t>
            </w:r>
          </w:p>
        </w:tc>
        <w:tc>
          <w:tcPr>
            <w:tcW w:w="771" w:type="pct"/>
            <w:shd w:val="clear" w:color="auto" w:fill="auto"/>
          </w:tcPr>
          <w:p w14:paraId="49E63C00"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Формирование и направление межведомственного запроса в органы (организации)</w:t>
            </w:r>
          </w:p>
        </w:tc>
        <w:tc>
          <w:tcPr>
            <w:tcW w:w="530" w:type="pct"/>
            <w:shd w:val="clear" w:color="auto" w:fill="auto"/>
          </w:tcPr>
          <w:p w14:paraId="2098A252"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Тот же рабочий день</w:t>
            </w:r>
          </w:p>
        </w:tc>
        <w:tc>
          <w:tcPr>
            <w:tcW w:w="626" w:type="pct"/>
          </w:tcPr>
          <w:p w14:paraId="1A97E0DC"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1 час</w:t>
            </w:r>
          </w:p>
        </w:tc>
        <w:tc>
          <w:tcPr>
            <w:tcW w:w="819" w:type="pct"/>
          </w:tcPr>
          <w:p w14:paraId="4F9A0CD2"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Наличие информации в Запросе, необходимой для проверки путем направления межведомственного запроса в органы (организации)</w:t>
            </w:r>
          </w:p>
        </w:tc>
        <w:tc>
          <w:tcPr>
            <w:tcW w:w="1629" w:type="pct"/>
            <w:shd w:val="clear" w:color="auto" w:fill="auto"/>
          </w:tcPr>
          <w:p w14:paraId="63EAB744"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4502ED">
              <w:rPr>
                <w:rFonts w:eastAsia="Times New Roman"/>
                <w:sz w:val="24"/>
                <w:szCs w:val="24"/>
              </w:rPr>
              <w:t xml:space="preserve"> </w:t>
            </w:r>
          </w:p>
          <w:p w14:paraId="3E85A9E2" w14:textId="77777777" w:rsidR="004502ED" w:rsidRPr="004502ED" w:rsidRDefault="004502ED" w:rsidP="0074663D">
            <w:pPr>
              <w:pStyle w:val="ConsPlusNormal"/>
              <w:suppressAutoHyphens/>
              <w:spacing w:after="240" w:line="276" w:lineRule="auto"/>
              <w:jc w:val="both"/>
              <w:rPr>
                <w:sz w:val="24"/>
                <w:szCs w:val="24"/>
              </w:rPr>
            </w:pPr>
            <w:r w:rsidRPr="004502ED">
              <w:rPr>
                <w:sz w:val="24"/>
                <w:szCs w:val="24"/>
              </w:rPr>
              <w:t xml:space="preserve">Результатом административного действия является направление межведомственного информационного запроса. </w:t>
            </w:r>
          </w:p>
          <w:p w14:paraId="28D31872"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sz w:val="24"/>
                <w:szCs w:val="24"/>
              </w:rPr>
              <w:t>Результат фиксируется в электронной форме в ВИС Администрации.</w:t>
            </w:r>
          </w:p>
        </w:tc>
      </w:tr>
      <w:tr w:rsidR="004502ED" w:rsidRPr="004502ED" w14:paraId="3F59D681" w14:textId="77777777" w:rsidTr="00454BF1">
        <w:tc>
          <w:tcPr>
            <w:tcW w:w="625" w:type="pct"/>
            <w:vMerge/>
          </w:tcPr>
          <w:p w14:paraId="344261A8" w14:textId="77777777" w:rsidR="004502ED" w:rsidRPr="004502ED" w:rsidRDefault="004502ED" w:rsidP="0074663D">
            <w:pPr>
              <w:pStyle w:val="ConsPlusNormal"/>
              <w:suppressAutoHyphens/>
              <w:spacing w:after="200" w:line="23" w:lineRule="atLeast"/>
              <w:ind w:firstLine="709"/>
              <w:jc w:val="center"/>
              <w:rPr>
                <w:rFonts w:eastAsia="Times New Roman"/>
                <w:sz w:val="24"/>
                <w:szCs w:val="24"/>
              </w:rPr>
            </w:pPr>
          </w:p>
        </w:tc>
        <w:tc>
          <w:tcPr>
            <w:tcW w:w="771" w:type="pct"/>
            <w:shd w:val="clear" w:color="auto" w:fill="auto"/>
          </w:tcPr>
          <w:p w14:paraId="71A94823"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Контроль предоставления результата запроса (ов)</w:t>
            </w:r>
          </w:p>
        </w:tc>
        <w:tc>
          <w:tcPr>
            <w:tcW w:w="530" w:type="pct"/>
            <w:shd w:val="clear" w:color="auto" w:fill="auto"/>
          </w:tcPr>
          <w:p w14:paraId="06416C51"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В течении 5 рабочих дней</w:t>
            </w:r>
          </w:p>
        </w:tc>
        <w:tc>
          <w:tcPr>
            <w:tcW w:w="626" w:type="pct"/>
          </w:tcPr>
          <w:p w14:paraId="16E50DCF"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30 минут</w:t>
            </w:r>
          </w:p>
        </w:tc>
        <w:tc>
          <w:tcPr>
            <w:tcW w:w="819" w:type="pct"/>
          </w:tcPr>
          <w:p w14:paraId="6C4F8262"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Наличие документов, необходимых для предоставления Муниципальной услуги, документов, находящихся в распоряжении у органов (организаций)</w:t>
            </w:r>
          </w:p>
        </w:tc>
        <w:tc>
          <w:tcPr>
            <w:tcW w:w="1629" w:type="pct"/>
            <w:shd w:val="clear" w:color="auto" w:fill="auto"/>
          </w:tcPr>
          <w:p w14:paraId="4149CEAE"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Проверка поступления ответа на межведомственный </w:t>
            </w:r>
            <w:r w:rsidRPr="004502ED">
              <w:rPr>
                <w:sz w:val="24"/>
                <w:szCs w:val="24"/>
              </w:rPr>
              <w:t xml:space="preserve">информационный </w:t>
            </w:r>
            <w:r w:rsidRPr="004502ED">
              <w:rPr>
                <w:rFonts w:eastAsia="Times New Roman"/>
                <w:sz w:val="24"/>
                <w:szCs w:val="24"/>
              </w:rPr>
              <w:t>запрос.</w:t>
            </w:r>
          </w:p>
          <w:p w14:paraId="478AC466" w14:textId="77777777" w:rsidR="004502ED" w:rsidRPr="004502ED" w:rsidRDefault="004502ED" w:rsidP="0074663D">
            <w:pPr>
              <w:pStyle w:val="ConsPlusNormal"/>
              <w:suppressAutoHyphens/>
              <w:spacing w:after="240" w:line="276" w:lineRule="auto"/>
              <w:jc w:val="both"/>
              <w:rPr>
                <w:sz w:val="24"/>
                <w:szCs w:val="24"/>
              </w:rPr>
            </w:pPr>
            <w:r w:rsidRPr="004502ED">
              <w:rPr>
                <w:sz w:val="24"/>
                <w:szCs w:val="24"/>
              </w:rPr>
              <w:t xml:space="preserve">Результатом административного действия является получение ответа на межведомственный информационный запрос. </w:t>
            </w:r>
          </w:p>
          <w:p w14:paraId="319D5911"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eastAsia="Times New Roman" w:hAnsi="Arial" w:cs="Arial"/>
                <w:sz w:val="24"/>
                <w:szCs w:val="24"/>
              </w:rPr>
              <w:t>После получения межведомственного информационного запроса осуществляется переход к административной процедуре 23.1.3.</w:t>
            </w:r>
          </w:p>
          <w:p w14:paraId="7C6EBD1C"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sz w:val="24"/>
                <w:szCs w:val="24"/>
              </w:rPr>
              <w:t>Результат фиксируется в электронной форме в ВИС Администрации.</w:t>
            </w:r>
          </w:p>
        </w:tc>
      </w:tr>
    </w:tbl>
    <w:p w14:paraId="7486EC1A" w14:textId="77777777" w:rsidR="004502ED" w:rsidRPr="004502ED" w:rsidRDefault="004502ED" w:rsidP="004502ED">
      <w:pPr>
        <w:spacing w:line="23" w:lineRule="atLeast"/>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438"/>
        <w:gridCol w:w="1583"/>
        <w:gridCol w:w="1782"/>
        <w:gridCol w:w="2438"/>
        <w:gridCol w:w="3794"/>
      </w:tblGrid>
      <w:tr w:rsidR="004502ED" w:rsidRPr="004502ED" w14:paraId="73BBB94F" w14:textId="77777777" w:rsidTr="00454BF1">
        <w:tc>
          <w:tcPr>
            <w:tcW w:w="5000" w:type="pct"/>
            <w:gridSpan w:val="6"/>
            <w:shd w:val="clear" w:color="auto" w:fill="auto"/>
          </w:tcPr>
          <w:p w14:paraId="771C8818"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ПРОЦЕДУРА 23.1.3.</w:t>
            </w:r>
          </w:p>
          <w:p w14:paraId="1C9DFB3B"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sz w:val="24"/>
                <w:szCs w:val="24"/>
              </w:rPr>
              <w:t>Рассмотрение документов на наличие оснований для отказа в предоставлении Муниципальной услуги</w:t>
            </w:r>
            <w:r w:rsidRPr="004502ED">
              <w:rPr>
                <w:rFonts w:eastAsia="Times New Roman"/>
                <w:sz w:val="24"/>
                <w:szCs w:val="24"/>
              </w:rPr>
              <w:t xml:space="preserve">, указанных в                             подпунктах </w:t>
            </w:r>
            <w:r w:rsidRPr="004502ED">
              <w:rPr>
                <w:sz w:val="24"/>
                <w:szCs w:val="24"/>
              </w:rPr>
              <w:t xml:space="preserve">13.4.1, 13.4.2 </w:t>
            </w:r>
            <w:r w:rsidRPr="004502ED">
              <w:rPr>
                <w:rFonts w:eastAsia="Times New Roman"/>
                <w:sz w:val="24"/>
                <w:szCs w:val="24"/>
              </w:rPr>
              <w:t>Административного регламента</w:t>
            </w:r>
          </w:p>
        </w:tc>
      </w:tr>
      <w:tr w:rsidR="004502ED" w:rsidRPr="004502ED" w14:paraId="448472F2" w14:textId="77777777" w:rsidTr="00454BF1">
        <w:tc>
          <w:tcPr>
            <w:tcW w:w="618" w:type="pct"/>
            <w:shd w:val="clear" w:color="auto" w:fill="auto"/>
          </w:tcPr>
          <w:p w14:paraId="03C0F25B"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Место выполнения процедуры/используемая ИС</w:t>
            </w:r>
          </w:p>
        </w:tc>
        <w:tc>
          <w:tcPr>
            <w:tcW w:w="762" w:type="pct"/>
            <w:shd w:val="clear" w:color="auto" w:fill="auto"/>
          </w:tcPr>
          <w:p w14:paraId="1C1E3AD8"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Административные действия</w:t>
            </w:r>
          </w:p>
        </w:tc>
        <w:tc>
          <w:tcPr>
            <w:tcW w:w="572" w:type="pct"/>
            <w:shd w:val="clear" w:color="auto" w:fill="auto"/>
          </w:tcPr>
          <w:p w14:paraId="4EC42345"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Средний срок выполнения</w:t>
            </w:r>
          </w:p>
        </w:tc>
        <w:tc>
          <w:tcPr>
            <w:tcW w:w="572" w:type="pct"/>
          </w:tcPr>
          <w:p w14:paraId="5589EDC0"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Трудоемкость</w:t>
            </w:r>
          </w:p>
        </w:tc>
        <w:tc>
          <w:tcPr>
            <w:tcW w:w="858" w:type="pct"/>
          </w:tcPr>
          <w:p w14:paraId="2772B6DE"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Критерии принятия решений</w:t>
            </w:r>
          </w:p>
        </w:tc>
        <w:tc>
          <w:tcPr>
            <w:tcW w:w="1619" w:type="pct"/>
            <w:shd w:val="clear" w:color="auto" w:fill="auto"/>
          </w:tcPr>
          <w:p w14:paraId="76DE2D80"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502ED" w:rsidRPr="004502ED" w14:paraId="63DE004E" w14:textId="77777777" w:rsidTr="00454BF1">
        <w:tc>
          <w:tcPr>
            <w:tcW w:w="618" w:type="pct"/>
            <w:shd w:val="clear" w:color="auto" w:fill="auto"/>
          </w:tcPr>
          <w:p w14:paraId="283A9A0A" w14:textId="77777777" w:rsidR="004502ED" w:rsidRPr="004502ED" w:rsidRDefault="004502ED" w:rsidP="0074663D">
            <w:pPr>
              <w:pStyle w:val="ConsPlusNormal"/>
              <w:suppressAutoHyphens/>
              <w:spacing w:line="23" w:lineRule="atLeast"/>
              <w:rPr>
                <w:rFonts w:eastAsia="Times New Roman"/>
                <w:sz w:val="24"/>
                <w:szCs w:val="24"/>
              </w:rPr>
            </w:pPr>
            <w:r w:rsidRPr="004502ED">
              <w:rPr>
                <w:rFonts w:eastAsia="Times New Roman"/>
                <w:sz w:val="24"/>
                <w:szCs w:val="24"/>
              </w:rPr>
              <w:t>Администрация/ВИС</w:t>
            </w:r>
          </w:p>
        </w:tc>
        <w:tc>
          <w:tcPr>
            <w:tcW w:w="762" w:type="pct"/>
            <w:shd w:val="clear" w:color="auto" w:fill="auto"/>
          </w:tcPr>
          <w:p w14:paraId="6B34293A"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 xml:space="preserve">Проверка отсутствия или наличия оснований для отказа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w:t>
            </w:r>
          </w:p>
        </w:tc>
        <w:tc>
          <w:tcPr>
            <w:tcW w:w="572" w:type="pct"/>
            <w:vMerge w:val="restart"/>
            <w:shd w:val="clear" w:color="auto" w:fill="auto"/>
          </w:tcPr>
          <w:p w14:paraId="4B1E8DBB"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В течении 1 рабочего дня</w:t>
            </w:r>
          </w:p>
        </w:tc>
        <w:tc>
          <w:tcPr>
            <w:tcW w:w="572" w:type="pct"/>
          </w:tcPr>
          <w:p w14:paraId="6E301BEB"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4 часа</w:t>
            </w:r>
          </w:p>
        </w:tc>
        <w:tc>
          <w:tcPr>
            <w:tcW w:w="858" w:type="pct"/>
          </w:tcPr>
          <w:p w14:paraId="46ABF02B"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 xml:space="preserve">Отсутствие или наличие основания для отказа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w:t>
            </w:r>
          </w:p>
        </w:tc>
        <w:tc>
          <w:tcPr>
            <w:tcW w:w="1619" w:type="pct"/>
            <w:vMerge w:val="restart"/>
            <w:shd w:val="clear" w:color="auto" w:fill="auto"/>
          </w:tcPr>
          <w:p w14:paraId="4D298DBE"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rFonts w:eastAsia="Times New Roman"/>
                <w:sz w:val="24"/>
                <w:szCs w:val="24"/>
              </w:rPr>
              <w:t xml:space="preserve">Должностное лицо Администрации проводит оценку собранного комплекта документов, </w:t>
            </w:r>
            <w:r w:rsidRPr="004502ED">
              <w:rPr>
                <w:sz w:val="24"/>
                <w:szCs w:val="24"/>
              </w:rPr>
              <w:t xml:space="preserve">по форме информационного листа «Оценка документов на наличие оснований для отказа в предоставлении Муниципальной услуги по подпунктам 13.4.1, 13.4.2 Административного регламента», заполняемого при оформлении решения </w:t>
            </w:r>
            <w:r w:rsidRPr="004502ED">
              <w:rPr>
                <w:sz w:val="24"/>
                <w:szCs w:val="24"/>
                <w:lang w:eastAsia="ru-RU"/>
              </w:rPr>
              <w:t xml:space="preserve">об отказе в предоставлении </w:t>
            </w:r>
            <w:r w:rsidRPr="004502ED">
              <w:rPr>
                <w:sz w:val="24"/>
                <w:szCs w:val="24"/>
              </w:rPr>
              <w:t>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городского округа Кашира» , указанной в Приложении 10 к Административному регламенту, на наличие оснований</w:t>
            </w:r>
            <w:r w:rsidRPr="004502ED">
              <w:rPr>
                <w:rFonts w:eastAsia="Times New Roman"/>
                <w:sz w:val="24"/>
                <w:szCs w:val="24"/>
              </w:rPr>
              <w:t xml:space="preserve"> для отказа, указанных в подпунктах </w:t>
            </w:r>
            <w:r w:rsidRPr="004502ED">
              <w:rPr>
                <w:sz w:val="24"/>
                <w:szCs w:val="24"/>
              </w:rPr>
              <w:t xml:space="preserve">13.4.1, 13.4.2 </w:t>
            </w:r>
            <w:r w:rsidRPr="004502ED">
              <w:rPr>
                <w:rFonts w:eastAsia="Times New Roman"/>
                <w:sz w:val="24"/>
                <w:szCs w:val="24"/>
              </w:rPr>
              <w:t>Административного регламента.</w:t>
            </w:r>
          </w:p>
          <w:p w14:paraId="4E2F8FFC" w14:textId="77777777" w:rsidR="004502ED" w:rsidRPr="004502ED" w:rsidRDefault="004502ED" w:rsidP="0074663D">
            <w:pPr>
              <w:pStyle w:val="ConsPlusNormal"/>
              <w:suppressAutoHyphens/>
              <w:spacing w:after="200" w:line="276" w:lineRule="auto"/>
              <w:jc w:val="both"/>
              <w:rPr>
                <w:rFonts w:eastAsia="Times New Roman"/>
                <w:sz w:val="24"/>
                <w:szCs w:val="24"/>
              </w:rPr>
            </w:pPr>
          </w:p>
          <w:p w14:paraId="11B387D9"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rFonts w:eastAsia="Times New Roman"/>
                <w:sz w:val="24"/>
                <w:szCs w:val="24"/>
              </w:rPr>
              <w:t xml:space="preserve">При наличии оснований для отказа, указанных в подпунктах </w:t>
            </w:r>
            <w:r w:rsidRPr="004502ED">
              <w:rPr>
                <w:sz w:val="24"/>
                <w:szCs w:val="24"/>
              </w:rPr>
              <w:t xml:space="preserve">13.4.1, 13.4.2 </w:t>
            </w:r>
            <w:r w:rsidRPr="004502ED">
              <w:rPr>
                <w:rFonts w:eastAsia="Times New Roman"/>
                <w:sz w:val="24"/>
                <w:szCs w:val="24"/>
              </w:rPr>
              <w:t>Административного регламента, формирует в ВИС проект решения об отказе в предоставлении Муниципальной услуги в соответствии с Приложением 10 к Административному регламенту.</w:t>
            </w:r>
          </w:p>
          <w:p w14:paraId="2F6F4662" w14:textId="77777777" w:rsidR="004502ED" w:rsidRPr="004502ED" w:rsidRDefault="004502ED" w:rsidP="0074663D">
            <w:pPr>
              <w:pStyle w:val="ConsPlusNormal"/>
              <w:suppressAutoHyphens/>
              <w:spacing w:after="200" w:line="276" w:lineRule="auto"/>
              <w:jc w:val="both"/>
              <w:rPr>
                <w:rFonts w:eastAsia="Times New Roman"/>
                <w:sz w:val="24"/>
                <w:szCs w:val="24"/>
              </w:rPr>
            </w:pPr>
          </w:p>
          <w:p w14:paraId="5AEBDA11"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w:t>
            </w:r>
          </w:p>
          <w:p w14:paraId="2519AE6C"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При наличии основания для отказа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 осуществляется переход к административной процедуре 23.1.6.</w:t>
            </w:r>
          </w:p>
          <w:p w14:paraId="65451C74"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При отсутствии основания для отказа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 осуществляется переход к административной процедуре 23.1.4.</w:t>
            </w:r>
          </w:p>
          <w:p w14:paraId="27618953"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sz w:val="24"/>
                <w:szCs w:val="24"/>
              </w:rPr>
              <w:t>Результат фиксируется в электронной форме в ВИС Администрации.</w:t>
            </w:r>
          </w:p>
        </w:tc>
      </w:tr>
      <w:tr w:rsidR="004502ED" w:rsidRPr="004502ED" w14:paraId="4A39DD9C" w14:textId="77777777" w:rsidTr="00454BF1">
        <w:tc>
          <w:tcPr>
            <w:tcW w:w="618" w:type="pct"/>
            <w:shd w:val="clear" w:color="auto" w:fill="auto"/>
          </w:tcPr>
          <w:p w14:paraId="56BE914B" w14:textId="77777777" w:rsidR="004502ED" w:rsidRPr="004502ED" w:rsidRDefault="004502ED" w:rsidP="0074663D">
            <w:pPr>
              <w:pStyle w:val="ConsPlusNormal"/>
              <w:suppressAutoHyphens/>
              <w:spacing w:after="200" w:line="23" w:lineRule="atLeast"/>
              <w:rPr>
                <w:rFonts w:eastAsia="Times New Roman"/>
                <w:sz w:val="24"/>
                <w:szCs w:val="24"/>
              </w:rPr>
            </w:pPr>
            <w:r w:rsidRPr="004502ED">
              <w:rPr>
                <w:rFonts w:eastAsia="Times New Roman"/>
                <w:sz w:val="24"/>
                <w:szCs w:val="24"/>
              </w:rPr>
              <w:t>Администрация/ВИС</w:t>
            </w:r>
          </w:p>
        </w:tc>
        <w:tc>
          <w:tcPr>
            <w:tcW w:w="762" w:type="pct"/>
            <w:shd w:val="clear" w:color="auto" w:fill="auto"/>
          </w:tcPr>
          <w:p w14:paraId="67D8C5BB"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 xml:space="preserve">Подготовка проекта решения об отказе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w:t>
            </w:r>
          </w:p>
        </w:tc>
        <w:tc>
          <w:tcPr>
            <w:tcW w:w="572" w:type="pct"/>
            <w:vMerge/>
            <w:shd w:val="clear" w:color="auto" w:fill="auto"/>
          </w:tcPr>
          <w:p w14:paraId="02268ED3" w14:textId="77777777" w:rsidR="004502ED" w:rsidRPr="004502ED" w:rsidRDefault="004502ED" w:rsidP="0074663D">
            <w:pPr>
              <w:pStyle w:val="ConsPlusNormal"/>
              <w:suppressAutoHyphens/>
              <w:spacing w:line="23" w:lineRule="atLeast"/>
              <w:jc w:val="center"/>
              <w:rPr>
                <w:rFonts w:eastAsia="Times New Roman"/>
                <w:sz w:val="24"/>
                <w:szCs w:val="24"/>
              </w:rPr>
            </w:pPr>
          </w:p>
        </w:tc>
        <w:tc>
          <w:tcPr>
            <w:tcW w:w="572" w:type="pct"/>
          </w:tcPr>
          <w:p w14:paraId="1C41D9BF"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1 час</w:t>
            </w:r>
          </w:p>
        </w:tc>
        <w:tc>
          <w:tcPr>
            <w:tcW w:w="858" w:type="pct"/>
          </w:tcPr>
          <w:p w14:paraId="254B247F"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 xml:space="preserve">Наличие основания для отказа в предоставлении Муниципальной услуги по основаниям, указанным в подпунктах </w:t>
            </w:r>
            <w:r w:rsidRPr="004502ED">
              <w:rPr>
                <w:sz w:val="24"/>
                <w:szCs w:val="24"/>
              </w:rPr>
              <w:t xml:space="preserve">13.4.1, 13.4.2 </w:t>
            </w:r>
            <w:r w:rsidRPr="004502ED">
              <w:rPr>
                <w:rFonts w:eastAsia="Times New Roman"/>
                <w:sz w:val="24"/>
                <w:szCs w:val="24"/>
              </w:rPr>
              <w:t>Административного регламента</w:t>
            </w:r>
          </w:p>
        </w:tc>
        <w:tc>
          <w:tcPr>
            <w:tcW w:w="1619" w:type="pct"/>
            <w:vMerge/>
            <w:shd w:val="clear" w:color="auto" w:fill="auto"/>
          </w:tcPr>
          <w:p w14:paraId="4EC3D7C7" w14:textId="77777777" w:rsidR="004502ED" w:rsidRPr="004502ED" w:rsidRDefault="004502ED" w:rsidP="0074663D">
            <w:pPr>
              <w:pStyle w:val="ConsPlusNormal"/>
              <w:suppressAutoHyphens/>
              <w:spacing w:line="276" w:lineRule="auto"/>
              <w:jc w:val="both"/>
              <w:rPr>
                <w:rFonts w:eastAsia="Times New Roman"/>
                <w:sz w:val="24"/>
                <w:szCs w:val="24"/>
              </w:rPr>
            </w:pPr>
          </w:p>
        </w:tc>
      </w:tr>
    </w:tbl>
    <w:p w14:paraId="28F78E3A" w14:textId="77777777" w:rsidR="004502ED" w:rsidRPr="004502ED" w:rsidRDefault="004502ED" w:rsidP="004502ED">
      <w:pPr>
        <w:ind w:right="-904"/>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502"/>
        <w:gridCol w:w="1583"/>
        <w:gridCol w:w="1782"/>
        <w:gridCol w:w="2221"/>
        <w:gridCol w:w="3947"/>
      </w:tblGrid>
      <w:tr w:rsidR="004502ED" w:rsidRPr="004502ED" w14:paraId="5608AF6A" w14:textId="77777777" w:rsidTr="00454BF1">
        <w:tc>
          <w:tcPr>
            <w:tcW w:w="5000" w:type="pct"/>
            <w:gridSpan w:val="6"/>
            <w:shd w:val="clear" w:color="auto" w:fill="auto"/>
          </w:tcPr>
          <w:p w14:paraId="3C1817C5"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ПРОЦЕДУРА 23.1.4.</w:t>
            </w:r>
          </w:p>
          <w:p w14:paraId="0354AC19"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sz w:val="24"/>
                <w:szCs w:val="24"/>
              </w:rPr>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625AF227" w14:textId="77777777" w:rsidR="004502ED" w:rsidRPr="004502ED" w:rsidRDefault="004502ED" w:rsidP="0074663D">
            <w:pPr>
              <w:pStyle w:val="ConsPlusNormal"/>
              <w:suppressAutoHyphens/>
              <w:spacing w:line="276" w:lineRule="auto"/>
              <w:jc w:val="center"/>
              <w:rPr>
                <w:rFonts w:eastAsia="Times New Roman"/>
                <w:sz w:val="24"/>
                <w:szCs w:val="24"/>
              </w:rPr>
            </w:pPr>
          </w:p>
        </w:tc>
      </w:tr>
      <w:tr w:rsidR="004502ED" w:rsidRPr="004502ED" w14:paraId="70413638" w14:textId="77777777" w:rsidTr="00454BF1">
        <w:tc>
          <w:tcPr>
            <w:tcW w:w="618" w:type="pct"/>
            <w:shd w:val="clear" w:color="auto" w:fill="auto"/>
          </w:tcPr>
          <w:p w14:paraId="263E5FE8"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Место выполнения процедуры/используемая ИС</w:t>
            </w:r>
          </w:p>
        </w:tc>
        <w:tc>
          <w:tcPr>
            <w:tcW w:w="762" w:type="pct"/>
            <w:shd w:val="clear" w:color="auto" w:fill="auto"/>
          </w:tcPr>
          <w:p w14:paraId="41F21E6C"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Административные действия</w:t>
            </w:r>
          </w:p>
        </w:tc>
        <w:tc>
          <w:tcPr>
            <w:tcW w:w="572" w:type="pct"/>
            <w:shd w:val="clear" w:color="auto" w:fill="auto"/>
          </w:tcPr>
          <w:p w14:paraId="0085F898"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Средний срок выполнения</w:t>
            </w:r>
          </w:p>
        </w:tc>
        <w:tc>
          <w:tcPr>
            <w:tcW w:w="572" w:type="pct"/>
          </w:tcPr>
          <w:p w14:paraId="2E9E8D27"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Трудоемкость</w:t>
            </w:r>
          </w:p>
        </w:tc>
        <w:tc>
          <w:tcPr>
            <w:tcW w:w="858" w:type="pct"/>
          </w:tcPr>
          <w:p w14:paraId="1399D1E9"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Критерии принятия решений</w:t>
            </w:r>
          </w:p>
        </w:tc>
        <w:tc>
          <w:tcPr>
            <w:tcW w:w="1619" w:type="pct"/>
            <w:shd w:val="clear" w:color="auto" w:fill="auto"/>
          </w:tcPr>
          <w:p w14:paraId="0F16943A"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502ED" w:rsidRPr="004502ED" w14:paraId="7EA01C93" w14:textId="77777777" w:rsidTr="00454BF1">
        <w:tc>
          <w:tcPr>
            <w:tcW w:w="618" w:type="pct"/>
            <w:shd w:val="clear" w:color="auto" w:fill="auto"/>
          </w:tcPr>
          <w:p w14:paraId="10C9ECEF" w14:textId="77777777" w:rsidR="004502ED" w:rsidRPr="004502ED" w:rsidRDefault="004502ED" w:rsidP="0074663D">
            <w:pPr>
              <w:pStyle w:val="ConsPlusNormal"/>
              <w:suppressAutoHyphens/>
              <w:spacing w:line="23" w:lineRule="atLeast"/>
              <w:rPr>
                <w:rFonts w:eastAsia="Times New Roman"/>
                <w:sz w:val="24"/>
                <w:szCs w:val="24"/>
              </w:rPr>
            </w:pPr>
            <w:r w:rsidRPr="004502ED">
              <w:rPr>
                <w:rFonts w:eastAsia="Times New Roman"/>
                <w:sz w:val="24"/>
                <w:szCs w:val="24"/>
              </w:rPr>
              <w:t>Администрация/ВИС</w:t>
            </w:r>
          </w:p>
        </w:tc>
        <w:tc>
          <w:tcPr>
            <w:tcW w:w="762" w:type="pct"/>
            <w:shd w:val="clear" w:color="auto" w:fill="auto"/>
          </w:tcPr>
          <w:p w14:paraId="2D933BF5"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502ED">
              <w:rPr>
                <w:rFonts w:eastAsia="Times New Roman"/>
                <w:sz w:val="24"/>
                <w:szCs w:val="24"/>
              </w:rPr>
              <w:t xml:space="preserve"> по форме, указанной в Приложении 11 к Административному регламенту</w:t>
            </w:r>
          </w:p>
        </w:tc>
        <w:tc>
          <w:tcPr>
            <w:tcW w:w="572" w:type="pct"/>
            <w:vMerge w:val="restart"/>
            <w:shd w:val="clear" w:color="auto" w:fill="auto"/>
          </w:tcPr>
          <w:p w14:paraId="046FE326"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В течении 1-2 рабочих дней</w:t>
            </w:r>
          </w:p>
        </w:tc>
        <w:tc>
          <w:tcPr>
            <w:tcW w:w="572" w:type="pct"/>
          </w:tcPr>
          <w:p w14:paraId="5369E4AC"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6 часов</w:t>
            </w:r>
          </w:p>
        </w:tc>
        <w:tc>
          <w:tcPr>
            <w:tcW w:w="858" w:type="pct"/>
          </w:tcPr>
          <w:p w14:paraId="20767959"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502ED">
              <w:rPr>
                <w:rFonts w:eastAsia="Times New Roman"/>
                <w:sz w:val="24"/>
                <w:szCs w:val="24"/>
              </w:rPr>
              <w:t xml:space="preserve"> </w:t>
            </w:r>
          </w:p>
        </w:tc>
        <w:tc>
          <w:tcPr>
            <w:tcW w:w="1619" w:type="pct"/>
            <w:shd w:val="clear" w:color="auto" w:fill="auto"/>
          </w:tcPr>
          <w:p w14:paraId="7C19FD28" w14:textId="77777777" w:rsidR="004502ED" w:rsidRPr="004502ED" w:rsidRDefault="004502ED" w:rsidP="0074663D">
            <w:pPr>
              <w:ind w:right="11"/>
              <w:jc w:val="both"/>
              <w:rPr>
                <w:rFonts w:ascii="Arial" w:hAnsi="Arial"/>
                <w:sz w:val="24"/>
                <w:szCs w:val="24"/>
              </w:rPr>
            </w:pPr>
            <w:r w:rsidRPr="004502ED">
              <w:rPr>
                <w:rFonts w:ascii="Arial" w:eastAsia="Times New Roman" w:hAnsi="Arial"/>
                <w:sz w:val="24"/>
                <w:szCs w:val="24"/>
              </w:rPr>
              <w:t xml:space="preserve">Должностное лицо Администрации </w:t>
            </w:r>
            <w:r w:rsidRPr="004502ED">
              <w:rPr>
                <w:rFonts w:ascii="Arial" w:hAnsi="Arial"/>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502ED">
              <w:rPr>
                <w:rFonts w:ascii="Arial" w:eastAsia="Times New Roman" w:hAnsi="Arial"/>
                <w:sz w:val="24"/>
                <w:szCs w:val="24"/>
              </w:rPr>
              <w:t xml:space="preserve"> по форме, указанной в Приложении 11 к Административному регламенту</w:t>
            </w:r>
            <w:r w:rsidRPr="004502ED">
              <w:rPr>
                <w:rFonts w:ascii="Arial" w:hAnsi="Arial"/>
                <w:sz w:val="24"/>
                <w:szCs w:val="24"/>
              </w:rPr>
              <w:t>.</w:t>
            </w:r>
          </w:p>
          <w:p w14:paraId="0C11DFB8"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При </w:t>
            </w:r>
            <w:r w:rsidRPr="004502ED">
              <w:rPr>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4502ED">
              <w:rPr>
                <w:rFonts w:eastAsia="Times New Roman"/>
                <w:sz w:val="24"/>
                <w:szCs w:val="24"/>
              </w:rPr>
              <w:t>, осуществляется переход к административной процедуре 23.1.6.</w:t>
            </w:r>
          </w:p>
          <w:p w14:paraId="24C056CF"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При </w:t>
            </w:r>
            <w:r w:rsidRPr="004502ED">
              <w:rPr>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4502ED">
              <w:rPr>
                <w:rFonts w:eastAsia="Times New Roman"/>
                <w:sz w:val="24"/>
                <w:szCs w:val="24"/>
              </w:rPr>
              <w:t>, формирует в ВИС проект решения о приостановке предоставления Муниципальной услуги для технической корректировки Запроса и документов.</w:t>
            </w:r>
          </w:p>
          <w:p w14:paraId="01CF0930"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sz w:val="24"/>
                <w:szCs w:val="24"/>
              </w:rPr>
              <w:t>Результат фиксируется в электронной форме в ВИС Администрации.</w:t>
            </w:r>
          </w:p>
        </w:tc>
      </w:tr>
      <w:tr w:rsidR="004502ED" w:rsidRPr="004502ED" w14:paraId="0B1E4775" w14:textId="77777777" w:rsidTr="00454BF1">
        <w:tc>
          <w:tcPr>
            <w:tcW w:w="618" w:type="pct"/>
            <w:shd w:val="clear" w:color="auto" w:fill="auto"/>
          </w:tcPr>
          <w:p w14:paraId="5F751EB3" w14:textId="77777777" w:rsidR="004502ED" w:rsidRPr="004502ED" w:rsidRDefault="004502ED" w:rsidP="0074663D">
            <w:pPr>
              <w:pStyle w:val="ConsPlusNormal"/>
              <w:suppressAutoHyphens/>
              <w:spacing w:after="200" w:line="23" w:lineRule="atLeast"/>
              <w:rPr>
                <w:rFonts w:eastAsia="Times New Roman"/>
                <w:sz w:val="24"/>
                <w:szCs w:val="24"/>
              </w:rPr>
            </w:pPr>
            <w:r w:rsidRPr="004502ED">
              <w:rPr>
                <w:rFonts w:eastAsia="Times New Roman"/>
                <w:sz w:val="24"/>
                <w:szCs w:val="24"/>
              </w:rPr>
              <w:t>Администрация/ВИС</w:t>
            </w:r>
          </w:p>
        </w:tc>
        <w:tc>
          <w:tcPr>
            <w:tcW w:w="762" w:type="pct"/>
            <w:shd w:val="clear" w:color="auto" w:fill="auto"/>
          </w:tcPr>
          <w:p w14:paraId="2B27AE24"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572" w:type="pct"/>
            <w:vMerge/>
            <w:shd w:val="clear" w:color="auto" w:fill="auto"/>
          </w:tcPr>
          <w:p w14:paraId="2C50713F" w14:textId="77777777" w:rsidR="004502ED" w:rsidRPr="004502ED" w:rsidRDefault="004502ED" w:rsidP="0074663D">
            <w:pPr>
              <w:pStyle w:val="ConsPlusNormal"/>
              <w:suppressAutoHyphens/>
              <w:spacing w:line="23" w:lineRule="atLeast"/>
              <w:jc w:val="center"/>
              <w:rPr>
                <w:rFonts w:eastAsia="Times New Roman"/>
                <w:sz w:val="24"/>
                <w:szCs w:val="24"/>
              </w:rPr>
            </w:pPr>
          </w:p>
        </w:tc>
        <w:tc>
          <w:tcPr>
            <w:tcW w:w="572" w:type="pct"/>
          </w:tcPr>
          <w:p w14:paraId="25155362"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30 минут</w:t>
            </w:r>
          </w:p>
        </w:tc>
        <w:tc>
          <w:tcPr>
            <w:tcW w:w="858" w:type="pct"/>
          </w:tcPr>
          <w:p w14:paraId="3E2C93BE"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sz w:val="24"/>
                <w:szCs w:val="24"/>
              </w:rPr>
              <w:t>Приостановление предоставления Муниципальной услуги для технической корректировки Запроса Заявителем</w:t>
            </w:r>
          </w:p>
        </w:tc>
        <w:tc>
          <w:tcPr>
            <w:tcW w:w="1619" w:type="pct"/>
            <w:shd w:val="clear" w:color="auto" w:fill="auto"/>
          </w:tcPr>
          <w:p w14:paraId="4F2CC241"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Уполномоченное должностное лицо Администрации рассматривает проект решения </w:t>
            </w:r>
            <w:r w:rsidRPr="004502ED">
              <w:rPr>
                <w:sz w:val="24"/>
                <w:szCs w:val="24"/>
              </w:rPr>
              <w:t xml:space="preserve">о </w:t>
            </w:r>
            <w:r w:rsidRPr="004502ED">
              <w:rPr>
                <w:rFonts w:eastAsia="Times New Roman"/>
                <w:sz w:val="24"/>
                <w:szCs w:val="24"/>
              </w:rPr>
              <w:t xml:space="preserve">приостановлении предоставления Муниципальной услуги для технической корректировки Запроса и документов на предмет соответствия требованиям Административного регламента. </w:t>
            </w:r>
          </w:p>
          <w:p w14:paraId="0325167A"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Должностное лицо Администрации Подписывает проект решения </w:t>
            </w:r>
            <w:r w:rsidRPr="004502ED">
              <w:rPr>
                <w:sz w:val="24"/>
                <w:szCs w:val="24"/>
              </w:rPr>
              <w:t xml:space="preserve">о </w:t>
            </w:r>
            <w:r w:rsidRPr="004502ED">
              <w:rPr>
                <w:rFonts w:eastAsia="Times New Roman"/>
                <w:sz w:val="24"/>
                <w:szCs w:val="24"/>
              </w:rPr>
              <w:t>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14:paraId="40DBF826"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Осуществляется переход к административной процедуре 23.1.5.</w:t>
            </w:r>
          </w:p>
          <w:p w14:paraId="51CB9BA1" w14:textId="77777777" w:rsidR="004502ED" w:rsidRPr="004502ED" w:rsidRDefault="004502ED" w:rsidP="0074663D">
            <w:pPr>
              <w:ind w:right="11"/>
              <w:jc w:val="both"/>
              <w:rPr>
                <w:rFonts w:ascii="Arial" w:eastAsia="Times New Roman" w:hAnsi="Arial"/>
                <w:sz w:val="24"/>
                <w:szCs w:val="24"/>
              </w:rPr>
            </w:pPr>
            <w:r w:rsidRPr="004502ED">
              <w:rPr>
                <w:rFonts w:ascii="Arial" w:hAnsi="Arial"/>
                <w:sz w:val="24"/>
                <w:szCs w:val="24"/>
              </w:rPr>
              <w:t>Результат фиксируется в электронной форме в ВИС Администрации.</w:t>
            </w:r>
          </w:p>
        </w:tc>
      </w:tr>
    </w:tbl>
    <w:p w14:paraId="23A8106C" w14:textId="77777777" w:rsidR="004502ED" w:rsidRPr="004502ED" w:rsidRDefault="004502ED" w:rsidP="004502ED">
      <w:pPr>
        <w:ind w:right="-904"/>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595"/>
        <w:gridCol w:w="1937"/>
        <w:gridCol w:w="1782"/>
        <w:gridCol w:w="2595"/>
        <w:gridCol w:w="3126"/>
      </w:tblGrid>
      <w:tr w:rsidR="004502ED" w:rsidRPr="004502ED" w14:paraId="7259F00D" w14:textId="77777777" w:rsidTr="00454BF1">
        <w:tc>
          <w:tcPr>
            <w:tcW w:w="5000" w:type="pct"/>
            <w:gridSpan w:val="6"/>
            <w:shd w:val="clear" w:color="auto" w:fill="auto"/>
          </w:tcPr>
          <w:p w14:paraId="018ACC91"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ПРОЦЕДУРА 23.1.5.</w:t>
            </w:r>
          </w:p>
          <w:p w14:paraId="44D6752C" w14:textId="77777777" w:rsidR="004502ED" w:rsidRPr="004502ED" w:rsidRDefault="004502ED" w:rsidP="0074663D">
            <w:pPr>
              <w:jc w:val="center"/>
              <w:rPr>
                <w:rFonts w:ascii="Arial" w:hAnsi="Arial"/>
                <w:sz w:val="24"/>
                <w:szCs w:val="24"/>
              </w:rPr>
            </w:pPr>
            <w:r w:rsidRPr="004502ED">
              <w:rPr>
                <w:rFonts w:ascii="Arial" w:hAnsi="Arial"/>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w:t>
            </w:r>
            <w:r w:rsidRPr="004502ED">
              <w:rPr>
                <w:rFonts w:ascii="Arial" w:eastAsia="Times New Roman" w:hAnsi="Arial"/>
                <w:sz w:val="24"/>
                <w:szCs w:val="24"/>
              </w:rPr>
              <w:t xml:space="preserve">, указанного в                             подпункте </w:t>
            </w:r>
            <w:r w:rsidRPr="004502ED">
              <w:rPr>
                <w:rFonts w:ascii="Arial" w:hAnsi="Arial"/>
                <w:sz w:val="24"/>
                <w:szCs w:val="24"/>
              </w:rPr>
              <w:t xml:space="preserve">13.4.3 </w:t>
            </w:r>
            <w:r w:rsidRPr="004502ED">
              <w:rPr>
                <w:rFonts w:ascii="Arial" w:eastAsia="Times New Roman" w:hAnsi="Arial"/>
                <w:sz w:val="24"/>
                <w:szCs w:val="24"/>
              </w:rPr>
              <w:t>Административного регламента</w:t>
            </w:r>
          </w:p>
        </w:tc>
      </w:tr>
      <w:tr w:rsidR="004502ED" w:rsidRPr="004502ED" w14:paraId="7F506C5F" w14:textId="77777777" w:rsidTr="00454BF1">
        <w:tc>
          <w:tcPr>
            <w:tcW w:w="618" w:type="pct"/>
            <w:shd w:val="clear" w:color="auto" w:fill="auto"/>
          </w:tcPr>
          <w:p w14:paraId="7F5B0A92"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Место выполнения процедуры/используемая ИС</w:t>
            </w:r>
          </w:p>
        </w:tc>
        <w:tc>
          <w:tcPr>
            <w:tcW w:w="762" w:type="pct"/>
            <w:shd w:val="clear" w:color="auto" w:fill="auto"/>
          </w:tcPr>
          <w:p w14:paraId="62B179F3"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Административные действия</w:t>
            </w:r>
          </w:p>
        </w:tc>
        <w:tc>
          <w:tcPr>
            <w:tcW w:w="572" w:type="pct"/>
            <w:shd w:val="clear" w:color="auto" w:fill="auto"/>
          </w:tcPr>
          <w:p w14:paraId="4DA0434E"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Средний срок выполнения</w:t>
            </w:r>
          </w:p>
        </w:tc>
        <w:tc>
          <w:tcPr>
            <w:tcW w:w="572" w:type="pct"/>
          </w:tcPr>
          <w:p w14:paraId="1842F3FC"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Трудоемкость</w:t>
            </w:r>
          </w:p>
        </w:tc>
        <w:tc>
          <w:tcPr>
            <w:tcW w:w="858" w:type="pct"/>
          </w:tcPr>
          <w:p w14:paraId="5B96CC8F"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Критерии принятия решений</w:t>
            </w:r>
          </w:p>
        </w:tc>
        <w:tc>
          <w:tcPr>
            <w:tcW w:w="1619" w:type="pct"/>
            <w:shd w:val="clear" w:color="auto" w:fill="auto"/>
          </w:tcPr>
          <w:p w14:paraId="433264C3"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502ED" w:rsidRPr="004502ED" w14:paraId="59BD8593" w14:textId="77777777" w:rsidTr="00454BF1">
        <w:tc>
          <w:tcPr>
            <w:tcW w:w="618" w:type="pct"/>
            <w:shd w:val="clear" w:color="auto" w:fill="auto"/>
          </w:tcPr>
          <w:p w14:paraId="4B5A690E" w14:textId="77777777" w:rsidR="004502ED" w:rsidRPr="004502ED" w:rsidRDefault="004502ED" w:rsidP="0074663D">
            <w:pPr>
              <w:pStyle w:val="ConsPlusNormal"/>
              <w:suppressAutoHyphens/>
              <w:spacing w:line="23" w:lineRule="atLeast"/>
              <w:rPr>
                <w:rFonts w:eastAsia="Times New Roman"/>
                <w:sz w:val="24"/>
                <w:szCs w:val="24"/>
              </w:rPr>
            </w:pPr>
            <w:r w:rsidRPr="004502ED">
              <w:rPr>
                <w:rFonts w:eastAsia="Times New Roman"/>
                <w:sz w:val="24"/>
                <w:szCs w:val="24"/>
              </w:rPr>
              <w:t>Администрация/ВИС</w:t>
            </w:r>
          </w:p>
          <w:p w14:paraId="667D1154" w14:textId="77777777" w:rsidR="004502ED" w:rsidRPr="004502ED" w:rsidRDefault="004502ED" w:rsidP="0074663D">
            <w:pPr>
              <w:pStyle w:val="ConsPlusNormal"/>
              <w:suppressAutoHyphens/>
              <w:spacing w:after="200" w:line="23" w:lineRule="atLeast"/>
              <w:rPr>
                <w:rFonts w:eastAsia="Times New Roman"/>
                <w:sz w:val="24"/>
                <w:szCs w:val="24"/>
              </w:rPr>
            </w:pPr>
          </w:p>
        </w:tc>
        <w:tc>
          <w:tcPr>
            <w:tcW w:w="762" w:type="pct"/>
            <w:shd w:val="clear" w:color="auto" w:fill="auto"/>
          </w:tcPr>
          <w:p w14:paraId="670EBC26"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3B54E894" w14:textId="77777777" w:rsidR="004502ED" w:rsidRPr="004502ED" w:rsidRDefault="004502ED" w:rsidP="0074663D">
            <w:pPr>
              <w:pStyle w:val="ConsPlusNormal"/>
              <w:suppressAutoHyphens/>
              <w:spacing w:line="276" w:lineRule="auto"/>
              <w:rPr>
                <w:rFonts w:eastAsia="Times New Roman"/>
                <w:sz w:val="24"/>
                <w:szCs w:val="24"/>
              </w:rPr>
            </w:pPr>
          </w:p>
        </w:tc>
        <w:tc>
          <w:tcPr>
            <w:tcW w:w="572" w:type="pct"/>
            <w:shd w:val="clear" w:color="auto" w:fill="auto"/>
          </w:tcPr>
          <w:p w14:paraId="436B4963" w14:textId="77777777" w:rsidR="004502ED" w:rsidRPr="004502ED" w:rsidRDefault="004502ED" w:rsidP="0074663D">
            <w:pPr>
              <w:pStyle w:val="ConsPlusNormal"/>
              <w:suppressAutoHyphens/>
              <w:spacing w:after="200" w:line="276" w:lineRule="auto"/>
              <w:ind w:right="-104" w:hanging="104"/>
              <w:jc w:val="center"/>
              <w:rPr>
                <w:rFonts w:eastAsia="Times New Roman"/>
                <w:sz w:val="24"/>
                <w:szCs w:val="24"/>
              </w:rPr>
            </w:pPr>
            <w:r w:rsidRPr="004502ED">
              <w:rPr>
                <w:rFonts w:eastAsia="Times New Roman"/>
                <w:sz w:val="24"/>
                <w:szCs w:val="24"/>
              </w:rPr>
              <w:t xml:space="preserve">В течении 1 рабочего дня </w:t>
            </w:r>
          </w:p>
          <w:p w14:paraId="05EB29B8" w14:textId="77777777" w:rsidR="004502ED" w:rsidRPr="004502ED" w:rsidRDefault="004502ED" w:rsidP="0074663D">
            <w:pPr>
              <w:pStyle w:val="ConsPlusNormal"/>
              <w:suppressAutoHyphens/>
              <w:spacing w:line="276" w:lineRule="auto"/>
              <w:ind w:left="-111" w:right="-104" w:firstLine="7"/>
              <w:jc w:val="center"/>
              <w:rPr>
                <w:rFonts w:eastAsia="Times New Roman"/>
                <w:sz w:val="24"/>
                <w:szCs w:val="24"/>
              </w:rPr>
            </w:pPr>
            <w:r w:rsidRPr="004502ED">
              <w:rPr>
                <w:rFonts w:eastAsia="Times New Roman"/>
                <w:sz w:val="24"/>
                <w:szCs w:val="24"/>
              </w:rPr>
              <w:t>(14 рабочего дня со дня принятия решения о приостановке предоставления</w:t>
            </w:r>
          </w:p>
          <w:p w14:paraId="29AC27A6" w14:textId="77777777" w:rsidR="004502ED" w:rsidRPr="004502ED" w:rsidRDefault="004502ED" w:rsidP="0074663D">
            <w:pPr>
              <w:pStyle w:val="ConsPlusNormal"/>
              <w:suppressAutoHyphens/>
              <w:spacing w:after="240" w:line="276" w:lineRule="auto"/>
              <w:ind w:right="-104" w:hanging="104"/>
              <w:jc w:val="center"/>
              <w:rPr>
                <w:rFonts w:eastAsia="Times New Roman"/>
                <w:sz w:val="24"/>
                <w:szCs w:val="24"/>
              </w:rPr>
            </w:pPr>
            <w:r w:rsidRPr="004502ED">
              <w:rPr>
                <w:rFonts w:eastAsia="Times New Roman"/>
                <w:sz w:val="24"/>
                <w:szCs w:val="24"/>
              </w:rPr>
              <w:t xml:space="preserve">Муниципальной услуги) </w:t>
            </w:r>
          </w:p>
        </w:tc>
        <w:tc>
          <w:tcPr>
            <w:tcW w:w="572" w:type="pct"/>
          </w:tcPr>
          <w:p w14:paraId="4C79E0CC"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15 мин</w:t>
            </w:r>
          </w:p>
        </w:tc>
        <w:tc>
          <w:tcPr>
            <w:tcW w:w="858" w:type="pct"/>
          </w:tcPr>
          <w:p w14:paraId="7AB1D59C"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4502ED" w:rsidDel="00DE03D1">
              <w:rPr>
                <w:sz w:val="24"/>
                <w:szCs w:val="24"/>
              </w:rPr>
              <w:t xml:space="preserve"> </w:t>
            </w:r>
          </w:p>
        </w:tc>
        <w:tc>
          <w:tcPr>
            <w:tcW w:w="1619" w:type="pct"/>
            <w:shd w:val="clear" w:color="auto" w:fill="auto"/>
          </w:tcPr>
          <w:p w14:paraId="135CCA45" w14:textId="77777777" w:rsidR="004502ED" w:rsidRPr="004502ED" w:rsidRDefault="004502ED" w:rsidP="0074663D">
            <w:pPr>
              <w:ind w:right="11"/>
              <w:jc w:val="both"/>
              <w:rPr>
                <w:rFonts w:ascii="Arial" w:eastAsia="Times New Roman" w:hAnsi="Arial"/>
                <w:sz w:val="24"/>
                <w:szCs w:val="24"/>
              </w:rPr>
            </w:pPr>
            <w:r w:rsidRPr="004502ED">
              <w:rPr>
                <w:rFonts w:ascii="Arial" w:eastAsia="Times New Roman" w:hAnsi="Arial"/>
                <w:sz w:val="24"/>
                <w:szCs w:val="24"/>
              </w:rPr>
              <w:t xml:space="preserve">Должностное лицо Администрации проверяет поступление от Заявителя откорректированного Запроса по окончанию срока приостановления предоставления Муниципальной услуги. </w:t>
            </w:r>
          </w:p>
          <w:p w14:paraId="69C871A3"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eastAsia="Times New Roman" w:hAnsi="Arial" w:cs="Arial"/>
                <w:sz w:val="24"/>
                <w:szCs w:val="24"/>
              </w:rPr>
              <w:t>В случае непоступления 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23.1.6.</w:t>
            </w:r>
          </w:p>
          <w:p w14:paraId="49BC5960" w14:textId="77777777" w:rsidR="004502ED" w:rsidRPr="004502ED" w:rsidRDefault="004502ED" w:rsidP="0074663D">
            <w:pPr>
              <w:ind w:right="11"/>
              <w:jc w:val="both"/>
              <w:rPr>
                <w:rFonts w:ascii="Arial" w:eastAsia="Times New Roman" w:hAnsi="Arial"/>
                <w:sz w:val="24"/>
                <w:szCs w:val="24"/>
              </w:rPr>
            </w:pPr>
            <w:r w:rsidRPr="004502ED">
              <w:rPr>
                <w:rFonts w:ascii="Arial" w:hAnsi="Arial"/>
                <w:sz w:val="24"/>
                <w:szCs w:val="24"/>
              </w:rPr>
              <w:t>Результат фиксируется в электронной форме в ВИС Администрации</w:t>
            </w:r>
          </w:p>
        </w:tc>
      </w:tr>
      <w:tr w:rsidR="004502ED" w:rsidRPr="004502ED" w14:paraId="23DE70E7" w14:textId="77777777" w:rsidTr="00454BF1">
        <w:tc>
          <w:tcPr>
            <w:tcW w:w="618" w:type="pct"/>
            <w:shd w:val="clear" w:color="auto" w:fill="auto"/>
          </w:tcPr>
          <w:p w14:paraId="56BA401A" w14:textId="77777777" w:rsidR="004502ED" w:rsidRPr="004502ED" w:rsidRDefault="004502ED" w:rsidP="0074663D">
            <w:pPr>
              <w:pStyle w:val="ConsPlusNormal"/>
              <w:suppressAutoHyphens/>
              <w:spacing w:line="23" w:lineRule="atLeast"/>
              <w:rPr>
                <w:rFonts w:eastAsia="Times New Roman"/>
                <w:sz w:val="24"/>
                <w:szCs w:val="24"/>
              </w:rPr>
            </w:pPr>
            <w:r w:rsidRPr="004502ED">
              <w:rPr>
                <w:rFonts w:eastAsia="Times New Roman"/>
                <w:sz w:val="24"/>
                <w:szCs w:val="24"/>
              </w:rPr>
              <w:t>Администрация/ВИС</w:t>
            </w:r>
          </w:p>
        </w:tc>
        <w:tc>
          <w:tcPr>
            <w:tcW w:w="762" w:type="pct"/>
            <w:shd w:val="clear" w:color="auto" w:fill="auto"/>
          </w:tcPr>
          <w:p w14:paraId="423A0E45"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 xml:space="preserve">Проверка отсутствия или наличия оснований для отказа в предоставлении Муниципальной услуги по основанию, указанному в подпункте </w:t>
            </w:r>
            <w:r w:rsidRPr="004502ED">
              <w:rPr>
                <w:sz w:val="24"/>
                <w:szCs w:val="24"/>
              </w:rPr>
              <w:t xml:space="preserve">13.4.3 </w:t>
            </w:r>
            <w:r w:rsidRPr="004502ED">
              <w:rPr>
                <w:rFonts w:eastAsia="Times New Roman"/>
                <w:sz w:val="24"/>
                <w:szCs w:val="24"/>
              </w:rPr>
              <w:t>Административного регламента</w:t>
            </w:r>
          </w:p>
        </w:tc>
        <w:tc>
          <w:tcPr>
            <w:tcW w:w="572" w:type="pct"/>
            <w:shd w:val="clear" w:color="auto" w:fill="auto"/>
          </w:tcPr>
          <w:p w14:paraId="48424B53"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Тот же рабочий день</w:t>
            </w:r>
          </w:p>
        </w:tc>
        <w:tc>
          <w:tcPr>
            <w:tcW w:w="572" w:type="pct"/>
          </w:tcPr>
          <w:p w14:paraId="32509C53"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3 часа</w:t>
            </w:r>
          </w:p>
        </w:tc>
        <w:tc>
          <w:tcPr>
            <w:tcW w:w="858" w:type="pct"/>
          </w:tcPr>
          <w:p w14:paraId="5989E894"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sz w:val="24"/>
                <w:szCs w:val="24"/>
              </w:rPr>
              <w:t>Отсутствие или наличие оснований для отказа в предоставлении Муниципальной услуги</w:t>
            </w:r>
            <w:r w:rsidRPr="004502ED">
              <w:rPr>
                <w:rFonts w:eastAsia="Times New Roman"/>
                <w:sz w:val="24"/>
                <w:szCs w:val="24"/>
              </w:rPr>
              <w:t xml:space="preserve">, указанного в                             подпункте </w:t>
            </w:r>
            <w:r w:rsidRPr="004502ED">
              <w:rPr>
                <w:sz w:val="24"/>
                <w:szCs w:val="24"/>
              </w:rPr>
              <w:t xml:space="preserve">13.4.3 </w:t>
            </w:r>
            <w:r w:rsidRPr="004502ED">
              <w:rPr>
                <w:rFonts w:eastAsia="Times New Roman"/>
                <w:sz w:val="24"/>
                <w:szCs w:val="24"/>
              </w:rPr>
              <w:t>Административного регламента</w:t>
            </w:r>
          </w:p>
        </w:tc>
        <w:tc>
          <w:tcPr>
            <w:tcW w:w="1619" w:type="pct"/>
            <w:shd w:val="clear" w:color="auto" w:fill="auto"/>
          </w:tcPr>
          <w:p w14:paraId="1AAC5A19" w14:textId="77777777" w:rsidR="004502ED" w:rsidRPr="004502ED" w:rsidRDefault="004502ED" w:rsidP="0074663D">
            <w:pPr>
              <w:ind w:right="11"/>
              <w:jc w:val="both"/>
              <w:rPr>
                <w:rFonts w:ascii="Arial" w:hAnsi="Arial"/>
                <w:sz w:val="24"/>
                <w:szCs w:val="24"/>
              </w:rPr>
            </w:pPr>
            <w:r w:rsidRPr="004502ED">
              <w:rPr>
                <w:rFonts w:ascii="Arial" w:eastAsia="Times New Roman" w:hAnsi="Arial"/>
                <w:sz w:val="24"/>
                <w:szCs w:val="24"/>
              </w:rPr>
              <w:t xml:space="preserve">При поступлении от Заявителя откорректированного Запроса должностное лицо Администрации выполняет проверку поступившего от Заявителя откорректированного Запроса на наличие оснований для отказа в предоставлении Муниципальной услуги по основанию, указанному в подпункте </w:t>
            </w:r>
            <w:r w:rsidRPr="004502ED">
              <w:rPr>
                <w:rFonts w:ascii="Arial" w:hAnsi="Arial"/>
                <w:sz w:val="24"/>
                <w:szCs w:val="24"/>
              </w:rPr>
              <w:t xml:space="preserve">13.4.3 </w:t>
            </w:r>
            <w:r w:rsidRPr="004502ED">
              <w:rPr>
                <w:rFonts w:ascii="Arial" w:eastAsia="Times New Roman" w:hAnsi="Arial"/>
                <w:sz w:val="24"/>
                <w:szCs w:val="24"/>
              </w:rPr>
              <w:t>Административного регламента</w:t>
            </w:r>
            <w:r w:rsidRPr="004502ED">
              <w:rPr>
                <w:rFonts w:ascii="Arial" w:hAnsi="Arial"/>
                <w:sz w:val="24"/>
                <w:szCs w:val="24"/>
              </w:rPr>
              <w:t>.</w:t>
            </w:r>
          </w:p>
          <w:p w14:paraId="61092CE0"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Результатом административного действия является подготовка проекта решения о предоставлении Муниципальной услуги или об отказе в предоставлении Муниципальной услуги.</w:t>
            </w:r>
          </w:p>
          <w:p w14:paraId="380B6544" w14:textId="77777777" w:rsidR="004502ED" w:rsidRPr="004502ED" w:rsidRDefault="004502ED" w:rsidP="0074663D">
            <w:pPr>
              <w:pStyle w:val="2f3"/>
              <w:spacing w:after="240" w:line="276" w:lineRule="auto"/>
              <w:jc w:val="both"/>
              <w:rPr>
                <w:rFonts w:ascii="Arial" w:hAnsi="Arial" w:cs="Arial"/>
                <w:sz w:val="24"/>
                <w:szCs w:val="24"/>
              </w:rPr>
            </w:pPr>
            <w:r w:rsidRPr="004502ED">
              <w:rPr>
                <w:rFonts w:ascii="Arial" w:eastAsia="Times New Roman" w:hAnsi="Arial" w:cs="Arial"/>
                <w:sz w:val="24"/>
                <w:szCs w:val="24"/>
              </w:rPr>
              <w:t>Осуществляется переход к административной процедуре 23.1.6.</w:t>
            </w:r>
          </w:p>
          <w:p w14:paraId="2838BE04" w14:textId="77777777" w:rsidR="004502ED" w:rsidRPr="004502ED" w:rsidRDefault="004502ED" w:rsidP="0074663D">
            <w:pPr>
              <w:pStyle w:val="ConsPlusNormal"/>
              <w:suppressAutoHyphens/>
              <w:spacing w:line="276" w:lineRule="auto"/>
              <w:jc w:val="both"/>
              <w:rPr>
                <w:rFonts w:eastAsia="Times New Roman"/>
                <w:sz w:val="24"/>
                <w:szCs w:val="24"/>
              </w:rPr>
            </w:pPr>
            <w:r w:rsidRPr="004502ED">
              <w:rPr>
                <w:sz w:val="24"/>
                <w:szCs w:val="24"/>
              </w:rPr>
              <w:t>Результат фиксируется в электронной форме в ВИС Администрации.</w:t>
            </w:r>
          </w:p>
        </w:tc>
      </w:tr>
    </w:tbl>
    <w:p w14:paraId="279E1267" w14:textId="77777777" w:rsidR="004502ED" w:rsidRPr="004502ED" w:rsidRDefault="004502ED" w:rsidP="004502ED">
      <w:pPr>
        <w:spacing w:line="23" w:lineRule="atLeast"/>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389"/>
        <w:gridCol w:w="1583"/>
        <w:gridCol w:w="1782"/>
        <w:gridCol w:w="2502"/>
        <w:gridCol w:w="3779"/>
      </w:tblGrid>
      <w:tr w:rsidR="004502ED" w:rsidRPr="004502ED" w14:paraId="5DFCBF45" w14:textId="77777777" w:rsidTr="00454BF1">
        <w:tc>
          <w:tcPr>
            <w:tcW w:w="5000" w:type="pct"/>
            <w:gridSpan w:val="6"/>
            <w:shd w:val="clear" w:color="auto" w:fill="auto"/>
          </w:tcPr>
          <w:p w14:paraId="7634D401"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ПРОЦЕДУРА 23.1.6.</w:t>
            </w:r>
          </w:p>
          <w:p w14:paraId="63B61B5A" w14:textId="77777777" w:rsidR="004502ED" w:rsidRPr="004502ED" w:rsidRDefault="004502ED" w:rsidP="0074663D">
            <w:pPr>
              <w:spacing w:line="23" w:lineRule="atLeast"/>
              <w:jc w:val="center"/>
              <w:rPr>
                <w:rFonts w:ascii="Arial" w:hAnsi="Arial"/>
                <w:sz w:val="24"/>
                <w:szCs w:val="24"/>
              </w:rPr>
            </w:pPr>
            <w:r w:rsidRPr="004502ED">
              <w:rPr>
                <w:rFonts w:ascii="Arial" w:hAnsi="Arial"/>
                <w:sz w:val="24"/>
                <w:szCs w:val="24"/>
              </w:rPr>
              <w:t xml:space="preserve">Принятие решения о предоставлении (об отказе в предоставлении) </w:t>
            </w:r>
          </w:p>
          <w:p w14:paraId="5C444899" w14:textId="77777777" w:rsidR="004502ED" w:rsidRPr="004502ED" w:rsidRDefault="004502ED" w:rsidP="0074663D">
            <w:pPr>
              <w:spacing w:line="23" w:lineRule="atLeast"/>
              <w:jc w:val="center"/>
              <w:rPr>
                <w:rFonts w:ascii="Arial" w:hAnsi="Arial"/>
                <w:sz w:val="24"/>
                <w:szCs w:val="24"/>
              </w:rPr>
            </w:pPr>
            <w:r w:rsidRPr="004502ED">
              <w:rPr>
                <w:rFonts w:ascii="Arial" w:hAnsi="Arial"/>
                <w:sz w:val="24"/>
                <w:szCs w:val="24"/>
              </w:rPr>
              <w:t>Муниципальной услуги и оформление результата предоставления Муниципальной услуги</w:t>
            </w:r>
          </w:p>
          <w:p w14:paraId="42A20DEB" w14:textId="77777777" w:rsidR="004502ED" w:rsidRPr="004502ED" w:rsidRDefault="004502ED" w:rsidP="0074663D">
            <w:pPr>
              <w:spacing w:line="23" w:lineRule="atLeast"/>
              <w:jc w:val="center"/>
              <w:rPr>
                <w:rFonts w:ascii="Arial" w:hAnsi="Arial"/>
                <w:sz w:val="24"/>
                <w:szCs w:val="24"/>
              </w:rPr>
            </w:pPr>
          </w:p>
        </w:tc>
      </w:tr>
      <w:tr w:rsidR="004502ED" w:rsidRPr="004502ED" w14:paraId="726938F3" w14:textId="77777777" w:rsidTr="00454BF1">
        <w:tc>
          <w:tcPr>
            <w:tcW w:w="618" w:type="pct"/>
            <w:shd w:val="clear" w:color="auto" w:fill="auto"/>
          </w:tcPr>
          <w:p w14:paraId="44429E2C"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Место выполнения процедуры/используемая ИС</w:t>
            </w:r>
          </w:p>
        </w:tc>
        <w:tc>
          <w:tcPr>
            <w:tcW w:w="762" w:type="pct"/>
            <w:shd w:val="clear" w:color="auto" w:fill="auto"/>
          </w:tcPr>
          <w:p w14:paraId="4ABACB3C"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Административные действия</w:t>
            </w:r>
          </w:p>
        </w:tc>
        <w:tc>
          <w:tcPr>
            <w:tcW w:w="572" w:type="pct"/>
            <w:shd w:val="clear" w:color="auto" w:fill="auto"/>
          </w:tcPr>
          <w:p w14:paraId="7B13A10C"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Средний срок выполнения</w:t>
            </w:r>
          </w:p>
        </w:tc>
        <w:tc>
          <w:tcPr>
            <w:tcW w:w="572" w:type="pct"/>
          </w:tcPr>
          <w:p w14:paraId="3B164AE9"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Трудоемкость</w:t>
            </w:r>
          </w:p>
        </w:tc>
        <w:tc>
          <w:tcPr>
            <w:tcW w:w="858" w:type="pct"/>
          </w:tcPr>
          <w:p w14:paraId="6144A8BB" w14:textId="77777777" w:rsidR="004502ED" w:rsidRPr="004502ED" w:rsidRDefault="004502ED" w:rsidP="0074663D">
            <w:pPr>
              <w:pStyle w:val="ConsPlusNormal"/>
              <w:suppressAutoHyphens/>
              <w:spacing w:line="276" w:lineRule="auto"/>
              <w:jc w:val="center"/>
              <w:rPr>
                <w:rFonts w:eastAsia="Times New Roman"/>
                <w:sz w:val="24"/>
                <w:szCs w:val="24"/>
              </w:rPr>
            </w:pPr>
            <w:r w:rsidRPr="004502ED">
              <w:rPr>
                <w:rFonts w:eastAsia="Times New Roman"/>
                <w:sz w:val="24"/>
                <w:szCs w:val="24"/>
              </w:rPr>
              <w:t>Критерии принятия решений</w:t>
            </w:r>
          </w:p>
        </w:tc>
        <w:tc>
          <w:tcPr>
            <w:tcW w:w="1619" w:type="pct"/>
            <w:shd w:val="clear" w:color="auto" w:fill="auto"/>
          </w:tcPr>
          <w:p w14:paraId="2209F0D7"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502ED" w:rsidRPr="004502ED" w14:paraId="722662EE" w14:textId="77777777" w:rsidTr="00454BF1">
        <w:tc>
          <w:tcPr>
            <w:tcW w:w="618" w:type="pct"/>
            <w:shd w:val="clear" w:color="auto" w:fill="auto"/>
          </w:tcPr>
          <w:p w14:paraId="49BAC21B" w14:textId="77777777" w:rsidR="004502ED" w:rsidRPr="004502ED" w:rsidRDefault="004502ED" w:rsidP="0074663D">
            <w:pPr>
              <w:pStyle w:val="ConsPlusNormal"/>
              <w:suppressAutoHyphens/>
              <w:spacing w:line="23" w:lineRule="atLeast"/>
              <w:rPr>
                <w:rFonts w:eastAsia="Times New Roman"/>
                <w:sz w:val="24"/>
                <w:szCs w:val="24"/>
              </w:rPr>
            </w:pPr>
            <w:r w:rsidRPr="004502ED">
              <w:rPr>
                <w:rFonts w:eastAsia="Times New Roman"/>
                <w:sz w:val="24"/>
                <w:szCs w:val="24"/>
              </w:rPr>
              <w:t>Администрация/ВИС</w:t>
            </w:r>
          </w:p>
        </w:tc>
        <w:tc>
          <w:tcPr>
            <w:tcW w:w="762" w:type="pct"/>
            <w:shd w:val="clear" w:color="auto" w:fill="auto"/>
          </w:tcPr>
          <w:p w14:paraId="1CB55B28"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Рассмотрение проекта решения</w:t>
            </w:r>
          </w:p>
        </w:tc>
        <w:tc>
          <w:tcPr>
            <w:tcW w:w="572" w:type="pct"/>
            <w:shd w:val="clear" w:color="auto" w:fill="auto"/>
          </w:tcPr>
          <w:p w14:paraId="7476BCBC"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1 рабочий день</w:t>
            </w:r>
          </w:p>
        </w:tc>
        <w:tc>
          <w:tcPr>
            <w:tcW w:w="572" w:type="pct"/>
          </w:tcPr>
          <w:p w14:paraId="0A3362C6" w14:textId="77777777" w:rsidR="004502ED" w:rsidRPr="004502ED" w:rsidRDefault="004502ED" w:rsidP="0074663D">
            <w:pPr>
              <w:pStyle w:val="ConsPlusNormal"/>
              <w:suppressAutoHyphens/>
              <w:spacing w:line="23" w:lineRule="atLeast"/>
              <w:ind w:firstLine="709"/>
              <w:jc w:val="both"/>
              <w:rPr>
                <w:rFonts w:eastAsia="Times New Roman"/>
                <w:sz w:val="24"/>
                <w:szCs w:val="24"/>
              </w:rPr>
            </w:pPr>
          </w:p>
        </w:tc>
        <w:tc>
          <w:tcPr>
            <w:tcW w:w="858" w:type="pct"/>
          </w:tcPr>
          <w:p w14:paraId="7060FDC0"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619" w:type="pct"/>
            <w:shd w:val="clear" w:color="auto" w:fill="auto"/>
          </w:tcPr>
          <w:p w14:paraId="53F394F4"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rFonts w:eastAsia="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14:paraId="42A62530" w14:textId="77777777" w:rsidR="004502ED" w:rsidRPr="004502ED" w:rsidRDefault="004502ED" w:rsidP="0074663D">
            <w:pPr>
              <w:pStyle w:val="ConsPlusNormal"/>
              <w:suppressAutoHyphens/>
              <w:spacing w:before="240" w:after="240" w:line="276" w:lineRule="auto"/>
              <w:jc w:val="both"/>
              <w:rPr>
                <w:rFonts w:eastAsia="Times New Roman"/>
                <w:sz w:val="24"/>
                <w:szCs w:val="24"/>
              </w:rPr>
            </w:pPr>
            <w:r w:rsidRPr="004502ED">
              <w:rPr>
                <w:rFonts w:eastAsia="Times New Roman"/>
                <w:sz w:val="24"/>
                <w:szCs w:val="24"/>
              </w:rPr>
              <w:t>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14:paraId="7AED8663"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отказа в ее предоставлении. </w:t>
            </w:r>
          </w:p>
          <w:p w14:paraId="05499002"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rFonts w:eastAsia="Times New Roman"/>
                <w:sz w:val="24"/>
                <w:szCs w:val="24"/>
              </w:rPr>
              <w:t>Результат фиксируется в виде решения о предоставлении Муниципальной услуги или об отказе в ее предоставлении</w:t>
            </w:r>
          </w:p>
        </w:tc>
      </w:tr>
    </w:tbl>
    <w:p w14:paraId="45AE4C3B" w14:textId="77777777" w:rsidR="004502ED" w:rsidRPr="004502ED" w:rsidRDefault="004502ED" w:rsidP="004502ED">
      <w:pPr>
        <w:spacing w:line="23" w:lineRule="atLeast"/>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389"/>
        <w:gridCol w:w="1583"/>
        <w:gridCol w:w="1782"/>
        <w:gridCol w:w="2502"/>
        <w:gridCol w:w="3779"/>
      </w:tblGrid>
      <w:tr w:rsidR="004502ED" w:rsidRPr="004502ED" w14:paraId="18EFBBC2" w14:textId="77777777" w:rsidTr="00454BF1">
        <w:tc>
          <w:tcPr>
            <w:tcW w:w="5000" w:type="pct"/>
            <w:gridSpan w:val="6"/>
            <w:shd w:val="clear" w:color="auto" w:fill="auto"/>
          </w:tcPr>
          <w:p w14:paraId="4AAF525E" w14:textId="77777777" w:rsidR="004502ED" w:rsidRPr="004502ED" w:rsidRDefault="004502ED" w:rsidP="0074663D">
            <w:pPr>
              <w:pStyle w:val="ConsPlusNormal"/>
              <w:suppressAutoHyphens/>
              <w:spacing w:line="23" w:lineRule="atLeast"/>
              <w:jc w:val="center"/>
              <w:rPr>
                <w:rFonts w:eastAsia="Times New Roman"/>
                <w:sz w:val="24"/>
                <w:szCs w:val="24"/>
              </w:rPr>
            </w:pPr>
            <w:r w:rsidRPr="004502ED">
              <w:rPr>
                <w:rFonts w:eastAsia="Times New Roman"/>
                <w:sz w:val="24"/>
                <w:szCs w:val="24"/>
              </w:rPr>
              <w:t>ПРОЦЕДУРА 23.1.7.</w:t>
            </w:r>
          </w:p>
          <w:p w14:paraId="42F7BF4F" w14:textId="77777777" w:rsidR="004502ED" w:rsidRPr="004502ED" w:rsidRDefault="004502ED" w:rsidP="0074663D">
            <w:pPr>
              <w:spacing w:line="23" w:lineRule="atLeast"/>
              <w:ind w:firstLine="709"/>
              <w:jc w:val="center"/>
              <w:rPr>
                <w:rFonts w:ascii="Arial" w:hAnsi="Arial"/>
                <w:sz w:val="24"/>
                <w:szCs w:val="24"/>
              </w:rPr>
            </w:pPr>
            <w:r w:rsidRPr="004502ED">
              <w:rPr>
                <w:rFonts w:ascii="Arial" w:hAnsi="Arial"/>
                <w:sz w:val="24"/>
                <w:szCs w:val="24"/>
              </w:rPr>
              <w:t>Выдача результата предоставления Муниципальной услуги Заявителю</w:t>
            </w:r>
          </w:p>
          <w:p w14:paraId="35730767" w14:textId="77777777" w:rsidR="004502ED" w:rsidRPr="004502ED" w:rsidRDefault="004502ED" w:rsidP="0074663D">
            <w:pPr>
              <w:spacing w:line="23" w:lineRule="atLeast"/>
              <w:ind w:firstLine="709"/>
              <w:jc w:val="center"/>
              <w:rPr>
                <w:rFonts w:ascii="Arial" w:hAnsi="Arial"/>
                <w:sz w:val="24"/>
                <w:szCs w:val="24"/>
              </w:rPr>
            </w:pPr>
          </w:p>
        </w:tc>
      </w:tr>
      <w:tr w:rsidR="004502ED" w:rsidRPr="004502ED" w14:paraId="3A1712F7" w14:textId="77777777" w:rsidTr="00454BF1">
        <w:tc>
          <w:tcPr>
            <w:tcW w:w="618" w:type="pct"/>
            <w:shd w:val="clear" w:color="auto" w:fill="auto"/>
          </w:tcPr>
          <w:p w14:paraId="4002C3F0"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Место выполнения процедуры/используемая ИС</w:t>
            </w:r>
          </w:p>
        </w:tc>
        <w:tc>
          <w:tcPr>
            <w:tcW w:w="762" w:type="pct"/>
            <w:shd w:val="clear" w:color="auto" w:fill="auto"/>
          </w:tcPr>
          <w:p w14:paraId="4523AC73"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Административные действия</w:t>
            </w:r>
          </w:p>
        </w:tc>
        <w:tc>
          <w:tcPr>
            <w:tcW w:w="572" w:type="pct"/>
            <w:shd w:val="clear" w:color="auto" w:fill="auto"/>
          </w:tcPr>
          <w:p w14:paraId="049B7E97"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Средний срок выполнения</w:t>
            </w:r>
          </w:p>
        </w:tc>
        <w:tc>
          <w:tcPr>
            <w:tcW w:w="572" w:type="pct"/>
          </w:tcPr>
          <w:p w14:paraId="5C540CEB"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Трудоемкость</w:t>
            </w:r>
          </w:p>
        </w:tc>
        <w:tc>
          <w:tcPr>
            <w:tcW w:w="858" w:type="pct"/>
          </w:tcPr>
          <w:p w14:paraId="1F8077B4"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Критерии принятия решений</w:t>
            </w:r>
          </w:p>
        </w:tc>
        <w:tc>
          <w:tcPr>
            <w:tcW w:w="1619" w:type="pct"/>
            <w:shd w:val="clear" w:color="auto" w:fill="auto"/>
          </w:tcPr>
          <w:p w14:paraId="1E7CF030" w14:textId="77777777" w:rsidR="004502ED" w:rsidRPr="004502ED" w:rsidRDefault="004502ED" w:rsidP="0074663D">
            <w:pPr>
              <w:pStyle w:val="ConsPlusNormal"/>
              <w:suppressAutoHyphens/>
              <w:spacing w:after="240" w:line="276" w:lineRule="auto"/>
              <w:jc w:val="center"/>
              <w:rPr>
                <w:rFonts w:eastAsia="Times New Roman"/>
                <w:sz w:val="24"/>
                <w:szCs w:val="24"/>
              </w:rPr>
            </w:pPr>
            <w:r w:rsidRPr="004502ED">
              <w:rPr>
                <w:rFonts w:eastAsia="Times New Roman"/>
                <w:sz w:val="24"/>
                <w:szCs w:val="24"/>
              </w:rPr>
              <w:t xml:space="preserve">Содержание действия, </w:t>
            </w:r>
            <w:r w:rsidRPr="004502ED">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502ED" w:rsidRPr="004502ED" w14:paraId="18622EC5" w14:textId="77777777" w:rsidTr="00454BF1">
        <w:tc>
          <w:tcPr>
            <w:tcW w:w="618" w:type="pct"/>
            <w:shd w:val="clear" w:color="auto" w:fill="auto"/>
          </w:tcPr>
          <w:p w14:paraId="223F6A0B" w14:textId="77777777" w:rsidR="004502ED" w:rsidRPr="004502ED" w:rsidRDefault="004502ED" w:rsidP="0074663D">
            <w:pPr>
              <w:pStyle w:val="ConsPlusNormal"/>
              <w:suppressAutoHyphens/>
              <w:spacing w:line="23" w:lineRule="atLeast"/>
              <w:rPr>
                <w:rFonts w:eastAsia="Times New Roman"/>
                <w:sz w:val="24"/>
                <w:szCs w:val="24"/>
              </w:rPr>
            </w:pPr>
            <w:r w:rsidRPr="004502ED">
              <w:rPr>
                <w:rFonts w:eastAsia="Times New Roman"/>
                <w:sz w:val="24"/>
                <w:szCs w:val="24"/>
              </w:rPr>
              <w:t xml:space="preserve"> ВИС/РПГУ</w:t>
            </w:r>
          </w:p>
        </w:tc>
        <w:tc>
          <w:tcPr>
            <w:tcW w:w="762" w:type="pct"/>
            <w:shd w:val="clear" w:color="auto" w:fill="auto"/>
          </w:tcPr>
          <w:p w14:paraId="75D3F971"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 xml:space="preserve">Выдача или направление результата предоставления </w:t>
            </w:r>
            <w:r w:rsidRPr="004502ED">
              <w:rPr>
                <w:sz w:val="24"/>
                <w:szCs w:val="24"/>
              </w:rPr>
              <w:t xml:space="preserve">муниципальной </w:t>
            </w:r>
            <w:r w:rsidRPr="004502ED">
              <w:rPr>
                <w:rFonts w:eastAsia="Times New Roman"/>
                <w:sz w:val="24"/>
                <w:szCs w:val="24"/>
              </w:rPr>
              <w:t>услуги Заявителю</w:t>
            </w:r>
          </w:p>
        </w:tc>
        <w:tc>
          <w:tcPr>
            <w:tcW w:w="572" w:type="pct"/>
            <w:shd w:val="clear" w:color="auto" w:fill="auto"/>
          </w:tcPr>
          <w:p w14:paraId="60154EE6" w14:textId="77777777" w:rsidR="004502ED" w:rsidRPr="004502ED" w:rsidRDefault="004502ED" w:rsidP="0074663D">
            <w:pPr>
              <w:pStyle w:val="ConsPlusNormal"/>
              <w:suppressAutoHyphens/>
              <w:spacing w:after="200" w:line="23" w:lineRule="atLeast"/>
              <w:jc w:val="center"/>
              <w:rPr>
                <w:rFonts w:eastAsia="Times New Roman"/>
                <w:sz w:val="24"/>
                <w:szCs w:val="24"/>
              </w:rPr>
            </w:pPr>
            <w:r w:rsidRPr="004502ED">
              <w:rPr>
                <w:rFonts w:eastAsia="Times New Roman"/>
                <w:sz w:val="24"/>
                <w:szCs w:val="24"/>
              </w:rPr>
              <w:t>1 рабочий день</w:t>
            </w:r>
          </w:p>
        </w:tc>
        <w:tc>
          <w:tcPr>
            <w:tcW w:w="572" w:type="pct"/>
          </w:tcPr>
          <w:p w14:paraId="2C80A84B" w14:textId="77777777" w:rsidR="004502ED" w:rsidRPr="004502ED" w:rsidRDefault="004502ED" w:rsidP="0074663D">
            <w:pPr>
              <w:pStyle w:val="ConsPlusNormal"/>
              <w:suppressAutoHyphens/>
              <w:spacing w:line="23" w:lineRule="atLeast"/>
              <w:ind w:firstLine="709"/>
              <w:jc w:val="both"/>
              <w:rPr>
                <w:rFonts w:eastAsia="Times New Roman"/>
                <w:sz w:val="24"/>
                <w:szCs w:val="24"/>
              </w:rPr>
            </w:pPr>
          </w:p>
        </w:tc>
        <w:tc>
          <w:tcPr>
            <w:tcW w:w="858" w:type="pct"/>
          </w:tcPr>
          <w:p w14:paraId="5EC51DCF" w14:textId="77777777" w:rsidR="004502ED" w:rsidRPr="004502ED" w:rsidRDefault="004502ED" w:rsidP="0074663D">
            <w:pPr>
              <w:pStyle w:val="ConsPlusNormal"/>
              <w:suppressAutoHyphens/>
              <w:spacing w:after="200" w:line="276" w:lineRule="auto"/>
              <w:jc w:val="center"/>
              <w:rPr>
                <w:rFonts w:eastAsia="Times New Roman"/>
                <w:sz w:val="24"/>
                <w:szCs w:val="24"/>
              </w:rPr>
            </w:pPr>
            <w:r w:rsidRPr="004502ED">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619" w:type="pct"/>
            <w:shd w:val="clear" w:color="auto" w:fill="auto"/>
          </w:tcPr>
          <w:p w14:paraId="4B1582DD"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Должностное лицо Администрации направляет результат предоставления Муниципальной услуги в форме электронного документа, подписанного электронной подписью уполномоченного должностного лица Администрации в Личный кабинет Заявителя на РПГУ. </w:t>
            </w:r>
          </w:p>
          <w:p w14:paraId="134A2B02"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14:paraId="1F60B396" w14:textId="77777777" w:rsidR="004502ED" w:rsidRPr="004502ED" w:rsidRDefault="004502ED" w:rsidP="0074663D">
            <w:pPr>
              <w:pStyle w:val="ConsPlusNormal"/>
              <w:suppressAutoHyphens/>
              <w:spacing w:after="240" w:line="276" w:lineRule="auto"/>
              <w:jc w:val="both"/>
              <w:rPr>
                <w:rFonts w:eastAsia="Times New Roman"/>
                <w:sz w:val="24"/>
                <w:szCs w:val="24"/>
              </w:rPr>
            </w:pPr>
            <w:r w:rsidRPr="004502ED">
              <w:rPr>
                <w:rFonts w:eastAsia="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5BD63C62" w14:textId="77777777" w:rsidR="004502ED" w:rsidRPr="004502ED" w:rsidRDefault="004502ED" w:rsidP="0074663D">
            <w:pPr>
              <w:pStyle w:val="ConsPlusNormal"/>
              <w:suppressAutoHyphens/>
              <w:spacing w:after="200" w:line="276" w:lineRule="auto"/>
              <w:jc w:val="both"/>
              <w:rPr>
                <w:rFonts w:eastAsia="Times New Roman"/>
                <w:sz w:val="24"/>
                <w:szCs w:val="24"/>
              </w:rPr>
            </w:pPr>
            <w:r w:rsidRPr="004502ED">
              <w:rPr>
                <w:rFonts w:eastAsia="Times New Roman"/>
                <w:sz w:val="24"/>
                <w:szCs w:val="24"/>
              </w:rPr>
              <w:t>Результат фиксируется в ВИС Администрации, Личном кабинете Заявителя на РПГУ.</w:t>
            </w:r>
          </w:p>
          <w:p w14:paraId="44D772F6" w14:textId="77777777" w:rsidR="004502ED" w:rsidRPr="004502ED" w:rsidRDefault="004502ED" w:rsidP="0074663D">
            <w:pPr>
              <w:pStyle w:val="ConsPlusNormal"/>
              <w:suppressAutoHyphens/>
              <w:spacing w:after="200" w:line="276" w:lineRule="auto"/>
              <w:jc w:val="both"/>
              <w:rPr>
                <w:rFonts w:eastAsia="Times New Roman"/>
                <w:sz w:val="24"/>
                <w:szCs w:val="24"/>
              </w:rPr>
            </w:pPr>
          </w:p>
        </w:tc>
      </w:tr>
    </w:tbl>
    <w:p w14:paraId="09A90885" w14:textId="77777777" w:rsidR="004502ED" w:rsidRPr="004502ED" w:rsidRDefault="004502ED" w:rsidP="004502ED">
      <w:pPr>
        <w:spacing w:line="23" w:lineRule="atLeast"/>
        <w:rPr>
          <w:rFonts w:ascii="Arial" w:hAnsi="Arial"/>
          <w:sz w:val="24"/>
          <w:szCs w:val="24"/>
        </w:rPr>
      </w:pPr>
    </w:p>
    <w:p w14:paraId="34B89EB3" w14:textId="77777777" w:rsidR="007860DB" w:rsidRPr="004502ED" w:rsidRDefault="007860DB" w:rsidP="007860DB">
      <w:pPr>
        <w:spacing w:line="0" w:lineRule="atLeast"/>
        <w:rPr>
          <w:rFonts w:ascii="Arial" w:eastAsia="Times New Roman" w:hAnsi="Arial"/>
          <w:sz w:val="24"/>
          <w:szCs w:val="24"/>
        </w:rPr>
      </w:pPr>
    </w:p>
    <w:sectPr w:rsidR="007860DB" w:rsidRPr="004502ED" w:rsidSect="0074663D">
      <w:type w:val="continuous"/>
      <w:pgSz w:w="16838" w:h="11906" w:orient="landscape"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70D6" w14:textId="77777777" w:rsidR="004C2464" w:rsidRDefault="004C2464">
      <w:r>
        <w:separator/>
      </w:r>
    </w:p>
  </w:endnote>
  <w:endnote w:type="continuationSeparator" w:id="0">
    <w:p w14:paraId="03CBFEB1" w14:textId="77777777" w:rsidR="004C2464" w:rsidRDefault="004C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40F7" w14:textId="77777777" w:rsidR="007619D4" w:rsidRDefault="007619D4">
    <w:pPr>
      <w:pStyle w:val="ac"/>
      <w:jc w:val="center"/>
    </w:pPr>
    <w:r>
      <w:fldChar w:fldCharType="begin"/>
    </w:r>
    <w:r>
      <w:instrText>PAGE   \* MERGEFORMAT</w:instrText>
    </w:r>
    <w:r>
      <w:fldChar w:fldCharType="separate"/>
    </w:r>
    <w:r>
      <w:rPr>
        <w:noProof/>
      </w:rPr>
      <w:t>53</w:t>
    </w:r>
    <w:r>
      <w:fldChar w:fldCharType="end"/>
    </w:r>
  </w:p>
  <w:p w14:paraId="79732B21" w14:textId="77777777" w:rsidR="007619D4" w:rsidRDefault="007619D4">
    <w:pPr>
      <w:widowControl w:val="0"/>
      <w:autoSpaceDE w:val="0"/>
      <w:autoSpaceDN w:val="0"/>
      <w:adjustRightInd w:val="0"/>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2B70" w14:textId="77777777" w:rsidR="007619D4" w:rsidRDefault="007619D4" w:rsidP="0074663D">
    <w:pPr>
      <w:pStyle w:val="ac"/>
      <w:framePr w:wrap="none" w:vAnchor="text" w:hAnchor="margin" w:xAlign="right" w:y="1"/>
      <w:rPr>
        <w:rStyle w:val="af5"/>
      </w:rPr>
    </w:pPr>
  </w:p>
  <w:p w14:paraId="513E3ED4" w14:textId="77777777" w:rsidR="007619D4" w:rsidRPr="00FF3AC8" w:rsidRDefault="007619D4" w:rsidP="00746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EEA27" w14:textId="77777777" w:rsidR="004C2464" w:rsidRDefault="004C2464">
      <w:r>
        <w:separator/>
      </w:r>
    </w:p>
  </w:footnote>
  <w:footnote w:type="continuationSeparator" w:id="0">
    <w:p w14:paraId="3889ABD7" w14:textId="77777777" w:rsidR="004C2464" w:rsidRDefault="004C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6CCB" w14:textId="77777777" w:rsidR="007619D4" w:rsidRDefault="007619D4">
    <w:pPr>
      <w:pStyle w:val="aa"/>
      <w:jc w:val="center"/>
    </w:pPr>
    <w:r>
      <w:fldChar w:fldCharType="begin"/>
    </w:r>
    <w:r>
      <w:instrText>PAGE   \* MERGEFORMAT</w:instrText>
    </w:r>
    <w:r>
      <w:fldChar w:fldCharType="separate"/>
    </w:r>
    <w:r>
      <w:rPr>
        <w:noProof/>
      </w:rPr>
      <w:t>120</w:t>
    </w:r>
    <w:r>
      <w:fldChar w:fldCharType="end"/>
    </w:r>
  </w:p>
  <w:p w14:paraId="30D47406" w14:textId="77777777" w:rsidR="007619D4" w:rsidRPr="00E57E03" w:rsidRDefault="007619D4" w:rsidP="0074663D">
    <w:pPr>
      <w:pStyle w:val="aa"/>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03D"/>
    <w:multiLevelType w:val="hybridMultilevel"/>
    <w:tmpl w:val="551EDB1A"/>
    <w:lvl w:ilvl="0" w:tplc="1546697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66E8A"/>
    <w:multiLevelType w:val="hybridMultilevel"/>
    <w:tmpl w:val="55C03EFC"/>
    <w:lvl w:ilvl="0" w:tplc="AC804A36">
      <w:start w:val="1"/>
      <w:numFmt w:val="russianLower"/>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13FDC"/>
    <w:multiLevelType w:val="hybridMultilevel"/>
    <w:tmpl w:val="9EB4D99E"/>
    <w:lvl w:ilvl="0" w:tplc="29C2718A">
      <w:start w:val="1"/>
      <w:numFmt w:val="russianLower"/>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AC007A"/>
    <w:multiLevelType w:val="hybridMultilevel"/>
    <w:tmpl w:val="F29A99B0"/>
    <w:lvl w:ilvl="0" w:tplc="9832528A">
      <w:start w:val="1"/>
      <w:numFmt w:val="russianLower"/>
      <w:lvlText w:val="%1)"/>
      <w:lvlJc w:val="left"/>
      <w:pPr>
        <w:ind w:left="720" w:hanging="360"/>
      </w:pPr>
      <w:rPr>
        <w:rFonts w:hint="default"/>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9825FE"/>
    <w:multiLevelType w:val="hybridMultilevel"/>
    <w:tmpl w:val="8F26266E"/>
    <w:lvl w:ilvl="0" w:tplc="8EFE1C1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246EB"/>
    <w:multiLevelType w:val="multilevel"/>
    <w:tmpl w:val="013CAD2E"/>
    <w:lvl w:ilvl="0">
      <w:start w:val="9"/>
      <w:numFmt w:val="decimal"/>
      <w:lvlText w:val="%1."/>
      <w:lvlJc w:val="left"/>
      <w:pPr>
        <w:ind w:left="360" w:hanging="360"/>
      </w:pPr>
      <w:rPr>
        <w:rFonts w:hint="default"/>
        <w:b w:val="0"/>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B95A00"/>
    <w:multiLevelType w:val="hybridMultilevel"/>
    <w:tmpl w:val="B8CC0A70"/>
    <w:lvl w:ilvl="0" w:tplc="C07CDB0A">
      <w:start w:val="1"/>
      <w:numFmt w:val="upperRoman"/>
      <w:lvlText w:val="%1."/>
      <w:lvlJc w:val="righ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534F86"/>
    <w:multiLevelType w:val="hybridMultilevel"/>
    <w:tmpl w:val="C3681018"/>
    <w:lvl w:ilvl="0" w:tplc="EE1E78E6">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AAF6F3F"/>
    <w:multiLevelType w:val="hybridMultilevel"/>
    <w:tmpl w:val="13502FD0"/>
    <w:lvl w:ilvl="0" w:tplc="8A16D318">
      <w:start w:val="1"/>
      <w:numFmt w:val="upperRoman"/>
      <w:lvlText w:val="%1."/>
      <w:lvlJc w:val="righ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E4496D"/>
    <w:multiLevelType w:val="hybridMultilevel"/>
    <w:tmpl w:val="9514989C"/>
    <w:lvl w:ilvl="0" w:tplc="3464623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9B0307"/>
    <w:multiLevelType w:val="hybridMultilevel"/>
    <w:tmpl w:val="4B06B110"/>
    <w:lvl w:ilvl="0" w:tplc="34341DC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7F1E6F"/>
    <w:multiLevelType w:val="hybridMultilevel"/>
    <w:tmpl w:val="E6A6F13A"/>
    <w:lvl w:ilvl="0" w:tplc="E87A28FC">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2" w15:restartNumberingAfterBreak="0">
    <w:nsid w:val="7A0A1AEF"/>
    <w:multiLevelType w:val="hybridMultilevel"/>
    <w:tmpl w:val="073CC3AA"/>
    <w:lvl w:ilvl="0" w:tplc="E65292DA">
      <w:start w:val="1"/>
      <w:numFmt w:val="upperRoman"/>
      <w:lvlText w:val="%1."/>
      <w:lvlJc w:val="righ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num>
  <w:num w:numId="3">
    <w:abstractNumId w:val="25"/>
  </w:num>
  <w:num w:numId="4">
    <w:abstractNumId w:val="1"/>
  </w:num>
  <w:num w:numId="5">
    <w:abstractNumId w:val="6"/>
  </w:num>
  <w:num w:numId="6">
    <w:abstractNumId w:val="36"/>
  </w:num>
  <w:num w:numId="7">
    <w:abstractNumId w:val="4"/>
  </w:num>
  <w:num w:numId="8">
    <w:abstractNumId w:val="12"/>
  </w:num>
  <w:num w:numId="9">
    <w:abstractNumId w:val="21"/>
  </w:num>
  <w:num w:numId="10">
    <w:abstractNumId w:val="14"/>
  </w:num>
  <w:num w:numId="11">
    <w:abstractNumId w:val="19"/>
  </w:num>
  <w:num w:numId="12">
    <w:abstractNumId w:val="41"/>
  </w:num>
  <w:num w:numId="13">
    <w:abstractNumId w:val="0"/>
  </w:num>
  <w:num w:numId="14">
    <w:abstractNumId w:val="40"/>
  </w:num>
  <w:num w:numId="15">
    <w:abstractNumId w:val="2"/>
  </w:num>
  <w:num w:numId="16">
    <w:abstractNumId w:val="17"/>
  </w:num>
  <w:num w:numId="17">
    <w:abstractNumId w:val="35"/>
  </w:num>
  <w:num w:numId="18">
    <w:abstractNumId w:val="34"/>
  </w:num>
  <w:num w:numId="19">
    <w:abstractNumId w:val="7"/>
  </w:num>
  <w:num w:numId="20">
    <w:abstractNumId w:val="30"/>
  </w:num>
  <w:num w:numId="21">
    <w:abstractNumId w:val="37"/>
  </w:num>
  <w:num w:numId="22">
    <w:abstractNumId w:val="15"/>
  </w:num>
  <w:num w:numId="23">
    <w:abstractNumId w:val="9"/>
  </w:num>
  <w:num w:numId="24">
    <w:abstractNumId w:val="23"/>
  </w:num>
  <w:num w:numId="25">
    <w:abstractNumId w:val="26"/>
  </w:num>
  <w:num w:numId="26">
    <w:abstractNumId w:val="5"/>
  </w:num>
  <w:num w:numId="27">
    <w:abstractNumId w:val="42"/>
  </w:num>
  <w:num w:numId="28">
    <w:abstractNumId w:val="16"/>
  </w:num>
  <w:num w:numId="29">
    <w:abstractNumId w:val="22"/>
  </w:num>
  <w:num w:numId="30">
    <w:abstractNumId w:val="18"/>
  </w:num>
  <w:num w:numId="31">
    <w:abstractNumId w:val="24"/>
  </w:num>
  <w:num w:numId="32">
    <w:abstractNumId w:val="31"/>
  </w:num>
  <w:num w:numId="33">
    <w:abstractNumId w:val="28"/>
  </w:num>
  <w:num w:numId="34">
    <w:abstractNumId w:val="8"/>
  </w:num>
  <w:num w:numId="35">
    <w:abstractNumId w:val="10"/>
  </w:num>
  <w:num w:numId="36">
    <w:abstractNumId w:val="32"/>
  </w:num>
  <w:num w:numId="37">
    <w:abstractNumId w:val="3"/>
  </w:num>
  <w:num w:numId="38">
    <w:abstractNumId w:val="29"/>
  </w:num>
  <w:num w:numId="39">
    <w:abstractNumId w:val="33"/>
  </w:num>
  <w:num w:numId="40">
    <w:abstractNumId w:val="11"/>
  </w:num>
  <w:num w:numId="41">
    <w:abstractNumId w:val="13"/>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DB"/>
    <w:rsid w:val="00005D41"/>
    <w:rsid w:val="00033F49"/>
    <w:rsid w:val="00053C9C"/>
    <w:rsid w:val="001421F9"/>
    <w:rsid w:val="00145366"/>
    <w:rsid w:val="001A7EF7"/>
    <w:rsid w:val="001F0844"/>
    <w:rsid w:val="002012D7"/>
    <w:rsid w:val="00226621"/>
    <w:rsid w:val="002D0152"/>
    <w:rsid w:val="002F647A"/>
    <w:rsid w:val="0034077D"/>
    <w:rsid w:val="003C0A54"/>
    <w:rsid w:val="003F3BFF"/>
    <w:rsid w:val="00412176"/>
    <w:rsid w:val="0042149D"/>
    <w:rsid w:val="00423FAB"/>
    <w:rsid w:val="004502ED"/>
    <w:rsid w:val="00454BF1"/>
    <w:rsid w:val="004943D9"/>
    <w:rsid w:val="004C2464"/>
    <w:rsid w:val="00563B8F"/>
    <w:rsid w:val="005A32F9"/>
    <w:rsid w:val="005A5C11"/>
    <w:rsid w:val="005B1888"/>
    <w:rsid w:val="005D6426"/>
    <w:rsid w:val="005F66F1"/>
    <w:rsid w:val="00680462"/>
    <w:rsid w:val="00683365"/>
    <w:rsid w:val="00723A5B"/>
    <w:rsid w:val="0074663D"/>
    <w:rsid w:val="007619D4"/>
    <w:rsid w:val="00784728"/>
    <w:rsid w:val="007860DB"/>
    <w:rsid w:val="007E7FB7"/>
    <w:rsid w:val="00803EE9"/>
    <w:rsid w:val="00883678"/>
    <w:rsid w:val="008A10E5"/>
    <w:rsid w:val="00924321"/>
    <w:rsid w:val="0099006A"/>
    <w:rsid w:val="00A12FAB"/>
    <w:rsid w:val="00AE2B8C"/>
    <w:rsid w:val="00AF5FF1"/>
    <w:rsid w:val="00B72B0E"/>
    <w:rsid w:val="00B87497"/>
    <w:rsid w:val="00BE4C24"/>
    <w:rsid w:val="00C87EB3"/>
    <w:rsid w:val="00CE512D"/>
    <w:rsid w:val="00D11D00"/>
    <w:rsid w:val="00D863BD"/>
    <w:rsid w:val="00DD2633"/>
    <w:rsid w:val="00E54238"/>
    <w:rsid w:val="00E54B21"/>
    <w:rsid w:val="00E67705"/>
    <w:rsid w:val="00E719CD"/>
    <w:rsid w:val="00ED1E08"/>
    <w:rsid w:val="00F466F7"/>
    <w:rsid w:val="00F91599"/>
    <w:rsid w:val="00F91901"/>
    <w:rsid w:val="00FD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D5A1"/>
  <w15:chartTrackingRefBased/>
  <w15:docId w15:val="{416E027F-793A-48C0-87D9-F9C408B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860DB"/>
    <w:rPr>
      <w:rFonts w:cs="Arial"/>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4502ED"/>
    <w:pPr>
      <w:keepNext/>
      <w:jc w:val="right"/>
      <w:outlineLvl w:val="0"/>
    </w:pPr>
    <w:rPr>
      <w:rFonts w:ascii="Times New Roman" w:eastAsia="Times New Roman" w:hAnsi="Times New Roman" w:cs="Times New Roman"/>
      <w:b/>
      <w:bCs/>
      <w:i/>
      <w:iCs/>
      <w:sz w:val="24"/>
      <w:szCs w:val="24"/>
      <w:lang w:val="x-none"/>
    </w:rPr>
  </w:style>
  <w:style w:type="paragraph" w:styleId="20">
    <w:name w:val="heading 2"/>
    <w:basedOn w:val="a3"/>
    <w:next w:val="a3"/>
    <w:link w:val="23"/>
    <w:qFormat/>
    <w:rsid w:val="004502ED"/>
    <w:pPr>
      <w:keepNext/>
      <w:spacing w:before="240" w:after="60"/>
      <w:outlineLvl w:val="1"/>
    </w:pPr>
    <w:rPr>
      <w:rFonts w:ascii="Arial" w:eastAsia="Times New Roman" w:hAnsi="Arial" w:cs="Times New Roman"/>
      <w:b/>
      <w:bCs/>
      <w:i/>
      <w:iCs/>
      <w:sz w:val="28"/>
      <w:szCs w:val="28"/>
      <w:lang w:val="x-none"/>
    </w:rPr>
  </w:style>
  <w:style w:type="paragraph" w:styleId="3">
    <w:name w:val="heading 3"/>
    <w:basedOn w:val="a3"/>
    <w:next w:val="a3"/>
    <w:link w:val="30"/>
    <w:qFormat/>
    <w:rsid w:val="004502ED"/>
    <w:pPr>
      <w:keepNext/>
      <w:spacing w:before="240" w:after="60"/>
      <w:outlineLvl w:val="2"/>
    </w:pPr>
    <w:rPr>
      <w:rFonts w:ascii="Arial" w:eastAsia="Times New Roman" w:hAnsi="Arial"/>
      <w:b/>
      <w:bCs/>
      <w:sz w:val="26"/>
      <w:szCs w:val="26"/>
    </w:rPr>
  </w:style>
  <w:style w:type="paragraph" w:styleId="4">
    <w:name w:val="heading 4"/>
    <w:basedOn w:val="a3"/>
    <w:next w:val="a3"/>
    <w:link w:val="40"/>
    <w:qFormat/>
    <w:rsid w:val="004502ED"/>
    <w:pPr>
      <w:keepNext/>
      <w:overflowPunct w:val="0"/>
      <w:autoSpaceDE w:val="0"/>
      <w:autoSpaceDN w:val="0"/>
      <w:adjustRightInd w:val="0"/>
      <w:spacing w:line="216" w:lineRule="auto"/>
      <w:jc w:val="center"/>
      <w:textAlignment w:val="baseline"/>
      <w:outlineLvl w:val="3"/>
    </w:pPr>
    <w:rPr>
      <w:rFonts w:ascii="Times New Roman" w:eastAsia="Times New Roman" w:hAnsi="Times New Roman" w:cs="Times New Roman"/>
      <w:b/>
      <w:sz w:val="24"/>
    </w:rPr>
  </w:style>
  <w:style w:type="paragraph" w:styleId="5">
    <w:name w:val="heading 5"/>
    <w:basedOn w:val="a3"/>
    <w:next w:val="a3"/>
    <w:link w:val="50"/>
    <w:qFormat/>
    <w:rsid w:val="004502ED"/>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4502ED"/>
    <w:pPr>
      <w:tabs>
        <w:tab w:val="num" w:pos="1152"/>
      </w:tabs>
      <w:spacing w:before="240" w:after="60"/>
      <w:ind w:left="1152" w:hanging="1152"/>
      <w:jc w:val="both"/>
      <w:outlineLvl w:val="5"/>
    </w:pPr>
    <w:rPr>
      <w:rFonts w:ascii="Times New Roman" w:hAnsi="Times New Roman" w:cs="Times New Roman"/>
      <w:i/>
      <w:iCs/>
      <w:sz w:val="22"/>
      <w:szCs w:val="22"/>
    </w:rPr>
  </w:style>
  <w:style w:type="paragraph" w:styleId="7">
    <w:name w:val="heading 7"/>
    <w:basedOn w:val="a3"/>
    <w:next w:val="a3"/>
    <w:link w:val="70"/>
    <w:qFormat/>
    <w:rsid w:val="004502ED"/>
    <w:pPr>
      <w:spacing w:before="240" w:after="60"/>
      <w:jc w:val="center"/>
      <w:outlineLvl w:val="6"/>
    </w:pPr>
    <w:rPr>
      <w:rFonts w:ascii="Times New Roman" w:hAnsi="Times New Roman" w:cs="Times New Roman"/>
      <w:sz w:val="24"/>
      <w:szCs w:val="24"/>
    </w:rPr>
  </w:style>
  <w:style w:type="paragraph" w:styleId="8">
    <w:name w:val="heading 8"/>
    <w:basedOn w:val="a3"/>
    <w:next w:val="a3"/>
    <w:link w:val="80"/>
    <w:qFormat/>
    <w:rsid w:val="004502ED"/>
    <w:pPr>
      <w:tabs>
        <w:tab w:val="num" w:pos="1440"/>
      </w:tabs>
      <w:spacing w:before="240" w:after="60"/>
      <w:ind w:left="1440" w:hanging="1440"/>
      <w:jc w:val="both"/>
      <w:outlineLvl w:val="7"/>
    </w:pPr>
    <w:rPr>
      <w:rFonts w:ascii="Arial" w:hAnsi="Arial"/>
      <w:i/>
      <w:iCs/>
    </w:rPr>
  </w:style>
  <w:style w:type="paragraph" w:styleId="9">
    <w:name w:val="heading 9"/>
    <w:basedOn w:val="a3"/>
    <w:next w:val="a3"/>
    <w:link w:val="90"/>
    <w:qFormat/>
    <w:rsid w:val="004502ED"/>
    <w:pPr>
      <w:tabs>
        <w:tab w:val="num" w:pos="1584"/>
      </w:tabs>
      <w:spacing w:before="240" w:after="60"/>
      <w:ind w:left="1584" w:hanging="1584"/>
      <w:jc w:val="both"/>
      <w:outlineLvl w:val="8"/>
    </w:pPr>
    <w:rPr>
      <w:rFonts w:ascii="Arial"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7860DB"/>
    <w:rPr>
      <w:rFonts w:ascii="Tahoma" w:hAnsi="Tahoma" w:cs="Tahoma"/>
      <w:sz w:val="16"/>
      <w:szCs w:val="16"/>
    </w:rPr>
  </w:style>
  <w:style w:type="character" w:customStyle="1" w:styleId="a8">
    <w:name w:val="Текст выноски Знак"/>
    <w:link w:val="a7"/>
    <w:semiHidden/>
    <w:rsid w:val="007860DB"/>
    <w:rPr>
      <w:rFonts w:ascii="Tahoma" w:eastAsia="Calibri" w:hAnsi="Tahoma" w:cs="Tahoma"/>
      <w:sz w:val="16"/>
      <w:szCs w:val="16"/>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502ED"/>
    <w:rPr>
      <w:rFonts w:ascii="Calibri Light" w:eastAsia="Times New Roman" w:hAnsi="Calibri Light" w:cs="Times New Roman"/>
      <w:b/>
      <w:bCs/>
      <w:kern w:val="32"/>
      <w:sz w:val="32"/>
      <w:szCs w:val="32"/>
    </w:rPr>
  </w:style>
  <w:style w:type="character" w:customStyle="1" w:styleId="21">
    <w:name w:val="Заголовок 2 Знак"/>
    <w:uiPriority w:val="9"/>
    <w:rsid w:val="004502ED"/>
    <w:rPr>
      <w:rFonts w:ascii="Calibri Light" w:eastAsia="Times New Roman" w:hAnsi="Calibri Light" w:cs="Times New Roman"/>
      <w:b/>
      <w:bCs/>
      <w:i/>
      <w:iCs/>
      <w:sz w:val="28"/>
      <w:szCs w:val="28"/>
    </w:rPr>
  </w:style>
  <w:style w:type="character" w:customStyle="1" w:styleId="30">
    <w:name w:val="Заголовок 3 Знак"/>
    <w:link w:val="3"/>
    <w:rsid w:val="004502ED"/>
    <w:rPr>
      <w:rFonts w:ascii="Arial" w:eastAsia="Times New Roman" w:hAnsi="Arial" w:cs="Arial"/>
      <w:b/>
      <w:bCs/>
      <w:sz w:val="26"/>
      <w:szCs w:val="26"/>
    </w:rPr>
  </w:style>
  <w:style w:type="character" w:customStyle="1" w:styleId="40">
    <w:name w:val="Заголовок 4 Знак"/>
    <w:link w:val="4"/>
    <w:rsid w:val="004502ED"/>
    <w:rPr>
      <w:rFonts w:ascii="Times New Roman" w:eastAsia="Times New Roman" w:hAnsi="Times New Roman"/>
      <w:b/>
      <w:sz w:val="24"/>
    </w:rPr>
  </w:style>
  <w:style w:type="character" w:customStyle="1" w:styleId="50">
    <w:name w:val="Заголовок 5 Знак"/>
    <w:link w:val="5"/>
    <w:rsid w:val="004502ED"/>
    <w:rPr>
      <w:rFonts w:ascii="Times New Roman" w:eastAsia="Times New Roman" w:hAnsi="Times New Roman"/>
      <w:b/>
      <w:bCs/>
      <w:i/>
      <w:iCs/>
      <w:sz w:val="26"/>
      <w:szCs w:val="26"/>
      <w:lang w:eastAsia="ar-SA"/>
    </w:rPr>
  </w:style>
  <w:style w:type="character" w:customStyle="1" w:styleId="60">
    <w:name w:val="Заголовок 6 Знак"/>
    <w:link w:val="6"/>
    <w:rsid w:val="004502ED"/>
    <w:rPr>
      <w:rFonts w:ascii="Times New Roman" w:hAnsi="Times New Roman"/>
      <w:i/>
      <w:iCs/>
      <w:sz w:val="22"/>
      <w:szCs w:val="22"/>
    </w:rPr>
  </w:style>
  <w:style w:type="character" w:customStyle="1" w:styleId="70">
    <w:name w:val="Заголовок 7 Знак"/>
    <w:link w:val="7"/>
    <w:rsid w:val="004502ED"/>
    <w:rPr>
      <w:rFonts w:ascii="Times New Roman" w:hAnsi="Times New Roman"/>
      <w:sz w:val="24"/>
      <w:szCs w:val="24"/>
    </w:rPr>
  </w:style>
  <w:style w:type="character" w:customStyle="1" w:styleId="80">
    <w:name w:val="Заголовок 8 Знак"/>
    <w:link w:val="8"/>
    <w:rsid w:val="004502ED"/>
    <w:rPr>
      <w:rFonts w:ascii="Arial" w:hAnsi="Arial" w:cs="Arial"/>
      <w:i/>
      <w:iCs/>
    </w:rPr>
  </w:style>
  <w:style w:type="character" w:customStyle="1" w:styleId="90">
    <w:name w:val="Заголовок 9 Знак"/>
    <w:link w:val="9"/>
    <w:rsid w:val="004502ED"/>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4502ED"/>
    <w:rPr>
      <w:rFonts w:ascii="Times New Roman" w:eastAsia="Times New Roman" w:hAnsi="Times New Roman"/>
      <w:b/>
      <w:bCs/>
      <w:i/>
      <w:iCs/>
      <w:sz w:val="24"/>
      <w:szCs w:val="24"/>
      <w:lang w:val="x-none"/>
    </w:rPr>
  </w:style>
  <w:style w:type="character" w:customStyle="1" w:styleId="23">
    <w:name w:val="Заголовок 2 Знак3"/>
    <w:link w:val="20"/>
    <w:rsid w:val="004502ED"/>
    <w:rPr>
      <w:rFonts w:ascii="Arial" w:eastAsia="Times New Roman" w:hAnsi="Arial"/>
      <w:b/>
      <w:bCs/>
      <w:i/>
      <w:iCs/>
      <w:sz w:val="28"/>
      <w:szCs w:val="28"/>
      <w:lang w:val="x-none"/>
    </w:rPr>
  </w:style>
  <w:style w:type="paragraph" w:customStyle="1" w:styleId="ConsPlusNormal">
    <w:name w:val="ConsPlusNormal"/>
    <w:link w:val="ConsPlusNormal0"/>
    <w:qFormat/>
    <w:rsid w:val="004502ED"/>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4502ED"/>
    <w:rPr>
      <w:rFonts w:ascii="Arial" w:hAnsi="Arial" w:cs="Arial"/>
      <w:sz w:val="22"/>
      <w:szCs w:val="22"/>
      <w:lang w:eastAsia="en-US"/>
    </w:rPr>
  </w:style>
  <w:style w:type="character" w:styleId="a9">
    <w:name w:val="Hyperlink"/>
    <w:uiPriority w:val="99"/>
    <w:unhideWhenUsed/>
    <w:rsid w:val="004502ED"/>
    <w:rPr>
      <w:color w:val="0000FF"/>
      <w:u w:val="single"/>
    </w:rPr>
  </w:style>
  <w:style w:type="paragraph" w:styleId="aa">
    <w:name w:val="header"/>
    <w:basedOn w:val="a3"/>
    <w:link w:val="ab"/>
    <w:uiPriority w:val="99"/>
    <w:unhideWhenUsed/>
    <w:rsid w:val="004502ED"/>
    <w:pPr>
      <w:tabs>
        <w:tab w:val="center" w:pos="4677"/>
        <w:tab w:val="right" w:pos="9355"/>
      </w:tabs>
    </w:pPr>
    <w:rPr>
      <w:rFonts w:cs="Times New Roman"/>
      <w:sz w:val="22"/>
      <w:szCs w:val="22"/>
      <w:lang w:eastAsia="en-US"/>
    </w:rPr>
  </w:style>
  <w:style w:type="character" w:customStyle="1" w:styleId="ab">
    <w:name w:val="Верхний колонтитул Знак"/>
    <w:link w:val="aa"/>
    <w:uiPriority w:val="99"/>
    <w:rsid w:val="004502ED"/>
    <w:rPr>
      <w:sz w:val="22"/>
      <w:szCs w:val="22"/>
      <w:lang w:eastAsia="en-US"/>
    </w:rPr>
  </w:style>
  <w:style w:type="paragraph" w:styleId="ac">
    <w:name w:val="footer"/>
    <w:basedOn w:val="a3"/>
    <w:link w:val="ad"/>
    <w:uiPriority w:val="99"/>
    <w:unhideWhenUsed/>
    <w:rsid w:val="004502ED"/>
    <w:pPr>
      <w:tabs>
        <w:tab w:val="center" w:pos="4677"/>
        <w:tab w:val="right" w:pos="9355"/>
      </w:tabs>
    </w:pPr>
    <w:rPr>
      <w:rFonts w:cs="Times New Roman"/>
      <w:sz w:val="22"/>
      <w:szCs w:val="22"/>
      <w:lang w:eastAsia="en-US"/>
    </w:rPr>
  </w:style>
  <w:style w:type="character" w:customStyle="1" w:styleId="ad">
    <w:name w:val="Нижний колонтитул Знак"/>
    <w:link w:val="ac"/>
    <w:uiPriority w:val="99"/>
    <w:rsid w:val="004502ED"/>
    <w:rPr>
      <w:sz w:val="22"/>
      <w:szCs w:val="22"/>
      <w:lang w:eastAsia="en-US"/>
    </w:rPr>
  </w:style>
  <w:style w:type="paragraph" w:customStyle="1" w:styleId="-31">
    <w:name w:val="Светлая сетка - Акцент 31"/>
    <w:basedOn w:val="a3"/>
    <w:uiPriority w:val="34"/>
    <w:qFormat/>
    <w:rsid w:val="004502ED"/>
    <w:pPr>
      <w:spacing w:after="200" w:line="276" w:lineRule="auto"/>
      <w:ind w:left="720"/>
      <w:contextualSpacing/>
    </w:pPr>
    <w:rPr>
      <w:rFonts w:cs="Times New Roman"/>
      <w:sz w:val="22"/>
      <w:szCs w:val="22"/>
      <w:lang w:eastAsia="en-US"/>
    </w:rPr>
  </w:style>
  <w:style w:type="paragraph" w:customStyle="1" w:styleId="a1">
    <w:name w:val="МУ Обычный стиль"/>
    <w:basedOn w:val="a3"/>
    <w:autoRedefine/>
    <w:rsid w:val="004502ED"/>
    <w:pPr>
      <w:widowControl w:val="0"/>
      <w:numPr>
        <w:numId w:val="1"/>
      </w:numPr>
      <w:tabs>
        <w:tab w:val="left" w:pos="1134"/>
        <w:tab w:val="left" w:pos="1560"/>
      </w:tabs>
      <w:autoSpaceDE w:val="0"/>
      <w:autoSpaceDN w:val="0"/>
      <w:adjustRightInd w:val="0"/>
      <w:spacing w:line="276" w:lineRule="auto"/>
      <w:jc w:val="both"/>
    </w:pPr>
    <w:rPr>
      <w:rFonts w:ascii="Times New Roman" w:hAnsi="Times New Roman" w:cs="Times New Roman"/>
      <w:sz w:val="28"/>
      <w:szCs w:val="28"/>
      <w:lang w:eastAsia="en-US"/>
    </w:rPr>
  </w:style>
  <w:style w:type="paragraph" w:customStyle="1" w:styleId="ConsPlusNonformat">
    <w:name w:val="ConsPlusNonformat"/>
    <w:uiPriority w:val="99"/>
    <w:rsid w:val="004502ED"/>
    <w:pPr>
      <w:widowControl w:val="0"/>
      <w:autoSpaceDE w:val="0"/>
      <w:autoSpaceDN w:val="0"/>
      <w:adjustRightInd w:val="0"/>
    </w:pPr>
    <w:rPr>
      <w:rFonts w:ascii="Courier New" w:eastAsia="Times New Roman" w:hAnsi="Courier New" w:cs="Courier New"/>
      <w:sz w:val="24"/>
      <w:szCs w:val="24"/>
    </w:rPr>
  </w:style>
  <w:style w:type="paragraph" w:styleId="ae">
    <w:name w:val="footnote text"/>
    <w:basedOn w:val="a3"/>
    <w:link w:val="af"/>
    <w:semiHidden/>
    <w:rsid w:val="004502ED"/>
    <w:pPr>
      <w:suppressAutoHyphens/>
    </w:pPr>
    <w:rPr>
      <w:rFonts w:ascii="Times New Roman" w:eastAsia="Times New Roman" w:hAnsi="Times New Roman" w:cs="Times New Roman"/>
      <w:lang w:eastAsia="ar-SA"/>
    </w:rPr>
  </w:style>
  <w:style w:type="character" w:customStyle="1" w:styleId="af">
    <w:name w:val="Текст сноски Знак"/>
    <w:link w:val="ae"/>
    <w:semiHidden/>
    <w:rsid w:val="004502ED"/>
    <w:rPr>
      <w:rFonts w:ascii="Times New Roman" w:eastAsia="Times New Roman" w:hAnsi="Times New Roman"/>
      <w:lang w:eastAsia="ar-SA"/>
    </w:rPr>
  </w:style>
  <w:style w:type="paragraph" w:styleId="af0">
    <w:name w:val="Body Text"/>
    <w:aliases w:val="бпОсновной текст"/>
    <w:basedOn w:val="a3"/>
    <w:link w:val="af1"/>
    <w:rsid w:val="004502ED"/>
    <w:pPr>
      <w:jc w:val="both"/>
    </w:pPr>
    <w:rPr>
      <w:rFonts w:ascii="Times New Roman" w:eastAsia="Times New Roman" w:hAnsi="Times New Roman" w:cs="Times New Roman"/>
      <w:sz w:val="28"/>
      <w:szCs w:val="24"/>
    </w:rPr>
  </w:style>
  <w:style w:type="character" w:customStyle="1" w:styleId="af1">
    <w:name w:val="Основной текст Знак"/>
    <w:aliases w:val="бпОсновной текст Знак"/>
    <w:link w:val="af0"/>
    <w:rsid w:val="004502ED"/>
    <w:rPr>
      <w:rFonts w:ascii="Times New Roman" w:eastAsia="Times New Roman" w:hAnsi="Times New Roman"/>
      <w:sz w:val="28"/>
      <w:szCs w:val="24"/>
    </w:rPr>
  </w:style>
  <w:style w:type="paragraph" w:styleId="af2">
    <w:name w:val="Body Text Indent"/>
    <w:basedOn w:val="a3"/>
    <w:link w:val="af3"/>
    <w:unhideWhenUsed/>
    <w:rsid w:val="004502ED"/>
    <w:pPr>
      <w:spacing w:after="120"/>
      <w:ind w:left="283"/>
    </w:pPr>
    <w:rPr>
      <w:rFonts w:ascii="Times New Roman" w:eastAsia="Times New Roman" w:hAnsi="Times New Roman" w:cs="Times New Roman"/>
      <w:sz w:val="28"/>
      <w:szCs w:val="24"/>
    </w:rPr>
  </w:style>
  <w:style w:type="character" w:customStyle="1" w:styleId="af3">
    <w:name w:val="Основной текст с отступом Знак"/>
    <w:link w:val="af2"/>
    <w:rsid w:val="004502ED"/>
    <w:rPr>
      <w:rFonts w:ascii="Times New Roman" w:eastAsia="Times New Roman" w:hAnsi="Times New Roman"/>
      <w:sz w:val="28"/>
      <w:szCs w:val="24"/>
    </w:rPr>
  </w:style>
  <w:style w:type="paragraph" w:customStyle="1" w:styleId="af4">
    <w:name w:val="Знак"/>
    <w:basedOn w:val="a3"/>
    <w:rsid w:val="004502ED"/>
    <w:pPr>
      <w:widowControl w:val="0"/>
      <w:adjustRightInd w:val="0"/>
      <w:spacing w:after="160" w:line="240" w:lineRule="exact"/>
      <w:jc w:val="right"/>
    </w:pPr>
    <w:rPr>
      <w:rFonts w:ascii="Times New Roman" w:eastAsia="Times New Roman" w:hAnsi="Times New Roman" w:cs="Times New Roman"/>
      <w:lang w:val="en-GB" w:eastAsia="en-US"/>
    </w:rPr>
  </w:style>
  <w:style w:type="paragraph" w:customStyle="1" w:styleId="ConsPlusTitle">
    <w:name w:val="ConsPlusTitle"/>
    <w:uiPriority w:val="99"/>
    <w:rsid w:val="004502ED"/>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45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rPr>
  </w:style>
  <w:style w:type="character" w:customStyle="1" w:styleId="HTML0">
    <w:name w:val="Стандартный HTML Знак"/>
    <w:link w:val="HTML"/>
    <w:uiPriority w:val="99"/>
    <w:rsid w:val="004502ED"/>
    <w:rPr>
      <w:rFonts w:ascii="Courier New" w:eastAsia="Times New Roman" w:hAnsi="Courier New" w:cs="Courier New"/>
      <w:color w:val="000090"/>
    </w:rPr>
  </w:style>
  <w:style w:type="character" w:styleId="af5">
    <w:name w:val="page number"/>
    <w:basedOn w:val="a4"/>
    <w:rsid w:val="004502ED"/>
  </w:style>
  <w:style w:type="character" w:customStyle="1" w:styleId="41">
    <w:name w:val="Знак Знак4"/>
    <w:rsid w:val="004502ED"/>
    <w:rPr>
      <w:rFonts w:ascii="Arial" w:hAnsi="Arial" w:cs="Arial"/>
      <w:sz w:val="24"/>
      <w:szCs w:val="24"/>
      <w:lang w:val="ru-RU" w:eastAsia="ru-RU" w:bidi="ar-SA"/>
    </w:rPr>
  </w:style>
  <w:style w:type="paragraph" w:styleId="22">
    <w:name w:val="Body Text 2"/>
    <w:basedOn w:val="a3"/>
    <w:link w:val="24"/>
    <w:rsid w:val="004502ED"/>
    <w:rPr>
      <w:rFonts w:ascii="Times New Roman" w:eastAsia="Times New Roman" w:hAnsi="Times New Roman" w:cs="Times New Roman"/>
      <w:b/>
      <w:bCs/>
      <w:sz w:val="24"/>
      <w:szCs w:val="24"/>
    </w:rPr>
  </w:style>
  <w:style w:type="character" w:customStyle="1" w:styleId="24">
    <w:name w:val="Основной текст 2 Знак"/>
    <w:link w:val="22"/>
    <w:rsid w:val="004502ED"/>
    <w:rPr>
      <w:rFonts w:ascii="Times New Roman" w:eastAsia="Times New Roman" w:hAnsi="Times New Roman"/>
      <w:b/>
      <w:bCs/>
      <w:sz w:val="24"/>
      <w:szCs w:val="24"/>
    </w:rPr>
  </w:style>
  <w:style w:type="paragraph" w:customStyle="1" w:styleId="af6">
    <w:name w:val="Готовый"/>
    <w:basedOn w:val="a3"/>
    <w:rsid w:val="004502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rPr>
  </w:style>
  <w:style w:type="paragraph" w:styleId="af7">
    <w:name w:val="Signature"/>
    <w:basedOn w:val="a3"/>
    <w:link w:val="af8"/>
    <w:rsid w:val="004502ED"/>
    <w:pPr>
      <w:ind w:left="4252"/>
    </w:pPr>
    <w:rPr>
      <w:rFonts w:ascii="Times New Roman" w:eastAsia="Times New Roman" w:hAnsi="Times New Roman" w:cs="Times New Roman"/>
      <w:b/>
      <w:sz w:val="28"/>
      <w:szCs w:val="28"/>
    </w:rPr>
  </w:style>
  <w:style w:type="character" w:customStyle="1" w:styleId="af8">
    <w:name w:val="Подпись Знак"/>
    <w:link w:val="af7"/>
    <w:rsid w:val="004502ED"/>
    <w:rPr>
      <w:rFonts w:ascii="Times New Roman" w:eastAsia="Times New Roman" w:hAnsi="Times New Roman"/>
      <w:b/>
      <w:sz w:val="28"/>
      <w:szCs w:val="28"/>
    </w:rPr>
  </w:style>
  <w:style w:type="paragraph" w:styleId="af9">
    <w:name w:val="Body Text First Indent"/>
    <w:basedOn w:val="af0"/>
    <w:link w:val="afa"/>
    <w:rsid w:val="004502ED"/>
    <w:pPr>
      <w:spacing w:after="120"/>
      <w:ind w:firstLine="210"/>
      <w:jc w:val="left"/>
    </w:pPr>
    <w:rPr>
      <w:sz w:val="24"/>
    </w:rPr>
  </w:style>
  <w:style w:type="character" w:customStyle="1" w:styleId="afa">
    <w:name w:val="Красная строка Знак"/>
    <w:link w:val="af9"/>
    <w:rsid w:val="004502ED"/>
    <w:rPr>
      <w:rFonts w:ascii="Times New Roman" w:eastAsia="Times New Roman" w:hAnsi="Times New Roman"/>
      <w:sz w:val="24"/>
      <w:szCs w:val="24"/>
    </w:rPr>
  </w:style>
  <w:style w:type="paragraph" w:styleId="31">
    <w:name w:val="Body Text 3"/>
    <w:basedOn w:val="a3"/>
    <w:link w:val="32"/>
    <w:rsid w:val="004502ED"/>
    <w:pPr>
      <w:spacing w:after="120"/>
    </w:pPr>
    <w:rPr>
      <w:rFonts w:ascii="Times New Roman" w:eastAsia="Times New Roman" w:hAnsi="Times New Roman" w:cs="Times New Roman"/>
      <w:sz w:val="16"/>
      <w:szCs w:val="16"/>
    </w:rPr>
  </w:style>
  <w:style w:type="character" w:customStyle="1" w:styleId="32">
    <w:name w:val="Основной текст 3 Знак"/>
    <w:link w:val="31"/>
    <w:rsid w:val="004502ED"/>
    <w:rPr>
      <w:rFonts w:ascii="Times New Roman" w:eastAsia="Times New Roman" w:hAnsi="Times New Roman"/>
      <w:sz w:val="16"/>
      <w:szCs w:val="16"/>
    </w:rPr>
  </w:style>
  <w:style w:type="paragraph" w:styleId="afb">
    <w:name w:val="Normal (Web)"/>
    <w:basedOn w:val="a3"/>
    <w:uiPriority w:val="99"/>
    <w:rsid w:val="004502ED"/>
    <w:rPr>
      <w:rFonts w:ascii="Times New Roman" w:eastAsia="Times New Roman" w:hAnsi="Times New Roman" w:cs="Times New Roman"/>
      <w:sz w:val="24"/>
      <w:szCs w:val="24"/>
    </w:rPr>
  </w:style>
  <w:style w:type="paragraph" w:customStyle="1" w:styleId="14">
    <w:name w:val="Абзац списка1"/>
    <w:basedOn w:val="a3"/>
    <w:uiPriority w:val="99"/>
    <w:qFormat/>
    <w:rsid w:val="004502ED"/>
    <w:pPr>
      <w:spacing w:after="200" w:line="276" w:lineRule="auto"/>
      <w:ind w:left="720"/>
    </w:pPr>
    <w:rPr>
      <w:rFonts w:eastAsia="Times New Roman" w:cs="Times New Roman"/>
      <w:sz w:val="22"/>
      <w:szCs w:val="22"/>
      <w:lang w:eastAsia="en-US"/>
    </w:rPr>
  </w:style>
  <w:style w:type="character" w:customStyle="1" w:styleId="BodyTextIndentChar">
    <w:name w:val="Body Text Indent Char"/>
    <w:locked/>
    <w:rsid w:val="004502ED"/>
    <w:rPr>
      <w:rFonts w:cs="Times New Roman"/>
      <w:sz w:val="24"/>
      <w:szCs w:val="24"/>
      <w:lang w:val="ru-RU" w:eastAsia="ru-RU" w:bidi="ar-SA"/>
    </w:rPr>
  </w:style>
  <w:style w:type="character" w:customStyle="1" w:styleId="BodyTextChar">
    <w:name w:val="Body Text Char"/>
    <w:aliases w:val="бпОсновной текст Char"/>
    <w:locked/>
    <w:rsid w:val="004502ED"/>
    <w:rPr>
      <w:rFonts w:cs="Times New Roman"/>
      <w:sz w:val="24"/>
      <w:szCs w:val="24"/>
      <w:lang w:val="ru-RU" w:eastAsia="ru-RU" w:bidi="ar-SA"/>
    </w:rPr>
  </w:style>
  <w:style w:type="paragraph" w:customStyle="1" w:styleId="Style3">
    <w:name w:val="Style3"/>
    <w:basedOn w:val="a3"/>
    <w:rsid w:val="004502ED"/>
    <w:pPr>
      <w:widowControl w:val="0"/>
      <w:autoSpaceDE w:val="0"/>
      <w:autoSpaceDN w:val="0"/>
      <w:adjustRightInd w:val="0"/>
      <w:spacing w:line="317" w:lineRule="exact"/>
    </w:pPr>
    <w:rPr>
      <w:rFonts w:ascii="Times New Roman" w:eastAsia="Times New Roman" w:hAnsi="Times New Roman" w:cs="Times New Roman"/>
      <w:sz w:val="24"/>
      <w:szCs w:val="24"/>
    </w:rPr>
  </w:style>
  <w:style w:type="character" w:customStyle="1" w:styleId="FontStyle13">
    <w:name w:val="Font Style13"/>
    <w:rsid w:val="004502ED"/>
    <w:rPr>
      <w:rFonts w:ascii="Times New Roman" w:hAnsi="Times New Roman" w:cs="Times New Roman"/>
      <w:sz w:val="22"/>
      <w:szCs w:val="22"/>
    </w:rPr>
  </w:style>
  <w:style w:type="character" w:styleId="afc">
    <w:name w:val="FollowedHyperlink"/>
    <w:rsid w:val="004502ED"/>
    <w:rPr>
      <w:color w:val="800080"/>
      <w:u w:val="single"/>
    </w:rPr>
  </w:style>
  <w:style w:type="paragraph" w:customStyle="1" w:styleId="afd">
    <w:name w:val="Знак Знак Знак Знак Знак Знак Знак Знак Знак Знак"/>
    <w:basedOn w:val="a3"/>
    <w:rsid w:val="004502ED"/>
    <w:pPr>
      <w:spacing w:after="160" w:line="240" w:lineRule="exact"/>
    </w:pPr>
    <w:rPr>
      <w:rFonts w:ascii="Verdana" w:eastAsia="Times New Roman" w:hAnsi="Verdana" w:cs="Times New Roman"/>
      <w:sz w:val="24"/>
      <w:szCs w:val="24"/>
      <w:lang w:val="en-US" w:eastAsia="en-US"/>
    </w:rPr>
  </w:style>
  <w:style w:type="character" w:styleId="afe">
    <w:name w:val="footnote reference"/>
    <w:semiHidden/>
    <w:rsid w:val="004502ED"/>
    <w:rPr>
      <w:vertAlign w:val="superscript"/>
    </w:rPr>
  </w:style>
  <w:style w:type="table" w:styleId="aff">
    <w:name w:val="Table Grid"/>
    <w:basedOn w:val="a5"/>
    <w:uiPriority w:val="59"/>
    <w:rsid w:val="004502ED"/>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502ED"/>
    <w:rPr>
      <w:rFonts w:ascii="Tahoma" w:hAnsi="Tahoma" w:cs="Times New Roman"/>
      <w:sz w:val="20"/>
      <w:szCs w:val="20"/>
      <w:lang w:val="en-US" w:eastAsia="x-none"/>
    </w:rPr>
  </w:style>
  <w:style w:type="character" w:customStyle="1" w:styleId="35">
    <w:name w:val="Знак Знак35"/>
    <w:locked/>
    <w:rsid w:val="004502ED"/>
    <w:rPr>
      <w:rFonts w:ascii="Arial" w:hAnsi="Arial" w:cs="Arial"/>
      <w:b/>
      <w:bCs/>
      <w:i/>
      <w:iCs/>
      <w:sz w:val="28"/>
      <w:szCs w:val="28"/>
      <w:lang w:val="x-none" w:eastAsia="ru-RU"/>
    </w:rPr>
  </w:style>
  <w:style w:type="character" w:customStyle="1" w:styleId="34">
    <w:name w:val="Знак Знак34"/>
    <w:locked/>
    <w:rsid w:val="004502ED"/>
    <w:rPr>
      <w:rFonts w:ascii="Arial" w:hAnsi="Arial" w:cs="Arial"/>
      <w:b/>
      <w:bCs/>
      <w:sz w:val="26"/>
      <w:szCs w:val="26"/>
      <w:lang w:val="x-none" w:eastAsia="ru-RU"/>
    </w:rPr>
  </w:style>
  <w:style w:type="character" w:customStyle="1" w:styleId="33">
    <w:name w:val="Знак Знак33"/>
    <w:locked/>
    <w:rsid w:val="004502ED"/>
    <w:rPr>
      <w:rFonts w:ascii="Times New Roman" w:hAnsi="Times New Roman" w:cs="Times New Roman"/>
      <w:b/>
      <w:sz w:val="20"/>
      <w:szCs w:val="20"/>
      <w:lang w:val="x-none" w:eastAsia="ru-RU"/>
    </w:rPr>
  </w:style>
  <w:style w:type="character" w:customStyle="1" w:styleId="320">
    <w:name w:val="Знак Знак32"/>
    <w:locked/>
    <w:rsid w:val="004502E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4502ED"/>
    <w:pPr>
      <w:spacing w:after="200"/>
    </w:pPr>
    <w:rPr>
      <w:rFonts w:cs="Times New Roman"/>
    </w:rPr>
  </w:style>
  <w:style w:type="character" w:customStyle="1" w:styleId="aff2">
    <w:name w:val="Текст примечания Знак"/>
    <w:basedOn w:val="a4"/>
    <w:link w:val="aff1"/>
    <w:uiPriority w:val="99"/>
    <w:semiHidden/>
    <w:rsid w:val="004502ED"/>
  </w:style>
  <w:style w:type="paragraph" w:styleId="aff3">
    <w:name w:val="annotation subject"/>
    <w:basedOn w:val="aff1"/>
    <w:next w:val="aff1"/>
    <w:link w:val="aff4"/>
    <w:semiHidden/>
    <w:rsid w:val="004502ED"/>
    <w:rPr>
      <w:b/>
      <w:bCs/>
    </w:rPr>
  </w:style>
  <w:style w:type="character" w:customStyle="1" w:styleId="aff4">
    <w:name w:val="Тема примечания Знак"/>
    <w:link w:val="aff3"/>
    <w:semiHidden/>
    <w:rsid w:val="004502ED"/>
    <w:rPr>
      <w:b/>
      <w:bCs/>
    </w:rPr>
  </w:style>
  <w:style w:type="character" w:customStyle="1" w:styleId="blk">
    <w:name w:val="blk"/>
    <w:rsid w:val="004502ED"/>
    <w:rPr>
      <w:rFonts w:cs="Times New Roman"/>
    </w:rPr>
  </w:style>
  <w:style w:type="character" w:customStyle="1" w:styleId="u">
    <w:name w:val="u"/>
    <w:rsid w:val="004502ED"/>
    <w:rPr>
      <w:rFonts w:cs="Times New Roman"/>
    </w:rPr>
  </w:style>
  <w:style w:type="character" w:customStyle="1" w:styleId="17">
    <w:name w:val="Знак Знак17"/>
    <w:locked/>
    <w:rsid w:val="004502ED"/>
    <w:rPr>
      <w:rFonts w:eastAsia="Times New Roman" w:cs="Times New Roman"/>
      <w:lang w:val="x-none" w:eastAsia="ru-RU"/>
    </w:rPr>
  </w:style>
  <w:style w:type="character" w:customStyle="1" w:styleId="16">
    <w:name w:val="Знак Знак16"/>
    <w:locked/>
    <w:rsid w:val="004502E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4502E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4502ED"/>
    <w:pPr>
      <w:spacing w:after="200" w:line="276" w:lineRule="auto"/>
      <w:jc w:val="center"/>
    </w:pPr>
    <w:rPr>
      <w:rFonts w:ascii="Times New Roman" w:hAnsi="Times New Roman" w:cs="Times New Roman"/>
      <w:b/>
      <w:sz w:val="24"/>
      <w:szCs w:val="22"/>
      <w:lang w:eastAsia="en-US"/>
    </w:rPr>
  </w:style>
  <w:style w:type="character" w:customStyle="1" w:styleId="15">
    <w:name w:val="бпОсновной текст Знак Знак1"/>
    <w:locked/>
    <w:rsid w:val="004502ED"/>
    <w:rPr>
      <w:rFonts w:ascii="Times New Roman" w:hAnsi="Times New Roman" w:cs="Times New Roman"/>
      <w:sz w:val="24"/>
      <w:szCs w:val="24"/>
      <w:lang w:val="x-none" w:eastAsia="ru-RU"/>
    </w:rPr>
  </w:style>
  <w:style w:type="paragraph" w:customStyle="1" w:styleId="ConsPlusDocList">
    <w:name w:val="ConsPlusDocList"/>
    <w:rsid w:val="004502ED"/>
    <w:pPr>
      <w:autoSpaceDE w:val="0"/>
      <w:autoSpaceDN w:val="0"/>
      <w:adjustRightInd w:val="0"/>
      <w:jc w:val="center"/>
    </w:pPr>
    <w:rPr>
      <w:rFonts w:ascii="Courier New" w:hAnsi="Courier New" w:cs="Courier New"/>
      <w:sz w:val="24"/>
      <w:szCs w:val="24"/>
    </w:rPr>
  </w:style>
  <w:style w:type="character" w:customStyle="1" w:styleId="42">
    <w:name w:val="Знак Знак42"/>
    <w:rsid w:val="004502ED"/>
    <w:rPr>
      <w:rFonts w:ascii="Arial" w:hAnsi="Arial" w:cs="Arial"/>
      <w:sz w:val="24"/>
      <w:szCs w:val="24"/>
      <w:lang w:val="ru-RU" w:eastAsia="ru-RU" w:bidi="ar-SA"/>
    </w:rPr>
  </w:style>
  <w:style w:type="paragraph" w:customStyle="1" w:styleId="120">
    <w:name w:val="Абзац списка12"/>
    <w:basedOn w:val="a3"/>
    <w:uiPriority w:val="99"/>
    <w:qFormat/>
    <w:rsid w:val="004502ED"/>
    <w:pPr>
      <w:spacing w:line="276" w:lineRule="auto"/>
      <w:ind w:left="720"/>
      <w:jc w:val="center"/>
    </w:pPr>
    <w:rPr>
      <w:rFonts w:cs="Times New Roman"/>
      <w:sz w:val="22"/>
      <w:szCs w:val="22"/>
      <w:lang w:eastAsia="en-US"/>
    </w:rPr>
  </w:style>
  <w:style w:type="paragraph" w:styleId="aff6">
    <w:name w:val="caption"/>
    <w:basedOn w:val="a3"/>
    <w:next w:val="a3"/>
    <w:qFormat/>
    <w:rsid w:val="004502ED"/>
    <w:pPr>
      <w:overflowPunct w:val="0"/>
      <w:autoSpaceDE w:val="0"/>
      <w:autoSpaceDN w:val="0"/>
      <w:adjustRightInd w:val="0"/>
      <w:spacing w:line="216" w:lineRule="auto"/>
      <w:jc w:val="center"/>
      <w:textAlignment w:val="baseline"/>
    </w:pPr>
    <w:rPr>
      <w:rFonts w:ascii="Times New Roman" w:hAnsi="Times New Roman" w:cs="Times New Roman"/>
      <w:b/>
      <w:sz w:val="22"/>
    </w:rPr>
  </w:style>
  <w:style w:type="paragraph" w:customStyle="1" w:styleId="210">
    <w:name w:val="Основной текст 21"/>
    <w:basedOn w:val="a3"/>
    <w:rsid w:val="004502ED"/>
    <w:pPr>
      <w:overflowPunct w:val="0"/>
      <w:autoSpaceDE w:val="0"/>
      <w:autoSpaceDN w:val="0"/>
      <w:adjustRightInd w:val="0"/>
      <w:spacing w:line="216" w:lineRule="auto"/>
      <w:ind w:firstLine="709"/>
      <w:jc w:val="both"/>
      <w:textAlignment w:val="baseline"/>
    </w:pPr>
    <w:rPr>
      <w:rFonts w:ascii="Times New Roman" w:hAnsi="Times New Roman" w:cs="Times New Roman"/>
    </w:rPr>
  </w:style>
  <w:style w:type="paragraph" w:styleId="aff7">
    <w:name w:val="Title"/>
    <w:basedOn w:val="a3"/>
    <w:link w:val="aff8"/>
    <w:qFormat/>
    <w:rsid w:val="004502ED"/>
    <w:pPr>
      <w:jc w:val="center"/>
    </w:pPr>
    <w:rPr>
      <w:rFonts w:ascii="Arial" w:hAnsi="Arial"/>
      <w:b/>
      <w:bCs/>
      <w:sz w:val="24"/>
      <w:szCs w:val="24"/>
    </w:rPr>
  </w:style>
  <w:style w:type="character" w:customStyle="1" w:styleId="aff8">
    <w:name w:val="Заголовок Знак"/>
    <w:link w:val="aff7"/>
    <w:rsid w:val="004502ED"/>
    <w:rPr>
      <w:rFonts w:ascii="Arial" w:hAnsi="Arial" w:cs="Arial"/>
      <w:b/>
      <w:bCs/>
      <w:sz w:val="24"/>
      <w:szCs w:val="24"/>
    </w:rPr>
  </w:style>
  <w:style w:type="paragraph" w:styleId="36">
    <w:name w:val="Body Text Indent 3"/>
    <w:basedOn w:val="a3"/>
    <w:link w:val="37"/>
    <w:rsid w:val="004502ED"/>
    <w:pPr>
      <w:spacing w:after="120"/>
      <w:ind w:left="283"/>
      <w:jc w:val="center"/>
    </w:pPr>
    <w:rPr>
      <w:rFonts w:ascii="Times New Roman" w:hAnsi="Times New Roman" w:cs="Times New Roman"/>
      <w:sz w:val="16"/>
      <w:szCs w:val="16"/>
    </w:rPr>
  </w:style>
  <w:style w:type="character" w:customStyle="1" w:styleId="37">
    <w:name w:val="Основной текст с отступом 3 Знак"/>
    <w:link w:val="36"/>
    <w:rsid w:val="004502ED"/>
    <w:rPr>
      <w:rFonts w:ascii="Times New Roman" w:hAnsi="Times New Roman"/>
      <w:sz w:val="16"/>
      <w:szCs w:val="16"/>
    </w:rPr>
  </w:style>
  <w:style w:type="paragraph" w:styleId="aff9">
    <w:name w:val="Plain Text"/>
    <w:basedOn w:val="a3"/>
    <w:link w:val="affa"/>
    <w:rsid w:val="004502ED"/>
    <w:pPr>
      <w:jc w:val="center"/>
    </w:pPr>
    <w:rPr>
      <w:rFonts w:ascii="Courier New" w:hAnsi="Courier New" w:cs="Courier New"/>
    </w:rPr>
  </w:style>
  <w:style w:type="character" w:customStyle="1" w:styleId="affa">
    <w:name w:val="Текст Знак"/>
    <w:link w:val="aff9"/>
    <w:rsid w:val="004502ED"/>
    <w:rPr>
      <w:rFonts w:ascii="Courier New" w:hAnsi="Courier New" w:cs="Courier New"/>
    </w:rPr>
  </w:style>
  <w:style w:type="paragraph" w:customStyle="1" w:styleId="ConsNormal">
    <w:name w:val="ConsNormal"/>
    <w:rsid w:val="004502ED"/>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4502ED"/>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4502ED"/>
    <w:pPr>
      <w:autoSpaceDE w:val="0"/>
      <w:autoSpaceDN w:val="0"/>
      <w:adjustRightInd w:val="0"/>
      <w:jc w:val="center"/>
    </w:pPr>
    <w:rPr>
      <w:rFonts w:ascii="Courier New" w:hAnsi="Courier New" w:cs="Courier New"/>
      <w:sz w:val="24"/>
      <w:szCs w:val="24"/>
    </w:rPr>
  </w:style>
  <w:style w:type="paragraph" w:customStyle="1" w:styleId="affb">
    <w:name w:val="Нумерованный Список"/>
    <w:basedOn w:val="a3"/>
    <w:rsid w:val="004502ED"/>
    <w:pPr>
      <w:spacing w:before="120" w:after="120"/>
      <w:jc w:val="both"/>
    </w:pPr>
    <w:rPr>
      <w:rFonts w:ascii="Times New Roman" w:hAnsi="Times New Roman" w:cs="Times New Roman"/>
      <w:sz w:val="24"/>
      <w:szCs w:val="24"/>
    </w:rPr>
  </w:style>
  <w:style w:type="paragraph" w:customStyle="1" w:styleId="ConsNonformat">
    <w:name w:val="ConsNonformat"/>
    <w:rsid w:val="004502ED"/>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4502ED"/>
    <w:pPr>
      <w:widowControl w:val="0"/>
      <w:autoSpaceDE w:val="0"/>
      <w:autoSpaceDN w:val="0"/>
      <w:adjustRightInd w:val="0"/>
      <w:ind w:right="19772"/>
      <w:jc w:val="center"/>
    </w:pPr>
    <w:rPr>
      <w:rFonts w:ascii="Arial" w:hAnsi="Arial" w:cs="Arial"/>
      <w:sz w:val="24"/>
      <w:szCs w:val="24"/>
    </w:rPr>
  </w:style>
  <w:style w:type="paragraph" w:customStyle="1" w:styleId="18">
    <w:name w:val="Обычный1"/>
    <w:link w:val="19"/>
    <w:rsid w:val="004502ED"/>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4502ED"/>
    <w:rPr>
      <w:rFonts w:ascii="Times New Roman" w:hAnsi="Times New Roman"/>
      <w:sz w:val="22"/>
      <w:szCs w:val="22"/>
    </w:rPr>
  </w:style>
  <w:style w:type="paragraph" w:customStyle="1" w:styleId="text">
    <w:name w:val="text"/>
    <w:basedOn w:val="a3"/>
    <w:rsid w:val="004502ED"/>
    <w:pPr>
      <w:jc w:val="center"/>
    </w:pPr>
    <w:rPr>
      <w:rFonts w:ascii="Verdana" w:hAnsi="Verdana" w:cs="Times New Roman"/>
      <w:color w:val="000000"/>
      <w:sz w:val="16"/>
      <w:szCs w:val="16"/>
    </w:rPr>
  </w:style>
  <w:style w:type="character" w:customStyle="1" w:styleId="Heading1Char">
    <w:name w:val="Heading 1 Char"/>
    <w:locked/>
    <w:rsid w:val="004502ED"/>
    <w:rPr>
      <w:rFonts w:ascii="Arial" w:hAnsi="Arial" w:cs="Arial"/>
      <w:b/>
      <w:bCs/>
      <w:color w:val="000080"/>
      <w:lang w:val="ru-RU" w:eastAsia="ru-RU"/>
    </w:rPr>
  </w:style>
  <w:style w:type="character" w:customStyle="1" w:styleId="Heading2Char">
    <w:name w:val="Heading 2 Char"/>
    <w:locked/>
    <w:rsid w:val="004502ED"/>
    <w:rPr>
      <w:rFonts w:ascii="Arial" w:hAnsi="Arial" w:cs="Arial"/>
      <w:sz w:val="24"/>
      <w:szCs w:val="24"/>
      <w:lang w:val="ru-RU" w:eastAsia="ru-RU"/>
    </w:rPr>
  </w:style>
  <w:style w:type="character" w:customStyle="1" w:styleId="Heading3Char">
    <w:name w:val="Heading 3 Char"/>
    <w:locked/>
    <w:rsid w:val="004502ED"/>
    <w:rPr>
      <w:rFonts w:ascii="Arial" w:hAnsi="Arial" w:cs="Arial"/>
      <w:b/>
      <w:bCs/>
      <w:sz w:val="24"/>
      <w:szCs w:val="24"/>
      <w:lang w:val="ru-RU" w:eastAsia="ru-RU"/>
    </w:rPr>
  </w:style>
  <w:style w:type="character" w:customStyle="1" w:styleId="Heading4Char">
    <w:name w:val="Heading 4 Char"/>
    <w:locked/>
    <w:rsid w:val="004502ED"/>
    <w:rPr>
      <w:rFonts w:cs="Times New Roman"/>
      <w:sz w:val="24"/>
      <w:szCs w:val="24"/>
      <w:lang w:val="ru-RU" w:eastAsia="ru-RU"/>
    </w:rPr>
  </w:style>
  <w:style w:type="character" w:customStyle="1" w:styleId="BodyTextChar1">
    <w:name w:val="Body Text Char1"/>
    <w:aliases w:val="бпОсновной текст Char1"/>
    <w:locked/>
    <w:rsid w:val="004502ED"/>
    <w:rPr>
      <w:rFonts w:cs="Times New Roman"/>
      <w:sz w:val="24"/>
      <w:szCs w:val="24"/>
      <w:lang w:val="ru-RU" w:eastAsia="ru-RU"/>
    </w:rPr>
  </w:style>
  <w:style w:type="character" w:customStyle="1" w:styleId="BodyTextIndentChar1">
    <w:name w:val="Body Text Indent Char1"/>
    <w:locked/>
    <w:rsid w:val="004502ED"/>
    <w:rPr>
      <w:rFonts w:cs="Times New Roman"/>
      <w:sz w:val="24"/>
      <w:szCs w:val="24"/>
      <w:lang w:val="ru-RU" w:eastAsia="ru-RU"/>
    </w:rPr>
  </w:style>
  <w:style w:type="character" w:customStyle="1" w:styleId="150">
    <w:name w:val="Знак Знак15"/>
    <w:rsid w:val="004502ED"/>
    <w:rPr>
      <w:rFonts w:ascii="Times New Roman" w:hAnsi="Times New Roman" w:cs="Times New Roman"/>
      <w:sz w:val="24"/>
      <w:szCs w:val="24"/>
      <w:lang w:val="x-none" w:eastAsia="ru-RU"/>
    </w:rPr>
  </w:style>
  <w:style w:type="character" w:styleId="affc">
    <w:name w:val="Strong"/>
    <w:qFormat/>
    <w:rsid w:val="004502ED"/>
    <w:rPr>
      <w:rFonts w:cs="Times New Roman"/>
      <w:b/>
      <w:bCs/>
    </w:rPr>
  </w:style>
  <w:style w:type="character" w:customStyle="1" w:styleId="HeaderChar">
    <w:name w:val="Header Char"/>
    <w:locked/>
    <w:rsid w:val="004502ED"/>
    <w:rPr>
      <w:rFonts w:cs="Times New Roman"/>
      <w:sz w:val="24"/>
      <w:szCs w:val="24"/>
      <w:lang w:val="ru-RU" w:eastAsia="ar-SA" w:bidi="ar-SA"/>
    </w:rPr>
  </w:style>
  <w:style w:type="character" w:customStyle="1" w:styleId="FooterChar">
    <w:name w:val="Footer Char"/>
    <w:locked/>
    <w:rsid w:val="004502ED"/>
    <w:rPr>
      <w:rFonts w:cs="Times New Roman"/>
      <w:sz w:val="24"/>
      <w:szCs w:val="24"/>
      <w:lang w:val="ru-RU" w:eastAsia="ar-SA" w:bidi="ar-SA"/>
    </w:rPr>
  </w:style>
  <w:style w:type="character" w:customStyle="1" w:styleId="121">
    <w:name w:val="Знак Знак12"/>
    <w:rsid w:val="004502ED"/>
    <w:rPr>
      <w:rFonts w:ascii="Arial" w:hAnsi="Arial" w:cs="Arial"/>
      <w:b/>
      <w:bCs/>
      <w:color w:val="000080"/>
      <w:sz w:val="20"/>
      <w:szCs w:val="20"/>
      <w:lang w:val="x-none" w:eastAsia="ru-RU"/>
    </w:rPr>
  </w:style>
  <w:style w:type="paragraph" w:customStyle="1" w:styleId="affd">
    <w:name w:val="Адресат"/>
    <w:basedOn w:val="a3"/>
    <w:rsid w:val="004502ED"/>
    <w:pPr>
      <w:suppressAutoHyphens/>
      <w:spacing w:after="120" w:line="240" w:lineRule="exact"/>
      <w:jc w:val="center"/>
    </w:pPr>
    <w:rPr>
      <w:rFonts w:ascii="Times New Roman" w:hAnsi="Times New Roman" w:cs="Times New Roman"/>
      <w:b/>
      <w:bCs/>
      <w:sz w:val="28"/>
      <w:szCs w:val="28"/>
    </w:rPr>
  </w:style>
  <w:style w:type="paragraph" w:customStyle="1" w:styleId="affe">
    <w:name w:val="Приложение"/>
    <w:basedOn w:val="af0"/>
    <w:rsid w:val="004502ED"/>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4502ED"/>
    <w:pPr>
      <w:suppressAutoHyphens/>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3"/>
    <w:rsid w:val="004502ED"/>
    <w:pPr>
      <w:spacing w:line="240" w:lineRule="exact"/>
      <w:jc w:val="center"/>
    </w:pPr>
    <w:rPr>
      <w:rFonts w:ascii="Times New Roman" w:hAnsi="Times New Roman" w:cs="Times New Roman"/>
      <w:b/>
      <w:bCs/>
      <w:sz w:val="28"/>
      <w:szCs w:val="28"/>
      <w:lang w:val="en-US"/>
    </w:rPr>
  </w:style>
  <w:style w:type="paragraph" w:customStyle="1" w:styleId="afff1">
    <w:name w:val="Исполнитель"/>
    <w:basedOn w:val="af0"/>
    <w:rsid w:val="004502ED"/>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4502E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502ED"/>
    <w:rPr>
      <w:rFonts w:cs="Times New Roman"/>
      <w:b/>
      <w:bCs/>
      <w:sz w:val="28"/>
      <w:szCs w:val="28"/>
      <w:lang w:val="ru-RU" w:eastAsia="ru-RU"/>
    </w:rPr>
  </w:style>
  <w:style w:type="character" w:customStyle="1" w:styleId="afff3">
    <w:name w:val="Цветовое выделение"/>
    <w:rsid w:val="004502ED"/>
    <w:rPr>
      <w:b/>
      <w:color w:val="000080"/>
      <w:sz w:val="20"/>
    </w:rPr>
  </w:style>
  <w:style w:type="paragraph" w:customStyle="1" w:styleId="afff4">
    <w:name w:val="Таблицы (моноширинный)"/>
    <w:basedOn w:val="a3"/>
    <w:next w:val="a3"/>
    <w:rsid w:val="004502ED"/>
    <w:pPr>
      <w:autoSpaceDE w:val="0"/>
      <w:autoSpaceDN w:val="0"/>
      <w:adjustRightInd w:val="0"/>
      <w:jc w:val="both"/>
    </w:pPr>
    <w:rPr>
      <w:rFonts w:ascii="Courier New" w:hAnsi="Courier New" w:cs="Courier New"/>
    </w:rPr>
  </w:style>
  <w:style w:type="character" w:customStyle="1" w:styleId="afff5">
    <w:name w:val="Гипертекстовая ссылка"/>
    <w:rsid w:val="004502ED"/>
    <w:rPr>
      <w:rFonts w:cs="Times New Roman"/>
      <w:b/>
      <w:bCs/>
      <w:color w:val="008000"/>
      <w:sz w:val="20"/>
      <w:szCs w:val="20"/>
      <w:u w:val="single"/>
    </w:rPr>
  </w:style>
  <w:style w:type="paragraph" w:customStyle="1" w:styleId="afff6">
    <w:name w:val="Заголовок статьи"/>
    <w:basedOn w:val="a3"/>
    <w:next w:val="a3"/>
    <w:rsid w:val="004502ED"/>
    <w:pPr>
      <w:autoSpaceDE w:val="0"/>
      <w:autoSpaceDN w:val="0"/>
      <w:adjustRightInd w:val="0"/>
      <w:ind w:left="1612" w:hanging="892"/>
      <w:jc w:val="both"/>
    </w:pPr>
    <w:rPr>
      <w:rFonts w:ascii="Arial" w:hAnsi="Arial"/>
    </w:rPr>
  </w:style>
  <w:style w:type="paragraph" w:customStyle="1" w:styleId="afff7">
    <w:name w:val="Комментарий"/>
    <w:basedOn w:val="a3"/>
    <w:next w:val="a3"/>
    <w:rsid w:val="004502ED"/>
    <w:pPr>
      <w:autoSpaceDE w:val="0"/>
      <w:autoSpaceDN w:val="0"/>
      <w:adjustRightInd w:val="0"/>
      <w:ind w:left="170"/>
      <w:jc w:val="both"/>
    </w:pPr>
    <w:rPr>
      <w:rFonts w:ascii="Arial" w:hAnsi="Arial"/>
      <w:i/>
      <w:iCs/>
      <w:color w:val="800080"/>
    </w:rPr>
  </w:style>
  <w:style w:type="character" w:customStyle="1" w:styleId="afff8">
    <w:name w:val="Продолжение ссылки"/>
    <w:rsid w:val="004502E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502ED"/>
    <w:pPr>
      <w:spacing w:after="160" w:line="240" w:lineRule="exact"/>
      <w:jc w:val="center"/>
    </w:pPr>
    <w:rPr>
      <w:rFonts w:ascii="Verdana" w:hAnsi="Verdana" w:cs="Verdana"/>
      <w:sz w:val="24"/>
      <w:szCs w:val="24"/>
      <w:lang w:val="en-US" w:eastAsia="en-US"/>
    </w:rPr>
  </w:style>
  <w:style w:type="paragraph" w:customStyle="1" w:styleId="100">
    <w:name w:val="Обычный 10"/>
    <w:basedOn w:val="a3"/>
    <w:rsid w:val="004502ED"/>
    <w:pPr>
      <w:ind w:right="2" w:firstLine="110"/>
      <w:jc w:val="both"/>
    </w:pPr>
    <w:rPr>
      <w:rFonts w:ascii="Times New Roman" w:hAnsi="Times New Roman" w:cs="Times New Roman"/>
    </w:rPr>
  </w:style>
  <w:style w:type="paragraph" w:customStyle="1" w:styleId="1a">
    <w:name w:val="Стиль1"/>
    <w:basedOn w:val="af9"/>
    <w:rsid w:val="004502ED"/>
    <w:pPr>
      <w:spacing w:after="60"/>
      <w:ind w:firstLine="709"/>
      <w:jc w:val="both"/>
    </w:pPr>
    <w:rPr>
      <w:rFonts w:eastAsia="Calibri"/>
      <w:sz w:val="28"/>
      <w:szCs w:val="28"/>
    </w:rPr>
  </w:style>
  <w:style w:type="character" w:customStyle="1" w:styleId="BodyTextFirstIndentChar">
    <w:name w:val="Body Text First Indent Char"/>
    <w:locked/>
    <w:rsid w:val="004502ED"/>
    <w:rPr>
      <w:rFonts w:cs="Times New Roman"/>
      <w:sz w:val="24"/>
      <w:szCs w:val="24"/>
      <w:lang w:val="ru-RU" w:eastAsia="ru-RU"/>
    </w:rPr>
  </w:style>
  <w:style w:type="character" w:customStyle="1" w:styleId="BodyText2Char">
    <w:name w:val="Body Text 2 Char"/>
    <w:locked/>
    <w:rsid w:val="004502ED"/>
    <w:rPr>
      <w:rFonts w:cs="Times New Roman"/>
      <w:sz w:val="24"/>
      <w:szCs w:val="24"/>
      <w:lang w:val="ru-RU" w:eastAsia="ru-RU"/>
    </w:rPr>
  </w:style>
  <w:style w:type="character" w:customStyle="1" w:styleId="BodyText3Char">
    <w:name w:val="Body Text 3 Char"/>
    <w:locked/>
    <w:rsid w:val="004502ED"/>
    <w:rPr>
      <w:rFonts w:cs="Times New Roman"/>
      <w:sz w:val="16"/>
      <w:szCs w:val="16"/>
      <w:lang w:val="ru-RU" w:eastAsia="ru-RU"/>
    </w:rPr>
  </w:style>
  <w:style w:type="paragraph" w:customStyle="1" w:styleId="1b">
    <w:name w:val="Знак1"/>
    <w:basedOn w:val="a3"/>
    <w:rsid w:val="004502ED"/>
    <w:pPr>
      <w:spacing w:after="160" w:line="240" w:lineRule="exact"/>
      <w:jc w:val="both"/>
    </w:pPr>
    <w:rPr>
      <w:rFonts w:ascii="Times New Roman" w:hAnsi="Times New Roman" w:cs="Times New Roman"/>
      <w:sz w:val="24"/>
      <w:szCs w:val="24"/>
      <w:lang w:val="en-US" w:eastAsia="en-US"/>
    </w:rPr>
  </w:style>
  <w:style w:type="paragraph" w:customStyle="1" w:styleId="Normal1">
    <w:name w:val="Normal1"/>
    <w:rsid w:val="004502ED"/>
    <w:pPr>
      <w:widowControl w:val="0"/>
      <w:jc w:val="center"/>
    </w:pPr>
    <w:rPr>
      <w:rFonts w:ascii="Times New Roman" w:hAnsi="Times New Roman"/>
      <w:sz w:val="24"/>
      <w:szCs w:val="24"/>
    </w:rPr>
  </w:style>
  <w:style w:type="character" w:customStyle="1" w:styleId="27">
    <w:name w:val="Знак Знак27"/>
    <w:rsid w:val="004502ED"/>
    <w:rPr>
      <w:rFonts w:cs="Times New Roman"/>
      <w:sz w:val="28"/>
      <w:szCs w:val="28"/>
      <w:lang w:val="ru-RU" w:eastAsia="ru-RU"/>
    </w:rPr>
  </w:style>
  <w:style w:type="character" w:customStyle="1" w:styleId="26">
    <w:name w:val="Знак Знак26"/>
    <w:rsid w:val="004502ED"/>
    <w:rPr>
      <w:rFonts w:ascii="Arial" w:hAnsi="Arial" w:cs="Arial"/>
      <w:b/>
      <w:bCs/>
      <w:sz w:val="26"/>
      <w:szCs w:val="26"/>
      <w:lang w:val="ru-RU" w:eastAsia="ru-RU"/>
    </w:rPr>
  </w:style>
  <w:style w:type="character" w:customStyle="1" w:styleId="25">
    <w:name w:val="Знак Знак25"/>
    <w:rsid w:val="004502ED"/>
    <w:rPr>
      <w:rFonts w:ascii="Arial" w:hAnsi="Arial" w:cs="Arial"/>
      <w:b/>
      <w:bCs/>
      <w:sz w:val="24"/>
      <w:szCs w:val="24"/>
      <w:lang w:val="ru-RU" w:eastAsia="ru-RU"/>
    </w:rPr>
  </w:style>
  <w:style w:type="character" w:styleId="afff9">
    <w:name w:val="Emphasis"/>
    <w:uiPriority w:val="20"/>
    <w:qFormat/>
    <w:rsid w:val="004502ED"/>
    <w:rPr>
      <w:rFonts w:cs="Times New Roman"/>
      <w:i/>
      <w:iCs/>
    </w:rPr>
  </w:style>
  <w:style w:type="character" w:customStyle="1" w:styleId="HTML1">
    <w:name w:val="Стандартный HTML Знак1"/>
    <w:rsid w:val="004502ED"/>
    <w:rPr>
      <w:rFonts w:ascii="Courier New" w:hAnsi="Courier New" w:cs="Courier New"/>
      <w:lang w:val="x-none" w:eastAsia="ar-SA" w:bidi="ar-SA"/>
    </w:rPr>
  </w:style>
  <w:style w:type="character" w:customStyle="1" w:styleId="28">
    <w:name w:val="Знак Знак28"/>
    <w:rsid w:val="004502ED"/>
    <w:rPr>
      <w:rFonts w:cs="Times New Roman"/>
      <w:sz w:val="24"/>
      <w:szCs w:val="24"/>
      <w:lang w:val="ru-RU" w:eastAsia="ru-RU"/>
    </w:rPr>
  </w:style>
  <w:style w:type="character" w:customStyle="1" w:styleId="220">
    <w:name w:val="Заголовок 2 Знак2"/>
    <w:aliases w:val="Заголовок 2 Знак Знак1"/>
    <w:rsid w:val="004502ED"/>
    <w:rPr>
      <w:rFonts w:ascii="Arial" w:hAnsi="Arial" w:cs="Arial"/>
      <w:b/>
      <w:bCs/>
      <w:i/>
      <w:iCs/>
      <w:sz w:val="28"/>
      <w:szCs w:val="28"/>
      <w:lang w:val="ru-RU" w:eastAsia="ru-RU"/>
    </w:rPr>
  </w:style>
  <w:style w:type="paragraph" w:customStyle="1" w:styleId="ConsPlusCell">
    <w:name w:val="ConsPlusCell"/>
    <w:uiPriority w:val="99"/>
    <w:rsid w:val="004502ED"/>
    <w:pPr>
      <w:autoSpaceDE w:val="0"/>
      <w:autoSpaceDN w:val="0"/>
      <w:adjustRightInd w:val="0"/>
      <w:jc w:val="center"/>
    </w:pPr>
    <w:rPr>
      <w:rFonts w:ascii="Arial" w:hAnsi="Arial" w:cs="Arial"/>
      <w:sz w:val="24"/>
      <w:szCs w:val="24"/>
    </w:rPr>
  </w:style>
  <w:style w:type="character" w:customStyle="1" w:styleId="230">
    <w:name w:val="Знак Знак23"/>
    <w:rsid w:val="004502ED"/>
    <w:rPr>
      <w:rFonts w:ascii="Times New Roman" w:hAnsi="Times New Roman" w:cs="Times New Roman"/>
      <w:sz w:val="24"/>
      <w:szCs w:val="24"/>
    </w:rPr>
  </w:style>
  <w:style w:type="character" w:customStyle="1" w:styleId="221">
    <w:name w:val="Знак Знак22"/>
    <w:rsid w:val="004502ED"/>
    <w:rPr>
      <w:rFonts w:ascii="Times New Roman" w:hAnsi="Times New Roman" w:cs="Times New Roman"/>
      <w:sz w:val="28"/>
      <w:szCs w:val="28"/>
    </w:rPr>
  </w:style>
  <w:style w:type="character" w:customStyle="1" w:styleId="211">
    <w:name w:val="Знак Знак21"/>
    <w:rsid w:val="004502ED"/>
    <w:rPr>
      <w:rFonts w:ascii="Arial" w:hAnsi="Arial" w:cs="Arial"/>
      <w:b/>
      <w:bCs/>
      <w:sz w:val="26"/>
      <w:szCs w:val="26"/>
    </w:rPr>
  </w:style>
  <w:style w:type="character" w:customStyle="1" w:styleId="200">
    <w:name w:val="Знак Знак20"/>
    <w:rsid w:val="004502ED"/>
    <w:rPr>
      <w:rFonts w:ascii="Times New Roman" w:hAnsi="Times New Roman" w:cs="Times New Roman"/>
      <w:b/>
      <w:bCs/>
      <w:sz w:val="28"/>
      <w:szCs w:val="28"/>
    </w:rPr>
  </w:style>
  <w:style w:type="character" w:customStyle="1" w:styleId="212">
    <w:name w:val="Заголовок 2 Знак1"/>
    <w:aliases w:val="Заголовок 2 Знак Знак"/>
    <w:rsid w:val="004502ED"/>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502ED"/>
    <w:pPr>
      <w:spacing w:before="100" w:beforeAutospacing="1" w:after="100" w:afterAutospacing="1"/>
      <w:jc w:val="center"/>
    </w:pPr>
    <w:rPr>
      <w:rFonts w:ascii="Tahoma" w:hAnsi="Tahoma" w:cs="Tahoma"/>
      <w:lang w:val="en-US" w:eastAsia="en-US"/>
    </w:rPr>
  </w:style>
  <w:style w:type="character" w:customStyle="1" w:styleId="2210">
    <w:name w:val="Знак Знак221"/>
    <w:locked/>
    <w:rsid w:val="004502ED"/>
    <w:rPr>
      <w:rFonts w:cs="Times New Roman"/>
      <w:sz w:val="24"/>
      <w:szCs w:val="24"/>
      <w:lang w:val="ru-RU" w:eastAsia="ru-RU"/>
    </w:rPr>
  </w:style>
  <w:style w:type="character" w:customStyle="1" w:styleId="2110">
    <w:name w:val="Знак Знак211"/>
    <w:locked/>
    <w:rsid w:val="004502ED"/>
    <w:rPr>
      <w:rFonts w:cs="Times New Roman"/>
      <w:sz w:val="28"/>
      <w:szCs w:val="28"/>
      <w:lang w:val="ru-RU" w:eastAsia="ru-RU"/>
    </w:rPr>
  </w:style>
  <w:style w:type="character" w:customStyle="1" w:styleId="201">
    <w:name w:val="Знак Знак201"/>
    <w:locked/>
    <w:rsid w:val="004502ED"/>
    <w:rPr>
      <w:rFonts w:ascii="Arial" w:hAnsi="Arial" w:cs="Arial"/>
      <w:b/>
      <w:bCs/>
      <w:sz w:val="26"/>
      <w:szCs w:val="26"/>
      <w:lang w:val="ru-RU" w:eastAsia="ru-RU"/>
    </w:rPr>
  </w:style>
  <w:style w:type="character" w:customStyle="1" w:styleId="190">
    <w:name w:val="Знак Знак19"/>
    <w:locked/>
    <w:rsid w:val="004502ED"/>
    <w:rPr>
      <w:rFonts w:cs="Times New Roman"/>
      <w:b/>
      <w:bCs/>
      <w:sz w:val="28"/>
      <w:szCs w:val="28"/>
      <w:lang w:val="ru-RU" w:eastAsia="ru-RU"/>
    </w:rPr>
  </w:style>
  <w:style w:type="character" w:customStyle="1" w:styleId="180">
    <w:name w:val="Знак Знак18"/>
    <w:locked/>
    <w:rsid w:val="004502ED"/>
    <w:rPr>
      <w:rFonts w:cs="Times New Roman"/>
      <w:b/>
      <w:bCs/>
      <w:i/>
      <w:iCs/>
      <w:sz w:val="26"/>
      <w:szCs w:val="26"/>
      <w:lang w:val="ru-RU" w:eastAsia="ru-RU"/>
    </w:rPr>
  </w:style>
  <w:style w:type="character" w:customStyle="1" w:styleId="172">
    <w:name w:val="Знак Знак172"/>
    <w:locked/>
    <w:rsid w:val="004502ED"/>
    <w:rPr>
      <w:rFonts w:cs="Times New Roman"/>
      <w:i/>
      <w:iCs/>
      <w:sz w:val="22"/>
      <w:szCs w:val="22"/>
      <w:lang w:val="ru-RU" w:eastAsia="ru-RU"/>
    </w:rPr>
  </w:style>
  <w:style w:type="character" w:customStyle="1" w:styleId="162">
    <w:name w:val="Знак Знак162"/>
    <w:locked/>
    <w:rsid w:val="004502ED"/>
    <w:rPr>
      <w:rFonts w:ascii="Arial" w:hAnsi="Arial" w:cs="Arial"/>
      <w:lang w:val="ru-RU" w:eastAsia="ru-RU"/>
    </w:rPr>
  </w:style>
  <w:style w:type="character" w:customStyle="1" w:styleId="151">
    <w:name w:val="Знак Знак151"/>
    <w:locked/>
    <w:rsid w:val="004502ED"/>
    <w:rPr>
      <w:rFonts w:ascii="Arial" w:hAnsi="Arial" w:cs="Arial"/>
      <w:i/>
      <w:iCs/>
      <w:lang w:val="ru-RU" w:eastAsia="ru-RU"/>
    </w:rPr>
  </w:style>
  <w:style w:type="character" w:customStyle="1" w:styleId="112">
    <w:name w:val="Знак Знак11"/>
    <w:locked/>
    <w:rsid w:val="004502ED"/>
    <w:rPr>
      <w:rFonts w:cs="Times New Roman"/>
      <w:sz w:val="24"/>
      <w:szCs w:val="24"/>
      <w:lang w:val="ru-RU" w:eastAsia="ru-RU"/>
    </w:rPr>
  </w:style>
  <w:style w:type="character" w:customStyle="1" w:styleId="91">
    <w:name w:val="Знак Знак9"/>
    <w:locked/>
    <w:rsid w:val="004502ED"/>
    <w:rPr>
      <w:rFonts w:cs="Times New Roman"/>
      <w:lang w:val="ru-RU" w:eastAsia="ru-RU"/>
    </w:rPr>
  </w:style>
  <w:style w:type="character" w:customStyle="1" w:styleId="39">
    <w:name w:val="Знак Знак3"/>
    <w:locked/>
    <w:rsid w:val="004502ED"/>
    <w:rPr>
      <w:rFonts w:cs="Times New Roman"/>
      <w:b/>
      <w:bCs/>
      <w:sz w:val="28"/>
      <w:szCs w:val="28"/>
      <w:lang w:val="ru-RU" w:eastAsia="ru-RU"/>
    </w:rPr>
  </w:style>
  <w:style w:type="character" w:customStyle="1" w:styleId="140">
    <w:name w:val="Знак Знак14"/>
    <w:locked/>
    <w:rsid w:val="004502ED"/>
    <w:rPr>
      <w:rFonts w:cs="Times New Roman"/>
      <w:sz w:val="24"/>
      <w:szCs w:val="24"/>
      <w:lang w:val="ru-RU" w:eastAsia="ru-RU"/>
    </w:rPr>
  </w:style>
  <w:style w:type="character" w:customStyle="1" w:styleId="29">
    <w:name w:val="Знак Знак2"/>
    <w:locked/>
    <w:rsid w:val="004502ED"/>
    <w:rPr>
      <w:rFonts w:ascii="Times New Roman" w:hAnsi="Times New Roman" w:cs="Times New Roman"/>
      <w:sz w:val="24"/>
      <w:szCs w:val="24"/>
      <w:lang w:val="ru-RU" w:eastAsia="ru-RU"/>
    </w:rPr>
  </w:style>
  <w:style w:type="character" w:customStyle="1" w:styleId="101">
    <w:name w:val="Знак Знак10"/>
    <w:locked/>
    <w:rsid w:val="004502ED"/>
    <w:rPr>
      <w:rFonts w:cs="Times New Roman"/>
      <w:sz w:val="24"/>
      <w:szCs w:val="24"/>
      <w:lang w:val="ru-RU" w:eastAsia="ru-RU"/>
    </w:rPr>
  </w:style>
  <w:style w:type="character" w:customStyle="1" w:styleId="1c">
    <w:name w:val="Знак Знак1"/>
    <w:locked/>
    <w:rsid w:val="004502ED"/>
    <w:rPr>
      <w:rFonts w:cs="Times New Roman"/>
      <w:sz w:val="16"/>
      <w:szCs w:val="16"/>
      <w:lang w:val="ru-RU" w:eastAsia="ru-RU"/>
    </w:rPr>
  </w:style>
  <w:style w:type="character" w:customStyle="1" w:styleId="51">
    <w:name w:val="Знак Знак5"/>
    <w:locked/>
    <w:rsid w:val="004502ED"/>
    <w:rPr>
      <w:rFonts w:ascii="Tahoma" w:hAnsi="Tahoma" w:cs="Tahoma"/>
      <w:sz w:val="16"/>
      <w:szCs w:val="16"/>
    </w:rPr>
  </w:style>
  <w:style w:type="paragraph" w:customStyle="1" w:styleId="1d">
    <w:name w:val="Знак Знак Знак Знак Знак Знак Знак Знак Знак Знак1"/>
    <w:basedOn w:val="a3"/>
    <w:rsid w:val="004502ED"/>
    <w:pPr>
      <w:spacing w:after="160" w:line="240" w:lineRule="exact"/>
      <w:jc w:val="center"/>
    </w:pPr>
    <w:rPr>
      <w:rFonts w:ascii="Verdana" w:hAnsi="Verdana" w:cs="Verdana"/>
      <w:sz w:val="24"/>
      <w:szCs w:val="24"/>
      <w:lang w:val="en-US" w:eastAsia="en-US"/>
    </w:rPr>
  </w:style>
  <w:style w:type="paragraph" w:customStyle="1" w:styleId="1e">
    <w:name w:val="Знак Знак Знак Знак Знак Знак Знак1"/>
    <w:basedOn w:val="a3"/>
    <w:rsid w:val="004502ED"/>
    <w:pPr>
      <w:spacing w:before="100" w:beforeAutospacing="1" w:after="100" w:afterAutospacing="1"/>
      <w:jc w:val="center"/>
    </w:pPr>
    <w:rPr>
      <w:rFonts w:ascii="Tahoma" w:hAnsi="Tahoma" w:cs="Tahoma"/>
      <w:lang w:val="en-US" w:eastAsia="en-US"/>
    </w:rPr>
  </w:style>
  <w:style w:type="character" w:customStyle="1" w:styleId="1210">
    <w:name w:val="Знак Знак121"/>
    <w:rsid w:val="004502ED"/>
    <w:rPr>
      <w:rFonts w:ascii="Arial" w:hAnsi="Arial" w:cs="Arial"/>
      <w:b/>
      <w:bCs/>
      <w:color w:val="000080"/>
      <w:sz w:val="20"/>
      <w:szCs w:val="20"/>
      <w:lang w:val="x-none" w:eastAsia="ru-RU"/>
    </w:rPr>
  </w:style>
  <w:style w:type="character" w:customStyle="1" w:styleId="1f">
    <w:name w:val="Текст выноски Знак1"/>
    <w:rsid w:val="004502ED"/>
    <w:rPr>
      <w:rFonts w:ascii="Tahoma" w:hAnsi="Tahoma" w:cs="Tahoma"/>
      <w:sz w:val="16"/>
      <w:szCs w:val="16"/>
      <w:lang w:val="x-none" w:eastAsia="ar-SA" w:bidi="ar-SA"/>
    </w:rPr>
  </w:style>
  <w:style w:type="character" w:customStyle="1" w:styleId="1f0">
    <w:name w:val="Схема документа Знак1"/>
    <w:rsid w:val="004502ED"/>
    <w:rPr>
      <w:rFonts w:ascii="Tahoma" w:hAnsi="Tahoma" w:cs="Tahoma"/>
      <w:sz w:val="16"/>
      <w:szCs w:val="16"/>
      <w:lang w:val="x-none" w:eastAsia="ar-SA" w:bidi="ar-SA"/>
    </w:rPr>
  </w:style>
  <w:style w:type="paragraph" w:customStyle="1" w:styleId="msonormalcxspmiddle">
    <w:name w:val="msonormalcxspmiddle"/>
    <w:basedOn w:val="a3"/>
    <w:rsid w:val="004502ED"/>
    <w:pPr>
      <w:spacing w:before="100" w:beforeAutospacing="1" w:after="100" w:afterAutospacing="1"/>
      <w:jc w:val="center"/>
    </w:pPr>
    <w:rPr>
      <w:rFonts w:ascii="Times New Roman" w:hAnsi="Times New Roman" w:cs="Times New Roman"/>
      <w:color w:val="000000"/>
      <w:sz w:val="24"/>
      <w:szCs w:val="24"/>
    </w:rPr>
  </w:style>
  <w:style w:type="paragraph" w:customStyle="1" w:styleId="msonormalcxsplast">
    <w:name w:val="msonormalcxsplast"/>
    <w:basedOn w:val="a3"/>
    <w:rsid w:val="004502ED"/>
    <w:pPr>
      <w:spacing w:before="100" w:beforeAutospacing="1" w:after="100" w:afterAutospacing="1"/>
      <w:jc w:val="center"/>
    </w:pPr>
    <w:rPr>
      <w:rFonts w:ascii="Times New Roman" w:hAnsi="Times New Roman" w:cs="Times New Roman"/>
      <w:color w:val="000000"/>
      <w:sz w:val="24"/>
      <w:szCs w:val="24"/>
    </w:rPr>
  </w:style>
  <w:style w:type="paragraph" w:customStyle="1" w:styleId="afffb">
    <w:name w:val="......."/>
    <w:basedOn w:val="a3"/>
    <w:next w:val="a3"/>
    <w:rsid w:val="004502ED"/>
    <w:pPr>
      <w:autoSpaceDE w:val="0"/>
      <w:autoSpaceDN w:val="0"/>
      <w:adjustRightInd w:val="0"/>
      <w:jc w:val="center"/>
    </w:pPr>
    <w:rPr>
      <w:rFonts w:ascii="Times New Roman" w:hAnsi="Times New Roman" w:cs="Times New Roman"/>
      <w:sz w:val="24"/>
      <w:szCs w:val="24"/>
    </w:rPr>
  </w:style>
  <w:style w:type="paragraph" w:customStyle="1" w:styleId="2-11">
    <w:name w:val="Средняя сетка 2 - Акцент 11"/>
    <w:qFormat/>
    <w:rsid w:val="004502ED"/>
    <w:rPr>
      <w:rFonts w:ascii="Times New Roman" w:eastAsia="Times New Roman" w:hAnsi="Times New Roman"/>
      <w:b/>
      <w:sz w:val="28"/>
      <w:szCs w:val="28"/>
    </w:rPr>
  </w:style>
  <w:style w:type="character" w:customStyle="1" w:styleId="123">
    <w:name w:val="Знак Знак123"/>
    <w:rsid w:val="004502ED"/>
    <w:rPr>
      <w:rFonts w:ascii="Arial" w:eastAsia="Times New Roman" w:hAnsi="Arial" w:cs="Times New Roman"/>
      <w:b/>
      <w:bCs/>
      <w:color w:val="000080"/>
      <w:sz w:val="20"/>
      <w:szCs w:val="20"/>
      <w:lang w:eastAsia="ru-RU"/>
    </w:rPr>
  </w:style>
  <w:style w:type="paragraph" w:customStyle="1" w:styleId="3a">
    <w:name w:val="Знак3"/>
    <w:basedOn w:val="a3"/>
    <w:rsid w:val="004502ED"/>
    <w:pPr>
      <w:spacing w:after="160" w:line="240" w:lineRule="exact"/>
      <w:jc w:val="both"/>
    </w:pPr>
    <w:rPr>
      <w:rFonts w:ascii="Times New Roman" w:eastAsia="Times New Roman" w:hAnsi="Times New Roman" w:cs="Times New Roman"/>
      <w:sz w:val="24"/>
      <w:lang w:val="en-US" w:eastAsia="en-US"/>
    </w:rPr>
  </w:style>
  <w:style w:type="paragraph" w:customStyle="1" w:styleId="2a">
    <w:name w:val="Обычный2"/>
    <w:rsid w:val="004502ED"/>
    <w:pPr>
      <w:widowControl w:val="0"/>
    </w:pPr>
    <w:rPr>
      <w:rFonts w:ascii="Times New Roman" w:eastAsia="Times New Roman" w:hAnsi="Times New Roman"/>
      <w:sz w:val="24"/>
      <w:szCs w:val="24"/>
    </w:rPr>
  </w:style>
  <w:style w:type="character" w:customStyle="1" w:styleId="2b">
    <w:name w:val="Заголовок 2 Знак Знак Знак"/>
    <w:rsid w:val="004502ED"/>
    <w:rPr>
      <w:rFonts w:ascii="Arial" w:hAnsi="Arial" w:cs="Arial"/>
      <w:b/>
      <w:bCs/>
      <w:i/>
      <w:iCs/>
      <w:sz w:val="28"/>
      <w:szCs w:val="28"/>
      <w:lang w:val="ru-RU" w:eastAsia="ru-RU" w:bidi="ar-SA"/>
    </w:rPr>
  </w:style>
  <w:style w:type="character" w:customStyle="1" w:styleId="192">
    <w:name w:val="Знак Знак192"/>
    <w:rsid w:val="004502ED"/>
    <w:rPr>
      <w:rFonts w:ascii="Arial" w:hAnsi="Arial"/>
      <w:b/>
      <w:bCs/>
      <w:sz w:val="28"/>
      <w:szCs w:val="24"/>
      <w:lang w:val="ru-RU" w:eastAsia="ru-RU" w:bidi="ar-SA"/>
    </w:rPr>
  </w:style>
  <w:style w:type="character" w:customStyle="1" w:styleId="182">
    <w:name w:val="Знак Знак182"/>
    <w:rsid w:val="004502ED"/>
    <w:rPr>
      <w:sz w:val="28"/>
      <w:szCs w:val="24"/>
      <w:lang w:val="ru-RU" w:eastAsia="ru-RU" w:bidi="ar-SA"/>
    </w:rPr>
  </w:style>
  <w:style w:type="character" w:customStyle="1" w:styleId="232">
    <w:name w:val="Знак Знак232"/>
    <w:rsid w:val="004502ED"/>
    <w:rPr>
      <w:rFonts w:ascii="Times New Roman" w:eastAsia="Times New Roman" w:hAnsi="Times New Roman"/>
      <w:sz w:val="24"/>
    </w:rPr>
  </w:style>
  <w:style w:type="character" w:customStyle="1" w:styleId="223">
    <w:name w:val="Знак Знак223"/>
    <w:rsid w:val="004502ED"/>
    <w:rPr>
      <w:rFonts w:ascii="Times New Roman" w:eastAsia="Times New Roman" w:hAnsi="Times New Roman"/>
      <w:sz w:val="28"/>
    </w:rPr>
  </w:style>
  <w:style w:type="character" w:customStyle="1" w:styleId="213">
    <w:name w:val="Знак Знак213"/>
    <w:rsid w:val="004502ED"/>
    <w:rPr>
      <w:rFonts w:ascii="Arial" w:eastAsia="Times New Roman" w:hAnsi="Arial" w:cs="Arial"/>
      <w:b/>
      <w:bCs/>
      <w:sz w:val="26"/>
      <w:szCs w:val="26"/>
    </w:rPr>
  </w:style>
  <w:style w:type="character" w:customStyle="1" w:styleId="203">
    <w:name w:val="Знак Знак203"/>
    <w:rsid w:val="004502ED"/>
    <w:rPr>
      <w:rFonts w:ascii="Times New Roman" w:eastAsia="Times New Roman" w:hAnsi="Times New Roman"/>
      <w:b/>
      <w:bCs/>
      <w:sz w:val="28"/>
      <w:szCs w:val="28"/>
    </w:rPr>
  </w:style>
  <w:style w:type="paragraph" w:customStyle="1" w:styleId="3b">
    <w:name w:val="Знак Знак Знак Знак Знак Знак Знак3"/>
    <w:basedOn w:val="a3"/>
    <w:rsid w:val="004502ED"/>
    <w:pPr>
      <w:spacing w:before="100" w:beforeAutospacing="1" w:after="100" w:afterAutospacing="1"/>
    </w:pPr>
    <w:rPr>
      <w:rFonts w:ascii="Tahoma" w:eastAsia="Times New Roman" w:hAnsi="Tahoma" w:cs="Times New Roman"/>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502ED"/>
    <w:rPr>
      <w:rFonts w:ascii="Tahoma" w:eastAsia="Calibri" w:hAnsi="Tahoma"/>
      <w:lang w:val="en-US" w:eastAsia="en-US" w:bidi="ar-SA"/>
    </w:rPr>
  </w:style>
  <w:style w:type="character" w:customStyle="1" w:styleId="Heading2Char1">
    <w:name w:val="Heading 2 Char1"/>
    <w:locked/>
    <w:rsid w:val="004502ED"/>
    <w:rPr>
      <w:rFonts w:ascii="Arial" w:eastAsia="Calibri" w:hAnsi="Arial" w:cs="Arial"/>
      <w:b/>
      <w:bCs/>
      <w:i/>
      <w:iCs/>
      <w:sz w:val="28"/>
      <w:szCs w:val="28"/>
      <w:lang w:val="ru-RU" w:eastAsia="ru-RU" w:bidi="ar-SA"/>
    </w:rPr>
  </w:style>
  <w:style w:type="character" w:customStyle="1" w:styleId="Heading3Char1">
    <w:name w:val="Heading 3 Char1"/>
    <w:locked/>
    <w:rsid w:val="004502ED"/>
    <w:rPr>
      <w:rFonts w:ascii="Arial" w:eastAsia="Calibri" w:hAnsi="Arial" w:cs="Arial"/>
      <w:b/>
      <w:bCs/>
      <w:sz w:val="26"/>
      <w:szCs w:val="26"/>
      <w:lang w:val="ru-RU" w:eastAsia="ru-RU" w:bidi="ar-SA"/>
    </w:rPr>
  </w:style>
  <w:style w:type="character" w:customStyle="1" w:styleId="Heading4Char1">
    <w:name w:val="Heading 4 Char1"/>
    <w:locked/>
    <w:rsid w:val="004502ED"/>
    <w:rPr>
      <w:rFonts w:eastAsia="Calibri"/>
      <w:b/>
      <w:sz w:val="24"/>
      <w:lang w:val="ru-RU" w:eastAsia="ru-RU" w:bidi="ar-SA"/>
    </w:rPr>
  </w:style>
  <w:style w:type="character" w:customStyle="1" w:styleId="Heading5Char">
    <w:name w:val="Heading 5 Char"/>
    <w:locked/>
    <w:rsid w:val="004502ED"/>
    <w:rPr>
      <w:rFonts w:eastAsia="Calibri"/>
      <w:b/>
      <w:bCs/>
      <w:i/>
      <w:iCs/>
      <w:sz w:val="26"/>
      <w:szCs w:val="26"/>
      <w:lang w:val="ru-RU" w:eastAsia="ru-RU" w:bidi="ar-SA"/>
    </w:rPr>
  </w:style>
  <w:style w:type="character" w:customStyle="1" w:styleId="Heading6Char">
    <w:name w:val="Heading 6 Char"/>
    <w:locked/>
    <w:rsid w:val="004502ED"/>
    <w:rPr>
      <w:rFonts w:eastAsia="Calibri"/>
      <w:i/>
      <w:iCs/>
      <w:sz w:val="22"/>
      <w:szCs w:val="22"/>
      <w:lang w:val="ru-RU" w:eastAsia="ru-RU" w:bidi="ar-SA"/>
    </w:rPr>
  </w:style>
  <w:style w:type="character" w:customStyle="1" w:styleId="Heading7Char">
    <w:name w:val="Heading 7 Char"/>
    <w:locked/>
    <w:rsid w:val="004502ED"/>
    <w:rPr>
      <w:rFonts w:eastAsia="Calibri"/>
      <w:sz w:val="24"/>
      <w:szCs w:val="24"/>
      <w:lang w:val="ru-RU" w:eastAsia="ru-RU" w:bidi="ar-SA"/>
    </w:rPr>
  </w:style>
  <w:style w:type="character" w:customStyle="1" w:styleId="Heading8Char">
    <w:name w:val="Heading 8 Char"/>
    <w:locked/>
    <w:rsid w:val="004502ED"/>
    <w:rPr>
      <w:rFonts w:ascii="Arial" w:eastAsia="Calibri" w:hAnsi="Arial" w:cs="Arial"/>
      <w:i/>
      <w:iCs/>
      <w:lang w:val="ru-RU" w:eastAsia="ru-RU" w:bidi="ar-SA"/>
    </w:rPr>
  </w:style>
  <w:style w:type="character" w:customStyle="1" w:styleId="Heading9Char">
    <w:name w:val="Heading 9 Char"/>
    <w:locked/>
    <w:rsid w:val="004502ED"/>
    <w:rPr>
      <w:rFonts w:ascii="Arial" w:eastAsia="Calibri" w:hAnsi="Arial" w:cs="Arial"/>
      <w:b/>
      <w:bCs/>
      <w:i/>
      <w:iCs/>
      <w:sz w:val="18"/>
      <w:szCs w:val="18"/>
      <w:lang w:val="ru-RU" w:eastAsia="ru-RU" w:bidi="ar-SA"/>
    </w:rPr>
  </w:style>
  <w:style w:type="character" w:customStyle="1" w:styleId="HeaderChar1">
    <w:name w:val="Header Char1"/>
    <w:locked/>
    <w:rsid w:val="004502ED"/>
    <w:rPr>
      <w:rFonts w:ascii="Calibri" w:eastAsia="Calibri" w:hAnsi="Calibri"/>
      <w:sz w:val="22"/>
      <w:szCs w:val="22"/>
      <w:lang w:val="ru-RU" w:eastAsia="ru-RU" w:bidi="ar-SA"/>
    </w:rPr>
  </w:style>
  <w:style w:type="character" w:customStyle="1" w:styleId="FooterChar1">
    <w:name w:val="Footer Char1"/>
    <w:locked/>
    <w:rsid w:val="004502E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502ED"/>
    <w:rPr>
      <w:rFonts w:eastAsia="Calibri"/>
      <w:sz w:val="28"/>
      <w:szCs w:val="24"/>
      <w:lang w:val="ru-RU" w:eastAsia="ru-RU" w:bidi="ar-SA"/>
    </w:rPr>
  </w:style>
  <w:style w:type="character" w:customStyle="1" w:styleId="BodyTextIndentChar2">
    <w:name w:val="Body Text Indent Char2"/>
    <w:locked/>
    <w:rsid w:val="004502ED"/>
    <w:rPr>
      <w:rFonts w:eastAsia="Calibri"/>
      <w:sz w:val="28"/>
      <w:szCs w:val="24"/>
      <w:lang w:val="ru-RU" w:eastAsia="ru-RU" w:bidi="ar-SA"/>
    </w:rPr>
  </w:style>
  <w:style w:type="character" w:customStyle="1" w:styleId="HTMLPreformattedChar">
    <w:name w:val="HTML Preformatted Char"/>
    <w:locked/>
    <w:rsid w:val="004502ED"/>
    <w:rPr>
      <w:rFonts w:ascii="Courier New" w:eastAsia="Calibri" w:hAnsi="Courier New" w:cs="Courier New"/>
      <w:color w:val="000090"/>
      <w:lang w:val="ru-RU" w:eastAsia="ru-RU" w:bidi="ar-SA"/>
    </w:rPr>
  </w:style>
  <w:style w:type="character" w:customStyle="1" w:styleId="BodyText2Char1">
    <w:name w:val="Body Text 2 Char1"/>
    <w:locked/>
    <w:rsid w:val="004502ED"/>
    <w:rPr>
      <w:rFonts w:eastAsia="Calibri"/>
      <w:b/>
      <w:bCs/>
      <w:sz w:val="24"/>
      <w:szCs w:val="24"/>
      <w:lang w:val="ru-RU" w:eastAsia="ru-RU" w:bidi="ar-SA"/>
    </w:rPr>
  </w:style>
  <w:style w:type="character" w:customStyle="1" w:styleId="SignatureChar1">
    <w:name w:val="Signature Char1"/>
    <w:locked/>
    <w:rsid w:val="004502ED"/>
    <w:rPr>
      <w:rFonts w:eastAsia="Calibri"/>
      <w:b/>
      <w:sz w:val="28"/>
      <w:szCs w:val="28"/>
      <w:lang w:val="ru-RU" w:eastAsia="ru-RU" w:bidi="ar-SA"/>
    </w:rPr>
  </w:style>
  <w:style w:type="character" w:customStyle="1" w:styleId="BodyTextFirstIndentChar1">
    <w:name w:val="Body Text First Indent Char1"/>
    <w:locked/>
    <w:rsid w:val="004502ED"/>
    <w:rPr>
      <w:rFonts w:eastAsia="Calibri"/>
      <w:sz w:val="24"/>
      <w:szCs w:val="24"/>
      <w:lang w:val="ru-RU" w:eastAsia="ru-RU" w:bidi="ar-SA"/>
    </w:rPr>
  </w:style>
  <w:style w:type="character" w:customStyle="1" w:styleId="BodyText3Char1">
    <w:name w:val="Body Text 3 Char1"/>
    <w:locked/>
    <w:rsid w:val="004502ED"/>
    <w:rPr>
      <w:rFonts w:eastAsia="Calibri"/>
      <w:sz w:val="16"/>
      <w:szCs w:val="16"/>
      <w:lang w:val="ru-RU" w:eastAsia="ru-RU" w:bidi="ar-SA"/>
    </w:rPr>
  </w:style>
  <w:style w:type="character" w:customStyle="1" w:styleId="TitleChar">
    <w:name w:val="Title Char"/>
    <w:locked/>
    <w:rsid w:val="004502ED"/>
    <w:rPr>
      <w:rFonts w:ascii="Arial" w:eastAsia="Calibri" w:hAnsi="Arial" w:cs="Arial"/>
      <w:b/>
      <w:bCs/>
      <w:sz w:val="24"/>
      <w:szCs w:val="24"/>
      <w:lang w:val="ru-RU" w:eastAsia="ru-RU" w:bidi="ar-SA"/>
    </w:rPr>
  </w:style>
  <w:style w:type="character" w:customStyle="1" w:styleId="BodyTextIndent3Char">
    <w:name w:val="Body Text Indent 3 Char"/>
    <w:locked/>
    <w:rsid w:val="004502ED"/>
    <w:rPr>
      <w:rFonts w:eastAsia="Calibri"/>
      <w:sz w:val="16"/>
      <w:szCs w:val="16"/>
      <w:lang w:val="ru-RU" w:eastAsia="ru-RU" w:bidi="ar-SA"/>
    </w:rPr>
  </w:style>
  <w:style w:type="character" w:customStyle="1" w:styleId="PlainTextChar">
    <w:name w:val="Plain Text Char"/>
    <w:locked/>
    <w:rsid w:val="004502ED"/>
    <w:rPr>
      <w:rFonts w:ascii="Courier New" w:eastAsia="Calibri" w:hAnsi="Courier New" w:cs="Courier New"/>
      <w:lang w:val="ru-RU" w:eastAsia="ru-RU" w:bidi="ar-SA"/>
    </w:rPr>
  </w:style>
  <w:style w:type="paragraph" w:styleId="2c">
    <w:name w:val="Body Text First Indent 2"/>
    <w:basedOn w:val="af2"/>
    <w:link w:val="2d"/>
    <w:rsid w:val="004502E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4502ED"/>
    <w:rPr>
      <w:rFonts w:ascii="Times New Roman" w:eastAsia="Times New Roman" w:hAnsi="Times New Roman"/>
      <w:sz w:val="28"/>
      <w:szCs w:val="24"/>
    </w:rPr>
  </w:style>
  <w:style w:type="paragraph" w:customStyle="1" w:styleId="222">
    <w:name w:val="Основной текст 22"/>
    <w:basedOn w:val="a3"/>
    <w:rsid w:val="004502ED"/>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rPr>
  </w:style>
  <w:style w:type="paragraph" w:customStyle="1" w:styleId="Default">
    <w:name w:val="Default"/>
    <w:rsid w:val="004502ED"/>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4502ED"/>
  </w:style>
  <w:style w:type="paragraph" w:customStyle="1" w:styleId="CharChar">
    <w:name w:val="Char Знак Знак Char Знак Знак Знак Знак Знак Знак Знак Знак Знак Знак Знак Знак Знак Знак Знак Знак"/>
    <w:basedOn w:val="a3"/>
    <w:rsid w:val="004502ED"/>
    <w:rPr>
      <w:rFonts w:ascii="Verdana" w:eastAsia="Times New Roman" w:hAnsi="Verdana" w:cs="Verdana"/>
      <w:lang w:val="en-US" w:eastAsia="en-US"/>
    </w:rPr>
  </w:style>
  <w:style w:type="character" w:styleId="afffc">
    <w:name w:val="annotation reference"/>
    <w:uiPriority w:val="99"/>
    <w:semiHidden/>
    <w:unhideWhenUsed/>
    <w:rsid w:val="004502ED"/>
    <w:rPr>
      <w:sz w:val="16"/>
      <w:szCs w:val="16"/>
    </w:rPr>
  </w:style>
  <w:style w:type="paragraph" w:customStyle="1" w:styleId="Nonformat">
    <w:name w:val="Nonformat"/>
    <w:basedOn w:val="a3"/>
    <w:rsid w:val="004502ED"/>
    <w:pPr>
      <w:widowControl w:val="0"/>
      <w:autoSpaceDE w:val="0"/>
      <w:autoSpaceDN w:val="0"/>
      <w:adjustRightInd w:val="0"/>
    </w:pPr>
    <w:rPr>
      <w:rFonts w:ascii="Consultant" w:eastAsia="Times New Roman" w:hAnsi="Consultant" w:cs="Times New Roman"/>
    </w:rPr>
  </w:style>
  <w:style w:type="paragraph" w:customStyle="1" w:styleId="1f1">
    <w:name w:val="Заголовок оглавления1"/>
    <w:basedOn w:val="12"/>
    <w:next w:val="a3"/>
    <w:uiPriority w:val="39"/>
    <w:semiHidden/>
    <w:unhideWhenUsed/>
    <w:qFormat/>
    <w:rsid w:val="004502E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502ED"/>
    <w:pPr>
      <w:tabs>
        <w:tab w:val="left" w:pos="660"/>
        <w:tab w:val="right" w:leader="dot" w:pos="10206"/>
      </w:tabs>
      <w:spacing w:line="276" w:lineRule="auto"/>
      <w:ind w:left="284" w:right="141" w:hanging="284"/>
    </w:pPr>
    <w:rPr>
      <w:rFonts w:ascii="Times New Roman" w:hAnsi="Times New Roman" w:cs="Times New Roman"/>
      <w:noProof/>
      <w:lang w:eastAsia="en-US"/>
    </w:rPr>
  </w:style>
  <w:style w:type="paragraph" w:styleId="1f2">
    <w:name w:val="toc 1"/>
    <w:basedOn w:val="a3"/>
    <w:next w:val="a3"/>
    <w:autoRedefine/>
    <w:uiPriority w:val="39"/>
    <w:unhideWhenUsed/>
    <w:rsid w:val="004502ED"/>
    <w:pPr>
      <w:tabs>
        <w:tab w:val="right" w:leader="dot" w:pos="10206"/>
      </w:tabs>
      <w:spacing w:before="120" w:after="120" w:line="276" w:lineRule="auto"/>
      <w:ind w:right="141"/>
    </w:pPr>
    <w:rPr>
      <w:rFonts w:ascii="Times New Roman" w:hAnsi="Times New Roman" w:cs="Times New Roman"/>
      <w:b/>
      <w:bCs/>
      <w:caps/>
      <w:lang w:eastAsia="en-US"/>
    </w:rPr>
  </w:style>
  <w:style w:type="paragraph" w:styleId="3c">
    <w:name w:val="toc 3"/>
    <w:basedOn w:val="a3"/>
    <w:next w:val="a3"/>
    <w:autoRedefine/>
    <w:uiPriority w:val="39"/>
    <w:unhideWhenUsed/>
    <w:rsid w:val="004502ED"/>
    <w:pPr>
      <w:spacing w:line="276" w:lineRule="auto"/>
      <w:ind w:left="440"/>
    </w:pPr>
    <w:rPr>
      <w:rFonts w:ascii="Times New Roman" w:hAnsi="Times New Roman" w:cs="Times New Roman"/>
      <w:i/>
      <w:iCs/>
      <w:lang w:eastAsia="en-US"/>
    </w:rPr>
  </w:style>
  <w:style w:type="paragraph" w:styleId="43">
    <w:name w:val="toc 4"/>
    <w:basedOn w:val="a3"/>
    <w:next w:val="a3"/>
    <w:autoRedefine/>
    <w:uiPriority w:val="39"/>
    <w:unhideWhenUsed/>
    <w:rsid w:val="004502ED"/>
    <w:pPr>
      <w:spacing w:line="276" w:lineRule="auto"/>
      <w:ind w:left="660"/>
    </w:pPr>
    <w:rPr>
      <w:rFonts w:ascii="Times New Roman" w:hAnsi="Times New Roman" w:cs="Times New Roman"/>
      <w:sz w:val="18"/>
      <w:szCs w:val="18"/>
      <w:lang w:eastAsia="en-US"/>
    </w:rPr>
  </w:style>
  <w:style w:type="paragraph" w:styleId="52">
    <w:name w:val="toc 5"/>
    <w:basedOn w:val="a3"/>
    <w:next w:val="a3"/>
    <w:autoRedefine/>
    <w:uiPriority w:val="39"/>
    <w:unhideWhenUsed/>
    <w:rsid w:val="004502ED"/>
    <w:pPr>
      <w:spacing w:line="276" w:lineRule="auto"/>
      <w:ind w:left="880"/>
    </w:pPr>
    <w:rPr>
      <w:rFonts w:cs="Times New Roman"/>
      <w:sz w:val="18"/>
      <w:szCs w:val="18"/>
      <w:lang w:eastAsia="en-US"/>
    </w:rPr>
  </w:style>
  <w:style w:type="paragraph" w:styleId="61">
    <w:name w:val="toc 6"/>
    <w:basedOn w:val="a3"/>
    <w:next w:val="a3"/>
    <w:autoRedefine/>
    <w:uiPriority w:val="39"/>
    <w:unhideWhenUsed/>
    <w:rsid w:val="004502ED"/>
    <w:pPr>
      <w:spacing w:line="276" w:lineRule="auto"/>
      <w:ind w:left="1100"/>
    </w:pPr>
    <w:rPr>
      <w:rFonts w:cs="Times New Roman"/>
      <w:sz w:val="18"/>
      <w:szCs w:val="18"/>
      <w:lang w:eastAsia="en-US"/>
    </w:rPr>
  </w:style>
  <w:style w:type="paragraph" w:styleId="71">
    <w:name w:val="toc 7"/>
    <w:basedOn w:val="a3"/>
    <w:next w:val="a3"/>
    <w:autoRedefine/>
    <w:uiPriority w:val="39"/>
    <w:unhideWhenUsed/>
    <w:rsid w:val="004502ED"/>
    <w:pPr>
      <w:spacing w:line="276" w:lineRule="auto"/>
      <w:ind w:left="1320"/>
    </w:pPr>
    <w:rPr>
      <w:rFonts w:cs="Times New Roman"/>
      <w:sz w:val="18"/>
      <w:szCs w:val="18"/>
      <w:lang w:eastAsia="en-US"/>
    </w:rPr>
  </w:style>
  <w:style w:type="paragraph" w:styleId="81">
    <w:name w:val="toc 8"/>
    <w:basedOn w:val="a3"/>
    <w:next w:val="a3"/>
    <w:autoRedefine/>
    <w:uiPriority w:val="39"/>
    <w:unhideWhenUsed/>
    <w:rsid w:val="004502ED"/>
    <w:pPr>
      <w:spacing w:line="276" w:lineRule="auto"/>
      <w:ind w:left="1540"/>
    </w:pPr>
    <w:rPr>
      <w:rFonts w:cs="Times New Roman"/>
      <w:sz w:val="18"/>
      <w:szCs w:val="18"/>
      <w:lang w:eastAsia="en-US"/>
    </w:rPr>
  </w:style>
  <w:style w:type="paragraph" w:styleId="92">
    <w:name w:val="toc 9"/>
    <w:basedOn w:val="a3"/>
    <w:next w:val="a3"/>
    <w:autoRedefine/>
    <w:uiPriority w:val="39"/>
    <w:unhideWhenUsed/>
    <w:rsid w:val="004502ED"/>
    <w:pPr>
      <w:spacing w:line="276" w:lineRule="auto"/>
      <w:ind w:left="1760"/>
    </w:pPr>
    <w:rPr>
      <w:rFonts w:cs="Times New Roman"/>
      <w:sz w:val="18"/>
      <w:szCs w:val="18"/>
      <w:lang w:eastAsia="en-US"/>
    </w:rPr>
  </w:style>
  <w:style w:type="paragraph" w:styleId="afffd">
    <w:name w:val="endnote text"/>
    <w:basedOn w:val="a3"/>
    <w:link w:val="afffe"/>
    <w:uiPriority w:val="99"/>
    <w:unhideWhenUsed/>
    <w:rsid w:val="004502ED"/>
    <w:pPr>
      <w:spacing w:after="200" w:line="276" w:lineRule="auto"/>
    </w:pPr>
    <w:rPr>
      <w:rFonts w:cs="Times New Roman"/>
      <w:sz w:val="24"/>
      <w:szCs w:val="24"/>
      <w:lang w:eastAsia="en-US"/>
    </w:rPr>
  </w:style>
  <w:style w:type="character" w:customStyle="1" w:styleId="afffe">
    <w:name w:val="Текст концевой сноски Знак"/>
    <w:link w:val="afffd"/>
    <w:uiPriority w:val="99"/>
    <w:rsid w:val="004502ED"/>
    <w:rPr>
      <w:sz w:val="24"/>
      <w:szCs w:val="24"/>
      <w:lang w:eastAsia="en-US"/>
    </w:rPr>
  </w:style>
  <w:style w:type="character" w:styleId="affff">
    <w:name w:val="endnote reference"/>
    <w:uiPriority w:val="99"/>
    <w:unhideWhenUsed/>
    <w:rsid w:val="004502ED"/>
    <w:rPr>
      <w:vertAlign w:val="superscript"/>
    </w:rPr>
  </w:style>
  <w:style w:type="paragraph" w:customStyle="1" w:styleId="1-11">
    <w:name w:val="Средняя заливка 1 - Акцент 11"/>
    <w:qFormat/>
    <w:rsid w:val="004502ED"/>
    <w:rPr>
      <w:sz w:val="22"/>
      <w:szCs w:val="22"/>
      <w:lang w:eastAsia="en-US"/>
    </w:rPr>
  </w:style>
  <w:style w:type="paragraph" w:customStyle="1" w:styleId="1-21">
    <w:name w:val="Средняя сетка 1 - Акцент 21"/>
    <w:basedOn w:val="a3"/>
    <w:uiPriority w:val="34"/>
    <w:qFormat/>
    <w:rsid w:val="004502ED"/>
    <w:pPr>
      <w:spacing w:after="200" w:line="276" w:lineRule="auto"/>
      <w:ind w:left="720"/>
      <w:contextualSpacing/>
    </w:pPr>
    <w:rPr>
      <w:rFonts w:cs="Times New Roman"/>
      <w:sz w:val="22"/>
      <w:szCs w:val="22"/>
      <w:lang w:eastAsia="en-US"/>
    </w:rPr>
  </w:style>
  <w:style w:type="paragraph" w:styleId="affff0">
    <w:name w:val="Document Map"/>
    <w:basedOn w:val="a3"/>
    <w:link w:val="affff1"/>
    <w:uiPriority w:val="99"/>
    <w:semiHidden/>
    <w:unhideWhenUsed/>
    <w:rsid w:val="004502ED"/>
    <w:pPr>
      <w:spacing w:after="200" w:line="276" w:lineRule="auto"/>
    </w:pPr>
    <w:rPr>
      <w:rFonts w:ascii="Times New Roman" w:hAnsi="Times New Roman" w:cs="Times New Roman"/>
      <w:sz w:val="24"/>
      <w:szCs w:val="24"/>
      <w:lang w:eastAsia="en-US"/>
    </w:rPr>
  </w:style>
  <w:style w:type="character" w:customStyle="1" w:styleId="affff1">
    <w:name w:val="Схема документа Знак"/>
    <w:link w:val="affff0"/>
    <w:uiPriority w:val="99"/>
    <w:semiHidden/>
    <w:rsid w:val="004502ED"/>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4502ED"/>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4502ED"/>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4502ED"/>
    <w:pPr>
      <w:spacing w:before="120" w:after="120" w:line="276" w:lineRule="auto"/>
      <w:ind w:firstLine="539"/>
      <w:contextualSpacing/>
      <w:jc w:val="center"/>
    </w:pPr>
    <w:rPr>
      <w:rFonts w:ascii="Times New Roman" w:hAnsi="Times New Roman" w:cs="Times New Roman"/>
      <w:i/>
      <w:sz w:val="28"/>
      <w:szCs w:val="28"/>
      <w:lang w:eastAsia="en-US"/>
    </w:rPr>
  </w:style>
  <w:style w:type="paragraph" w:customStyle="1" w:styleId="2f">
    <w:name w:val="Заголовок оглавления2"/>
    <w:basedOn w:val="12"/>
    <w:next w:val="a3"/>
    <w:uiPriority w:val="39"/>
    <w:semiHidden/>
    <w:unhideWhenUsed/>
    <w:qFormat/>
    <w:rsid w:val="004502ED"/>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4502ED"/>
    <w:pPr>
      <w:spacing w:after="200" w:line="276" w:lineRule="auto"/>
      <w:ind w:left="720"/>
      <w:contextualSpacing/>
    </w:pPr>
    <w:rPr>
      <w:rFonts w:cs="Times New Roman"/>
      <w:sz w:val="22"/>
      <w:szCs w:val="22"/>
      <w:lang w:eastAsia="en-US"/>
    </w:rPr>
  </w:style>
  <w:style w:type="paragraph" w:customStyle="1" w:styleId="1-">
    <w:name w:val="Рег. Заголовок 1-го уровня регламента"/>
    <w:basedOn w:val="12"/>
    <w:autoRedefine/>
    <w:qFormat/>
    <w:rsid w:val="004502ED"/>
    <w:pPr>
      <w:numPr>
        <w:numId w:val="7"/>
      </w:numPr>
      <w:ind w:left="0" w:firstLine="0"/>
      <w:jc w:val="center"/>
    </w:pPr>
    <w:rPr>
      <w:i w:val="0"/>
    </w:rPr>
  </w:style>
  <w:style w:type="paragraph" w:customStyle="1" w:styleId="113">
    <w:name w:val="Рег. Основной текст уровень 1.1"/>
    <w:basedOn w:val="ConsPlusNormal"/>
    <w:qFormat/>
    <w:rsid w:val="004502E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502ED"/>
    <w:pPr>
      <w:numPr>
        <w:ilvl w:val="2"/>
        <w:numId w:val="33"/>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4502ED"/>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4502ED"/>
    <w:pPr>
      <w:suppressAutoHyphens/>
      <w:autoSpaceDE w:val="0"/>
      <w:autoSpaceDN w:val="0"/>
      <w:adjustRightInd w:val="0"/>
      <w:spacing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4502ED"/>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4502ED"/>
    <w:pPr>
      <w:ind w:left="714"/>
      <w:jc w:val="left"/>
    </w:pPr>
  </w:style>
  <w:style w:type="paragraph" w:customStyle="1" w:styleId="114">
    <w:name w:val="Рег. Основной текст уровень 1.1 (сценарии)"/>
    <w:basedOn w:val="11"/>
    <w:qFormat/>
    <w:rsid w:val="004502ED"/>
    <w:pPr>
      <w:numPr>
        <w:ilvl w:val="0"/>
        <w:numId w:val="0"/>
      </w:numPr>
      <w:spacing w:before="360" w:after="240"/>
    </w:pPr>
    <w:rPr>
      <w:i/>
    </w:rPr>
  </w:style>
  <w:style w:type="paragraph" w:customStyle="1" w:styleId="1110">
    <w:name w:val="Рег. Основной текст уровень 1.1.1"/>
    <w:basedOn w:val="a3"/>
    <w:next w:val="111"/>
    <w:qFormat/>
    <w:rsid w:val="004502ED"/>
    <w:pPr>
      <w:spacing w:line="276" w:lineRule="auto"/>
      <w:ind w:left="1440" w:hanging="720"/>
      <w:jc w:val="both"/>
    </w:pPr>
    <w:rPr>
      <w:rFonts w:ascii="Times New Roman" w:hAnsi="Times New Roman" w:cs="Times New Roman"/>
      <w:sz w:val="28"/>
      <w:szCs w:val="28"/>
      <w:lang w:eastAsia="en-US"/>
    </w:rPr>
  </w:style>
  <w:style w:type="paragraph" w:customStyle="1" w:styleId="affff7">
    <w:name w:val="Рег. Списки без буллетов"/>
    <w:basedOn w:val="ConsPlusNormal"/>
    <w:qFormat/>
    <w:rsid w:val="004502E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4502ED"/>
    <w:pPr>
      <w:numPr>
        <w:numId w:val="3"/>
      </w:numPr>
    </w:pPr>
  </w:style>
  <w:style w:type="paragraph" w:customStyle="1" w:styleId="1f3">
    <w:name w:val="Рег. Списки два уровня: 1)  и а) б) в)"/>
    <w:basedOn w:val="1-21"/>
    <w:qFormat/>
    <w:rsid w:val="004502E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4502ED"/>
    <w:pPr>
      <w:numPr>
        <w:numId w:val="4"/>
      </w:numPr>
    </w:pPr>
    <w:rPr>
      <w:lang w:eastAsia="ar-SA"/>
    </w:rPr>
  </w:style>
  <w:style w:type="paragraph" w:customStyle="1" w:styleId="affff8">
    <w:name w:val="Рег. Списки без буллетов широкие"/>
    <w:basedOn w:val="a3"/>
    <w:qFormat/>
    <w:rsid w:val="004502ED"/>
    <w:pPr>
      <w:suppressAutoHyphens/>
      <w:autoSpaceDE w:val="0"/>
      <w:autoSpaceDN w:val="0"/>
      <w:adjustRightInd w:val="0"/>
      <w:spacing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3"/>
    <w:qFormat/>
    <w:rsid w:val="004502E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502ED"/>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4502ED"/>
    <w:pPr>
      <w:spacing w:after="240"/>
    </w:pPr>
    <w:rPr>
      <w:i w:val="0"/>
      <w:szCs w:val="22"/>
      <w:lang w:eastAsia="en-US"/>
    </w:rPr>
  </w:style>
  <w:style w:type="paragraph" w:styleId="affffa">
    <w:name w:val="Revision"/>
    <w:hidden/>
    <w:uiPriority w:val="99"/>
    <w:semiHidden/>
    <w:rsid w:val="004502ED"/>
    <w:rPr>
      <w:sz w:val="22"/>
      <w:szCs w:val="22"/>
      <w:lang w:eastAsia="en-US"/>
    </w:rPr>
  </w:style>
  <w:style w:type="character" w:customStyle="1" w:styleId="410">
    <w:name w:val="Знак Знак41"/>
    <w:rsid w:val="004502ED"/>
    <w:rPr>
      <w:rFonts w:ascii="Arial" w:hAnsi="Arial" w:cs="Arial"/>
      <w:sz w:val="24"/>
      <w:szCs w:val="24"/>
      <w:lang w:val="ru-RU" w:eastAsia="ru-RU" w:bidi="ar-SA"/>
    </w:rPr>
  </w:style>
  <w:style w:type="paragraph" w:customStyle="1" w:styleId="115">
    <w:name w:val="Абзац списка11"/>
    <w:basedOn w:val="a3"/>
    <w:uiPriority w:val="99"/>
    <w:qFormat/>
    <w:rsid w:val="004502ED"/>
    <w:pPr>
      <w:spacing w:line="276" w:lineRule="auto"/>
      <w:ind w:left="720"/>
      <w:jc w:val="center"/>
    </w:pPr>
    <w:rPr>
      <w:rFonts w:cs="Times New Roman"/>
      <w:sz w:val="22"/>
      <w:szCs w:val="22"/>
      <w:lang w:eastAsia="en-US"/>
    </w:rPr>
  </w:style>
  <w:style w:type="paragraph" w:customStyle="1" w:styleId="2f0">
    <w:name w:val="Знак Знак Знак Знак Знак Знак Знак Знак Знак Знак2"/>
    <w:basedOn w:val="a3"/>
    <w:rsid w:val="004502ED"/>
    <w:pPr>
      <w:spacing w:after="160" w:line="240" w:lineRule="exact"/>
      <w:jc w:val="center"/>
    </w:pPr>
    <w:rPr>
      <w:rFonts w:ascii="Verdana" w:hAnsi="Verdana" w:cs="Verdana"/>
      <w:sz w:val="24"/>
      <w:szCs w:val="24"/>
      <w:lang w:val="en-US" w:eastAsia="en-US"/>
    </w:rPr>
  </w:style>
  <w:style w:type="character" w:customStyle="1" w:styleId="171">
    <w:name w:val="Знак Знак171"/>
    <w:locked/>
    <w:rsid w:val="004502ED"/>
    <w:rPr>
      <w:rFonts w:cs="Times New Roman"/>
      <w:i/>
      <w:iCs/>
      <w:sz w:val="22"/>
      <w:szCs w:val="22"/>
      <w:lang w:val="ru-RU" w:eastAsia="ru-RU"/>
    </w:rPr>
  </w:style>
  <w:style w:type="character" w:customStyle="1" w:styleId="161">
    <w:name w:val="Знак Знак161"/>
    <w:locked/>
    <w:rsid w:val="004502ED"/>
    <w:rPr>
      <w:rFonts w:ascii="Arial" w:hAnsi="Arial" w:cs="Arial"/>
      <w:lang w:val="ru-RU" w:eastAsia="ru-RU"/>
    </w:rPr>
  </w:style>
  <w:style w:type="character" w:customStyle="1" w:styleId="122">
    <w:name w:val="Знак Знак122"/>
    <w:rsid w:val="004502ED"/>
    <w:rPr>
      <w:rFonts w:ascii="Arial" w:eastAsia="Times New Roman" w:hAnsi="Arial" w:cs="Times New Roman"/>
      <w:b/>
      <w:bCs/>
      <w:color w:val="000080"/>
      <w:sz w:val="20"/>
      <w:szCs w:val="20"/>
      <w:lang w:eastAsia="ru-RU"/>
    </w:rPr>
  </w:style>
  <w:style w:type="paragraph" w:customStyle="1" w:styleId="2f1">
    <w:name w:val="Знак2"/>
    <w:basedOn w:val="a3"/>
    <w:rsid w:val="004502ED"/>
    <w:pPr>
      <w:spacing w:after="160" w:line="240" w:lineRule="exact"/>
      <w:jc w:val="both"/>
    </w:pPr>
    <w:rPr>
      <w:rFonts w:ascii="Times New Roman" w:eastAsia="Times New Roman" w:hAnsi="Times New Roman" w:cs="Times New Roman"/>
      <w:sz w:val="24"/>
      <w:lang w:val="en-US" w:eastAsia="en-US"/>
    </w:rPr>
  </w:style>
  <w:style w:type="character" w:customStyle="1" w:styleId="191">
    <w:name w:val="Знак Знак191"/>
    <w:rsid w:val="004502ED"/>
    <w:rPr>
      <w:rFonts w:ascii="Arial" w:hAnsi="Arial"/>
      <w:b/>
      <w:bCs/>
      <w:sz w:val="28"/>
      <w:szCs w:val="24"/>
      <w:lang w:val="ru-RU" w:eastAsia="ru-RU" w:bidi="ar-SA"/>
    </w:rPr>
  </w:style>
  <w:style w:type="character" w:customStyle="1" w:styleId="181">
    <w:name w:val="Знак Знак181"/>
    <w:rsid w:val="004502ED"/>
    <w:rPr>
      <w:sz w:val="28"/>
      <w:szCs w:val="24"/>
      <w:lang w:val="ru-RU" w:eastAsia="ru-RU" w:bidi="ar-SA"/>
    </w:rPr>
  </w:style>
  <w:style w:type="character" w:customStyle="1" w:styleId="231">
    <w:name w:val="Знак Знак231"/>
    <w:rsid w:val="004502ED"/>
    <w:rPr>
      <w:rFonts w:ascii="Times New Roman" w:eastAsia="Times New Roman" w:hAnsi="Times New Roman"/>
      <w:sz w:val="24"/>
    </w:rPr>
  </w:style>
  <w:style w:type="character" w:customStyle="1" w:styleId="2220">
    <w:name w:val="Знак Знак222"/>
    <w:rsid w:val="004502ED"/>
    <w:rPr>
      <w:rFonts w:ascii="Times New Roman" w:eastAsia="Times New Roman" w:hAnsi="Times New Roman"/>
      <w:sz w:val="28"/>
    </w:rPr>
  </w:style>
  <w:style w:type="character" w:customStyle="1" w:styleId="2120">
    <w:name w:val="Знак Знак212"/>
    <w:rsid w:val="004502ED"/>
    <w:rPr>
      <w:rFonts w:ascii="Arial" w:eastAsia="Times New Roman" w:hAnsi="Arial" w:cs="Arial"/>
      <w:b/>
      <w:bCs/>
      <w:sz w:val="26"/>
      <w:szCs w:val="26"/>
    </w:rPr>
  </w:style>
  <w:style w:type="character" w:customStyle="1" w:styleId="202">
    <w:name w:val="Знак Знак202"/>
    <w:rsid w:val="004502ED"/>
    <w:rPr>
      <w:rFonts w:ascii="Times New Roman" w:eastAsia="Times New Roman" w:hAnsi="Times New Roman"/>
      <w:b/>
      <w:bCs/>
      <w:sz w:val="28"/>
      <w:szCs w:val="28"/>
    </w:rPr>
  </w:style>
  <w:style w:type="paragraph" w:customStyle="1" w:styleId="2f2">
    <w:name w:val="Знак Знак Знак Знак Знак Знак Знак2"/>
    <w:basedOn w:val="a3"/>
    <w:rsid w:val="004502ED"/>
    <w:pPr>
      <w:spacing w:before="100" w:beforeAutospacing="1" w:after="100" w:afterAutospacing="1"/>
    </w:pPr>
    <w:rPr>
      <w:rFonts w:ascii="Tahoma" w:eastAsia="Times New Roman" w:hAnsi="Tahoma" w:cs="Times New Roman"/>
      <w:lang w:val="en-US" w:eastAsia="en-US"/>
    </w:rPr>
  </w:style>
  <w:style w:type="paragraph" w:customStyle="1" w:styleId="a2">
    <w:name w:val="РегламентГПЗУ"/>
    <w:basedOn w:val="affff4"/>
    <w:qFormat/>
    <w:rsid w:val="004502ED"/>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4502ED"/>
    <w:pPr>
      <w:numPr>
        <w:ilvl w:val="2"/>
      </w:numPr>
      <w:tabs>
        <w:tab w:val="clear" w:pos="992"/>
        <w:tab w:val="left" w:pos="1418"/>
      </w:tabs>
    </w:pPr>
  </w:style>
  <w:style w:type="paragraph" w:customStyle="1" w:styleId="formattext">
    <w:name w:val="formattext"/>
    <w:basedOn w:val="a3"/>
    <w:rsid w:val="004502ED"/>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link w:val="2f3"/>
    <w:uiPriority w:val="99"/>
    <w:qFormat/>
    <w:locked/>
    <w:rsid w:val="004502ED"/>
    <w:rPr>
      <w:sz w:val="22"/>
      <w:lang w:eastAsia="en-US"/>
    </w:rPr>
  </w:style>
  <w:style w:type="paragraph" w:customStyle="1" w:styleId="2f3">
    <w:name w:val="Без интервала2"/>
    <w:link w:val="NoSpacingChar"/>
    <w:uiPriority w:val="99"/>
    <w:qFormat/>
    <w:rsid w:val="004502ED"/>
    <w:rPr>
      <w:sz w:val="22"/>
      <w:lang w:eastAsia="en-US"/>
    </w:rPr>
  </w:style>
  <w:style w:type="paragraph" w:styleId="affffb">
    <w:name w:val="TOC Heading"/>
    <w:basedOn w:val="12"/>
    <w:next w:val="a3"/>
    <w:uiPriority w:val="39"/>
    <w:unhideWhenUsed/>
    <w:qFormat/>
    <w:rsid w:val="004502E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4502ED"/>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4502ED"/>
    <w:pPr>
      <w:spacing w:after="240" w:line="480" w:lineRule="auto"/>
      <w:ind w:left="540" w:right="588" w:firstLine="360"/>
      <w:jc w:val="center"/>
    </w:pPr>
    <w:rPr>
      <w:rFonts w:eastAsia="Times New Roman" w:cs="Calibri"/>
      <w:color w:val="000000"/>
      <w:sz w:val="22"/>
      <w:szCs w:val="22"/>
      <w:lang w:val="en-US" w:eastAsia="zh-CN" w:bidi="en-US"/>
    </w:rPr>
  </w:style>
  <w:style w:type="character" w:customStyle="1" w:styleId="1f6">
    <w:name w:val="Неразрешенное упоминание1"/>
    <w:uiPriority w:val="99"/>
    <w:semiHidden/>
    <w:unhideWhenUsed/>
    <w:rsid w:val="004502ED"/>
    <w:rPr>
      <w:color w:val="605E5C"/>
      <w:shd w:val="clear" w:color="auto" w:fill="E1DFDD"/>
    </w:rPr>
  </w:style>
  <w:style w:type="character" w:customStyle="1" w:styleId="normaltextrun">
    <w:name w:val="normaltextrun"/>
    <w:rsid w:val="004502ED"/>
  </w:style>
  <w:style w:type="character" w:customStyle="1" w:styleId="1f7">
    <w:name w:val="Текст примечания Знак1"/>
    <w:uiPriority w:val="99"/>
    <w:semiHidden/>
    <w:rsid w:val="004502ED"/>
    <w:rPr>
      <w:rFonts w:ascii="Calibri" w:eastAsia="Calibri" w:hAnsi="Calibri" w:cs="Calibri"/>
      <w:lang w:eastAsia="zh-CN"/>
    </w:rPr>
  </w:style>
  <w:style w:type="paragraph" w:customStyle="1" w:styleId="pboth">
    <w:name w:val="pboth"/>
    <w:basedOn w:val="a3"/>
    <w:rsid w:val="004502ED"/>
    <w:pPr>
      <w:spacing w:before="100" w:beforeAutospacing="1" w:after="100" w:afterAutospacing="1"/>
    </w:pPr>
    <w:rPr>
      <w:rFonts w:ascii="Times New Roman" w:eastAsia="Times New Roman" w:hAnsi="Times New Roman" w:cs="Times New Roman"/>
      <w:sz w:val="24"/>
      <w:szCs w:val="24"/>
    </w:rPr>
  </w:style>
  <w:style w:type="table" w:customStyle="1" w:styleId="-11">
    <w:name w:val="Таблица-сетка 1 светлая1"/>
    <w:basedOn w:val="a5"/>
    <w:uiPriority w:val="46"/>
    <w:rsid w:val="004502ED"/>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4502ED"/>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8">
    <w:name w:val="Сетка таблицы светлая1"/>
    <w:basedOn w:val="a5"/>
    <w:uiPriority w:val="40"/>
    <w:rsid w:val="004502ED"/>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0">
    <w:name w:val="Таблица простая 31"/>
    <w:basedOn w:val="a5"/>
    <w:uiPriority w:val="43"/>
    <w:rsid w:val="004502ED"/>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4502ED"/>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11">
    <w:name w:val="Таблица простая 41"/>
    <w:basedOn w:val="a5"/>
    <w:uiPriority w:val="44"/>
    <w:rsid w:val="004502ED"/>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5"/>
    <w:uiPriority w:val="45"/>
    <w:rsid w:val="004502ED"/>
    <w:rPr>
      <w:sz w:val="24"/>
      <w:szCs w:val="24"/>
    </w:rPr>
    <w:tblPr>
      <w:tblStyleRowBandSize w:val="1"/>
      <w:tblStyleColBandSize w:val="1"/>
    </w:tblPr>
    <w:tblStylePr w:type="firstRow">
      <w:rPr>
        <w:rFonts w:ascii="Consultant" w:eastAsia="MS Gothic" w:hAnsi="Consultant" w:cs="Times New Roman"/>
        <w:i/>
        <w:iCs/>
        <w:sz w:val="26"/>
      </w:rPr>
      <w:tblPr/>
      <w:tcPr>
        <w:tcBorders>
          <w:bottom w:val="single" w:sz="4" w:space="0" w:color="7F7F7F"/>
        </w:tcBorders>
        <w:shd w:val="clear" w:color="auto" w:fill="FFFFFF"/>
      </w:tcPr>
    </w:tblStylePr>
    <w:tblStylePr w:type="lastRow">
      <w:rPr>
        <w:rFonts w:ascii="Consultant" w:eastAsia="MS Gothic" w:hAnsi="Consultant" w:cs="Times New Roman"/>
        <w:i/>
        <w:iCs/>
        <w:sz w:val="26"/>
      </w:rPr>
      <w:tblPr/>
      <w:tcPr>
        <w:tcBorders>
          <w:top w:val="single" w:sz="4" w:space="0" w:color="7F7F7F"/>
        </w:tcBorders>
        <w:shd w:val="clear" w:color="auto" w:fill="FFFFFF"/>
      </w:tcPr>
    </w:tblStylePr>
    <w:tblStylePr w:type="firstCol">
      <w:pPr>
        <w:jc w:val="right"/>
      </w:pPr>
      <w:rPr>
        <w:rFonts w:ascii="Consultant" w:eastAsia="MS Gothic" w:hAnsi="Consultant" w:cs="Times New Roman"/>
        <w:i/>
        <w:iCs/>
        <w:sz w:val="26"/>
      </w:rPr>
      <w:tblPr/>
      <w:tcPr>
        <w:tcBorders>
          <w:right w:val="single" w:sz="4" w:space="0" w:color="7F7F7F"/>
        </w:tcBorders>
        <w:shd w:val="clear" w:color="auto" w:fill="FFFFFF"/>
      </w:tcPr>
    </w:tblStylePr>
    <w:tblStylePr w:type="lastCol">
      <w:rPr>
        <w:rFonts w:ascii="Consultant" w:eastAsia="MS Gothic" w:hAnsi="Consultan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502ED"/>
  </w:style>
  <w:style w:type="table" w:customStyle="1" w:styleId="2f4">
    <w:name w:val="Сетка таблицы2"/>
    <w:basedOn w:val="a5"/>
    <w:next w:val="aff"/>
    <w:uiPriority w:val="59"/>
    <w:rsid w:val="004502ED"/>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502ED"/>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502ED"/>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502ED"/>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8">
    <w:name w:val="Сетка таблицы светлая11"/>
    <w:basedOn w:val="a5"/>
    <w:next w:val="1f8"/>
    <w:uiPriority w:val="40"/>
    <w:rsid w:val="004502ED"/>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Таблица простая 311"/>
    <w:basedOn w:val="a5"/>
    <w:next w:val="310"/>
    <w:uiPriority w:val="43"/>
    <w:rsid w:val="004502ED"/>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502ED"/>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110">
    <w:name w:val="Таблица простая 411"/>
    <w:basedOn w:val="a5"/>
    <w:next w:val="411"/>
    <w:uiPriority w:val="44"/>
    <w:rsid w:val="004502ED"/>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1">
    <w:name w:val="Таблица простая 511"/>
    <w:basedOn w:val="a5"/>
    <w:next w:val="510"/>
    <w:uiPriority w:val="45"/>
    <w:rsid w:val="004502ED"/>
    <w:rPr>
      <w:sz w:val="24"/>
      <w:szCs w:val="24"/>
    </w:rPr>
    <w:tblPr>
      <w:tblStyleRowBandSize w:val="1"/>
      <w:tblStyleColBandSize w:val="1"/>
    </w:tblPr>
    <w:tblStylePr w:type="firstRow">
      <w:rPr>
        <w:rFonts w:ascii="Consultant" w:eastAsia="MS Gothic" w:hAnsi="Consultant" w:cs="Times New Roman"/>
        <w:i/>
        <w:iCs/>
        <w:sz w:val="26"/>
      </w:rPr>
      <w:tblPr/>
      <w:tcPr>
        <w:tcBorders>
          <w:bottom w:val="single" w:sz="4" w:space="0" w:color="7F7F7F"/>
        </w:tcBorders>
        <w:shd w:val="clear" w:color="auto" w:fill="FFFFFF"/>
      </w:tcPr>
    </w:tblStylePr>
    <w:tblStylePr w:type="lastRow">
      <w:rPr>
        <w:rFonts w:ascii="Consultant" w:eastAsia="MS Gothic" w:hAnsi="Consultant" w:cs="Times New Roman"/>
        <w:i/>
        <w:iCs/>
        <w:sz w:val="26"/>
      </w:rPr>
      <w:tblPr/>
      <w:tcPr>
        <w:tcBorders>
          <w:top w:val="single" w:sz="4" w:space="0" w:color="7F7F7F"/>
        </w:tcBorders>
        <w:shd w:val="clear" w:color="auto" w:fill="FFFFFF"/>
      </w:tcPr>
    </w:tblStylePr>
    <w:tblStylePr w:type="firstCol">
      <w:pPr>
        <w:jc w:val="right"/>
      </w:pPr>
      <w:rPr>
        <w:rFonts w:ascii="Consultant" w:eastAsia="MS Gothic" w:hAnsi="Consultant" w:cs="Times New Roman"/>
        <w:i/>
        <w:iCs/>
        <w:sz w:val="26"/>
      </w:rPr>
      <w:tblPr/>
      <w:tcPr>
        <w:tcBorders>
          <w:right w:val="single" w:sz="4" w:space="0" w:color="7F7F7F"/>
        </w:tcBorders>
        <w:shd w:val="clear" w:color="auto" w:fill="FFFFFF"/>
      </w:tcPr>
    </w:tblStylePr>
    <w:tblStylePr w:type="lastCol">
      <w:rPr>
        <w:rFonts w:ascii="Consultant" w:eastAsia="MS Gothic" w:hAnsi="Consultan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4502ED"/>
    <w:pPr>
      <w:ind w:left="0"/>
    </w:pPr>
  </w:style>
  <w:style w:type="character" w:customStyle="1" w:styleId="ListLabel88">
    <w:name w:val="ListLabel 88"/>
    <w:qFormat/>
    <w:rsid w:val="004502ED"/>
    <w:rPr>
      <w:color w:val="000000"/>
    </w:rPr>
  </w:style>
  <w:style w:type="character" w:customStyle="1" w:styleId="affffc">
    <w:name w:val="Ссылка указателя"/>
    <w:qFormat/>
    <w:rsid w:val="004502ED"/>
  </w:style>
  <w:style w:type="character" w:customStyle="1" w:styleId="2f6">
    <w:name w:val="Неразрешенное упоминание2"/>
    <w:uiPriority w:val="99"/>
    <w:semiHidden/>
    <w:unhideWhenUsed/>
    <w:rsid w:val="0045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366">
      <w:bodyDiv w:val="1"/>
      <w:marLeft w:val="0"/>
      <w:marRight w:val="0"/>
      <w:marTop w:val="0"/>
      <w:marBottom w:val="0"/>
      <w:divBdr>
        <w:top w:val="none" w:sz="0" w:space="0" w:color="auto"/>
        <w:left w:val="none" w:sz="0" w:space="0" w:color="auto"/>
        <w:bottom w:val="none" w:sz="0" w:space="0" w:color="auto"/>
        <w:right w:val="none" w:sz="0" w:space="0" w:color="auto"/>
      </w:divBdr>
    </w:div>
    <w:div w:id="841775873">
      <w:bodyDiv w:val="1"/>
      <w:marLeft w:val="0"/>
      <w:marRight w:val="0"/>
      <w:marTop w:val="0"/>
      <w:marBottom w:val="0"/>
      <w:divBdr>
        <w:top w:val="none" w:sz="0" w:space="0" w:color="auto"/>
        <w:left w:val="none" w:sz="0" w:space="0" w:color="auto"/>
        <w:bottom w:val="none" w:sz="0" w:space="0" w:color="auto"/>
        <w:right w:val="none" w:sz="0" w:space="0" w:color="auto"/>
      </w:divBdr>
    </w:div>
    <w:div w:id="12404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https://login.consultant.ru/link/?req=doc&amp;base=LAW&amp;n=2875&amp;date=14.08.20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eq=doc&amp;base=LAW&amp;n=357928&amp;date=14.08.2020" TargetMode="External"/><Relationship Id="rId7" Type="http://schemas.openxmlformats.org/officeDocument/2006/relationships/hyperlink" Target="http://www.kashira.org" TargetMode="Externa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s://login.consultant.ru/link/?req=doc&amp;base=LAW&amp;n=342576&amp;date=14.08.2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https://login.consultant.ru/link/?req=doc&amp;base=LAW&amp;n=340325&amp;date=14.08.2020" TargetMode="External"/><Relationship Id="rId4" Type="http://schemas.openxmlformats.org/officeDocument/2006/relationships/webSettings" Target="web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yperlink" Target="https://login.consultant.ru/link/?req=doc&amp;base=LAW&amp;n=335499&amp;date=14.08.20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51930</Words>
  <Characters>296003</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347239</CharactersWithSpaces>
  <SharedDoc>false</SharedDoc>
  <HLinks>
    <vt:vector size="480" baseType="variant">
      <vt:variant>
        <vt:i4>7078001</vt:i4>
      </vt:variant>
      <vt:variant>
        <vt:i4>432</vt:i4>
      </vt:variant>
      <vt:variant>
        <vt:i4>0</vt:i4>
      </vt:variant>
      <vt:variant>
        <vt:i4>5</vt:i4>
      </vt:variant>
      <vt:variant>
        <vt:lpwstr>http://docs.cntd.ru/document/901919338</vt:lpwstr>
      </vt:variant>
      <vt:variant>
        <vt:lpwstr/>
      </vt:variant>
      <vt:variant>
        <vt:i4>6684778</vt:i4>
      </vt:variant>
      <vt:variant>
        <vt:i4>429</vt:i4>
      </vt:variant>
      <vt:variant>
        <vt:i4>0</vt:i4>
      </vt:variant>
      <vt:variant>
        <vt:i4>5</vt:i4>
      </vt:variant>
      <vt:variant>
        <vt:lpwstr>https://login.consultant.ru/link/?req=doc&amp;base=LAW&amp;n=335499&amp;date=14.08.2020</vt:lpwstr>
      </vt:variant>
      <vt:variant>
        <vt:lpwstr/>
      </vt:variant>
      <vt:variant>
        <vt:i4>7274592</vt:i4>
      </vt:variant>
      <vt:variant>
        <vt:i4>426</vt:i4>
      </vt:variant>
      <vt:variant>
        <vt:i4>0</vt:i4>
      </vt:variant>
      <vt:variant>
        <vt:i4>5</vt:i4>
      </vt:variant>
      <vt:variant>
        <vt:lpwstr>https://login.consultant.ru/link/?req=doc&amp;base=LAW&amp;n=357928&amp;date=14.08.2020</vt:lpwstr>
      </vt:variant>
      <vt:variant>
        <vt:lpwstr/>
      </vt:variant>
      <vt:variant>
        <vt:i4>7274595</vt:i4>
      </vt:variant>
      <vt:variant>
        <vt:i4>423</vt:i4>
      </vt:variant>
      <vt:variant>
        <vt:i4>0</vt:i4>
      </vt:variant>
      <vt:variant>
        <vt:i4>5</vt:i4>
      </vt:variant>
      <vt:variant>
        <vt:lpwstr>https://login.consultant.ru/link/?req=doc&amp;base=LAW&amp;n=342576&amp;date=14.08.2020</vt:lpwstr>
      </vt:variant>
      <vt:variant>
        <vt:lpwstr/>
      </vt:variant>
      <vt:variant>
        <vt:i4>6815846</vt:i4>
      </vt:variant>
      <vt:variant>
        <vt:i4>420</vt:i4>
      </vt:variant>
      <vt:variant>
        <vt:i4>0</vt:i4>
      </vt:variant>
      <vt:variant>
        <vt:i4>5</vt:i4>
      </vt:variant>
      <vt:variant>
        <vt:lpwstr>https://login.consultant.ru/link/?req=doc&amp;base=LAW&amp;n=340325&amp;date=14.08.2020</vt:lpwstr>
      </vt:variant>
      <vt:variant>
        <vt:lpwstr/>
      </vt:variant>
      <vt:variant>
        <vt:i4>6029401</vt:i4>
      </vt:variant>
      <vt:variant>
        <vt:i4>417</vt:i4>
      </vt:variant>
      <vt:variant>
        <vt:i4>0</vt:i4>
      </vt:variant>
      <vt:variant>
        <vt:i4>5</vt:i4>
      </vt:variant>
      <vt:variant>
        <vt:lpwstr>https://login.consultant.ru/link/?req=doc&amp;base=LAW&amp;n=2875&amp;date=14.08.2020</vt:lpwstr>
      </vt:variant>
      <vt:variant>
        <vt:lpwstr/>
      </vt:variant>
      <vt:variant>
        <vt:i4>7078001</vt:i4>
      </vt:variant>
      <vt:variant>
        <vt:i4>414</vt:i4>
      </vt:variant>
      <vt:variant>
        <vt:i4>0</vt:i4>
      </vt:variant>
      <vt:variant>
        <vt:i4>5</vt:i4>
      </vt:variant>
      <vt:variant>
        <vt:lpwstr>http://docs.cntd.ru/document/901919338</vt:lpwstr>
      </vt:variant>
      <vt:variant>
        <vt:lpwstr/>
      </vt:variant>
      <vt:variant>
        <vt:i4>851994</vt:i4>
      </vt:variant>
      <vt:variant>
        <vt:i4>411</vt:i4>
      </vt:variant>
      <vt:variant>
        <vt:i4>0</vt:i4>
      </vt:variant>
      <vt:variant>
        <vt:i4>5</vt:i4>
      </vt:variant>
      <vt:variant>
        <vt:lpwstr>http://www.gosuslugi.ru/</vt:lpwstr>
      </vt:variant>
      <vt:variant>
        <vt:lpwstr/>
      </vt:variant>
      <vt:variant>
        <vt:i4>3997812</vt:i4>
      </vt:variant>
      <vt:variant>
        <vt:i4>408</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405</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402</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399</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396</vt:i4>
      </vt:variant>
      <vt:variant>
        <vt:i4>0</vt:i4>
      </vt:variant>
      <vt:variant>
        <vt:i4>5</vt:i4>
      </vt:variant>
      <vt:variant>
        <vt:lpwstr>https://cloud.consultant.ru/cloud/static4018_00_50_419020/document_notes_inner.htm?</vt:lpwstr>
      </vt:variant>
      <vt:variant>
        <vt:lpwstr>p112</vt:lpwstr>
      </vt:variant>
      <vt:variant>
        <vt:i4>1441838</vt:i4>
      </vt:variant>
      <vt:variant>
        <vt:i4>393</vt:i4>
      </vt:variant>
      <vt:variant>
        <vt:i4>0</vt:i4>
      </vt:variant>
      <vt:variant>
        <vt:i4>5</vt:i4>
      </vt:variant>
      <vt:variant>
        <vt:lpwstr>https://cloud.consultant.ru/cloud/static4018_00_50_419020/document_notes_inner.htm?</vt:lpwstr>
      </vt:variant>
      <vt:variant>
        <vt:lpwstr>p129</vt:lpwstr>
      </vt:variant>
      <vt:variant>
        <vt:i4>6946933</vt:i4>
      </vt:variant>
      <vt:variant>
        <vt:i4>390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384</vt:i4>
      </vt:variant>
      <vt:variant>
        <vt:i4>0</vt:i4>
      </vt:variant>
      <vt:variant>
        <vt:i4>5</vt:i4>
      </vt:variant>
      <vt:variant>
        <vt:lpwstr>https://login.consultant.ru/link/?rnd=3399976FCF52E018DF3F7EA9EAB01932&amp;req=doc&amp;base=LAW&amp;n=321522&amp;dst=43&amp;fld=134&amp;date=26.09.2019</vt:lpwstr>
      </vt:variant>
      <vt:variant>
        <vt:lpwstr/>
      </vt:variant>
      <vt:variant>
        <vt:i4>1441850</vt:i4>
      </vt:variant>
      <vt:variant>
        <vt:i4>377</vt:i4>
      </vt:variant>
      <vt:variant>
        <vt:i4>0</vt:i4>
      </vt:variant>
      <vt:variant>
        <vt:i4>5</vt:i4>
      </vt:variant>
      <vt:variant>
        <vt:lpwstr/>
      </vt:variant>
      <vt:variant>
        <vt:lpwstr>_Toc56522481</vt:lpwstr>
      </vt:variant>
      <vt:variant>
        <vt:i4>1507386</vt:i4>
      </vt:variant>
      <vt:variant>
        <vt:i4>371</vt:i4>
      </vt:variant>
      <vt:variant>
        <vt:i4>0</vt:i4>
      </vt:variant>
      <vt:variant>
        <vt:i4>5</vt:i4>
      </vt:variant>
      <vt:variant>
        <vt:lpwstr/>
      </vt:variant>
      <vt:variant>
        <vt:lpwstr>_Toc56522480</vt:lpwstr>
      </vt:variant>
      <vt:variant>
        <vt:i4>1966133</vt:i4>
      </vt:variant>
      <vt:variant>
        <vt:i4>365</vt:i4>
      </vt:variant>
      <vt:variant>
        <vt:i4>0</vt:i4>
      </vt:variant>
      <vt:variant>
        <vt:i4>5</vt:i4>
      </vt:variant>
      <vt:variant>
        <vt:lpwstr/>
      </vt:variant>
      <vt:variant>
        <vt:lpwstr>_Toc56522479</vt:lpwstr>
      </vt:variant>
      <vt:variant>
        <vt:i4>2031669</vt:i4>
      </vt:variant>
      <vt:variant>
        <vt:i4>359</vt:i4>
      </vt:variant>
      <vt:variant>
        <vt:i4>0</vt:i4>
      </vt:variant>
      <vt:variant>
        <vt:i4>5</vt:i4>
      </vt:variant>
      <vt:variant>
        <vt:lpwstr/>
      </vt:variant>
      <vt:variant>
        <vt:lpwstr>_Toc56522478</vt:lpwstr>
      </vt:variant>
      <vt:variant>
        <vt:i4>1048629</vt:i4>
      </vt:variant>
      <vt:variant>
        <vt:i4>353</vt:i4>
      </vt:variant>
      <vt:variant>
        <vt:i4>0</vt:i4>
      </vt:variant>
      <vt:variant>
        <vt:i4>5</vt:i4>
      </vt:variant>
      <vt:variant>
        <vt:lpwstr/>
      </vt:variant>
      <vt:variant>
        <vt:lpwstr>_Toc56522477</vt:lpwstr>
      </vt:variant>
      <vt:variant>
        <vt:i4>1114165</vt:i4>
      </vt:variant>
      <vt:variant>
        <vt:i4>347</vt:i4>
      </vt:variant>
      <vt:variant>
        <vt:i4>0</vt:i4>
      </vt:variant>
      <vt:variant>
        <vt:i4>5</vt:i4>
      </vt:variant>
      <vt:variant>
        <vt:lpwstr/>
      </vt:variant>
      <vt:variant>
        <vt:lpwstr>_Toc56522476</vt:lpwstr>
      </vt:variant>
      <vt:variant>
        <vt:i4>1179701</vt:i4>
      </vt:variant>
      <vt:variant>
        <vt:i4>341</vt:i4>
      </vt:variant>
      <vt:variant>
        <vt:i4>0</vt:i4>
      </vt:variant>
      <vt:variant>
        <vt:i4>5</vt:i4>
      </vt:variant>
      <vt:variant>
        <vt:lpwstr/>
      </vt:variant>
      <vt:variant>
        <vt:lpwstr>_Toc56522475</vt:lpwstr>
      </vt:variant>
      <vt:variant>
        <vt:i4>1245237</vt:i4>
      </vt:variant>
      <vt:variant>
        <vt:i4>335</vt:i4>
      </vt:variant>
      <vt:variant>
        <vt:i4>0</vt:i4>
      </vt:variant>
      <vt:variant>
        <vt:i4>5</vt:i4>
      </vt:variant>
      <vt:variant>
        <vt:lpwstr/>
      </vt:variant>
      <vt:variant>
        <vt:lpwstr>_Toc56522474</vt:lpwstr>
      </vt:variant>
      <vt:variant>
        <vt:i4>1310773</vt:i4>
      </vt:variant>
      <vt:variant>
        <vt:i4>329</vt:i4>
      </vt:variant>
      <vt:variant>
        <vt:i4>0</vt:i4>
      </vt:variant>
      <vt:variant>
        <vt:i4>5</vt:i4>
      </vt:variant>
      <vt:variant>
        <vt:lpwstr/>
      </vt:variant>
      <vt:variant>
        <vt:lpwstr>_Toc56522473</vt:lpwstr>
      </vt:variant>
      <vt:variant>
        <vt:i4>1376309</vt:i4>
      </vt:variant>
      <vt:variant>
        <vt:i4>323</vt:i4>
      </vt:variant>
      <vt:variant>
        <vt:i4>0</vt:i4>
      </vt:variant>
      <vt:variant>
        <vt:i4>5</vt:i4>
      </vt:variant>
      <vt:variant>
        <vt:lpwstr/>
      </vt:variant>
      <vt:variant>
        <vt:lpwstr>_Toc56522472</vt:lpwstr>
      </vt:variant>
      <vt:variant>
        <vt:i4>1441845</vt:i4>
      </vt:variant>
      <vt:variant>
        <vt:i4>317</vt:i4>
      </vt:variant>
      <vt:variant>
        <vt:i4>0</vt:i4>
      </vt:variant>
      <vt:variant>
        <vt:i4>5</vt:i4>
      </vt:variant>
      <vt:variant>
        <vt:lpwstr/>
      </vt:variant>
      <vt:variant>
        <vt:lpwstr>_Toc56522471</vt:lpwstr>
      </vt:variant>
      <vt:variant>
        <vt:i4>1507381</vt:i4>
      </vt:variant>
      <vt:variant>
        <vt:i4>311</vt:i4>
      </vt:variant>
      <vt:variant>
        <vt:i4>0</vt:i4>
      </vt:variant>
      <vt:variant>
        <vt:i4>5</vt:i4>
      </vt:variant>
      <vt:variant>
        <vt:lpwstr/>
      </vt:variant>
      <vt:variant>
        <vt:lpwstr>_Toc56522470</vt:lpwstr>
      </vt:variant>
      <vt:variant>
        <vt:i4>1966132</vt:i4>
      </vt:variant>
      <vt:variant>
        <vt:i4>305</vt:i4>
      </vt:variant>
      <vt:variant>
        <vt:i4>0</vt:i4>
      </vt:variant>
      <vt:variant>
        <vt:i4>5</vt:i4>
      </vt:variant>
      <vt:variant>
        <vt:lpwstr/>
      </vt:variant>
      <vt:variant>
        <vt:lpwstr>_Toc56522469</vt:lpwstr>
      </vt:variant>
      <vt:variant>
        <vt:i4>2031668</vt:i4>
      </vt:variant>
      <vt:variant>
        <vt:i4>299</vt:i4>
      </vt:variant>
      <vt:variant>
        <vt:i4>0</vt:i4>
      </vt:variant>
      <vt:variant>
        <vt:i4>5</vt:i4>
      </vt:variant>
      <vt:variant>
        <vt:lpwstr/>
      </vt:variant>
      <vt:variant>
        <vt:lpwstr>_Toc56522468</vt:lpwstr>
      </vt:variant>
      <vt:variant>
        <vt:i4>1048628</vt:i4>
      </vt:variant>
      <vt:variant>
        <vt:i4>293</vt:i4>
      </vt:variant>
      <vt:variant>
        <vt:i4>0</vt:i4>
      </vt:variant>
      <vt:variant>
        <vt:i4>5</vt:i4>
      </vt:variant>
      <vt:variant>
        <vt:lpwstr/>
      </vt:variant>
      <vt:variant>
        <vt:lpwstr>_Toc56522467</vt:lpwstr>
      </vt:variant>
      <vt:variant>
        <vt:i4>1114164</vt:i4>
      </vt:variant>
      <vt:variant>
        <vt:i4>287</vt:i4>
      </vt:variant>
      <vt:variant>
        <vt:i4>0</vt:i4>
      </vt:variant>
      <vt:variant>
        <vt:i4>5</vt:i4>
      </vt:variant>
      <vt:variant>
        <vt:lpwstr/>
      </vt:variant>
      <vt:variant>
        <vt:lpwstr>_Toc56522466</vt:lpwstr>
      </vt:variant>
      <vt:variant>
        <vt:i4>1179700</vt:i4>
      </vt:variant>
      <vt:variant>
        <vt:i4>281</vt:i4>
      </vt:variant>
      <vt:variant>
        <vt:i4>0</vt:i4>
      </vt:variant>
      <vt:variant>
        <vt:i4>5</vt:i4>
      </vt:variant>
      <vt:variant>
        <vt:lpwstr/>
      </vt:variant>
      <vt:variant>
        <vt:lpwstr>_Toc56522465</vt:lpwstr>
      </vt:variant>
      <vt:variant>
        <vt:i4>1245236</vt:i4>
      </vt:variant>
      <vt:variant>
        <vt:i4>275</vt:i4>
      </vt:variant>
      <vt:variant>
        <vt:i4>0</vt:i4>
      </vt:variant>
      <vt:variant>
        <vt:i4>5</vt:i4>
      </vt:variant>
      <vt:variant>
        <vt:lpwstr/>
      </vt:variant>
      <vt:variant>
        <vt:lpwstr>_Toc56522464</vt:lpwstr>
      </vt:variant>
      <vt:variant>
        <vt:i4>1310772</vt:i4>
      </vt:variant>
      <vt:variant>
        <vt:i4>269</vt:i4>
      </vt:variant>
      <vt:variant>
        <vt:i4>0</vt:i4>
      </vt:variant>
      <vt:variant>
        <vt:i4>5</vt:i4>
      </vt:variant>
      <vt:variant>
        <vt:lpwstr/>
      </vt:variant>
      <vt:variant>
        <vt:lpwstr>_Toc56522463</vt:lpwstr>
      </vt:variant>
      <vt:variant>
        <vt:i4>1376308</vt:i4>
      </vt:variant>
      <vt:variant>
        <vt:i4>263</vt:i4>
      </vt:variant>
      <vt:variant>
        <vt:i4>0</vt:i4>
      </vt:variant>
      <vt:variant>
        <vt:i4>5</vt:i4>
      </vt:variant>
      <vt:variant>
        <vt:lpwstr/>
      </vt:variant>
      <vt:variant>
        <vt:lpwstr>_Toc56522462</vt:lpwstr>
      </vt:variant>
      <vt:variant>
        <vt:i4>1441844</vt:i4>
      </vt:variant>
      <vt:variant>
        <vt:i4>257</vt:i4>
      </vt:variant>
      <vt:variant>
        <vt:i4>0</vt:i4>
      </vt:variant>
      <vt:variant>
        <vt:i4>5</vt:i4>
      </vt:variant>
      <vt:variant>
        <vt:lpwstr/>
      </vt:variant>
      <vt:variant>
        <vt:lpwstr>_Toc56522461</vt:lpwstr>
      </vt:variant>
      <vt:variant>
        <vt:i4>1507380</vt:i4>
      </vt:variant>
      <vt:variant>
        <vt:i4>251</vt:i4>
      </vt:variant>
      <vt:variant>
        <vt:i4>0</vt:i4>
      </vt:variant>
      <vt:variant>
        <vt:i4>5</vt:i4>
      </vt:variant>
      <vt:variant>
        <vt:lpwstr/>
      </vt:variant>
      <vt:variant>
        <vt:lpwstr>_Toc56522460</vt:lpwstr>
      </vt:variant>
      <vt:variant>
        <vt:i4>1966135</vt:i4>
      </vt:variant>
      <vt:variant>
        <vt:i4>245</vt:i4>
      </vt:variant>
      <vt:variant>
        <vt:i4>0</vt:i4>
      </vt:variant>
      <vt:variant>
        <vt:i4>5</vt:i4>
      </vt:variant>
      <vt:variant>
        <vt:lpwstr/>
      </vt:variant>
      <vt:variant>
        <vt:lpwstr>_Toc56522459</vt:lpwstr>
      </vt:variant>
      <vt:variant>
        <vt:i4>2031671</vt:i4>
      </vt:variant>
      <vt:variant>
        <vt:i4>239</vt:i4>
      </vt:variant>
      <vt:variant>
        <vt:i4>0</vt:i4>
      </vt:variant>
      <vt:variant>
        <vt:i4>5</vt:i4>
      </vt:variant>
      <vt:variant>
        <vt:lpwstr/>
      </vt:variant>
      <vt:variant>
        <vt:lpwstr>_Toc56522458</vt:lpwstr>
      </vt:variant>
      <vt:variant>
        <vt:i4>1048631</vt:i4>
      </vt:variant>
      <vt:variant>
        <vt:i4>233</vt:i4>
      </vt:variant>
      <vt:variant>
        <vt:i4>0</vt:i4>
      </vt:variant>
      <vt:variant>
        <vt:i4>5</vt:i4>
      </vt:variant>
      <vt:variant>
        <vt:lpwstr/>
      </vt:variant>
      <vt:variant>
        <vt:lpwstr>_Toc56522457</vt:lpwstr>
      </vt:variant>
      <vt:variant>
        <vt:i4>1114167</vt:i4>
      </vt:variant>
      <vt:variant>
        <vt:i4>227</vt:i4>
      </vt:variant>
      <vt:variant>
        <vt:i4>0</vt:i4>
      </vt:variant>
      <vt:variant>
        <vt:i4>5</vt:i4>
      </vt:variant>
      <vt:variant>
        <vt:lpwstr/>
      </vt:variant>
      <vt:variant>
        <vt:lpwstr>_Toc56522456</vt:lpwstr>
      </vt:variant>
      <vt:variant>
        <vt:i4>1179703</vt:i4>
      </vt:variant>
      <vt:variant>
        <vt:i4>221</vt:i4>
      </vt:variant>
      <vt:variant>
        <vt:i4>0</vt:i4>
      </vt:variant>
      <vt:variant>
        <vt:i4>5</vt:i4>
      </vt:variant>
      <vt:variant>
        <vt:lpwstr/>
      </vt:variant>
      <vt:variant>
        <vt:lpwstr>_Toc56522455</vt:lpwstr>
      </vt:variant>
      <vt:variant>
        <vt:i4>1245239</vt:i4>
      </vt:variant>
      <vt:variant>
        <vt:i4>215</vt:i4>
      </vt:variant>
      <vt:variant>
        <vt:i4>0</vt:i4>
      </vt:variant>
      <vt:variant>
        <vt:i4>5</vt:i4>
      </vt:variant>
      <vt:variant>
        <vt:lpwstr/>
      </vt:variant>
      <vt:variant>
        <vt:lpwstr>_Toc56522454</vt:lpwstr>
      </vt:variant>
      <vt:variant>
        <vt:i4>1310775</vt:i4>
      </vt:variant>
      <vt:variant>
        <vt:i4>209</vt:i4>
      </vt:variant>
      <vt:variant>
        <vt:i4>0</vt:i4>
      </vt:variant>
      <vt:variant>
        <vt:i4>5</vt:i4>
      </vt:variant>
      <vt:variant>
        <vt:lpwstr/>
      </vt:variant>
      <vt:variant>
        <vt:lpwstr>_Toc56522453</vt:lpwstr>
      </vt:variant>
      <vt:variant>
        <vt:i4>1376311</vt:i4>
      </vt:variant>
      <vt:variant>
        <vt:i4>203</vt:i4>
      </vt:variant>
      <vt:variant>
        <vt:i4>0</vt:i4>
      </vt:variant>
      <vt:variant>
        <vt:i4>5</vt:i4>
      </vt:variant>
      <vt:variant>
        <vt:lpwstr/>
      </vt:variant>
      <vt:variant>
        <vt:lpwstr>_Toc56522452</vt:lpwstr>
      </vt:variant>
      <vt:variant>
        <vt:i4>1441847</vt:i4>
      </vt:variant>
      <vt:variant>
        <vt:i4>197</vt:i4>
      </vt:variant>
      <vt:variant>
        <vt:i4>0</vt:i4>
      </vt:variant>
      <vt:variant>
        <vt:i4>5</vt:i4>
      </vt:variant>
      <vt:variant>
        <vt:lpwstr/>
      </vt:variant>
      <vt:variant>
        <vt:lpwstr>_Toc56522451</vt:lpwstr>
      </vt:variant>
      <vt:variant>
        <vt:i4>1507383</vt:i4>
      </vt:variant>
      <vt:variant>
        <vt:i4>191</vt:i4>
      </vt:variant>
      <vt:variant>
        <vt:i4>0</vt:i4>
      </vt:variant>
      <vt:variant>
        <vt:i4>5</vt:i4>
      </vt:variant>
      <vt:variant>
        <vt:lpwstr/>
      </vt:variant>
      <vt:variant>
        <vt:lpwstr>_Toc56522450</vt:lpwstr>
      </vt:variant>
      <vt:variant>
        <vt:i4>1966134</vt:i4>
      </vt:variant>
      <vt:variant>
        <vt:i4>185</vt:i4>
      </vt:variant>
      <vt:variant>
        <vt:i4>0</vt:i4>
      </vt:variant>
      <vt:variant>
        <vt:i4>5</vt:i4>
      </vt:variant>
      <vt:variant>
        <vt:lpwstr/>
      </vt:variant>
      <vt:variant>
        <vt:lpwstr>_Toc56522449</vt:lpwstr>
      </vt:variant>
      <vt:variant>
        <vt:i4>2031670</vt:i4>
      </vt:variant>
      <vt:variant>
        <vt:i4>179</vt:i4>
      </vt:variant>
      <vt:variant>
        <vt:i4>0</vt:i4>
      </vt:variant>
      <vt:variant>
        <vt:i4>5</vt:i4>
      </vt:variant>
      <vt:variant>
        <vt:lpwstr/>
      </vt:variant>
      <vt:variant>
        <vt:lpwstr>_Toc56522448</vt:lpwstr>
      </vt:variant>
      <vt:variant>
        <vt:i4>1048630</vt:i4>
      </vt:variant>
      <vt:variant>
        <vt:i4>173</vt:i4>
      </vt:variant>
      <vt:variant>
        <vt:i4>0</vt:i4>
      </vt:variant>
      <vt:variant>
        <vt:i4>5</vt:i4>
      </vt:variant>
      <vt:variant>
        <vt:lpwstr/>
      </vt:variant>
      <vt:variant>
        <vt:lpwstr>_Toc56522447</vt:lpwstr>
      </vt:variant>
      <vt:variant>
        <vt:i4>1114166</vt:i4>
      </vt:variant>
      <vt:variant>
        <vt:i4>167</vt:i4>
      </vt:variant>
      <vt:variant>
        <vt:i4>0</vt:i4>
      </vt:variant>
      <vt:variant>
        <vt:i4>5</vt:i4>
      </vt:variant>
      <vt:variant>
        <vt:lpwstr/>
      </vt:variant>
      <vt:variant>
        <vt:lpwstr>_Toc56522446</vt:lpwstr>
      </vt:variant>
      <vt:variant>
        <vt:i4>1179702</vt:i4>
      </vt:variant>
      <vt:variant>
        <vt:i4>161</vt:i4>
      </vt:variant>
      <vt:variant>
        <vt:i4>0</vt:i4>
      </vt:variant>
      <vt:variant>
        <vt:i4>5</vt:i4>
      </vt:variant>
      <vt:variant>
        <vt:lpwstr/>
      </vt:variant>
      <vt:variant>
        <vt:lpwstr>_Toc56522445</vt:lpwstr>
      </vt:variant>
      <vt:variant>
        <vt:i4>1245238</vt:i4>
      </vt:variant>
      <vt:variant>
        <vt:i4>155</vt:i4>
      </vt:variant>
      <vt:variant>
        <vt:i4>0</vt:i4>
      </vt:variant>
      <vt:variant>
        <vt:i4>5</vt:i4>
      </vt:variant>
      <vt:variant>
        <vt:lpwstr/>
      </vt:variant>
      <vt:variant>
        <vt:lpwstr>_Toc56522444</vt:lpwstr>
      </vt:variant>
      <vt:variant>
        <vt:i4>1310774</vt:i4>
      </vt:variant>
      <vt:variant>
        <vt:i4>149</vt:i4>
      </vt:variant>
      <vt:variant>
        <vt:i4>0</vt:i4>
      </vt:variant>
      <vt:variant>
        <vt:i4>5</vt:i4>
      </vt:variant>
      <vt:variant>
        <vt:lpwstr/>
      </vt:variant>
      <vt:variant>
        <vt:lpwstr>_Toc56522443</vt:lpwstr>
      </vt:variant>
      <vt:variant>
        <vt:i4>1376310</vt:i4>
      </vt:variant>
      <vt:variant>
        <vt:i4>143</vt:i4>
      </vt:variant>
      <vt:variant>
        <vt:i4>0</vt:i4>
      </vt:variant>
      <vt:variant>
        <vt:i4>5</vt:i4>
      </vt:variant>
      <vt:variant>
        <vt:lpwstr/>
      </vt:variant>
      <vt:variant>
        <vt:lpwstr>_Toc56522442</vt:lpwstr>
      </vt:variant>
      <vt:variant>
        <vt:i4>1441846</vt:i4>
      </vt:variant>
      <vt:variant>
        <vt:i4>137</vt:i4>
      </vt:variant>
      <vt:variant>
        <vt:i4>0</vt:i4>
      </vt:variant>
      <vt:variant>
        <vt:i4>5</vt:i4>
      </vt:variant>
      <vt:variant>
        <vt:lpwstr/>
      </vt:variant>
      <vt:variant>
        <vt:lpwstr>_Toc56522441</vt:lpwstr>
      </vt:variant>
      <vt:variant>
        <vt:i4>1507382</vt:i4>
      </vt:variant>
      <vt:variant>
        <vt:i4>131</vt:i4>
      </vt:variant>
      <vt:variant>
        <vt:i4>0</vt:i4>
      </vt:variant>
      <vt:variant>
        <vt:i4>5</vt:i4>
      </vt:variant>
      <vt:variant>
        <vt:lpwstr/>
      </vt:variant>
      <vt:variant>
        <vt:lpwstr>_Toc56522440</vt:lpwstr>
      </vt:variant>
      <vt:variant>
        <vt:i4>1966129</vt:i4>
      </vt:variant>
      <vt:variant>
        <vt:i4>125</vt:i4>
      </vt:variant>
      <vt:variant>
        <vt:i4>0</vt:i4>
      </vt:variant>
      <vt:variant>
        <vt:i4>5</vt:i4>
      </vt:variant>
      <vt:variant>
        <vt:lpwstr/>
      </vt:variant>
      <vt:variant>
        <vt:lpwstr>_Toc56522439</vt:lpwstr>
      </vt:variant>
      <vt:variant>
        <vt:i4>2031665</vt:i4>
      </vt:variant>
      <vt:variant>
        <vt:i4>119</vt:i4>
      </vt:variant>
      <vt:variant>
        <vt:i4>0</vt:i4>
      </vt:variant>
      <vt:variant>
        <vt:i4>5</vt:i4>
      </vt:variant>
      <vt:variant>
        <vt:lpwstr/>
      </vt:variant>
      <vt:variant>
        <vt:lpwstr>_Toc56522438</vt:lpwstr>
      </vt:variant>
      <vt:variant>
        <vt:i4>1048625</vt:i4>
      </vt:variant>
      <vt:variant>
        <vt:i4>113</vt:i4>
      </vt:variant>
      <vt:variant>
        <vt:i4>0</vt:i4>
      </vt:variant>
      <vt:variant>
        <vt:i4>5</vt:i4>
      </vt:variant>
      <vt:variant>
        <vt:lpwstr/>
      </vt:variant>
      <vt:variant>
        <vt:lpwstr>_Toc56522437</vt:lpwstr>
      </vt:variant>
      <vt:variant>
        <vt:i4>1114161</vt:i4>
      </vt:variant>
      <vt:variant>
        <vt:i4>107</vt:i4>
      </vt:variant>
      <vt:variant>
        <vt:i4>0</vt:i4>
      </vt:variant>
      <vt:variant>
        <vt:i4>5</vt:i4>
      </vt:variant>
      <vt:variant>
        <vt:lpwstr/>
      </vt:variant>
      <vt:variant>
        <vt:lpwstr>_Toc56522436</vt:lpwstr>
      </vt:variant>
      <vt:variant>
        <vt:i4>1179697</vt:i4>
      </vt:variant>
      <vt:variant>
        <vt:i4>101</vt:i4>
      </vt:variant>
      <vt:variant>
        <vt:i4>0</vt:i4>
      </vt:variant>
      <vt:variant>
        <vt:i4>5</vt:i4>
      </vt:variant>
      <vt:variant>
        <vt:lpwstr/>
      </vt:variant>
      <vt:variant>
        <vt:lpwstr>_Toc56522435</vt:lpwstr>
      </vt:variant>
      <vt:variant>
        <vt:i4>1245233</vt:i4>
      </vt:variant>
      <vt:variant>
        <vt:i4>95</vt:i4>
      </vt:variant>
      <vt:variant>
        <vt:i4>0</vt:i4>
      </vt:variant>
      <vt:variant>
        <vt:i4>5</vt:i4>
      </vt:variant>
      <vt:variant>
        <vt:lpwstr/>
      </vt:variant>
      <vt:variant>
        <vt:lpwstr>_Toc56522434</vt:lpwstr>
      </vt:variant>
      <vt:variant>
        <vt:i4>1310769</vt:i4>
      </vt:variant>
      <vt:variant>
        <vt:i4>89</vt:i4>
      </vt:variant>
      <vt:variant>
        <vt:i4>0</vt:i4>
      </vt:variant>
      <vt:variant>
        <vt:i4>5</vt:i4>
      </vt:variant>
      <vt:variant>
        <vt:lpwstr/>
      </vt:variant>
      <vt:variant>
        <vt:lpwstr>_Toc56522433</vt:lpwstr>
      </vt:variant>
      <vt:variant>
        <vt:i4>1376305</vt:i4>
      </vt:variant>
      <vt:variant>
        <vt:i4>83</vt:i4>
      </vt:variant>
      <vt:variant>
        <vt:i4>0</vt:i4>
      </vt:variant>
      <vt:variant>
        <vt:i4>5</vt:i4>
      </vt:variant>
      <vt:variant>
        <vt:lpwstr/>
      </vt:variant>
      <vt:variant>
        <vt:lpwstr>_Toc56522432</vt:lpwstr>
      </vt:variant>
      <vt:variant>
        <vt:i4>1441841</vt:i4>
      </vt:variant>
      <vt:variant>
        <vt:i4>77</vt:i4>
      </vt:variant>
      <vt:variant>
        <vt:i4>0</vt:i4>
      </vt:variant>
      <vt:variant>
        <vt:i4>5</vt:i4>
      </vt:variant>
      <vt:variant>
        <vt:lpwstr/>
      </vt:variant>
      <vt:variant>
        <vt:lpwstr>_Toc56522431</vt:lpwstr>
      </vt:variant>
      <vt:variant>
        <vt:i4>1507377</vt:i4>
      </vt:variant>
      <vt:variant>
        <vt:i4>71</vt:i4>
      </vt:variant>
      <vt:variant>
        <vt:i4>0</vt:i4>
      </vt:variant>
      <vt:variant>
        <vt:i4>5</vt:i4>
      </vt:variant>
      <vt:variant>
        <vt:lpwstr/>
      </vt:variant>
      <vt:variant>
        <vt:lpwstr>_Toc56522430</vt:lpwstr>
      </vt:variant>
      <vt:variant>
        <vt:i4>1966128</vt:i4>
      </vt:variant>
      <vt:variant>
        <vt:i4>65</vt:i4>
      </vt:variant>
      <vt:variant>
        <vt:i4>0</vt:i4>
      </vt:variant>
      <vt:variant>
        <vt:i4>5</vt:i4>
      </vt:variant>
      <vt:variant>
        <vt:lpwstr/>
      </vt:variant>
      <vt:variant>
        <vt:lpwstr>_Toc56522429</vt:lpwstr>
      </vt:variant>
      <vt:variant>
        <vt:i4>2031664</vt:i4>
      </vt:variant>
      <vt:variant>
        <vt:i4>59</vt:i4>
      </vt:variant>
      <vt:variant>
        <vt:i4>0</vt:i4>
      </vt:variant>
      <vt:variant>
        <vt:i4>5</vt:i4>
      </vt:variant>
      <vt:variant>
        <vt:lpwstr/>
      </vt:variant>
      <vt:variant>
        <vt:lpwstr>_Toc56522428</vt:lpwstr>
      </vt:variant>
      <vt:variant>
        <vt:i4>1048624</vt:i4>
      </vt:variant>
      <vt:variant>
        <vt:i4>53</vt:i4>
      </vt:variant>
      <vt:variant>
        <vt:i4>0</vt:i4>
      </vt:variant>
      <vt:variant>
        <vt:i4>5</vt:i4>
      </vt:variant>
      <vt:variant>
        <vt:lpwstr/>
      </vt:variant>
      <vt:variant>
        <vt:lpwstr>_Toc56522427</vt:lpwstr>
      </vt:variant>
      <vt:variant>
        <vt:i4>1114160</vt:i4>
      </vt:variant>
      <vt:variant>
        <vt:i4>47</vt:i4>
      </vt:variant>
      <vt:variant>
        <vt:i4>0</vt:i4>
      </vt:variant>
      <vt:variant>
        <vt:i4>5</vt:i4>
      </vt:variant>
      <vt:variant>
        <vt:lpwstr/>
      </vt:variant>
      <vt:variant>
        <vt:lpwstr>_Toc56522426</vt:lpwstr>
      </vt:variant>
      <vt:variant>
        <vt:i4>1179696</vt:i4>
      </vt:variant>
      <vt:variant>
        <vt:i4>41</vt:i4>
      </vt:variant>
      <vt:variant>
        <vt:i4>0</vt:i4>
      </vt:variant>
      <vt:variant>
        <vt:i4>5</vt:i4>
      </vt:variant>
      <vt:variant>
        <vt:lpwstr/>
      </vt:variant>
      <vt:variant>
        <vt:lpwstr>_Toc56522425</vt:lpwstr>
      </vt:variant>
      <vt:variant>
        <vt:i4>1245232</vt:i4>
      </vt:variant>
      <vt:variant>
        <vt:i4>35</vt:i4>
      </vt:variant>
      <vt:variant>
        <vt:i4>0</vt:i4>
      </vt:variant>
      <vt:variant>
        <vt:i4>5</vt:i4>
      </vt:variant>
      <vt:variant>
        <vt:lpwstr/>
      </vt:variant>
      <vt:variant>
        <vt:lpwstr>_Toc56522424</vt:lpwstr>
      </vt:variant>
      <vt:variant>
        <vt:i4>1310768</vt:i4>
      </vt:variant>
      <vt:variant>
        <vt:i4>29</vt:i4>
      </vt:variant>
      <vt:variant>
        <vt:i4>0</vt:i4>
      </vt:variant>
      <vt:variant>
        <vt:i4>5</vt:i4>
      </vt:variant>
      <vt:variant>
        <vt:lpwstr/>
      </vt:variant>
      <vt:variant>
        <vt:lpwstr>_Toc56522423</vt:lpwstr>
      </vt:variant>
      <vt:variant>
        <vt:i4>1376304</vt:i4>
      </vt:variant>
      <vt:variant>
        <vt:i4>23</vt:i4>
      </vt:variant>
      <vt:variant>
        <vt:i4>0</vt:i4>
      </vt:variant>
      <vt:variant>
        <vt:i4>5</vt:i4>
      </vt:variant>
      <vt:variant>
        <vt:lpwstr/>
      </vt:variant>
      <vt:variant>
        <vt:lpwstr>_Toc56522422</vt:lpwstr>
      </vt:variant>
      <vt:variant>
        <vt:i4>1441840</vt:i4>
      </vt:variant>
      <vt:variant>
        <vt:i4>17</vt:i4>
      </vt:variant>
      <vt:variant>
        <vt:i4>0</vt:i4>
      </vt:variant>
      <vt:variant>
        <vt:i4>5</vt:i4>
      </vt:variant>
      <vt:variant>
        <vt:lpwstr/>
      </vt:variant>
      <vt:variant>
        <vt:lpwstr>_Toc56522421</vt:lpwstr>
      </vt:variant>
      <vt:variant>
        <vt:i4>1507376</vt:i4>
      </vt:variant>
      <vt:variant>
        <vt:i4>11</vt:i4>
      </vt:variant>
      <vt:variant>
        <vt:i4>0</vt:i4>
      </vt:variant>
      <vt:variant>
        <vt:i4>5</vt:i4>
      </vt:variant>
      <vt:variant>
        <vt:lpwstr/>
      </vt:variant>
      <vt:variant>
        <vt:lpwstr>_Toc56522420</vt:lpwstr>
      </vt:variant>
      <vt:variant>
        <vt:i4>1966131</vt:i4>
      </vt:variant>
      <vt:variant>
        <vt:i4>5</vt:i4>
      </vt:variant>
      <vt:variant>
        <vt:i4>0</vt:i4>
      </vt:variant>
      <vt:variant>
        <vt:i4>5</vt:i4>
      </vt:variant>
      <vt:variant>
        <vt:lpwstr/>
      </vt:variant>
      <vt:variant>
        <vt:lpwstr>_Toc56522419</vt:lpwstr>
      </vt:variant>
      <vt:variant>
        <vt:i4>3342455</vt:i4>
      </vt:variant>
      <vt:variant>
        <vt:i4>0</vt:i4>
      </vt:variant>
      <vt:variant>
        <vt:i4>0</vt:i4>
      </vt:variant>
      <vt:variant>
        <vt:i4>5</vt:i4>
      </vt:variant>
      <vt:variant>
        <vt:lpwstr>http://www.kashira.org/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Usoeva</cp:lastModifiedBy>
  <cp:revision>2</cp:revision>
  <cp:lastPrinted>2020-12-14T08:35:00Z</cp:lastPrinted>
  <dcterms:created xsi:type="dcterms:W3CDTF">2020-12-30T15:01:00Z</dcterms:created>
  <dcterms:modified xsi:type="dcterms:W3CDTF">2020-12-30T15:01:00Z</dcterms:modified>
</cp:coreProperties>
</file>