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1A" w:rsidRDefault="00473B1A" w:rsidP="00473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473B1A" w:rsidRDefault="00473B1A" w:rsidP="00473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депута</w:t>
      </w:r>
      <w:r w:rsidR="00EE24BE">
        <w:rPr>
          <w:b/>
          <w:sz w:val="22"/>
          <w:szCs w:val="22"/>
        </w:rPr>
        <w:t>тов  городского округа Кашира 16</w:t>
      </w:r>
      <w:r>
        <w:rPr>
          <w:b/>
          <w:sz w:val="22"/>
          <w:szCs w:val="22"/>
        </w:rPr>
        <w:t>.1</w:t>
      </w:r>
      <w:r w:rsidRPr="00210E0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.2020 года  15 -00часов, </w:t>
      </w:r>
      <w:r w:rsidRPr="00A609A4">
        <w:rPr>
          <w:b/>
          <w:sz w:val="24"/>
          <w:szCs w:val="24"/>
        </w:rPr>
        <w:t>посредством видео-конференц-связи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656"/>
        <w:gridCol w:w="1701"/>
      </w:tblGrid>
      <w:tr w:rsidR="00473B1A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A" w:rsidRPr="00AF2E0E" w:rsidRDefault="00473B1A" w:rsidP="00FB34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473B1A" w:rsidRPr="00AF2E0E" w:rsidRDefault="00473B1A" w:rsidP="00FB34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A" w:rsidRPr="00AF2E0E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1A" w:rsidRPr="00AF2E0E" w:rsidRDefault="00473B1A" w:rsidP="00FB34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A" w:rsidRPr="00B24994" w:rsidRDefault="00473B1A" w:rsidP="00FB34D1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473B1A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</w:t>
            </w:r>
            <w:r>
              <w:rPr>
                <w:b/>
                <w:sz w:val="24"/>
                <w:szCs w:val="24"/>
                <w:lang w:val="en-US" w:eastAsia="en-US"/>
              </w:rPr>
              <w:t>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473B1A" w:rsidRPr="00AF2E0E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Pr="00210E0C" w:rsidRDefault="00473B1A" w:rsidP="00FB34D1">
            <w:pPr>
              <w:pStyle w:val="12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210E0C">
              <w:rPr>
                <w:sz w:val="24"/>
                <w:szCs w:val="24"/>
              </w:rPr>
              <w:t>О принятии   проекта бюджета  г</w:t>
            </w:r>
            <w:r>
              <w:rPr>
                <w:sz w:val="24"/>
                <w:szCs w:val="24"/>
              </w:rPr>
              <w:t>ородского округа Кашира  на 2021 год и на плановый период  2022 и 2023</w:t>
            </w:r>
            <w:r w:rsidRPr="00210E0C">
              <w:rPr>
                <w:sz w:val="24"/>
                <w:szCs w:val="24"/>
              </w:rPr>
              <w:t xml:space="preserve"> годов за основу </w:t>
            </w:r>
          </w:p>
          <w:p w:rsidR="00473B1A" w:rsidRDefault="00473B1A" w:rsidP="00FB34D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473B1A" w:rsidRPr="00473B1A" w:rsidRDefault="00473B1A" w:rsidP="00FB34D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3B1A">
              <w:rPr>
                <w:sz w:val="24"/>
                <w:szCs w:val="24"/>
              </w:rPr>
              <w:t xml:space="preserve">Успенская Елена Ивановна - </w:t>
            </w:r>
            <w:proofErr w:type="gramStart"/>
            <w:r w:rsidRPr="00473B1A">
              <w:rPr>
                <w:sz w:val="24"/>
                <w:szCs w:val="24"/>
              </w:rPr>
              <w:t>исполняющий</w:t>
            </w:r>
            <w:proofErr w:type="gramEnd"/>
            <w:r w:rsidRPr="00473B1A">
              <w:rPr>
                <w:sz w:val="24"/>
                <w:szCs w:val="24"/>
              </w:rPr>
              <w:t xml:space="preserve"> обязанности  начальника финансового управления администрации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473B1A" w:rsidP="00FB34D1">
            <w:pPr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473B1A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B24994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Pr="008D22FF" w:rsidRDefault="00473B1A" w:rsidP="00FB34D1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D22FF">
              <w:rPr>
                <w:sz w:val="24"/>
                <w:szCs w:val="24"/>
              </w:rPr>
              <w:t>О внесении изменений в бюджет городского округа Кашира на 2020 год и на плановый период 2021 и 2022 годов</w:t>
            </w:r>
          </w:p>
          <w:p w:rsidR="00473B1A" w:rsidRDefault="00473B1A" w:rsidP="00FB34D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473B1A" w:rsidRPr="00473B1A" w:rsidRDefault="00473B1A" w:rsidP="00FB34D1">
            <w:pPr>
              <w:pStyle w:val="12"/>
              <w:jc w:val="both"/>
              <w:rPr>
                <w:sz w:val="24"/>
                <w:szCs w:val="24"/>
              </w:rPr>
            </w:pPr>
            <w:r w:rsidRPr="00473B1A">
              <w:rPr>
                <w:sz w:val="24"/>
                <w:szCs w:val="24"/>
              </w:rPr>
              <w:t xml:space="preserve">Успенская Елена Ивановна - </w:t>
            </w:r>
            <w:proofErr w:type="gramStart"/>
            <w:r w:rsidRPr="00473B1A">
              <w:rPr>
                <w:sz w:val="24"/>
                <w:szCs w:val="24"/>
              </w:rPr>
              <w:t>исполняющий</w:t>
            </w:r>
            <w:proofErr w:type="gramEnd"/>
            <w:r w:rsidRPr="00473B1A">
              <w:rPr>
                <w:sz w:val="24"/>
                <w:szCs w:val="24"/>
              </w:rPr>
              <w:t xml:space="preserve"> обязанности  начальника финансового управления администрации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ИлюшинаТ.Г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473B1A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</w:t>
            </w:r>
          </w:p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Pr="0077682F" w:rsidRDefault="00473B1A" w:rsidP="00473B1A">
            <w:pPr>
              <w:jc w:val="both"/>
              <w:rPr>
                <w:sz w:val="24"/>
                <w:szCs w:val="24"/>
              </w:rPr>
            </w:pPr>
            <w:r w:rsidRPr="0077682F">
              <w:rPr>
                <w:sz w:val="24"/>
                <w:szCs w:val="24"/>
              </w:rPr>
              <w:t>Об утверждении порядка принятия решения Советом депутатов городского округа Кашира о применении мер ответственности к депутату Совета депутатов городского округа Кашира Московской области и главе городского округа Кашира Московской области предоставившим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</w:t>
            </w:r>
          </w:p>
          <w:p w:rsidR="00473B1A" w:rsidRPr="000C08B5" w:rsidRDefault="00473B1A" w:rsidP="00473B1A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473B1A" w:rsidRPr="008D22FF" w:rsidRDefault="00473B1A" w:rsidP="00473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473B1A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</w:t>
            </w:r>
          </w:p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Pr="0077682F" w:rsidRDefault="00473B1A" w:rsidP="00473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682F">
              <w:rPr>
                <w:sz w:val="24"/>
                <w:szCs w:val="24"/>
              </w:rPr>
              <w:t xml:space="preserve">О внесении изменений в </w:t>
            </w:r>
            <w:hyperlink r:id="rId6" w:history="1">
              <w:r w:rsidRPr="0077682F">
                <w:rPr>
                  <w:sz w:val="24"/>
                  <w:szCs w:val="24"/>
                </w:rPr>
                <w:t>Положение</w:t>
              </w:r>
            </w:hyperlink>
            <w:r w:rsidRPr="0077682F">
              <w:rPr>
                <w:sz w:val="24"/>
                <w:szCs w:val="24"/>
              </w:rPr>
              <w:t xml:space="preserve"> о муниципальной службе в органах местного самоуправления городского округа Кашира</w:t>
            </w:r>
          </w:p>
          <w:p w:rsidR="00473B1A" w:rsidRPr="0077682F" w:rsidRDefault="00473B1A" w:rsidP="00473B1A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77682F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473B1A" w:rsidRPr="008D22FF" w:rsidRDefault="00473B1A" w:rsidP="00473B1A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Булатова Ирина Николаевна – заместитель начальника правового управления – начальник </w:t>
            </w:r>
            <w:r w:rsidRPr="00874F6E">
              <w:rPr>
                <w:sz w:val="24"/>
                <w:szCs w:val="24"/>
              </w:rPr>
              <w:t>юридического отдела правового управления администрации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473B1A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981B46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473B1A" w:rsidRPr="00981B46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Pr="00874F6E" w:rsidRDefault="00473B1A" w:rsidP="00473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F6E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23.06.2020 № 49 «О структуре администрации городского округа Кашира в новой редакции»</w:t>
            </w:r>
          </w:p>
          <w:p w:rsidR="00473B1A" w:rsidRDefault="00473B1A" w:rsidP="00473B1A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473B1A" w:rsidRPr="00F904F3" w:rsidRDefault="00473B1A" w:rsidP="00473B1A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Булатова Ирина Николаевна – заместитель начальника правового управления – начальник </w:t>
            </w:r>
            <w:r w:rsidRPr="00874F6E">
              <w:rPr>
                <w:sz w:val="24"/>
                <w:szCs w:val="24"/>
              </w:rPr>
              <w:t>юридического отдела правового управления администрации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0D0F09" w:rsidRDefault="00473B1A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473B1A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16.15-</w:t>
            </w:r>
          </w:p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Pr="00874F6E" w:rsidRDefault="00473B1A" w:rsidP="00473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F6E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27.10.2020 № 97 «О структуре администрации городского округа Кашира в новой редакции»</w:t>
            </w:r>
          </w:p>
          <w:p w:rsidR="00473B1A" w:rsidRDefault="00473B1A" w:rsidP="00473B1A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473B1A" w:rsidRPr="00D51FAC" w:rsidRDefault="00473B1A" w:rsidP="00436B6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Булатова Ирина Николаевна – заместитель начальника правового управления – начальник </w:t>
            </w:r>
            <w:r w:rsidRPr="00874F6E">
              <w:rPr>
                <w:sz w:val="24"/>
                <w:szCs w:val="24"/>
              </w:rPr>
              <w:t>юридического отдела правового управления администрации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0D0F09" w:rsidRDefault="00473B1A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473B1A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16.30-</w:t>
            </w:r>
          </w:p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Pr="000C08B5" w:rsidRDefault="00473B1A" w:rsidP="00473B1A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sz w:val="24"/>
                <w:szCs w:val="24"/>
              </w:rPr>
              <w:t xml:space="preserve">О поручении Контрольно-счетной палате городского округа Кашира проведения экспертно-аналитических </w:t>
            </w:r>
            <w:r>
              <w:rPr>
                <w:sz w:val="24"/>
                <w:szCs w:val="24"/>
              </w:rPr>
              <w:t>и контрольных мероприятий в 2021</w:t>
            </w:r>
            <w:r w:rsidRPr="000C08B5">
              <w:rPr>
                <w:sz w:val="24"/>
                <w:szCs w:val="24"/>
              </w:rPr>
              <w:t>году</w:t>
            </w:r>
          </w:p>
          <w:p w:rsidR="00473B1A" w:rsidRPr="000C08B5" w:rsidRDefault="00473B1A" w:rsidP="00473B1A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473B1A" w:rsidRPr="007811A9" w:rsidRDefault="00473B1A" w:rsidP="00473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0D0F09" w:rsidRDefault="00473B1A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473B1A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 w:rsidRPr="00473B1A"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16.45-</w:t>
            </w:r>
          </w:p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17.00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Pr="007811A9" w:rsidRDefault="00473B1A" w:rsidP="00473B1A">
            <w:pPr>
              <w:pStyle w:val="a5"/>
              <w:jc w:val="both"/>
              <w:rPr>
                <w:b/>
                <w:sz w:val="24"/>
                <w:szCs w:val="24"/>
                <w:u w:val="single"/>
              </w:rPr>
            </w:pPr>
            <w:r w:rsidRPr="00A0298D">
              <w:rPr>
                <w:rFonts w:ascii="Times New Roman" w:hAnsi="Times New Roman"/>
                <w:sz w:val="24"/>
                <w:szCs w:val="24"/>
              </w:rPr>
              <w:lastRenderedPageBreak/>
              <w:t>Об утверждении депутата Булатова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98D">
              <w:rPr>
                <w:rFonts w:ascii="Times New Roman" w:hAnsi="Times New Roman"/>
                <w:sz w:val="24"/>
                <w:szCs w:val="24"/>
              </w:rPr>
              <w:t xml:space="preserve">членом </w:t>
            </w:r>
            <w:proofErr w:type="gramStart"/>
            <w:r w:rsidRPr="00A0298D">
              <w:rPr>
                <w:rFonts w:ascii="Times New Roman" w:hAnsi="Times New Roman"/>
                <w:sz w:val="24"/>
                <w:szCs w:val="24"/>
              </w:rPr>
              <w:t>постоянных</w:t>
            </w:r>
            <w:proofErr w:type="gramEnd"/>
            <w:r w:rsidRPr="00A029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298D">
              <w:rPr>
                <w:rFonts w:ascii="Times New Roman" w:hAnsi="Times New Roman"/>
                <w:sz w:val="24"/>
                <w:szCs w:val="24"/>
              </w:rPr>
              <w:lastRenderedPageBreak/>
              <w:t>депутатских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3B1A" w:rsidRPr="00AF2E0E" w:rsidRDefault="00473B1A" w:rsidP="00473B1A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473B1A" w:rsidRPr="007811A9" w:rsidRDefault="00473B1A" w:rsidP="00473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AF2E0E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0D0F09" w:rsidRDefault="00473B1A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EE24BE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Pr="00473B1A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</w:t>
            </w:r>
          </w:p>
          <w:p w:rsidR="00EE24BE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E" w:rsidRPr="006D425F" w:rsidRDefault="006D425F" w:rsidP="006D425F">
            <w:pPr>
              <w:jc w:val="both"/>
              <w:rPr>
                <w:sz w:val="24"/>
                <w:szCs w:val="24"/>
              </w:rPr>
            </w:pPr>
            <w:r w:rsidRPr="006D425F">
              <w:rPr>
                <w:sz w:val="24"/>
                <w:szCs w:val="24"/>
              </w:rPr>
              <w:t>О  премировании Главы городского округа Кашира</w:t>
            </w:r>
            <w:r>
              <w:rPr>
                <w:sz w:val="24"/>
                <w:szCs w:val="24"/>
              </w:rPr>
              <w:t xml:space="preserve"> </w:t>
            </w:r>
            <w:r w:rsidRPr="006D425F">
              <w:rPr>
                <w:sz w:val="24"/>
                <w:szCs w:val="24"/>
              </w:rPr>
              <w:t>Московской области  Волкова Д.В. по итогам</w:t>
            </w:r>
            <w:r>
              <w:rPr>
                <w:sz w:val="24"/>
                <w:szCs w:val="24"/>
              </w:rPr>
              <w:t xml:space="preserve"> </w:t>
            </w:r>
            <w:r w:rsidRPr="006D425F">
              <w:rPr>
                <w:sz w:val="24"/>
                <w:szCs w:val="24"/>
              </w:rPr>
              <w:t>работы за 2020 год</w:t>
            </w:r>
          </w:p>
          <w:p w:rsidR="00EE24BE" w:rsidRPr="00EE24BE" w:rsidRDefault="00EE24BE" w:rsidP="00EE24BE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EE24B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EE24BE" w:rsidRPr="00A0298D" w:rsidRDefault="00EE24BE" w:rsidP="00EE24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BE">
              <w:rPr>
                <w:rFonts w:ascii="Times New Roman" w:hAnsi="Times New Roman" w:cs="Times New Roman"/>
                <w:sz w:val="24"/>
                <w:szCs w:val="24"/>
              </w:rPr>
              <w:t>Буров Сергей Юрьевич –  председатель Совета депутатов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Pr="000D0F09" w:rsidRDefault="00EE24BE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EE24BE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Pr="00473B1A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17.15-</w:t>
            </w:r>
          </w:p>
          <w:p w:rsidR="00EE24BE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E" w:rsidRPr="00EE24BE" w:rsidRDefault="006D425F" w:rsidP="00473B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премировании председателя Совета депутатов городского округа Кашира Бурова С.Ю. по итогам работы за 2020год</w:t>
            </w:r>
          </w:p>
          <w:p w:rsidR="00EE24BE" w:rsidRPr="00EE24BE" w:rsidRDefault="00EE24BE" w:rsidP="00EE24BE">
            <w:pPr>
              <w:rPr>
                <w:b/>
                <w:sz w:val="24"/>
                <w:szCs w:val="24"/>
                <w:u w:val="single"/>
              </w:rPr>
            </w:pPr>
            <w:r w:rsidRPr="00EE24BE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EE24BE" w:rsidRPr="00EE24BE" w:rsidRDefault="00EE24BE" w:rsidP="00EE24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E">
              <w:rPr>
                <w:rFonts w:ascii="Times New Roman" w:hAnsi="Times New Roman" w:cs="Times New Roman"/>
                <w:sz w:val="24"/>
                <w:szCs w:val="24"/>
              </w:rPr>
              <w:t>Горшкова Елена Сергеевна – заместитель Главы администрации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Pr="000D0F09" w:rsidRDefault="00EE24BE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EE24BE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Pr="00473B1A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17.30-</w:t>
            </w:r>
          </w:p>
          <w:p w:rsidR="00EE24BE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E" w:rsidRPr="00EE24BE" w:rsidRDefault="006D425F" w:rsidP="00473B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премировании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председателя Совета депутатов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Кашира</w:t>
            </w:r>
            <w:r w:rsidR="009F312C">
              <w:rPr>
                <w:rFonts w:ascii="Times New Roman" w:hAnsi="Times New Roman" w:cs="Times New Roman"/>
                <w:sz w:val="24"/>
                <w:szCs w:val="24"/>
              </w:rPr>
              <w:t xml:space="preserve"> Алентьевой Г.Н.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за 2020год</w:t>
            </w:r>
          </w:p>
          <w:p w:rsidR="00EE24BE" w:rsidRPr="00EE24BE" w:rsidRDefault="00EE24BE" w:rsidP="00EE24BE">
            <w:pPr>
              <w:rPr>
                <w:b/>
                <w:sz w:val="24"/>
                <w:szCs w:val="24"/>
                <w:u w:val="single"/>
              </w:rPr>
            </w:pPr>
            <w:r w:rsidRPr="00EE24BE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EE24BE" w:rsidRPr="00EE24BE" w:rsidRDefault="00EE24BE" w:rsidP="00EE24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E">
              <w:rPr>
                <w:rFonts w:ascii="Times New Roman" w:hAnsi="Times New Roman" w:cs="Times New Roman"/>
                <w:sz w:val="24"/>
                <w:szCs w:val="24"/>
              </w:rPr>
              <w:t>Горшкова Елена Сергеевна – заместитель Главы администрации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Pr="000D0F09" w:rsidRDefault="00EE24BE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EE24BE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Pr="00473B1A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17.45-</w:t>
            </w:r>
          </w:p>
          <w:p w:rsidR="00EE24BE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E" w:rsidRPr="00EE24BE" w:rsidRDefault="00EE24BE" w:rsidP="00436B68">
            <w:pPr>
              <w:jc w:val="both"/>
              <w:rPr>
                <w:sz w:val="24"/>
                <w:szCs w:val="24"/>
              </w:rPr>
            </w:pPr>
            <w:r w:rsidRPr="00EE24BE">
              <w:rPr>
                <w:sz w:val="24"/>
                <w:szCs w:val="24"/>
              </w:rPr>
              <w:t>О  премировании председателя  Контрольно-счетной палаты</w:t>
            </w:r>
            <w:r>
              <w:rPr>
                <w:sz w:val="24"/>
                <w:szCs w:val="24"/>
              </w:rPr>
              <w:t xml:space="preserve"> </w:t>
            </w:r>
            <w:r w:rsidRPr="00EE24BE">
              <w:rPr>
                <w:sz w:val="24"/>
                <w:szCs w:val="24"/>
              </w:rPr>
              <w:t>городского округа Кашира Илюшиной Т.Г. по итогам работы</w:t>
            </w:r>
            <w:r w:rsidR="00436B68">
              <w:rPr>
                <w:sz w:val="24"/>
                <w:szCs w:val="24"/>
              </w:rPr>
              <w:t xml:space="preserve"> </w:t>
            </w:r>
            <w:r w:rsidRPr="00EE24BE">
              <w:rPr>
                <w:sz w:val="24"/>
                <w:szCs w:val="24"/>
              </w:rPr>
              <w:t>за 2020 год</w:t>
            </w:r>
          </w:p>
          <w:p w:rsidR="00EE24BE" w:rsidRPr="00EE24BE" w:rsidRDefault="00EE24BE" w:rsidP="00EE24BE">
            <w:pPr>
              <w:rPr>
                <w:b/>
                <w:sz w:val="24"/>
                <w:szCs w:val="24"/>
                <w:u w:val="single"/>
              </w:rPr>
            </w:pPr>
            <w:r w:rsidRPr="00EE24BE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EE24BE" w:rsidRPr="00EE24BE" w:rsidRDefault="00EE24BE" w:rsidP="00EE24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E">
              <w:rPr>
                <w:rFonts w:ascii="Times New Roman" w:hAnsi="Times New Roman" w:cs="Times New Roman"/>
                <w:sz w:val="24"/>
                <w:szCs w:val="24"/>
              </w:rPr>
              <w:t>Горшкова Елена Сергеевна – заместитель Главы администрации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BE" w:rsidRPr="000D0F09" w:rsidRDefault="00EE24BE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473B1A" w:rsidRPr="00AF2E0E" w:rsidTr="00FB34D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473B1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473B1A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473B1A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473B1A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Default="00473B1A" w:rsidP="00473B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cs="Times New Roman"/>
                <w:sz w:val="24"/>
                <w:szCs w:val="24"/>
              </w:rPr>
              <w:t xml:space="preserve">О </w:t>
            </w:r>
            <w:r w:rsidRPr="00EE166C">
              <w:rPr>
                <w:rFonts w:ascii="Times New Roman" w:hAnsi="Times New Roman" w:cs="Times New Roman"/>
                <w:sz w:val="24"/>
                <w:szCs w:val="24"/>
              </w:rPr>
              <w:t>награждении Почетной грамотой Совета депутатов городского округа Кашира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B1A" w:rsidRPr="00473B1A" w:rsidRDefault="00473B1A" w:rsidP="00473B1A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473B1A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473B1A" w:rsidRPr="00D73866" w:rsidRDefault="00473B1A" w:rsidP="00473B1A">
            <w:pPr>
              <w:pStyle w:val="ConsPlusTitle"/>
              <w:jc w:val="both"/>
              <w:rPr>
                <w:rStyle w:val="FontStyle20"/>
                <w:rFonts w:cs="Times New Roman"/>
                <w:b w:val="0"/>
                <w:sz w:val="24"/>
                <w:szCs w:val="24"/>
              </w:rPr>
            </w:pPr>
            <w:r w:rsidRPr="00473B1A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Буров Сергей Юрьевич –  председатель Совета депутатов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0D0F09" w:rsidRDefault="00473B1A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473B1A" w:rsidRPr="00AF2E0E" w:rsidTr="00FB34D1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EE24BE" w:rsidP="00FB34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473B1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EE24BE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18.15-19</w:t>
            </w:r>
            <w:r w:rsidR="00473B1A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Default="00473B1A" w:rsidP="00FB34D1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  <w:r w:rsidRPr="00AF2E0E">
              <w:rPr>
                <w:sz w:val="24"/>
                <w:szCs w:val="24"/>
                <w:lang w:eastAsia="en-US"/>
              </w:rPr>
              <w:t xml:space="preserve">Разное. </w:t>
            </w:r>
          </w:p>
          <w:p w:rsidR="00473B1A" w:rsidRDefault="00473B1A" w:rsidP="00FB34D1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 администрации.  </w:t>
            </w:r>
          </w:p>
          <w:p w:rsidR="00473B1A" w:rsidRPr="00B24994" w:rsidRDefault="00473B1A" w:rsidP="00FB34D1">
            <w:pPr>
              <w:pStyle w:val="20"/>
              <w:shd w:val="clear" w:color="auto" w:fill="auto"/>
              <w:spacing w:after="0" w:line="250" w:lineRule="exact"/>
              <w:ind w:right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994">
              <w:rPr>
                <w:rFonts w:ascii="Times New Roman" w:hAnsi="Times New Roman" w:cs="Times New Roman"/>
                <w:b w:val="0"/>
                <w:sz w:val="22"/>
                <w:szCs w:val="22"/>
              </w:rPr>
              <w:t>О реализации муниципальной программы</w:t>
            </w:r>
            <w:r w:rsidRPr="00B24994">
              <w:rPr>
                <w:rFonts w:ascii="Times New Roman" w:hAnsi="Times New Roman" w:cs="Times New Roman"/>
                <w:sz w:val="22"/>
                <w:szCs w:val="22"/>
              </w:rPr>
              <w:t xml:space="preserve">  «Управление имуществом и финансами» </w:t>
            </w:r>
          </w:p>
          <w:p w:rsidR="00473B1A" w:rsidRPr="00B24994" w:rsidRDefault="00473B1A" w:rsidP="00FB34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24994">
              <w:rPr>
                <w:rFonts w:ascii="Times New Roman" w:hAnsi="Times New Roman" w:cs="Times New Roman"/>
                <w:sz w:val="16"/>
                <w:szCs w:val="16"/>
              </w:rPr>
              <w:t>по подпрограммам:</w:t>
            </w:r>
          </w:p>
          <w:p w:rsidR="00473B1A" w:rsidRPr="00A74E51" w:rsidRDefault="00473B1A" w:rsidP="00FB34D1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E51">
              <w:rPr>
                <w:rFonts w:ascii="Times New Roman" w:hAnsi="Times New Roman" w:cs="Times New Roman"/>
                <w:sz w:val="16"/>
                <w:szCs w:val="16"/>
              </w:rPr>
              <w:t>Развитие имущественного комплекса</w:t>
            </w:r>
          </w:p>
          <w:p w:rsidR="00473B1A" w:rsidRPr="00A74E51" w:rsidRDefault="00473B1A" w:rsidP="00FB34D1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E51">
              <w:rPr>
                <w:rFonts w:ascii="Times New Roman" w:hAnsi="Times New Roman" w:cs="Times New Roman"/>
                <w:sz w:val="16"/>
                <w:szCs w:val="16"/>
              </w:rPr>
              <w:t>Совершенствование муниципальной службы Московской области</w:t>
            </w:r>
          </w:p>
          <w:p w:rsidR="00473B1A" w:rsidRPr="00A74E51" w:rsidRDefault="00473B1A" w:rsidP="00FB34D1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4E51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муниципальными финансами </w:t>
            </w:r>
          </w:p>
          <w:p w:rsidR="00473B1A" w:rsidRPr="00A74E51" w:rsidRDefault="00473B1A" w:rsidP="00FB3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74E51">
              <w:rPr>
                <w:sz w:val="16"/>
                <w:szCs w:val="16"/>
              </w:rPr>
              <w:t>Обеспечивающая подпрограмма</w:t>
            </w:r>
          </w:p>
          <w:p w:rsidR="00473B1A" w:rsidRPr="00B24994" w:rsidRDefault="00473B1A" w:rsidP="00FB34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994">
              <w:rPr>
                <w:sz w:val="22"/>
                <w:szCs w:val="22"/>
              </w:rPr>
              <w:t>О реализации муниципальной программы «</w:t>
            </w:r>
            <w:r w:rsidRPr="00B24994">
              <w:rPr>
                <w:b/>
                <w:sz w:val="22"/>
                <w:szCs w:val="22"/>
              </w:rPr>
              <w:t>Переселение граждан из аварийного жилого фонда»</w:t>
            </w:r>
          </w:p>
          <w:p w:rsidR="00473B1A" w:rsidRDefault="00473B1A" w:rsidP="00FB34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подпрограммам:</w:t>
            </w:r>
          </w:p>
          <w:p w:rsidR="00473B1A" w:rsidRDefault="00473B1A" w:rsidP="00FB34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  <w:p w:rsidR="00473B1A" w:rsidRPr="00AF2E0E" w:rsidRDefault="00473B1A" w:rsidP="00FB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</w:rPr>
              <w:t>Обеспечение мероприятий по переселению граждан из аварийного жилого фонда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473B1A" w:rsidP="00FB34D1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A92BEE" w:rsidRDefault="00A92BEE"/>
    <w:sectPr w:rsidR="00A9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1A"/>
    <w:rsid w:val="00241180"/>
    <w:rsid w:val="00436B68"/>
    <w:rsid w:val="00473B1A"/>
    <w:rsid w:val="006D425F"/>
    <w:rsid w:val="009F312C"/>
    <w:rsid w:val="00A92BEE"/>
    <w:rsid w:val="00E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473B1A"/>
    <w:rPr>
      <w:sz w:val="25"/>
      <w:szCs w:val="25"/>
    </w:rPr>
  </w:style>
  <w:style w:type="character" w:customStyle="1" w:styleId="FontStyle20">
    <w:name w:val="Font Style20"/>
    <w:uiPriority w:val="99"/>
    <w:rsid w:val="00473B1A"/>
    <w:rPr>
      <w:rFonts w:ascii="Times New Roman" w:hAnsi="Times New Roman"/>
      <w:sz w:val="22"/>
    </w:rPr>
  </w:style>
  <w:style w:type="paragraph" w:customStyle="1" w:styleId="ConsPlusTitle">
    <w:name w:val="ConsPlusTitle"/>
    <w:rsid w:val="00473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rsid w:val="00473B1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473B1A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73B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rsid w:val="00473B1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3B1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5">
    <w:name w:val="No Spacing"/>
    <w:uiPriority w:val="1"/>
    <w:qFormat/>
    <w:rsid w:val="00473B1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473B1A"/>
    <w:rPr>
      <w:sz w:val="25"/>
      <w:szCs w:val="25"/>
    </w:rPr>
  </w:style>
  <w:style w:type="character" w:customStyle="1" w:styleId="FontStyle20">
    <w:name w:val="Font Style20"/>
    <w:uiPriority w:val="99"/>
    <w:rsid w:val="00473B1A"/>
    <w:rPr>
      <w:rFonts w:ascii="Times New Roman" w:hAnsi="Times New Roman"/>
      <w:sz w:val="22"/>
    </w:rPr>
  </w:style>
  <w:style w:type="paragraph" w:customStyle="1" w:styleId="ConsPlusTitle">
    <w:name w:val="ConsPlusTitle"/>
    <w:rsid w:val="00473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rsid w:val="00473B1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473B1A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73B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rsid w:val="00473B1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3B1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5">
    <w:name w:val="No Spacing"/>
    <w:uiPriority w:val="1"/>
    <w:qFormat/>
    <w:rsid w:val="00473B1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CFC784BAC46FB0409A1B94C854EDBBF026DABDCA5488236E65E06052C936F880824315622129B46425C14A20090483F11327F77153EB9Dy4H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E7E9-431F-4512-A757-7D7B5666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2020-12-14T08:11:00Z</cp:lastPrinted>
  <dcterms:created xsi:type="dcterms:W3CDTF">2020-12-11T12:38:00Z</dcterms:created>
  <dcterms:modified xsi:type="dcterms:W3CDTF">2020-12-14T08:11:00Z</dcterms:modified>
</cp:coreProperties>
</file>