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7D1" w:rsidRDefault="008D07D1"/>
    <w:p w:rsidR="008D3921" w:rsidRDefault="008D3921"/>
    <w:p w:rsidR="00A07639" w:rsidRDefault="00A07639" w:rsidP="00A07639">
      <w:pPr>
        <w:spacing w:after="0"/>
      </w:pPr>
    </w:p>
    <w:p w:rsidR="00A07639" w:rsidRPr="00A07639" w:rsidRDefault="007A17F2" w:rsidP="000007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</w:t>
      </w:r>
      <w:r w:rsidR="00A07639" w:rsidRPr="00A07639">
        <w:rPr>
          <w:rFonts w:ascii="Times New Roman" w:hAnsi="Times New Roman" w:cs="Times New Roman"/>
          <w:sz w:val="28"/>
          <w:szCs w:val="28"/>
        </w:rPr>
        <w:t xml:space="preserve">орядка проведения </w:t>
      </w:r>
    </w:p>
    <w:p w:rsidR="00A07639" w:rsidRDefault="00A07639" w:rsidP="000007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7639">
        <w:rPr>
          <w:rFonts w:ascii="Times New Roman" w:hAnsi="Times New Roman" w:cs="Times New Roman"/>
          <w:sz w:val="28"/>
          <w:szCs w:val="28"/>
        </w:rPr>
        <w:t xml:space="preserve">общественных обсуждений </w:t>
      </w:r>
      <w:r>
        <w:rPr>
          <w:rFonts w:ascii="Times New Roman" w:hAnsi="Times New Roman" w:cs="Times New Roman"/>
          <w:sz w:val="28"/>
          <w:szCs w:val="28"/>
        </w:rPr>
        <w:t xml:space="preserve">проектов </w:t>
      </w:r>
    </w:p>
    <w:p w:rsidR="00A07639" w:rsidRDefault="00A07639" w:rsidP="000007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программы «Формирование </w:t>
      </w:r>
    </w:p>
    <w:p w:rsidR="00A07639" w:rsidRDefault="00A07639" w:rsidP="000007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современной комфортной городской среды»</w:t>
      </w:r>
      <w:r w:rsidR="007A17F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A17F2" w:rsidRDefault="007A17F2" w:rsidP="000007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утверждённой постановлением администрации </w:t>
      </w:r>
    </w:p>
    <w:p w:rsidR="00A07639" w:rsidRDefault="007A17F2" w:rsidP="000007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Кашира от 31.10.2019 №3240-па</w:t>
      </w:r>
    </w:p>
    <w:p w:rsidR="00A07639" w:rsidRDefault="00A07639" w:rsidP="00A0763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7639" w:rsidRDefault="00A07639" w:rsidP="006E51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A07639">
        <w:rPr>
          <w:rFonts w:ascii="Times New Roman" w:hAnsi="Times New Roman" w:cs="Times New Roman"/>
          <w:sz w:val="28"/>
          <w:szCs w:val="28"/>
        </w:rPr>
        <w:t xml:space="preserve"> Федеральным законом от 06.10.2003 №131-ФЗ «Об общих принципах организации местного самоуправления в Российской Федерации», </w:t>
      </w:r>
      <w:r w:rsidR="006E512B" w:rsidRPr="00511B3D">
        <w:rPr>
          <w:rFonts w:ascii="Times New Roman" w:hAnsi="Times New Roman" w:cs="Times New Roman"/>
          <w:sz w:val="28"/>
          <w:szCs w:val="28"/>
        </w:rPr>
        <w:t xml:space="preserve"> Федеральным законом от 21.07.2014 № 212-ФЗ «Об основах общественного контроля в Российской Федерации»</w:t>
      </w:r>
      <w:r w:rsidR="006E512B">
        <w:rPr>
          <w:rFonts w:ascii="Times New Roman" w:hAnsi="Times New Roman" w:cs="Times New Roman"/>
          <w:sz w:val="28"/>
          <w:szCs w:val="28"/>
        </w:rPr>
        <w:t xml:space="preserve">, </w:t>
      </w:r>
      <w:r w:rsidR="00B76AAC">
        <w:rPr>
          <w:rFonts w:ascii="Times New Roman" w:hAnsi="Times New Roman" w:cs="Times New Roman"/>
          <w:sz w:val="28"/>
          <w:szCs w:val="28"/>
        </w:rPr>
        <w:t xml:space="preserve">Распоряжением Министерства </w:t>
      </w:r>
      <w:proofErr w:type="gramStart"/>
      <w:r w:rsidR="00B76AAC">
        <w:rPr>
          <w:rFonts w:ascii="Times New Roman" w:hAnsi="Times New Roman" w:cs="Times New Roman"/>
          <w:sz w:val="28"/>
          <w:szCs w:val="28"/>
        </w:rPr>
        <w:t xml:space="preserve">благоустройства Московской области от 15.02.2021 №10Р-8 «об утверждении Методических рекомендаций по порядку проведения общественных обсуждений проектов муниципальных программ формирования современной комфортной городской среды», </w:t>
      </w:r>
      <w:r w:rsidRPr="00A07639">
        <w:rPr>
          <w:rFonts w:ascii="Times New Roman" w:hAnsi="Times New Roman" w:cs="Times New Roman"/>
          <w:sz w:val="28"/>
          <w:szCs w:val="28"/>
        </w:rPr>
        <w:t>Уставом городского округа Кашира Московской области, постановлением администрации городского округа Кашира от 31.10.2016г. № 3274-па  «Об утверждении Порядка разработки и реализации муниципальных программ городского округа Кашира» (в редакции постановлений администрации городского округа Кашира от 16.11.2017г.     № 4141-па</w:t>
      </w:r>
      <w:proofErr w:type="gramEnd"/>
      <w:r w:rsidRPr="00A07639">
        <w:rPr>
          <w:rFonts w:ascii="Times New Roman" w:hAnsi="Times New Roman" w:cs="Times New Roman"/>
          <w:sz w:val="28"/>
          <w:szCs w:val="28"/>
        </w:rPr>
        <w:t xml:space="preserve">, от 30.03.2018г. № 915-па), </w:t>
      </w:r>
      <w:r w:rsidR="00E35882">
        <w:rPr>
          <w:rFonts w:ascii="Times New Roman" w:hAnsi="Times New Roman" w:cs="Times New Roman"/>
          <w:sz w:val="28"/>
          <w:szCs w:val="28"/>
        </w:rPr>
        <w:t>в целях организации системной работы по формированию современной комфортной среды на территории городского округа Кашира</w:t>
      </w:r>
      <w:r w:rsidR="00B76AAC">
        <w:rPr>
          <w:rFonts w:ascii="Times New Roman" w:hAnsi="Times New Roman" w:cs="Times New Roman"/>
          <w:sz w:val="28"/>
          <w:szCs w:val="28"/>
        </w:rPr>
        <w:t xml:space="preserve">, </w:t>
      </w:r>
      <w:r w:rsidR="006E512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="00E35882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35882" w:rsidRPr="00A07639" w:rsidRDefault="00E35882" w:rsidP="006E51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D7DA6" w:rsidRPr="00B76AAC" w:rsidRDefault="00A07639" w:rsidP="000007F7">
      <w:pPr>
        <w:spacing w:after="0" w:line="240" w:lineRule="auto"/>
        <w:rPr>
          <w:rStyle w:val="a3"/>
          <w:rFonts w:ascii="Times New Roman" w:hAnsi="Times New Roman" w:cs="Times New Roman"/>
          <w:i w:val="0"/>
          <w:iCs w:val="0"/>
          <w:sz w:val="28"/>
          <w:szCs w:val="28"/>
        </w:rPr>
      </w:pPr>
      <w:r w:rsidRPr="00A07639"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E35882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B76AAC">
        <w:rPr>
          <w:rFonts w:ascii="Times New Roman" w:hAnsi="Times New Roman" w:cs="Times New Roman"/>
          <w:sz w:val="28"/>
          <w:szCs w:val="28"/>
        </w:rPr>
        <w:t>П</w:t>
      </w:r>
      <w:r w:rsidR="00BA3334">
        <w:rPr>
          <w:rFonts w:ascii="Times New Roman" w:hAnsi="Times New Roman" w:cs="Times New Roman"/>
          <w:sz w:val="28"/>
          <w:szCs w:val="28"/>
        </w:rPr>
        <w:t xml:space="preserve">орядок проведения </w:t>
      </w:r>
      <w:r w:rsidR="009C38DA">
        <w:rPr>
          <w:rFonts w:ascii="Times New Roman" w:hAnsi="Times New Roman" w:cs="Times New Roman"/>
          <w:sz w:val="28"/>
          <w:szCs w:val="28"/>
        </w:rPr>
        <w:t>общественных обсуждений проектов</w:t>
      </w:r>
      <w:r w:rsidR="00BA3334">
        <w:rPr>
          <w:rFonts w:ascii="Times New Roman" w:hAnsi="Times New Roman" w:cs="Times New Roman"/>
          <w:sz w:val="28"/>
          <w:szCs w:val="28"/>
        </w:rPr>
        <w:t xml:space="preserve"> муниципальной программы  «Формирование</w:t>
      </w:r>
      <w:r w:rsidR="00C612D4">
        <w:rPr>
          <w:rFonts w:ascii="Times New Roman" w:hAnsi="Times New Roman" w:cs="Times New Roman"/>
          <w:sz w:val="28"/>
          <w:szCs w:val="28"/>
        </w:rPr>
        <w:t xml:space="preserve"> с</w:t>
      </w:r>
      <w:r w:rsidR="00B76AAC">
        <w:rPr>
          <w:rFonts w:ascii="Times New Roman" w:hAnsi="Times New Roman" w:cs="Times New Roman"/>
          <w:sz w:val="28"/>
          <w:szCs w:val="28"/>
        </w:rPr>
        <w:t xml:space="preserve">овременной комфортной городской </w:t>
      </w:r>
      <w:r w:rsidR="00C612D4">
        <w:rPr>
          <w:rFonts w:ascii="Times New Roman" w:hAnsi="Times New Roman" w:cs="Times New Roman"/>
          <w:sz w:val="28"/>
          <w:szCs w:val="28"/>
        </w:rPr>
        <w:t>среды</w:t>
      </w:r>
      <w:r w:rsidR="00B76AAC">
        <w:rPr>
          <w:rFonts w:ascii="Times New Roman" w:hAnsi="Times New Roman" w:cs="Times New Roman"/>
          <w:sz w:val="28"/>
          <w:szCs w:val="28"/>
        </w:rPr>
        <w:t xml:space="preserve">», утверждённой постановлением администрации городского округа Кашира от 31.10.2019 №3240-па </w:t>
      </w:r>
      <w:r w:rsidR="00C612D4">
        <w:rPr>
          <w:rStyle w:val="a3"/>
          <w:rFonts w:ascii="Times New Roman" w:hAnsi="Times New Roman" w:cs="Times New Roman"/>
          <w:i w:val="0"/>
          <w:sz w:val="28"/>
          <w:szCs w:val="28"/>
        </w:rPr>
        <w:t>(приложение).</w:t>
      </w:r>
    </w:p>
    <w:p w:rsidR="001D7DA6" w:rsidRPr="001D7DA6" w:rsidRDefault="001D7DA6" w:rsidP="000007F7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ab/>
      </w:r>
      <w:r w:rsidRPr="001D7DA6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2. </w:t>
      </w:r>
      <w:r w:rsidRPr="001D7DA6">
        <w:rPr>
          <w:rFonts w:ascii="Times New Roman" w:hAnsi="Times New Roman" w:cs="Times New Roman"/>
          <w:sz w:val="28"/>
          <w:szCs w:val="28"/>
        </w:rPr>
        <w:t>МКУ «Центр обслуживания» городского округа Кашира (Дёмина М.Ю.) опубликовать настоящее постановление в газете «Вести Каширского района» и разместить на официальном сайте Администрации городского округа Кашира в сети «Интернет».</w:t>
      </w:r>
    </w:p>
    <w:p w:rsidR="001D7DA6" w:rsidRPr="001D7DA6" w:rsidRDefault="001D7DA6" w:rsidP="000007F7">
      <w:pPr>
        <w:tabs>
          <w:tab w:val="left" w:pos="1080"/>
        </w:tabs>
        <w:spacing w:after="0" w:line="240" w:lineRule="auto"/>
        <w:ind w:right="-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D7DA6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1D7DA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D7DA6">
        <w:rPr>
          <w:rFonts w:ascii="Times New Roman" w:hAnsi="Times New Roman" w:cs="Times New Roman"/>
          <w:sz w:val="28"/>
          <w:szCs w:val="28"/>
        </w:rPr>
        <w:t xml:space="preserve"> исполнением настояще</w:t>
      </w:r>
      <w:r w:rsidR="00B76AAC">
        <w:rPr>
          <w:rFonts w:ascii="Times New Roman" w:hAnsi="Times New Roman" w:cs="Times New Roman"/>
          <w:sz w:val="28"/>
          <w:szCs w:val="28"/>
        </w:rPr>
        <w:t>го постановления возложить на  п</w:t>
      </w:r>
      <w:r w:rsidRPr="001D7DA6">
        <w:rPr>
          <w:rFonts w:ascii="Times New Roman" w:hAnsi="Times New Roman" w:cs="Times New Roman"/>
          <w:sz w:val="28"/>
          <w:szCs w:val="28"/>
        </w:rPr>
        <w:t xml:space="preserve">ервого  заместителя Главы администрации городского округа Кашира  </w:t>
      </w:r>
      <w:proofErr w:type="spellStart"/>
      <w:r w:rsidRPr="001D7DA6">
        <w:rPr>
          <w:rFonts w:ascii="Times New Roman" w:hAnsi="Times New Roman" w:cs="Times New Roman"/>
          <w:sz w:val="28"/>
          <w:szCs w:val="28"/>
        </w:rPr>
        <w:t>Барило</w:t>
      </w:r>
      <w:proofErr w:type="spellEnd"/>
      <w:r w:rsidRPr="001D7DA6">
        <w:rPr>
          <w:rFonts w:ascii="Times New Roman" w:hAnsi="Times New Roman" w:cs="Times New Roman"/>
          <w:sz w:val="28"/>
          <w:szCs w:val="28"/>
        </w:rPr>
        <w:t xml:space="preserve"> Н.С.</w:t>
      </w:r>
    </w:p>
    <w:p w:rsidR="00A07639" w:rsidRDefault="00A07639" w:rsidP="006E5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7DA6" w:rsidRDefault="001D7DA6" w:rsidP="006E5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7DA6" w:rsidRPr="001D7DA6" w:rsidRDefault="001D7DA6" w:rsidP="006E512B">
      <w:pPr>
        <w:pStyle w:val="13pt"/>
        <w:ind w:firstLine="0"/>
        <w:jc w:val="left"/>
        <w:rPr>
          <w:sz w:val="28"/>
          <w:szCs w:val="28"/>
        </w:rPr>
      </w:pPr>
      <w:r w:rsidRPr="001D7DA6">
        <w:rPr>
          <w:sz w:val="28"/>
          <w:szCs w:val="28"/>
        </w:rPr>
        <w:t>Глава</w:t>
      </w:r>
    </w:p>
    <w:p w:rsidR="001D7DA6" w:rsidRDefault="001D7DA6" w:rsidP="006E5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7DA6">
        <w:rPr>
          <w:rFonts w:ascii="Times New Roman" w:hAnsi="Times New Roman" w:cs="Times New Roman"/>
          <w:sz w:val="28"/>
          <w:szCs w:val="28"/>
        </w:rPr>
        <w:t xml:space="preserve">городского округа Кашира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D7DA6">
        <w:rPr>
          <w:rFonts w:ascii="Times New Roman" w:hAnsi="Times New Roman" w:cs="Times New Roman"/>
          <w:sz w:val="28"/>
          <w:szCs w:val="28"/>
        </w:rPr>
        <w:t xml:space="preserve">       Д.В. Волков</w:t>
      </w:r>
    </w:p>
    <w:p w:rsidR="001D7DA6" w:rsidRDefault="001D7DA6" w:rsidP="006E5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0412" w:rsidRDefault="00B00412" w:rsidP="006E5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0412" w:rsidRDefault="00B00412" w:rsidP="006E5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0412" w:rsidRDefault="00B00412" w:rsidP="006E5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0412" w:rsidRDefault="00B00412" w:rsidP="006E5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0412" w:rsidRDefault="00B00412" w:rsidP="006E5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0412" w:rsidRPr="00B00412" w:rsidRDefault="00B00412" w:rsidP="00B00412">
      <w:pPr>
        <w:pStyle w:val="13pt"/>
        <w:ind w:firstLine="0"/>
        <w:jc w:val="left"/>
        <w:rPr>
          <w:sz w:val="28"/>
          <w:szCs w:val="28"/>
        </w:rPr>
      </w:pPr>
      <w:r w:rsidRPr="00B00412">
        <w:rPr>
          <w:sz w:val="28"/>
          <w:szCs w:val="28"/>
        </w:rPr>
        <w:lastRenderedPageBreak/>
        <w:t>Проект представлен:</w:t>
      </w:r>
    </w:p>
    <w:p w:rsidR="00B00412" w:rsidRDefault="00B00412" w:rsidP="00B00412">
      <w:pPr>
        <w:tabs>
          <w:tab w:val="num" w:pos="0"/>
          <w:tab w:val="left" w:pos="9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412">
        <w:rPr>
          <w:rFonts w:ascii="Times New Roman" w:hAnsi="Times New Roman" w:cs="Times New Roman"/>
          <w:sz w:val="28"/>
          <w:szCs w:val="28"/>
        </w:rPr>
        <w:t>Начальник  отдела благоустройства</w:t>
      </w:r>
    </w:p>
    <w:p w:rsidR="00B00412" w:rsidRPr="00B00412" w:rsidRDefault="00B00412" w:rsidP="00B00412">
      <w:pPr>
        <w:tabs>
          <w:tab w:val="num" w:pos="0"/>
          <w:tab w:val="left" w:pos="9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412">
        <w:rPr>
          <w:rFonts w:ascii="Times New Roman" w:hAnsi="Times New Roman" w:cs="Times New Roman"/>
          <w:sz w:val="28"/>
          <w:szCs w:val="28"/>
        </w:rPr>
        <w:t>МКУ «Управление строительства»</w:t>
      </w:r>
    </w:p>
    <w:p w:rsidR="00B00412" w:rsidRPr="00B00412" w:rsidRDefault="00B00412" w:rsidP="00B00412">
      <w:pPr>
        <w:tabs>
          <w:tab w:val="num" w:pos="0"/>
          <w:tab w:val="left" w:pos="96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Л.С. Ерохина </w:t>
      </w:r>
    </w:p>
    <w:p w:rsidR="00B00412" w:rsidRPr="00B00412" w:rsidRDefault="00B00412" w:rsidP="00B00412">
      <w:pPr>
        <w:tabs>
          <w:tab w:val="num" w:pos="0"/>
          <w:tab w:val="left" w:pos="96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412"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B00412" w:rsidRPr="00B00412" w:rsidRDefault="00B00412" w:rsidP="00B004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412">
        <w:rPr>
          <w:rFonts w:ascii="Times New Roman" w:hAnsi="Times New Roman" w:cs="Times New Roman"/>
          <w:sz w:val="28"/>
          <w:szCs w:val="28"/>
        </w:rPr>
        <w:t xml:space="preserve">Первый заместитель Главы администрации  </w:t>
      </w:r>
    </w:p>
    <w:p w:rsidR="00B00412" w:rsidRPr="00B00412" w:rsidRDefault="00B00412" w:rsidP="00B004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412">
        <w:rPr>
          <w:rFonts w:ascii="Times New Roman" w:hAnsi="Times New Roman" w:cs="Times New Roman"/>
          <w:sz w:val="28"/>
          <w:szCs w:val="28"/>
        </w:rPr>
        <w:t xml:space="preserve">городского округа Кашира </w:t>
      </w:r>
    </w:p>
    <w:p w:rsidR="00B00412" w:rsidRPr="00B00412" w:rsidRDefault="00B00412" w:rsidP="00B00412">
      <w:pPr>
        <w:tabs>
          <w:tab w:val="num" w:pos="0"/>
          <w:tab w:val="left" w:pos="9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412">
        <w:rPr>
          <w:rFonts w:ascii="Times New Roman" w:hAnsi="Times New Roman" w:cs="Times New Roman"/>
          <w:sz w:val="28"/>
          <w:szCs w:val="28"/>
        </w:rPr>
        <w:t xml:space="preserve">Н. С. </w:t>
      </w:r>
      <w:proofErr w:type="spellStart"/>
      <w:r w:rsidRPr="00B00412">
        <w:rPr>
          <w:rFonts w:ascii="Times New Roman" w:hAnsi="Times New Roman" w:cs="Times New Roman"/>
          <w:sz w:val="28"/>
          <w:szCs w:val="28"/>
        </w:rPr>
        <w:t>Барило</w:t>
      </w:r>
      <w:proofErr w:type="spellEnd"/>
    </w:p>
    <w:p w:rsidR="00B00412" w:rsidRPr="00B00412" w:rsidRDefault="00B00412" w:rsidP="00B00412">
      <w:pPr>
        <w:tabs>
          <w:tab w:val="num" w:pos="0"/>
          <w:tab w:val="left" w:pos="96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0412" w:rsidRPr="00B00412" w:rsidRDefault="00B00412" w:rsidP="00B00412">
      <w:pPr>
        <w:tabs>
          <w:tab w:val="num" w:pos="0"/>
          <w:tab w:val="left" w:pos="9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412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B00412" w:rsidRPr="00B00412" w:rsidRDefault="00B00412" w:rsidP="00B00412">
      <w:pPr>
        <w:tabs>
          <w:tab w:val="num" w:pos="0"/>
          <w:tab w:val="left" w:pos="9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412">
        <w:rPr>
          <w:rFonts w:ascii="Times New Roman" w:hAnsi="Times New Roman" w:cs="Times New Roman"/>
          <w:sz w:val="28"/>
          <w:szCs w:val="28"/>
        </w:rPr>
        <w:t>городского округа Кашира</w:t>
      </w:r>
    </w:p>
    <w:p w:rsidR="00B00412" w:rsidRPr="00B00412" w:rsidRDefault="00B00412" w:rsidP="00B00412">
      <w:pPr>
        <w:tabs>
          <w:tab w:val="num" w:pos="0"/>
          <w:tab w:val="left" w:pos="9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412">
        <w:rPr>
          <w:rFonts w:ascii="Times New Roman" w:hAnsi="Times New Roman" w:cs="Times New Roman"/>
          <w:sz w:val="28"/>
          <w:szCs w:val="28"/>
        </w:rPr>
        <w:t>Е.С. Горшкова</w:t>
      </w:r>
    </w:p>
    <w:p w:rsidR="00B00412" w:rsidRPr="00B00412" w:rsidRDefault="00B00412" w:rsidP="00B00412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x-none"/>
        </w:rPr>
      </w:pPr>
    </w:p>
    <w:p w:rsidR="00B00412" w:rsidRPr="00B00412" w:rsidRDefault="00B00412" w:rsidP="00B004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x-none"/>
        </w:rPr>
      </w:pPr>
      <w:r w:rsidRPr="00B00412">
        <w:rPr>
          <w:rFonts w:ascii="Times New Roman" w:eastAsia="Calibri" w:hAnsi="Times New Roman" w:cs="Times New Roman"/>
          <w:sz w:val="28"/>
          <w:szCs w:val="28"/>
          <w:lang w:eastAsia="x-none"/>
        </w:rPr>
        <w:t>Председатель Комитета по экономической</w:t>
      </w:r>
      <w:r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 </w:t>
      </w:r>
      <w:r w:rsidRPr="00B00412">
        <w:rPr>
          <w:rFonts w:ascii="Times New Roman" w:eastAsia="Calibri" w:hAnsi="Times New Roman" w:cs="Times New Roman"/>
          <w:sz w:val="28"/>
          <w:szCs w:val="28"/>
          <w:lang w:eastAsia="x-none"/>
        </w:rPr>
        <w:t>политике</w:t>
      </w:r>
    </w:p>
    <w:p w:rsidR="00B00412" w:rsidRPr="00B00412" w:rsidRDefault="00B00412" w:rsidP="00B004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x-none"/>
        </w:rPr>
      </w:pPr>
      <w:r w:rsidRPr="00B00412"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И.В. </w:t>
      </w:r>
      <w:proofErr w:type="spellStart"/>
      <w:r w:rsidRPr="00B00412">
        <w:rPr>
          <w:rFonts w:ascii="Times New Roman" w:eastAsia="Calibri" w:hAnsi="Times New Roman" w:cs="Times New Roman"/>
          <w:sz w:val="28"/>
          <w:szCs w:val="28"/>
          <w:lang w:eastAsia="x-none"/>
        </w:rPr>
        <w:t>Туровцев</w:t>
      </w:r>
      <w:proofErr w:type="spellEnd"/>
    </w:p>
    <w:p w:rsidR="00B00412" w:rsidRPr="00B00412" w:rsidRDefault="00B00412" w:rsidP="00B00412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x-none"/>
        </w:rPr>
      </w:pPr>
    </w:p>
    <w:p w:rsidR="00B00412" w:rsidRPr="00B00412" w:rsidRDefault="000007F7" w:rsidP="00B004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x-none" w:eastAsia="x-none"/>
        </w:rPr>
      </w:pPr>
      <w:r>
        <w:rPr>
          <w:rFonts w:ascii="Times New Roman" w:eastAsia="Calibri" w:hAnsi="Times New Roman" w:cs="Times New Roman"/>
          <w:sz w:val="28"/>
          <w:szCs w:val="28"/>
          <w:lang w:eastAsia="x-none"/>
        </w:rPr>
        <w:t>Начальник</w:t>
      </w:r>
      <w:r w:rsidR="00B00412" w:rsidRPr="00B00412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 финансового управления</w:t>
      </w:r>
    </w:p>
    <w:p w:rsidR="00B00412" w:rsidRPr="00B00412" w:rsidRDefault="000007F7" w:rsidP="00B004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x-none"/>
        </w:rPr>
      </w:pPr>
      <w:r>
        <w:rPr>
          <w:rFonts w:ascii="Times New Roman" w:eastAsia="Calibri" w:hAnsi="Times New Roman" w:cs="Times New Roman"/>
          <w:sz w:val="28"/>
          <w:szCs w:val="28"/>
          <w:lang w:eastAsia="x-none"/>
        </w:rPr>
        <w:t>И.В. Козлова</w:t>
      </w:r>
    </w:p>
    <w:p w:rsidR="00B00412" w:rsidRPr="00B00412" w:rsidRDefault="00B00412" w:rsidP="00B00412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x-none"/>
        </w:rPr>
      </w:pPr>
    </w:p>
    <w:p w:rsidR="00B00412" w:rsidRPr="00B00412" w:rsidRDefault="00B00412" w:rsidP="00B00412">
      <w:pPr>
        <w:tabs>
          <w:tab w:val="num" w:pos="0"/>
          <w:tab w:val="left" w:pos="9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412">
        <w:rPr>
          <w:rFonts w:ascii="Times New Roman" w:hAnsi="Times New Roman" w:cs="Times New Roman"/>
          <w:sz w:val="28"/>
          <w:szCs w:val="28"/>
        </w:rPr>
        <w:t>Начальник правового управления</w:t>
      </w:r>
    </w:p>
    <w:p w:rsidR="00B00412" w:rsidRPr="00B00412" w:rsidRDefault="00B00412" w:rsidP="00B00412">
      <w:pPr>
        <w:tabs>
          <w:tab w:val="num" w:pos="0"/>
          <w:tab w:val="left" w:pos="9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412">
        <w:rPr>
          <w:rFonts w:ascii="Times New Roman" w:hAnsi="Times New Roman" w:cs="Times New Roman"/>
          <w:sz w:val="28"/>
          <w:szCs w:val="28"/>
        </w:rPr>
        <w:t xml:space="preserve">И.В. </w:t>
      </w:r>
      <w:proofErr w:type="spellStart"/>
      <w:r w:rsidRPr="00B00412">
        <w:rPr>
          <w:rFonts w:ascii="Times New Roman" w:hAnsi="Times New Roman" w:cs="Times New Roman"/>
          <w:sz w:val="28"/>
          <w:szCs w:val="28"/>
        </w:rPr>
        <w:t>Бабенков</w:t>
      </w:r>
      <w:proofErr w:type="spellEnd"/>
    </w:p>
    <w:p w:rsidR="00B00412" w:rsidRPr="00B00412" w:rsidRDefault="00B00412" w:rsidP="00B00412">
      <w:pPr>
        <w:tabs>
          <w:tab w:val="num" w:pos="0"/>
          <w:tab w:val="left" w:pos="96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0412" w:rsidRPr="00B00412" w:rsidRDefault="00B00412" w:rsidP="00B00412">
      <w:pPr>
        <w:tabs>
          <w:tab w:val="num" w:pos="0"/>
          <w:tab w:val="left" w:pos="96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0412" w:rsidRPr="00B00412" w:rsidRDefault="00B00412" w:rsidP="000007F7">
      <w:pPr>
        <w:tabs>
          <w:tab w:val="num" w:pos="0"/>
          <w:tab w:val="left" w:pos="9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412">
        <w:rPr>
          <w:rFonts w:ascii="Times New Roman" w:hAnsi="Times New Roman" w:cs="Times New Roman"/>
          <w:sz w:val="28"/>
          <w:szCs w:val="28"/>
        </w:rPr>
        <w:t>Исполнитель:</w:t>
      </w:r>
    </w:p>
    <w:p w:rsidR="00B00412" w:rsidRPr="00B00412" w:rsidRDefault="00B00412" w:rsidP="000007F7">
      <w:pPr>
        <w:tabs>
          <w:tab w:val="num" w:pos="0"/>
          <w:tab w:val="left" w:pos="9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412">
        <w:rPr>
          <w:rFonts w:ascii="Times New Roman" w:hAnsi="Times New Roman" w:cs="Times New Roman"/>
          <w:sz w:val="28"/>
          <w:szCs w:val="28"/>
        </w:rPr>
        <w:t xml:space="preserve">Главный специалист </w:t>
      </w:r>
    </w:p>
    <w:p w:rsidR="00B00412" w:rsidRPr="00B00412" w:rsidRDefault="00B00412" w:rsidP="000007F7">
      <w:pPr>
        <w:tabs>
          <w:tab w:val="num" w:pos="0"/>
          <w:tab w:val="left" w:pos="9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412">
        <w:rPr>
          <w:rFonts w:ascii="Times New Roman" w:hAnsi="Times New Roman" w:cs="Times New Roman"/>
          <w:sz w:val="28"/>
          <w:szCs w:val="28"/>
        </w:rPr>
        <w:t>отдела благоустройства МКУ «Управление строительства»</w:t>
      </w:r>
    </w:p>
    <w:p w:rsidR="00B00412" w:rsidRPr="00B00412" w:rsidRDefault="00B00412" w:rsidP="000007F7">
      <w:pPr>
        <w:tabs>
          <w:tab w:val="num" w:pos="0"/>
          <w:tab w:val="left" w:pos="9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412">
        <w:rPr>
          <w:rFonts w:ascii="Times New Roman" w:hAnsi="Times New Roman" w:cs="Times New Roman"/>
          <w:sz w:val="28"/>
          <w:szCs w:val="28"/>
        </w:rPr>
        <w:t>М.В. Шумилина</w:t>
      </w:r>
    </w:p>
    <w:p w:rsidR="00B00412" w:rsidRPr="00B00412" w:rsidRDefault="00B00412" w:rsidP="00B00412">
      <w:pPr>
        <w:tabs>
          <w:tab w:val="num" w:pos="0"/>
          <w:tab w:val="left" w:pos="96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0412" w:rsidRPr="00B00412" w:rsidRDefault="00B00412" w:rsidP="00B00412">
      <w:pPr>
        <w:tabs>
          <w:tab w:val="num" w:pos="0"/>
          <w:tab w:val="left" w:pos="96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0412" w:rsidRPr="00B00412" w:rsidRDefault="00B00412" w:rsidP="000007F7">
      <w:pPr>
        <w:tabs>
          <w:tab w:val="num" w:pos="0"/>
          <w:tab w:val="left" w:pos="9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00412">
        <w:rPr>
          <w:rFonts w:ascii="Times New Roman" w:hAnsi="Times New Roman" w:cs="Times New Roman"/>
          <w:sz w:val="28"/>
          <w:szCs w:val="28"/>
          <w:u w:val="single"/>
        </w:rPr>
        <w:t>Разослано:</w:t>
      </w:r>
    </w:p>
    <w:p w:rsidR="00B00412" w:rsidRPr="00B00412" w:rsidRDefault="00B00412" w:rsidP="000007F7">
      <w:pPr>
        <w:tabs>
          <w:tab w:val="num" w:pos="0"/>
          <w:tab w:val="left" w:pos="9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412">
        <w:rPr>
          <w:rFonts w:ascii="Times New Roman" w:hAnsi="Times New Roman" w:cs="Times New Roman"/>
          <w:sz w:val="28"/>
          <w:szCs w:val="28"/>
        </w:rPr>
        <w:t>в дело – 2</w:t>
      </w:r>
    </w:p>
    <w:p w:rsidR="00B00412" w:rsidRPr="00B00412" w:rsidRDefault="000007F7" w:rsidP="000007F7">
      <w:pPr>
        <w:tabs>
          <w:tab w:val="num" w:pos="0"/>
          <w:tab w:val="left" w:pos="9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экономики - 1</w:t>
      </w:r>
    </w:p>
    <w:p w:rsidR="000007F7" w:rsidRDefault="00B00412" w:rsidP="000007F7">
      <w:pPr>
        <w:tabs>
          <w:tab w:val="num" w:pos="0"/>
          <w:tab w:val="left" w:pos="9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412">
        <w:rPr>
          <w:rFonts w:ascii="Times New Roman" w:hAnsi="Times New Roman" w:cs="Times New Roman"/>
          <w:sz w:val="28"/>
          <w:szCs w:val="28"/>
        </w:rPr>
        <w:t>отдел благоустройства</w:t>
      </w:r>
      <w:r w:rsidR="000007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0412" w:rsidRPr="00B00412" w:rsidRDefault="000007F7" w:rsidP="000007F7">
      <w:pPr>
        <w:tabs>
          <w:tab w:val="num" w:pos="0"/>
          <w:tab w:val="left" w:pos="9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412">
        <w:rPr>
          <w:rFonts w:ascii="Times New Roman" w:hAnsi="Times New Roman" w:cs="Times New Roman"/>
          <w:sz w:val="28"/>
          <w:szCs w:val="28"/>
        </w:rPr>
        <w:t>МКУ «Управление строительства»</w:t>
      </w:r>
      <w:r w:rsidR="00B00412" w:rsidRPr="00B00412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</w:p>
    <w:p w:rsidR="000007F7" w:rsidRDefault="000007F7" w:rsidP="000007F7">
      <w:pPr>
        <w:tabs>
          <w:tab w:val="num" w:pos="0"/>
          <w:tab w:val="left" w:pos="9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финансовое управление -1</w:t>
      </w:r>
    </w:p>
    <w:p w:rsidR="00B00412" w:rsidRPr="00B00412" w:rsidRDefault="00B00412" w:rsidP="000007F7">
      <w:pPr>
        <w:tabs>
          <w:tab w:val="num" w:pos="0"/>
          <w:tab w:val="left" w:pos="9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412">
        <w:rPr>
          <w:rFonts w:ascii="Times New Roman" w:hAnsi="Times New Roman" w:cs="Times New Roman"/>
          <w:sz w:val="28"/>
          <w:szCs w:val="28"/>
        </w:rPr>
        <w:t>бухгалтерия –</w:t>
      </w:r>
      <w:r w:rsidR="000007F7">
        <w:rPr>
          <w:rFonts w:ascii="Times New Roman" w:hAnsi="Times New Roman" w:cs="Times New Roman"/>
          <w:sz w:val="28"/>
          <w:szCs w:val="28"/>
        </w:rPr>
        <w:t xml:space="preserve"> 1</w:t>
      </w:r>
      <w:r w:rsidRPr="00B004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0412" w:rsidRPr="00B00412" w:rsidRDefault="00B00412" w:rsidP="000007F7">
      <w:pPr>
        <w:tabs>
          <w:tab w:val="num" w:pos="0"/>
          <w:tab w:val="left" w:pos="9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412">
        <w:rPr>
          <w:rFonts w:ascii="Times New Roman" w:hAnsi="Times New Roman" w:cs="Times New Roman"/>
          <w:sz w:val="28"/>
          <w:szCs w:val="28"/>
        </w:rPr>
        <w:t>МКУ «Центр обслуживания» -1</w:t>
      </w:r>
    </w:p>
    <w:p w:rsidR="00B00412" w:rsidRPr="00B00412" w:rsidRDefault="00B00412" w:rsidP="000007F7">
      <w:pPr>
        <w:tabs>
          <w:tab w:val="num" w:pos="0"/>
          <w:tab w:val="left" w:pos="9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00412">
        <w:rPr>
          <w:rFonts w:ascii="Times New Roman" w:hAnsi="Times New Roman" w:cs="Times New Roman"/>
          <w:sz w:val="28"/>
          <w:szCs w:val="28"/>
          <w:u w:val="single"/>
        </w:rPr>
        <w:t>регистр – 2</w:t>
      </w:r>
    </w:p>
    <w:p w:rsidR="001D7DA6" w:rsidRDefault="00B00412" w:rsidP="000007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0412">
        <w:rPr>
          <w:rFonts w:ascii="Times New Roman" w:hAnsi="Times New Roman" w:cs="Times New Roman"/>
          <w:sz w:val="28"/>
          <w:szCs w:val="28"/>
        </w:rPr>
        <w:t xml:space="preserve">   </w:t>
      </w:r>
      <w:r w:rsidRPr="00B00412">
        <w:rPr>
          <w:rFonts w:ascii="Times New Roman" w:hAnsi="Times New Roman" w:cs="Times New Roman"/>
          <w:sz w:val="28"/>
          <w:szCs w:val="28"/>
        </w:rPr>
        <w:tab/>
        <w:t>1</w:t>
      </w:r>
      <w:r w:rsidR="000007F7">
        <w:rPr>
          <w:rFonts w:ascii="Times New Roman" w:hAnsi="Times New Roman" w:cs="Times New Roman"/>
          <w:sz w:val="28"/>
          <w:szCs w:val="28"/>
        </w:rPr>
        <w:t>0</w:t>
      </w:r>
      <w:r w:rsidRPr="00B00412">
        <w:rPr>
          <w:rFonts w:ascii="Times New Roman" w:hAnsi="Times New Roman" w:cs="Times New Roman"/>
          <w:sz w:val="28"/>
          <w:szCs w:val="28"/>
        </w:rPr>
        <w:t xml:space="preserve"> экз.</w:t>
      </w:r>
    </w:p>
    <w:p w:rsidR="000007F7" w:rsidRDefault="000007F7" w:rsidP="000007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E512B" w:rsidRDefault="006E512B" w:rsidP="006E5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3792"/>
      </w:tblGrid>
      <w:tr w:rsidR="000007F7" w:rsidTr="000007F7">
        <w:tc>
          <w:tcPr>
            <w:tcW w:w="6345" w:type="dxa"/>
          </w:tcPr>
          <w:p w:rsidR="000007F7" w:rsidRDefault="000007F7" w:rsidP="00B76AA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2" w:type="dxa"/>
          </w:tcPr>
          <w:p w:rsidR="000007F7" w:rsidRDefault="000007F7" w:rsidP="000007F7">
            <w:pPr>
              <w:rPr>
                <w:rFonts w:ascii="Times New Roman" w:hAnsi="Times New Roman" w:cs="Times New Roman"/>
              </w:rPr>
            </w:pPr>
            <w:r w:rsidRPr="00B76AAC">
              <w:rPr>
                <w:rFonts w:ascii="Times New Roman" w:hAnsi="Times New Roman" w:cs="Times New Roman"/>
              </w:rPr>
              <w:t xml:space="preserve">Приложение                                                                                                                                            </w:t>
            </w:r>
            <w:proofErr w:type="gramStart"/>
            <w:r>
              <w:rPr>
                <w:rFonts w:ascii="Times New Roman" w:hAnsi="Times New Roman" w:cs="Times New Roman"/>
              </w:rPr>
              <w:t>УТВЕРЖДЕН</w:t>
            </w:r>
            <w:proofErr w:type="gramEnd"/>
            <w:r w:rsidRPr="00B76AAC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постановлением администрации </w:t>
            </w:r>
          </w:p>
          <w:p w:rsidR="000007F7" w:rsidRDefault="000007F7" w:rsidP="00000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6AAC">
              <w:rPr>
                <w:rFonts w:ascii="Times New Roman" w:hAnsi="Times New Roman" w:cs="Times New Roman"/>
              </w:rPr>
              <w:t>городского округа Кашира</w:t>
            </w:r>
            <w:r w:rsidRPr="00B76AA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0007F7" w:rsidRDefault="000007F7" w:rsidP="00B76AA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E512B" w:rsidRPr="00B76AAC" w:rsidRDefault="00B76AAC" w:rsidP="00B76AA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76A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6AAC" w:rsidRDefault="00B76AAC" w:rsidP="006E5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7DA6" w:rsidRDefault="001D7DA6" w:rsidP="006E5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187B" w:rsidRPr="0060187B" w:rsidRDefault="0060187B" w:rsidP="006E512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0187B" w:rsidRDefault="0060187B" w:rsidP="006E51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591A" w:rsidRPr="00EB0667" w:rsidRDefault="001D7DA6" w:rsidP="006E51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667">
        <w:rPr>
          <w:rFonts w:ascii="Times New Roman" w:hAnsi="Times New Roman" w:cs="Times New Roman"/>
          <w:b/>
          <w:sz w:val="28"/>
          <w:szCs w:val="28"/>
        </w:rPr>
        <w:t>I. Общие положения</w:t>
      </w:r>
      <w:r w:rsidR="002E591A" w:rsidRPr="00EB0667">
        <w:rPr>
          <w:rFonts w:ascii="Times New Roman" w:hAnsi="Times New Roman" w:cs="Times New Roman"/>
          <w:b/>
          <w:sz w:val="28"/>
          <w:szCs w:val="28"/>
        </w:rPr>
        <w:t>.</w:t>
      </w:r>
    </w:p>
    <w:p w:rsidR="002E591A" w:rsidRDefault="002E591A" w:rsidP="006E51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38DA" w:rsidRPr="00585EB7" w:rsidRDefault="002E591A" w:rsidP="006E51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85EB7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1D7DA6" w:rsidRPr="00585EB7">
        <w:rPr>
          <w:rFonts w:ascii="Times New Roman" w:hAnsi="Times New Roman" w:cs="Times New Roman"/>
          <w:sz w:val="28"/>
          <w:szCs w:val="28"/>
        </w:rPr>
        <w:t>Настоящий</w:t>
      </w:r>
      <w:r w:rsidR="00585EB7">
        <w:rPr>
          <w:rFonts w:ascii="Times New Roman" w:hAnsi="Times New Roman" w:cs="Times New Roman"/>
          <w:sz w:val="28"/>
          <w:szCs w:val="28"/>
        </w:rPr>
        <w:t xml:space="preserve"> П</w:t>
      </w:r>
      <w:r w:rsidRPr="00585EB7">
        <w:rPr>
          <w:rFonts w:ascii="Times New Roman" w:hAnsi="Times New Roman" w:cs="Times New Roman"/>
          <w:sz w:val="28"/>
          <w:szCs w:val="28"/>
        </w:rPr>
        <w:t xml:space="preserve">орядок </w:t>
      </w:r>
      <w:r w:rsidR="001D7DA6" w:rsidRPr="00585EB7">
        <w:rPr>
          <w:rFonts w:ascii="Times New Roman" w:hAnsi="Times New Roman" w:cs="Times New Roman"/>
          <w:sz w:val="28"/>
          <w:szCs w:val="28"/>
        </w:rPr>
        <w:t xml:space="preserve"> проведения общественных обс</w:t>
      </w:r>
      <w:r w:rsidRPr="00585EB7">
        <w:rPr>
          <w:rFonts w:ascii="Times New Roman" w:hAnsi="Times New Roman" w:cs="Times New Roman"/>
          <w:sz w:val="28"/>
          <w:szCs w:val="28"/>
        </w:rPr>
        <w:t xml:space="preserve">уждений </w:t>
      </w:r>
      <w:r w:rsidR="001D7DA6" w:rsidRPr="00585EB7">
        <w:rPr>
          <w:rFonts w:ascii="Times New Roman" w:hAnsi="Times New Roman" w:cs="Times New Roman"/>
          <w:sz w:val="28"/>
          <w:szCs w:val="28"/>
        </w:rPr>
        <w:t xml:space="preserve"> муниципальной программы </w:t>
      </w:r>
      <w:r w:rsidRPr="00585EB7">
        <w:rPr>
          <w:rFonts w:ascii="Times New Roman" w:hAnsi="Times New Roman" w:cs="Times New Roman"/>
          <w:sz w:val="28"/>
          <w:szCs w:val="28"/>
        </w:rPr>
        <w:t>«Ф</w:t>
      </w:r>
      <w:r w:rsidR="001D7DA6" w:rsidRPr="00585EB7">
        <w:rPr>
          <w:rFonts w:ascii="Times New Roman" w:hAnsi="Times New Roman" w:cs="Times New Roman"/>
          <w:sz w:val="28"/>
          <w:szCs w:val="28"/>
        </w:rPr>
        <w:t>ормирования современной комфортной городской среды</w:t>
      </w:r>
      <w:r w:rsidRPr="00585EB7">
        <w:rPr>
          <w:rFonts w:ascii="Times New Roman" w:hAnsi="Times New Roman" w:cs="Times New Roman"/>
          <w:sz w:val="28"/>
          <w:szCs w:val="28"/>
        </w:rPr>
        <w:t>»</w:t>
      </w:r>
      <w:r w:rsidR="00585EB7">
        <w:rPr>
          <w:rFonts w:ascii="Times New Roman" w:hAnsi="Times New Roman" w:cs="Times New Roman"/>
          <w:sz w:val="28"/>
          <w:szCs w:val="28"/>
        </w:rPr>
        <w:t xml:space="preserve">, утверждённой постановлением администрации городского округа Кашира от 31.10.2019 №3240-па </w:t>
      </w:r>
      <w:r w:rsidR="001D7DA6" w:rsidRPr="00585EB7">
        <w:rPr>
          <w:rFonts w:ascii="Times New Roman" w:hAnsi="Times New Roman" w:cs="Times New Roman"/>
          <w:sz w:val="28"/>
          <w:szCs w:val="28"/>
        </w:rPr>
        <w:t xml:space="preserve"> </w:t>
      </w:r>
      <w:r w:rsidRPr="00585EB7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690AC5" w:rsidRPr="00585EB7">
        <w:rPr>
          <w:rFonts w:ascii="Times New Roman" w:hAnsi="Times New Roman" w:cs="Times New Roman"/>
          <w:sz w:val="28"/>
          <w:szCs w:val="28"/>
        </w:rPr>
        <w:t xml:space="preserve">– муниципальная программа, </w:t>
      </w:r>
      <w:r w:rsidRPr="00585EB7">
        <w:rPr>
          <w:rFonts w:ascii="Times New Roman" w:hAnsi="Times New Roman" w:cs="Times New Roman"/>
          <w:sz w:val="28"/>
          <w:szCs w:val="28"/>
        </w:rPr>
        <w:t xml:space="preserve"> Порядок</w:t>
      </w:r>
      <w:r w:rsidR="001D7DA6" w:rsidRPr="00585EB7">
        <w:rPr>
          <w:rFonts w:ascii="Times New Roman" w:hAnsi="Times New Roman" w:cs="Times New Roman"/>
          <w:sz w:val="28"/>
          <w:szCs w:val="28"/>
        </w:rPr>
        <w:t>)</w:t>
      </w:r>
      <w:r w:rsidRPr="00585EB7">
        <w:rPr>
          <w:rFonts w:ascii="Times New Roman" w:hAnsi="Times New Roman" w:cs="Times New Roman"/>
          <w:sz w:val="28"/>
          <w:szCs w:val="28"/>
        </w:rPr>
        <w:t xml:space="preserve"> разработан</w:t>
      </w:r>
      <w:r w:rsidR="0060187B" w:rsidRPr="00585EB7">
        <w:rPr>
          <w:rFonts w:ascii="Times New Roman" w:hAnsi="Times New Roman" w:cs="Times New Roman"/>
          <w:sz w:val="28"/>
          <w:szCs w:val="28"/>
        </w:rPr>
        <w:t xml:space="preserve"> для организации общественных обсуждений, реализации мероприятий по благоустройству в рамках государст</w:t>
      </w:r>
      <w:r w:rsidR="00585EB7">
        <w:rPr>
          <w:rFonts w:ascii="Times New Roman" w:hAnsi="Times New Roman" w:cs="Times New Roman"/>
          <w:sz w:val="28"/>
          <w:szCs w:val="28"/>
        </w:rPr>
        <w:t xml:space="preserve">венной программы и муниципальной программы, </w:t>
      </w:r>
      <w:r w:rsidR="0060187B" w:rsidRPr="00585EB7">
        <w:rPr>
          <w:rFonts w:ascii="Times New Roman" w:hAnsi="Times New Roman" w:cs="Times New Roman"/>
          <w:sz w:val="28"/>
          <w:szCs w:val="28"/>
        </w:rPr>
        <w:t xml:space="preserve"> с целью организации системной работы по формированию современной комфортной среды на территории городского округа Кашира Московской области.</w:t>
      </w:r>
      <w:proofErr w:type="gramEnd"/>
    </w:p>
    <w:p w:rsidR="001D7DA6" w:rsidRPr="00585EB7" w:rsidRDefault="0060187B" w:rsidP="006E51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EB7"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="002E591A" w:rsidRPr="00585EB7">
        <w:rPr>
          <w:rFonts w:ascii="Times New Roman" w:hAnsi="Times New Roman" w:cs="Times New Roman"/>
          <w:sz w:val="28"/>
          <w:szCs w:val="28"/>
        </w:rPr>
        <w:t xml:space="preserve"> </w:t>
      </w:r>
      <w:r w:rsidRPr="00585EB7">
        <w:rPr>
          <w:rFonts w:ascii="Times New Roman" w:hAnsi="Times New Roman" w:cs="Times New Roman"/>
          <w:sz w:val="28"/>
          <w:szCs w:val="28"/>
        </w:rPr>
        <w:t xml:space="preserve">В настоящем Порядке применяются </w:t>
      </w:r>
      <w:r w:rsidR="00A65BD3" w:rsidRPr="00585EB7">
        <w:rPr>
          <w:rFonts w:ascii="Times New Roman" w:hAnsi="Times New Roman" w:cs="Times New Roman"/>
          <w:sz w:val="28"/>
          <w:szCs w:val="28"/>
        </w:rPr>
        <w:t>следующие термины и определения:</w:t>
      </w:r>
    </w:p>
    <w:p w:rsidR="00BE7CD9" w:rsidRPr="00585EB7" w:rsidRDefault="00585EB7" w:rsidP="00585EB7">
      <w:pPr>
        <w:pStyle w:val="a4"/>
        <w:shd w:val="clear" w:color="auto" w:fill="auto"/>
        <w:tabs>
          <w:tab w:val="left" w:pos="909"/>
        </w:tabs>
        <w:spacing w:line="240" w:lineRule="auto"/>
        <w:ind w:right="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1) </w:t>
      </w:r>
      <w:r w:rsidR="00BE7CD9" w:rsidRPr="00585EB7">
        <w:rPr>
          <w:rFonts w:ascii="Times New Roman" w:hAnsi="Times New Roman" w:cs="Times New Roman"/>
          <w:sz w:val="28"/>
          <w:szCs w:val="28"/>
        </w:rPr>
        <w:t>муниципальная программа - муниципальная программа формирования современной комфортной городской среды - документ стратегического планирования, содержащий комплекс планируемых мероприятий, взаимоувязанных по задачам, срокам осуществления, исполнителям и ресурсам и обеспечивающих наиболее эффективное достижение целей и решение задач социально-экономического развити</w:t>
      </w:r>
      <w:r w:rsidR="004A6E87">
        <w:rPr>
          <w:rFonts w:ascii="Times New Roman" w:hAnsi="Times New Roman" w:cs="Times New Roman"/>
          <w:sz w:val="28"/>
          <w:szCs w:val="28"/>
        </w:rPr>
        <w:t>я администрации городского округа Кашира (далее-Администрация)</w:t>
      </w:r>
      <w:r w:rsidR="00BE7CD9" w:rsidRPr="00585EB7">
        <w:rPr>
          <w:rFonts w:ascii="Times New Roman" w:hAnsi="Times New Roman" w:cs="Times New Roman"/>
          <w:sz w:val="28"/>
          <w:szCs w:val="28"/>
        </w:rPr>
        <w:t xml:space="preserve"> по благоустройству терри</w:t>
      </w:r>
      <w:r w:rsidR="004A6E87">
        <w:rPr>
          <w:rFonts w:ascii="Times New Roman" w:hAnsi="Times New Roman" w:cs="Times New Roman"/>
          <w:sz w:val="28"/>
          <w:szCs w:val="28"/>
        </w:rPr>
        <w:t>тории городского округа Кашира</w:t>
      </w:r>
      <w:r w:rsidR="00BE7CD9" w:rsidRPr="00585EB7">
        <w:rPr>
          <w:rFonts w:ascii="Times New Roman" w:hAnsi="Times New Roman" w:cs="Times New Roman"/>
          <w:sz w:val="28"/>
          <w:szCs w:val="28"/>
        </w:rPr>
        <w:t xml:space="preserve"> Московской области;</w:t>
      </w:r>
    </w:p>
    <w:p w:rsidR="00585EB7" w:rsidRDefault="00585EB7" w:rsidP="00585EB7">
      <w:pPr>
        <w:pStyle w:val="a4"/>
        <w:shd w:val="clear" w:color="auto" w:fill="auto"/>
        <w:tabs>
          <w:tab w:val="left" w:pos="899"/>
        </w:tabs>
        <w:spacing w:line="240" w:lineRule="auto"/>
        <w:ind w:right="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2) </w:t>
      </w:r>
      <w:r w:rsidR="00BE7CD9" w:rsidRPr="00585EB7">
        <w:rPr>
          <w:rFonts w:ascii="Times New Roman" w:hAnsi="Times New Roman" w:cs="Times New Roman"/>
          <w:sz w:val="28"/>
          <w:szCs w:val="28"/>
        </w:rPr>
        <w:t>общественное обсуждение - используемое в целях общественного контроля публичное обсуждение проекта муниципального правового акта об утверждении муниципальной программы или о внесении изменений в муниципальную программу (далее - проект муниципальной программы) с обязательным участием в таком обсуждении представителей органов местного самоуправления</w:t>
      </w:r>
      <w:r w:rsidR="004A6E87">
        <w:rPr>
          <w:rFonts w:ascii="Times New Roman" w:hAnsi="Times New Roman" w:cs="Times New Roman"/>
          <w:sz w:val="28"/>
          <w:szCs w:val="28"/>
        </w:rPr>
        <w:t xml:space="preserve"> городского округа Кашира</w:t>
      </w:r>
      <w:r w:rsidR="00BE7CD9" w:rsidRPr="00585EB7">
        <w:rPr>
          <w:rFonts w:ascii="Times New Roman" w:hAnsi="Times New Roman" w:cs="Times New Roman"/>
          <w:sz w:val="28"/>
          <w:szCs w:val="28"/>
        </w:rPr>
        <w:t xml:space="preserve"> и заинтересованных лиц;</w:t>
      </w:r>
    </w:p>
    <w:p w:rsidR="00585EB7" w:rsidRDefault="00585EB7" w:rsidP="00585EB7">
      <w:pPr>
        <w:pStyle w:val="a4"/>
        <w:shd w:val="clear" w:color="auto" w:fill="auto"/>
        <w:tabs>
          <w:tab w:val="left" w:pos="898"/>
        </w:tabs>
        <w:spacing w:line="240" w:lineRule="auto"/>
        <w:ind w:right="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3) </w:t>
      </w:r>
      <w:r w:rsidR="00BE7CD9" w:rsidRPr="00585EB7">
        <w:rPr>
          <w:rFonts w:ascii="Times New Roman" w:hAnsi="Times New Roman" w:cs="Times New Roman"/>
          <w:sz w:val="28"/>
          <w:szCs w:val="28"/>
        </w:rPr>
        <w:t>организатор общественного обсуждения</w:t>
      </w:r>
      <w:r w:rsidR="004A6E87">
        <w:rPr>
          <w:rFonts w:ascii="Times New Roman" w:hAnsi="Times New Roman" w:cs="Times New Roman"/>
          <w:sz w:val="28"/>
          <w:szCs w:val="28"/>
        </w:rPr>
        <w:t xml:space="preserve"> - Администрация</w:t>
      </w:r>
      <w:r w:rsidR="00BE7CD9" w:rsidRPr="00585EB7">
        <w:rPr>
          <w:rFonts w:ascii="Times New Roman" w:hAnsi="Times New Roman" w:cs="Times New Roman"/>
          <w:sz w:val="28"/>
          <w:szCs w:val="28"/>
        </w:rPr>
        <w:t xml:space="preserve"> или созданный им коллегиальный совещательный орган, уполномоченный на проведение общественного обсуждения;</w:t>
      </w:r>
    </w:p>
    <w:p w:rsidR="00BE7CD9" w:rsidRPr="00585EB7" w:rsidRDefault="00585EB7" w:rsidP="00585EB7">
      <w:pPr>
        <w:pStyle w:val="a4"/>
        <w:shd w:val="clear" w:color="auto" w:fill="auto"/>
        <w:tabs>
          <w:tab w:val="left" w:pos="898"/>
        </w:tabs>
        <w:spacing w:line="240" w:lineRule="auto"/>
        <w:ind w:right="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BE7CD9" w:rsidRPr="00585EB7">
        <w:rPr>
          <w:rFonts w:ascii="Times New Roman" w:hAnsi="Times New Roman" w:cs="Times New Roman"/>
          <w:sz w:val="28"/>
          <w:szCs w:val="28"/>
        </w:rPr>
        <w:t>муниципальная общественная комиссия - коллегиальный совещательный орган, формируемый в составе представителей органов местного самоуправления</w:t>
      </w:r>
      <w:r w:rsidR="004A6E87">
        <w:rPr>
          <w:rFonts w:ascii="Times New Roman" w:hAnsi="Times New Roman" w:cs="Times New Roman"/>
          <w:sz w:val="28"/>
          <w:szCs w:val="28"/>
        </w:rPr>
        <w:t xml:space="preserve"> городского округа Кашира</w:t>
      </w:r>
      <w:r w:rsidR="00BE7CD9" w:rsidRPr="00585EB7">
        <w:rPr>
          <w:rFonts w:ascii="Times New Roman" w:hAnsi="Times New Roman" w:cs="Times New Roman"/>
          <w:sz w:val="28"/>
          <w:szCs w:val="28"/>
        </w:rPr>
        <w:t>, политических партий и движений, общественных организаций и иных лиц, созданный для организации общественного обсуждения проекта муниципальной программы, рассмотрения и оценки предложений заинтересованных лиц и принятия решения по результатам общественного обсуждения в целях утверждения муниципальной программы;</w:t>
      </w:r>
      <w:proofErr w:type="gramEnd"/>
    </w:p>
    <w:p w:rsidR="00585EB7" w:rsidRDefault="00585EB7" w:rsidP="00585EB7">
      <w:pPr>
        <w:pStyle w:val="a4"/>
        <w:shd w:val="clear" w:color="auto" w:fill="auto"/>
        <w:tabs>
          <w:tab w:val="left" w:pos="879"/>
        </w:tabs>
        <w:spacing w:line="240" w:lineRule="auto"/>
        <w:ind w:right="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5) </w:t>
      </w:r>
      <w:r w:rsidR="00BE7CD9" w:rsidRPr="00585EB7">
        <w:rPr>
          <w:rFonts w:ascii="Times New Roman" w:hAnsi="Times New Roman" w:cs="Times New Roman"/>
          <w:sz w:val="28"/>
          <w:szCs w:val="28"/>
        </w:rPr>
        <w:t>участники</w:t>
      </w:r>
      <w:r w:rsidR="00BE7CD9" w:rsidRPr="00585EB7">
        <w:rPr>
          <w:rFonts w:ascii="Times New Roman" w:hAnsi="Times New Roman" w:cs="Times New Roman"/>
          <w:sz w:val="28"/>
          <w:szCs w:val="28"/>
        </w:rPr>
        <w:tab/>
        <w:t>общественных обсуждений - представители различных профессиональных и социальных групп, в том числе лиц, права и законные интересы которых затрагивает или может затронуть решение об утверждении муниципальной программы, или их представители, уполномоченные представлять интересы названных лиц в соответствии с законодательством Российской Федерации;</w:t>
      </w:r>
    </w:p>
    <w:p w:rsidR="00585EB7" w:rsidRDefault="00585EB7" w:rsidP="00585EB7">
      <w:pPr>
        <w:pStyle w:val="a4"/>
        <w:shd w:val="clear" w:color="auto" w:fill="auto"/>
        <w:tabs>
          <w:tab w:val="left" w:pos="894"/>
        </w:tabs>
        <w:spacing w:line="240" w:lineRule="auto"/>
        <w:ind w:right="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6) </w:t>
      </w:r>
      <w:r w:rsidR="00BE7CD9" w:rsidRPr="00585EB7">
        <w:rPr>
          <w:rFonts w:ascii="Times New Roman" w:hAnsi="Times New Roman" w:cs="Times New Roman"/>
          <w:sz w:val="28"/>
          <w:szCs w:val="28"/>
        </w:rPr>
        <w:t>официальные источники инф</w:t>
      </w:r>
      <w:r w:rsidR="004A6E87">
        <w:rPr>
          <w:rFonts w:ascii="Times New Roman" w:hAnsi="Times New Roman" w:cs="Times New Roman"/>
          <w:sz w:val="28"/>
          <w:szCs w:val="28"/>
        </w:rPr>
        <w:t>ормации - официальный сайт Администрации</w:t>
      </w:r>
      <w:r w:rsidR="00BE7CD9" w:rsidRPr="00585EB7">
        <w:rPr>
          <w:rFonts w:ascii="Times New Roman" w:hAnsi="Times New Roman" w:cs="Times New Roman"/>
          <w:sz w:val="28"/>
          <w:szCs w:val="28"/>
        </w:rPr>
        <w:t xml:space="preserve"> и (или) муниципальная информационная система, обеспечивающая проведение общественных обсуждений в информационно-телекоммуникационной сети «Интернет», либо иные официальные источники информации муниципального образования</w:t>
      </w:r>
      <w:r w:rsidR="004A6E87">
        <w:rPr>
          <w:rFonts w:ascii="Times New Roman" w:hAnsi="Times New Roman" w:cs="Times New Roman"/>
          <w:sz w:val="28"/>
          <w:szCs w:val="28"/>
        </w:rPr>
        <w:t xml:space="preserve"> «Городской округ Кашира Московской области»</w:t>
      </w:r>
      <w:r w:rsidR="00BE7CD9" w:rsidRPr="00585EB7">
        <w:rPr>
          <w:rFonts w:ascii="Times New Roman" w:hAnsi="Times New Roman" w:cs="Times New Roman"/>
          <w:sz w:val="28"/>
          <w:szCs w:val="28"/>
        </w:rPr>
        <w:t>;</w:t>
      </w:r>
    </w:p>
    <w:p w:rsidR="00BE7CD9" w:rsidRDefault="00585EB7" w:rsidP="00585EB7">
      <w:pPr>
        <w:pStyle w:val="a4"/>
        <w:shd w:val="clear" w:color="auto" w:fill="auto"/>
        <w:tabs>
          <w:tab w:val="left" w:pos="894"/>
        </w:tabs>
        <w:spacing w:line="240" w:lineRule="auto"/>
        <w:ind w:right="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BE7CD9" w:rsidRPr="00585EB7">
        <w:rPr>
          <w:rFonts w:ascii="Times New Roman" w:hAnsi="Times New Roman" w:cs="Times New Roman"/>
          <w:sz w:val="28"/>
          <w:szCs w:val="28"/>
        </w:rPr>
        <w:t>порядок общественного обсуждения - порядок проведения общественного обсуждения проекта муниципальной программы, устанавливаемый организатором общественного обсуждения в соответствии с Федеральным законом от 21.07.2014 № 212-ФЗ «Об основах общественного контроля в Российской Федерации», другими федеральными законами и иными нормативными правовыми актами Российской Федерации, законами и иными нормативными правовыми актами Московской области, муниципальными нормативными правовыми актами</w:t>
      </w:r>
      <w:r w:rsidR="004A6E87">
        <w:rPr>
          <w:rFonts w:ascii="Times New Roman" w:hAnsi="Times New Roman" w:cs="Times New Roman"/>
          <w:sz w:val="28"/>
          <w:szCs w:val="28"/>
        </w:rPr>
        <w:t xml:space="preserve"> городского округа Кашира</w:t>
      </w:r>
      <w:r w:rsidR="00D22AD2">
        <w:rPr>
          <w:rFonts w:ascii="Times New Roman" w:hAnsi="Times New Roman" w:cs="Times New Roman"/>
          <w:sz w:val="28"/>
          <w:szCs w:val="28"/>
        </w:rPr>
        <w:t>, с учетом настоящего порядка</w:t>
      </w:r>
      <w:r w:rsidR="006E512B" w:rsidRPr="00585EB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A6E87" w:rsidRPr="00585EB7" w:rsidRDefault="004A6E87" w:rsidP="00585EB7">
      <w:pPr>
        <w:pStyle w:val="a4"/>
        <w:shd w:val="clear" w:color="auto" w:fill="auto"/>
        <w:tabs>
          <w:tab w:val="left" w:pos="894"/>
        </w:tabs>
        <w:spacing w:line="240" w:lineRule="auto"/>
        <w:ind w:right="40"/>
        <w:rPr>
          <w:rFonts w:ascii="Times New Roman" w:hAnsi="Times New Roman" w:cs="Times New Roman"/>
          <w:sz w:val="28"/>
          <w:szCs w:val="28"/>
        </w:rPr>
      </w:pPr>
    </w:p>
    <w:p w:rsidR="006E512B" w:rsidRPr="00585EB7" w:rsidRDefault="006E512B" w:rsidP="00690AC5">
      <w:pPr>
        <w:pStyle w:val="a4"/>
        <w:shd w:val="clear" w:color="auto" w:fill="auto"/>
        <w:spacing w:after="345" w:line="240" w:lineRule="auto"/>
        <w:ind w:left="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EB7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690AC5" w:rsidRPr="00585EB7">
        <w:rPr>
          <w:rFonts w:ascii="Times New Roman" w:hAnsi="Times New Roman" w:cs="Times New Roman"/>
          <w:b/>
          <w:sz w:val="28"/>
          <w:szCs w:val="28"/>
        </w:rPr>
        <w:t>. Общественное обсуждение</w:t>
      </w:r>
      <w:r w:rsidR="00963E88" w:rsidRPr="00585EB7">
        <w:rPr>
          <w:rFonts w:ascii="Times New Roman" w:hAnsi="Times New Roman" w:cs="Times New Roman"/>
          <w:b/>
          <w:sz w:val="28"/>
          <w:szCs w:val="28"/>
        </w:rPr>
        <w:t xml:space="preserve"> проекта муниципальной программы.</w:t>
      </w:r>
    </w:p>
    <w:p w:rsidR="00690AC5" w:rsidRPr="00585EB7" w:rsidRDefault="00D22AD2" w:rsidP="00690AC5">
      <w:pPr>
        <w:pStyle w:val="a4"/>
        <w:shd w:val="clear" w:color="auto" w:fill="auto"/>
        <w:spacing w:line="240" w:lineRule="auto"/>
        <w:ind w:left="20" w:right="40"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E512B" w:rsidRPr="00585EB7">
        <w:rPr>
          <w:rFonts w:ascii="Times New Roman" w:hAnsi="Times New Roman" w:cs="Times New Roman"/>
          <w:sz w:val="28"/>
          <w:szCs w:val="28"/>
        </w:rPr>
        <w:t>. Общественное обсуждение проводится публично и открыто, Участники общественного обсуждения вправе свободно выражать свое мнение и вносить предложения по п</w:t>
      </w:r>
      <w:r w:rsidR="00690AC5" w:rsidRPr="00585EB7">
        <w:rPr>
          <w:rFonts w:ascii="Times New Roman" w:hAnsi="Times New Roman" w:cs="Times New Roman"/>
          <w:sz w:val="28"/>
          <w:szCs w:val="28"/>
        </w:rPr>
        <w:t>роекту муниципальной программы.</w:t>
      </w:r>
    </w:p>
    <w:p w:rsidR="00690AC5" w:rsidRPr="00585EB7" w:rsidRDefault="00D22AD2" w:rsidP="00690AC5">
      <w:pPr>
        <w:pStyle w:val="a4"/>
        <w:shd w:val="clear" w:color="auto" w:fill="auto"/>
        <w:spacing w:line="240" w:lineRule="auto"/>
        <w:ind w:left="20" w:right="40"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90AC5" w:rsidRPr="00585EB7">
        <w:rPr>
          <w:rFonts w:ascii="Times New Roman" w:hAnsi="Times New Roman" w:cs="Times New Roman"/>
          <w:sz w:val="28"/>
          <w:szCs w:val="28"/>
        </w:rPr>
        <w:t xml:space="preserve">. </w:t>
      </w:r>
      <w:r w:rsidR="006E512B" w:rsidRPr="00585EB7">
        <w:rPr>
          <w:rFonts w:ascii="Times New Roman" w:hAnsi="Times New Roman" w:cs="Times New Roman"/>
          <w:sz w:val="28"/>
          <w:szCs w:val="28"/>
        </w:rPr>
        <w:t>Общественное обсужден</w:t>
      </w:r>
      <w:r>
        <w:rPr>
          <w:rFonts w:ascii="Times New Roman" w:hAnsi="Times New Roman" w:cs="Times New Roman"/>
          <w:sz w:val="28"/>
          <w:szCs w:val="28"/>
        </w:rPr>
        <w:t>ие проводится в соответствии с П</w:t>
      </w:r>
      <w:r w:rsidR="006E512B" w:rsidRPr="00585EB7">
        <w:rPr>
          <w:rFonts w:ascii="Times New Roman" w:hAnsi="Times New Roman" w:cs="Times New Roman"/>
          <w:sz w:val="28"/>
          <w:szCs w:val="28"/>
        </w:rPr>
        <w:t xml:space="preserve">орядком </w:t>
      </w:r>
      <w:r w:rsidR="00690AC5" w:rsidRPr="00585EB7">
        <w:rPr>
          <w:rFonts w:ascii="Times New Roman" w:hAnsi="Times New Roman" w:cs="Times New Roman"/>
          <w:sz w:val="28"/>
          <w:szCs w:val="28"/>
        </w:rPr>
        <w:t xml:space="preserve"> организатором обсуждений.</w:t>
      </w:r>
    </w:p>
    <w:p w:rsidR="009C38DA" w:rsidRPr="00585EB7" w:rsidRDefault="00D22AD2" w:rsidP="00690AC5">
      <w:pPr>
        <w:pStyle w:val="a4"/>
        <w:shd w:val="clear" w:color="auto" w:fill="auto"/>
        <w:spacing w:line="240" w:lineRule="auto"/>
        <w:ind w:left="20" w:right="40"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90AC5" w:rsidRPr="00585EB7">
        <w:rPr>
          <w:rFonts w:ascii="Times New Roman" w:hAnsi="Times New Roman" w:cs="Times New Roman"/>
          <w:sz w:val="28"/>
          <w:szCs w:val="28"/>
        </w:rPr>
        <w:t xml:space="preserve">. </w:t>
      </w:r>
      <w:r w:rsidR="006E512B" w:rsidRPr="00585EB7">
        <w:rPr>
          <w:rFonts w:ascii="Times New Roman" w:hAnsi="Times New Roman" w:cs="Times New Roman"/>
          <w:sz w:val="28"/>
          <w:szCs w:val="28"/>
        </w:rPr>
        <w:t>Срок проведения общественного обсуждения со дня извещения о начале проведения общественного обсуждения до дня опубликования протокола муниципальной общественной комиссии о результатах общественного обсуждения (далее - и</w:t>
      </w:r>
      <w:r w:rsidR="00963E88" w:rsidRPr="00585EB7">
        <w:rPr>
          <w:rFonts w:ascii="Times New Roman" w:hAnsi="Times New Roman" w:cs="Times New Roman"/>
          <w:sz w:val="28"/>
          <w:szCs w:val="28"/>
        </w:rPr>
        <w:t>тоговый протокол) определяется Порядком,</w:t>
      </w:r>
      <w:r w:rsidR="006E512B" w:rsidRPr="00585EB7">
        <w:rPr>
          <w:rFonts w:ascii="Times New Roman" w:hAnsi="Times New Roman" w:cs="Times New Roman"/>
          <w:sz w:val="28"/>
          <w:szCs w:val="28"/>
        </w:rPr>
        <w:t xml:space="preserve"> и не может быть менее 30 календарных дней.</w:t>
      </w:r>
    </w:p>
    <w:p w:rsidR="006E512B" w:rsidRPr="00585EB7" w:rsidRDefault="00D22AD2" w:rsidP="00963E88">
      <w:pPr>
        <w:pStyle w:val="a4"/>
        <w:shd w:val="clear" w:color="auto" w:fill="auto"/>
        <w:tabs>
          <w:tab w:val="left" w:pos="1009"/>
        </w:tabs>
        <w:spacing w:line="240" w:lineRule="auto"/>
        <w:ind w:right="2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63E88" w:rsidRPr="00585EB7">
        <w:rPr>
          <w:rFonts w:ascii="Times New Roman" w:hAnsi="Times New Roman" w:cs="Times New Roman"/>
          <w:sz w:val="28"/>
          <w:szCs w:val="28"/>
        </w:rPr>
        <w:t xml:space="preserve">. </w:t>
      </w:r>
      <w:r w:rsidR="006E512B" w:rsidRPr="00585EB7">
        <w:rPr>
          <w:rFonts w:ascii="Times New Roman" w:hAnsi="Times New Roman" w:cs="Times New Roman"/>
          <w:sz w:val="28"/>
          <w:szCs w:val="28"/>
        </w:rPr>
        <w:t>Общественное обсуждение вкл</w:t>
      </w:r>
      <w:r w:rsidR="00963E88" w:rsidRPr="00585EB7">
        <w:rPr>
          <w:rFonts w:ascii="Times New Roman" w:hAnsi="Times New Roman" w:cs="Times New Roman"/>
          <w:sz w:val="28"/>
          <w:szCs w:val="28"/>
        </w:rPr>
        <w:t xml:space="preserve">ючает в себя следующие основные </w:t>
      </w:r>
      <w:r w:rsidR="006E512B" w:rsidRPr="00585EB7">
        <w:rPr>
          <w:rFonts w:ascii="Times New Roman" w:hAnsi="Times New Roman" w:cs="Times New Roman"/>
          <w:sz w:val="28"/>
          <w:szCs w:val="28"/>
        </w:rPr>
        <w:t>этапы:</w:t>
      </w:r>
    </w:p>
    <w:p w:rsidR="006E512B" w:rsidRPr="00585EB7" w:rsidRDefault="006E512B" w:rsidP="00690AC5">
      <w:pPr>
        <w:pStyle w:val="a4"/>
        <w:numPr>
          <w:ilvl w:val="4"/>
          <w:numId w:val="1"/>
        </w:numPr>
        <w:shd w:val="clear" w:color="auto" w:fill="auto"/>
        <w:tabs>
          <w:tab w:val="left" w:pos="1009"/>
        </w:tabs>
        <w:spacing w:line="240" w:lineRule="auto"/>
        <w:ind w:left="20" w:right="20" w:firstLine="700"/>
        <w:rPr>
          <w:rFonts w:ascii="Times New Roman" w:hAnsi="Times New Roman" w:cs="Times New Roman"/>
          <w:sz w:val="28"/>
          <w:szCs w:val="28"/>
        </w:rPr>
      </w:pPr>
      <w:r w:rsidRPr="00585EB7">
        <w:rPr>
          <w:rFonts w:ascii="Times New Roman" w:hAnsi="Times New Roman" w:cs="Times New Roman"/>
          <w:sz w:val="28"/>
          <w:szCs w:val="28"/>
        </w:rPr>
        <w:t>извещение о начале проведения общественных обсуждений (далее - извещение);</w:t>
      </w:r>
    </w:p>
    <w:p w:rsidR="006E512B" w:rsidRPr="00585EB7" w:rsidRDefault="00963E88" w:rsidP="00963E88">
      <w:pPr>
        <w:pStyle w:val="a4"/>
        <w:shd w:val="clear" w:color="auto" w:fill="auto"/>
        <w:tabs>
          <w:tab w:val="left" w:pos="2953"/>
        </w:tabs>
        <w:spacing w:line="240" w:lineRule="auto"/>
        <w:ind w:right="20" w:firstLine="709"/>
        <w:rPr>
          <w:rFonts w:ascii="Times New Roman" w:hAnsi="Times New Roman" w:cs="Times New Roman"/>
          <w:sz w:val="28"/>
          <w:szCs w:val="28"/>
        </w:rPr>
      </w:pPr>
      <w:r w:rsidRPr="00585EB7">
        <w:rPr>
          <w:rFonts w:ascii="Times New Roman" w:hAnsi="Times New Roman" w:cs="Times New Roman"/>
          <w:sz w:val="28"/>
          <w:szCs w:val="28"/>
        </w:rPr>
        <w:t xml:space="preserve">2) </w:t>
      </w:r>
      <w:r w:rsidR="006E512B" w:rsidRPr="00585EB7">
        <w:rPr>
          <w:rFonts w:ascii="Times New Roman" w:hAnsi="Times New Roman" w:cs="Times New Roman"/>
          <w:sz w:val="28"/>
          <w:szCs w:val="28"/>
        </w:rPr>
        <w:t>обнародование</w:t>
      </w:r>
      <w:r w:rsidRPr="00585EB7">
        <w:rPr>
          <w:rFonts w:ascii="Times New Roman" w:hAnsi="Times New Roman" w:cs="Times New Roman"/>
          <w:sz w:val="28"/>
          <w:szCs w:val="28"/>
        </w:rPr>
        <w:t xml:space="preserve"> </w:t>
      </w:r>
      <w:r w:rsidR="006E512B" w:rsidRPr="00585EB7">
        <w:rPr>
          <w:rFonts w:ascii="Times New Roman" w:hAnsi="Times New Roman" w:cs="Times New Roman"/>
          <w:sz w:val="28"/>
          <w:szCs w:val="28"/>
        </w:rPr>
        <w:t>инф</w:t>
      </w:r>
      <w:r w:rsidRPr="00585EB7">
        <w:rPr>
          <w:rFonts w:ascii="Times New Roman" w:hAnsi="Times New Roman" w:cs="Times New Roman"/>
          <w:sz w:val="28"/>
          <w:szCs w:val="28"/>
        </w:rPr>
        <w:t xml:space="preserve">ормации о проекте муниципальной программы,        </w:t>
      </w:r>
      <w:r w:rsidR="006E512B" w:rsidRPr="00585EB7">
        <w:rPr>
          <w:rFonts w:ascii="Times New Roman" w:hAnsi="Times New Roman" w:cs="Times New Roman"/>
          <w:sz w:val="28"/>
          <w:szCs w:val="28"/>
        </w:rPr>
        <w:t>выносимом на общественное обсуждение, сроке, порядке его проведения и определения его результатов (далее - обнародование проекта муниципальной программы);</w:t>
      </w:r>
    </w:p>
    <w:p w:rsidR="006E512B" w:rsidRPr="00585EB7" w:rsidRDefault="00963E88" w:rsidP="00963E88">
      <w:pPr>
        <w:pStyle w:val="a4"/>
        <w:shd w:val="clear" w:color="auto" w:fill="auto"/>
        <w:tabs>
          <w:tab w:val="left" w:pos="709"/>
        </w:tabs>
        <w:spacing w:line="240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585EB7">
        <w:rPr>
          <w:rFonts w:ascii="Times New Roman" w:hAnsi="Times New Roman" w:cs="Times New Roman"/>
          <w:sz w:val="28"/>
          <w:szCs w:val="28"/>
        </w:rPr>
        <w:tab/>
        <w:t xml:space="preserve">3) </w:t>
      </w:r>
      <w:r w:rsidR="006E512B" w:rsidRPr="00585EB7">
        <w:rPr>
          <w:rFonts w:ascii="Times New Roman" w:hAnsi="Times New Roman" w:cs="Times New Roman"/>
          <w:sz w:val="28"/>
          <w:szCs w:val="28"/>
        </w:rPr>
        <w:t>внесение</w:t>
      </w:r>
      <w:r w:rsidR="006E512B" w:rsidRPr="00585EB7">
        <w:rPr>
          <w:rFonts w:ascii="Times New Roman" w:hAnsi="Times New Roman" w:cs="Times New Roman"/>
          <w:sz w:val="28"/>
          <w:szCs w:val="28"/>
        </w:rPr>
        <w:tab/>
        <w:t>участниками общественного обсуждения предложений по проекту муниципальной программы (далее - внесение предложений);</w:t>
      </w:r>
    </w:p>
    <w:p w:rsidR="006E512B" w:rsidRPr="00585EB7" w:rsidRDefault="00D22AD2" w:rsidP="00EB0667">
      <w:pPr>
        <w:pStyle w:val="a4"/>
        <w:shd w:val="clear" w:color="auto" w:fill="auto"/>
        <w:tabs>
          <w:tab w:val="left" w:pos="709"/>
        </w:tabs>
        <w:spacing w:line="240" w:lineRule="auto"/>
        <w:ind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B0667" w:rsidRPr="00585EB7">
        <w:rPr>
          <w:rFonts w:ascii="Times New Roman" w:hAnsi="Times New Roman" w:cs="Times New Roman"/>
          <w:sz w:val="28"/>
          <w:szCs w:val="28"/>
        </w:rPr>
        <w:t xml:space="preserve">4) </w:t>
      </w:r>
      <w:r w:rsidR="006E512B" w:rsidRPr="00585EB7">
        <w:rPr>
          <w:rFonts w:ascii="Times New Roman" w:hAnsi="Times New Roman" w:cs="Times New Roman"/>
          <w:sz w:val="28"/>
          <w:szCs w:val="28"/>
        </w:rPr>
        <w:t>изучение предложений, поступивших от участников общественного обсуждения по проекту муниципальной программы (далее - изучение предложений);</w:t>
      </w:r>
    </w:p>
    <w:p w:rsidR="009C38DA" w:rsidRPr="00585EB7" w:rsidRDefault="00D22AD2" w:rsidP="00EB0667">
      <w:pPr>
        <w:pStyle w:val="a4"/>
        <w:shd w:val="clear" w:color="auto" w:fill="auto"/>
        <w:tabs>
          <w:tab w:val="left" w:pos="709"/>
        </w:tabs>
        <w:spacing w:line="240" w:lineRule="auto"/>
        <w:ind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5) </w:t>
      </w:r>
      <w:r w:rsidR="006E512B" w:rsidRPr="00585EB7">
        <w:rPr>
          <w:rFonts w:ascii="Times New Roman" w:hAnsi="Times New Roman" w:cs="Times New Roman"/>
          <w:sz w:val="28"/>
          <w:szCs w:val="28"/>
        </w:rPr>
        <w:t>подготовка и опубли</w:t>
      </w:r>
      <w:r w:rsidR="00EB0667" w:rsidRPr="00585EB7">
        <w:rPr>
          <w:rFonts w:ascii="Times New Roman" w:hAnsi="Times New Roman" w:cs="Times New Roman"/>
          <w:sz w:val="28"/>
          <w:szCs w:val="28"/>
        </w:rPr>
        <w:t>кование итогового протокола (дал</w:t>
      </w:r>
      <w:r w:rsidR="006E512B" w:rsidRPr="00585EB7">
        <w:rPr>
          <w:rFonts w:ascii="Times New Roman" w:hAnsi="Times New Roman" w:cs="Times New Roman"/>
          <w:sz w:val="28"/>
          <w:szCs w:val="28"/>
        </w:rPr>
        <w:t>ее - результат общественных обсуждений).</w:t>
      </w:r>
    </w:p>
    <w:p w:rsidR="006E512B" w:rsidRPr="00585EB7" w:rsidRDefault="00D22AD2" w:rsidP="00D22AD2">
      <w:pPr>
        <w:pStyle w:val="a4"/>
        <w:shd w:val="clear" w:color="auto" w:fill="auto"/>
        <w:tabs>
          <w:tab w:val="left" w:pos="98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7. </w:t>
      </w:r>
      <w:r w:rsidR="006E512B" w:rsidRPr="00585EB7">
        <w:rPr>
          <w:rFonts w:ascii="Times New Roman" w:hAnsi="Times New Roman" w:cs="Times New Roman"/>
          <w:sz w:val="28"/>
          <w:szCs w:val="28"/>
        </w:rPr>
        <w:t>Извещение:</w:t>
      </w:r>
    </w:p>
    <w:p w:rsidR="006E512B" w:rsidRPr="00585EB7" w:rsidRDefault="00D22AD2" w:rsidP="00690AC5">
      <w:pPr>
        <w:pStyle w:val="a4"/>
        <w:shd w:val="clear" w:color="auto" w:fill="auto"/>
        <w:spacing w:line="240" w:lineRule="auto"/>
        <w:ind w:left="20" w:right="20" w:firstLine="7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E512B" w:rsidRPr="00585EB7">
        <w:rPr>
          <w:rFonts w:ascii="Times New Roman" w:hAnsi="Times New Roman" w:cs="Times New Roman"/>
          <w:sz w:val="28"/>
          <w:szCs w:val="28"/>
        </w:rPr>
        <w:t xml:space="preserve">.1. Организатор общественного обсуждения заблаговременно размещает в официальных источниках информации, не </w:t>
      </w:r>
      <w:proofErr w:type="gramStart"/>
      <w:r w:rsidR="006E512B" w:rsidRPr="00585EB7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6E512B" w:rsidRPr="00585EB7">
        <w:rPr>
          <w:rFonts w:ascii="Times New Roman" w:hAnsi="Times New Roman" w:cs="Times New Roman"/>
          <w:sz w:val="28"/>
          <w:szCs w:val="28"/>
        </w:rPr>
        <w:t xml:space="preserve"> чем за пять дней до обнародования проекта муниципальной программы, информацию о начале проведения общественного обсуждения, организаторе общественного обсуждения, обнародовании проекта муниципальной программы, порядке общественного обсуждения и определения его результатов, сроках проведения общественного обсуждения, в том числе сроках и способе приема вно</w:t>
      </w:r>
      <w:r>
        <w:rPr>
          <w:rFonts w:ascii="Times New Roman" w:hAnsi="Times New Roman" w:cs="Times New Roman"/>
          <w:sz w:val="28"/>
          <w:szCs w:val="28"/>
        </w:rPr>
        <w:t>симых участниками общественных о</w:t>
      </w:r>
      <w:r w:rsidR="006E512B" w:rsidRPr="00585EB7">
        <w:rPr>
          <w:rFonts w:ascii="Times New Roman" w:hAnsi="Times New Roman" w:cs="Times New Roman"/>
          <w:sz w:val="28"/>
          <w:szCs w:val="28"/>
        </w:rPr>
        <w:t>бсуждений предложений по прое</w:t>
      </w:r>
      <w:r>
        <w:rPr>
          <w:rFonts w:ascii="Times New Roman" w:hAnsi="Times New Roman" w:cs="Times New Roman"/>
          <w:sz w:val="28"/>
          <w:szCs w:val="28"/>
        </w:rPr>
        <w:t>кту муниципальной программы, а т</w:t>
      </w:r>
      <w:r w:rsidR="006E512B" w:rsidRPr="00585EB7">
        <w:rPr>
          <w:rFonts w:ascii="Times New Roman" w:hAnsi="Times New Roman" w:cs="Times New Roman"/>
          <w:sz w:val="28"/>
          <w:szCs w:val="28"/>
        </w:rPr>
        <w:t>акже о дате, времени и месте проведения заседания муниципальной общественной комиссии для изучения предложений и подготовки итогового протокола.</w:t>
      </w:r>
    </w:p>
    <w:p w:rsidR="00D22AD2" w:rsidRDefault="006E512B" w:rsidP="00D22AD2">
      <w:pPr>
        <w:pStyle w:val="a4"/>
        <w:shd w:val="clear" w:color="auto" w:fill="auto"/>
        <w:spacing w:line="240" w:lineRule="auto"/>
        <w:ind w:left="20" w:right="20" w:firstLine="700"/>
        <w:rPr>
          <w:rFonts w:ascii="Times New Roman" w:hAnsi="Times New Roman" w:cs="Times New Roman"/>
          <w:sz w:val="28"/>
          <w:szCs w:val="28"/>
        </w:rPr>
      </w:pPr>
      <w:r w:rsidRPr="00585EB7">
        <w:rPr>
          <w:rFonts w:ascii="Times New Roman" w:hAnsi="Times New Roman" w:cs="Times New Roman"/>
          <w:sz w:val="28"/>
          <w:szCs w:val="28"/>
        </w:rPr>
        <w:t>В случае изменения даты и (или) времени, и (или) места проведения заседания муниципальной общественной комиссии, информация о таких изменениях подлежит опубликованию в тех</w:t>
      </w:r>
      <w:r w:rsidR="00A4230D" w:rsidRPr="00585EB7">
        <w:rPr>
          <w:rFonts w:ascii="Times New Roman" w:hAnsi="Times New Roman" w:cs="Times New Roman"/>
          <w:sz w:val="28"/>
          <w:szCs w:val="28"/>
        </w:rPr>
        <w:t xml:space="preserve"> же источниках, что и извещение.</w:t>
      </w:r>
    </w:p>
    <w:p w:rsidR="006E512B" w:rsidRPr="00585EB7" w:rsidRDefault="00D22AD2" w:rsidP="00D22AD2">
      <w:pPr>
        <w:pStyle w:val="a4"/>
        <w:shd w:val="clear" w:color="auto" w:fill="auto"/>
        <w:spacing w:line="240" w:lineRule="auto"/>
        <w:ind w:left="20" w:right="20" w:firstLine="7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6E512B" w:rsidRPr="00585EB7">
        <w:rPr>
          <w:rFonts w:ascii="Times New Roman" w:hAnsi="Times New Roman" w:cs="Times New Roman"/>
          <w:sz w:val="28"/>
          <w:szCs w:val="28"/>
        </w:rPr>
        <w:t>Обнародование проекта муниципальной программы:</w:t>
      </w:r>
    </w:p>
    <w:p w:rsidR="009C38DA" w:rsidRPr="00585EB7" w:rsidRDefault="00D22AD2" w:rsidP="009C38DA">
      <w:pPr>
        <w:pStyle w:val="a4"/>
        <w:shd w:val="clear" w:color="auto" w:fill="auto"/>
        <w:spacing w:line="240" w:lineRule="auto"/>
        <w:ind w:left="20" w:right="2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E512B" w:rsidRPr="00585EB7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="006E512B" w:rsidRPr="00585EB7">
        <w:rPr>
          <w:rFonts w:ascii="Times New Roman" w:hAnsi="Times New Roman" w:cs="Times New Roman"/>
          <w:sz w:val="28"/>
          <w:szCs w:val="28"/>
        </w:rPr>
        <w:t>Организатор общественных обсуждений обеспечивает всем участникам общественного обсуждения свободный доступ к проекту муниципальной программы в о</w:t>
      </w:r>
      <w:r w:rsidR="009C38DA" w:rsidRPr="00585EB7">
        <w:rPr>
          <w:rFonts w:ascii="Times New Roman" w:hAnsi="Times New Roman" w:cs="Times New Roman"/>
          <w:sz w:val="28"/>
          <w:szCs w:val="28"/>
        </w:rPr>
        <w:t>фициальна источниках информации.</w:t>
      </w:r>
      <w:proofErr w:type="gramEnd"/>
    </w:p>
    <w:p w:rsidR="006E512B" w:rsidRPr="00585EB7" w:rsidRDefault="00D22AD2" w:rsidP="00690AC5">
      <w:pPr>
        <w:pStyle w:val="a4"/>
        <w:shd w:val="clear" w:color="auto" w:fill="auto"/>
        <w:spacing w:line="240" w:lineRule="auto"/>
        <w:ind w:left="2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E512B" w:rsidRPr="00585EB7">
        <w:rPr>
          <w:rFonts w:ascii="Times New Roman" w:hAnsi="Times New Roman" w:cs="Times New Roman"/>
          <w:sz w:val="28"/>
          <w:szCs w:val="28"/>
        </w:rPr>
        <w:t>. Внесение предложений:</w:t>
      </w:r>
    </w:p>
    <w:p w:rsidR="006E512B" w:rsidRPr="00585EB7" w:rsidRDefault="00D22AD2" w:rsidP="001E1876">
      <w:pPr>
        <w:pStyle w:val="a4"/>
        <w:shd w:val="clear" w:color="auto" w:fill="auto"/>
        <w:tabs>
          <w:tab w:val="left" w:pos="1292"/>
        </w:tabs>
        <w:spacing w:line="240" w:lineRule="auto"/>
        <w:ind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9</w:t>
      </w:r>
      <w:r w:rsidR="001E1876" w:rsidRPr="00585EB7">
        <w:rPr>
          <w:rFonts w:ascii="Times New Roman" w:hAnsi="Times New Roman" w:cs="Times New Roman"/>
          <w:sz w:val="28"/>
          <w:szCs w:val="28"/>
        </w:rPr>
        <w:t xml:space="preserve">.1. </w:t>
      </w:r>
      <w:r w:rsidR="006E512B" w:rsidRPr="00585EB7">
        <w:rPr>
          <w:rFonts w:ascii="Times New Roman" w:hAnsi="Times New Roman" w:cs="Times New Roman"/>
          <w:sz w:val="28"/>
          <w:szCs w:val="28"/>
        </w:rPr>
        <w:t>Участники общественных обсуждений вносят предложения по проекту муниципаль</w:t>
      </w:r>
      <w:r>
        <w:rPr>
          <w:rFonts w:ascii="Times New Roman" w:hAnsi="Times New Roman" w:cs="Times New Roman"/>
          <w:sz w:val="28"/>
          <w:szCs w:val="28"/>
        </w:rPr>
        <w:t>ной программы в соответствии с Порядком</w:t>
      </w:r>
      <w:r w:rsidR="006E512B" w:rsidRPr="00585EB7">
        <w:rPr>
          <w:rFonts w:ascii="Times New Roman" w:hAnsi="Times New Roman" w:cs="Times New Roman"/>
          <w:sz w:val="28"/>
          <w:szCs w:val="28"/>
        </w:rPr>
        <w:t>.</w:t>
      </w:r>
    </w:p>
    <w:p w:rsidR="007E6A11" w:rsidRPr="00585EB7" w:rsidRDefault="00D22AD2" w:rsidP="001E1876">
      <w:pPr>
        <w:pStyle w:val="a4"/>
        <w:shd w:val="clear" w:color="auto" w:fill="auto"/>
        <w:tabs>
          <w:tab w:val="left" w:pos="1330"/>
        </w:tabs>
        <w:spacing w:line="240" w:lineRule="auto"/>
        <w:ind w:right="20" w:firstLine="7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E1876" w:rsidRPr="00585EB7">
        <w:rPr>
          <w:rFonts w:ascii="Times New Roman" w:hAnsi="Times New Roman" w:cs="Times New Roman"/>
          <w:sz w:val="28"/>
          <w:szCs w:val="28"/>
        </w:rPr>
        <w:t xml:space="preserve">.2. </w:t>
      </w:r>
      <w:proofErr w:type="gramStart"/>
      <w:r w:rsidR="007E6A11" w:rsidRPr="00585EB7">
        <w:rPr>
          <w:rFonts w:ascii="Times New Roman" w:hAnsi="Times New Roman" w:cs="Times New Roman"/>
          <w:sz w:val="28"/>
          <w:szCs w:val="28"/>
        </w:rPr>
        <w:t>В течение</w:t>
      </w:r>
      <w:r w:rsidR="006E512B" w:rsidRPr="00585EB7">
        <w:rPr>
          <w:rFonts w:ascii="Times New Roman" w:hAnsi="Times New Roman" w:cs="Times New Roman"/>
          <w:sz w:val="28"/>
          <w:szCs w:val="28"/>
        </w:rPr>
        <w:t xml:space="preserve"> срока внесен</w:t>
      </w:r>
      <w:r>
        <w:rPr>
          <w:rFonts w:ascii="Times New Roman" w:hAnsi="Times New Roman" w:cs="Times New Roman"/>
          <w:sz w:val="28"/>
          <w:szCs w:val="28"/>
        </w:rPr>
        <w:t>ия предложений, установленного Порядком</w:t>
      </w:r>
      <w:r w:rsidR="006E512B" w:rsidRPr="00585EB7">
        <w:rPr>
          <w:rFonts w:ascii="Times New Roman" w:hAnsi="Times New Roman" w:cs="Times New Roman"/>
          <w:sz w:val="28"/>
          <w:szCs w:val="28"/>
        </w:rPr>
        <w:t>, предложения по проекту муниципальной программы, внесенные участниками общественных обсуждений, подлежат рассмотрению и регистрации организатором общественного обсуждения (далее - зарегистрированные предложения), за исключением случаев выявления в названных предложениях фактов представления участниками общественного обсуждения недостоверных сведений, а также нецензурных либо оскорбительных выражений, угроз жизни, здоровью и имуществу третьих лиц, призывов к осуществлению</w:t>
      </w:r>
      <w:r w:rsidR="007E6A11" w:rsidRPr="00585EB7">
        <w:rPr>
          <w:rFonts w:ascii="Times New Roman" w:hAnsi="Times New Roman" w:cs="Times New Roman"/>
          <w:sz w:val="28"/>
          <w:szCs w:val="28"/>
        </w:rPr>
        <w:t xml:space="preserve"> экстремистской деятельности, не подлежащих</w:t>
      </w:r>
      <w:proofErr w:type="gramEnd"/>
      <w:r w:rsidR="007E6A11" w:rsidRPr="00585EB7">
        <w:rPr>
          <w:rFonts w:ascii="Times New Roman" w:hAnsi="Times New Roman" w:cs="Times New Roman"/>
          <w:sz w:val="28"/>
          <w:szCs w:val="28"/>
        </w:rPr>
        <w:t xml:space="preserve"> включению в протокол общественного обсуждения.</w:t>
      </w:r>
    </w:p>
    <w:p w:rsidR="007E6A11" w:rsidRPr="00585EB7" w:rsidRDefault="007E6A11" w:rsidP="001E1876">
      <w:pPr>
        <w:pStyle w:val="a4"/>
        <w:shd w:val="clear" w:color="auto" w:fill="auto"/>
        <w:spacing w:line="240" w:lineRule="auto"/>
        <w:ind w:right="20" w:firstLine="740"/>
        <w:rPr>
          <w:rFonts w:ascii="Times New Roman" w:hAnsi="Times New Roman" w:cs="Times New Roman"/>
          <w:sz w:val="28"/>
          <w:szCs w:val="28"/>
        </w:rPr>
      </w:pPr>
      <w:r w:rsidRPr="00585EB7">
        <w:rPr>
          <w:rFonts w:ascii="Times New Roman" w:hAnsi="Times New Roman" w:cs="Times New Roman"/>
          <w:sz w:val="28"/>
          <w:szCs w:val="28"/>
        </w:rPr>
        <w:t>После окончания срока внесен</w:t>
      </w:r>
      <w:r w:rsidR="00D22AD2">
        <w:rPr>
          <w:rFonts w:ascii="Times New Roman" w:hAnsi="Times New Roman" w:cs="Times New Roman"/>
          <w:sz w:val="28"/>
          <w:szCs w:val="28"/>
        </w:rPr>
        <w:t>ия предложений, установленного Порядком</w:t>
      </w:r>
      <w:r w:rsidRPr="00585EB7">
        <w:rPr>
          <w:rFonts w:ascii="Times New Roman" w:hAnsi="Times New Roman" w:cs="Times New Roman"/>
          <w:sz w:val="28"/>
          <w:szCs w:val="28"/>
        </w:rPr>
        <w:t>, предложения по проекту муниципальной программы не рассматриваются и не регистрируются организатором общественного обсуждения.</w:t>
      </w:r>
    </w:p>
    <w:p w:rsidR="007E6A11" w:rsidRPr="00585EB7" w:rsidRDefault="00A4230D" w:rsidP="001E1876">
      <w:pPr>
        <w:pStyle w:val="a4"/>
        <w:shd w:val="clear" w:color="auto" w:fill="auto"/>
        <w:tabs>
          <w:tab w:val="left" w:pos="1158"/>
        </w:tabs>
        <w:spacing w:line="240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585EB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22AD2">
        <w:rPr>
          <w:rFonts w:ascii="Times New Roman" w:hAnsi="Times New Roman" w:cs="Times New Roman"/>
          <w:sz w:val="28"/>
          <w:szCs w:val="28"/>
        </w:rPr>
        <w:t>9</w:t>
      </w:r>
      <w:r w:rsidR="001E1876" w:rsidRPr="00585EB7">
        <w:rPr>
          <w:rFonts w:ascii="Times New Roman" w:hAnsi="Times New Roman" w:cs="Times New Roman"/>
          <w:sz w:val="28"/>
          <w:szCs w:val="28"/>
        </w:rPr>
        <w:t>.3. У</w:t>
      </w:r>
      <w:r w:rsidR="007E6A11" w:rsidRPr="00585EB7">
        <w:rPr>
          <w:rFonts w:ascii="Times New Roman" w:hAnsi="Times New Roman" w:cs="Times New Roman"/>
          <w:sz w:val="28"/>
          <w:szCs w:val="28"/>
        </w:rPr>
        <w:t>частники общественного обсуждения в соответствии с порядком общественного обсуждения в целях идентификации, представляют о себе следующие сведения:</w:t>
      </w:r>
    </w:p>
    <w:p w:rsidR="007E6A11" w:rsidRPr="00585EB7" w:rsidRDefault="007E6A11" w:rsidP="001E1876">
      <w:pPr>
        <w:pStyle w:val="a4"/>
        <w:shd w:val="clear" w:color="auto" w:fill="auto"/>
        <w:spacing w:line="240" w:lineRule="auto"/>
        <w:ind w:right="20" w:firstLine="740"/>
        <w:rPr>
          <w:rFonts w:ascii="Times New Roman" w:hAnsi="Times New Roman" w:cs="Times New Roman"/>
          <w:sz w:val="28"/>
          <w:szCs w:val="28"/>
        </w:rPr>
      </w:pPr>
      <w:proofErr w:type="gramStart"/>
      <w:r w:rsidRPr="00585EB7">
        <w:rPr>
          <w:rFonts w:ascii="Times New Roman" w:hAnsi="Times New Roman" w:cs="Times New Roman"/>
          <w:sz w:val="28"/>
          <w:szCs w:val="28"/>
        </w:rPr>
        <w:t>для физических лиц: фамилию, им</w:t>
      </w:r>
      <w:r w:rsidR="001E1876" w:rsidRPr="00585EB7">
        <w:rPr>
          <w:rFonts w:ascii="Times New Roman" w:hAnsi="Times New Roman" w:cs="Times New Roman"/>
          <w:sz w:val="28"/>
          <w:szCs w:val="28"/>
        </w:rPr>
        <w:t xml:space="preserve">я, отчество (при наличии), дату </w:t>
      </w:r>
      <w:r w:rsidRPr="00585EB7">
        <w:rPr>
          <w:rFonts w:ascii="Times New Roman" w:hAnsi="Times New Roman" w:cs="Times New Roman"/>
          <w:sz w:val="28"/>
          <w:szCs w:val="28"/>
        </w:rPr>
        <w:t>рождения, адрес места жительства (регистрации);</w:t>
      </w:r>
      <w:proofErr w:type="gramEnd"/>
    </w:p>
    <w:p w:rsidR="007E6A11" w:rsidRPr="00585EB7" w:rsidRDefault="007E6A11" w:rsidP="001E1876">
      <w:pPr>
        <w:pStyle w:val="a4"/>
        <w:shd w:val="clear" w:color="auto" w:fill="auto"/>
        <w:spacing w:line="240" w:lineRule="auto"/>
        <w:ind w:right="20" w:firstLine="740"/>
        <w:rPr>
          <w:rFonts w:ascii="Times New Roman" w:hAnsi="Times New Roman" w:cs="Times New Roman"/>
          <w:sz w:val="28"/>
          <w:szCs w:val="28"/>
        </w:rPr>
      </w:pPr>
      <w:proofErr w:type="gramStart"/>
      <w:r w:rsidRPr="00585EB7">
        <w:rPr>
          <w:rFonts w:ascii="Times New Roman" w:hAnsi="Times New Roman" w:cs="Times New Roman"/>
          <w:sz w:val="28"/>
          <w:szCs w:val="28"/>
        </w:rPr>
        <w:t xml:space="preserve">для юридических лиц: полное и (в случае, если имеется) сокращенное наименование, фирменное наименование, организационно-правовую форму, адрес юридического лица в пределах места нахождения юридического лица, а также фамилию, имя, отчество (при наличии), дату рождения, адрес места </w:t>
      </w:r>
      <w:r w:rsidRPr="00585EB7">
        <w:rPr>
          <w:rFonts w:ascii="Times New Roman" w:hAnsi="Times New Roman" w:cs="Times New Roman"/>
          <w:sz w:val="28"/>
          <w:szCs w:val="28"/>
        </w:rPr>
        <w:lastRenderedPageBreak/>
        <w:t xml:space="preserve">жительства (регистрации) представителя юридического лица, внесшего предложение по </w:t>
      </w:r>
      <w:r w:rsidR="001E1876" w:rsidRPr="00585EB7">
        <w:rPr>
          <w:rFonts w:ascii="Times New Roman" w:hAnsi="Times New Roman" w:cs="Times New Roman"/>
          <w:sz w:val="28"/>
          <w:szCs w:val="28"/>
        </w:rPr>
        <w:t>проекту муниципальной программы.</w:t>
      </w:r>
      <w:proofErr w:type="gramEnd"/>
    </w:p>
    <w:p w:rsidR="007E6A11" w:rsidRPr="00585EB7" w:rsidRDefault="007E6A11" w:rsidP="001E1876">
      <w:pPr>
        <w:pStyle w:val="a4"/>
        <w:shd w:val="clear" w:color="auto" w:fill="auto"/>
        <w:spacing w:line="240" w:lineRule="auto"/>
        <w:ind w:right="20" w:firstLine="740"/>
        <w:rPr>
          <w:rFonts w:ascii="Times New Roman" w:hAnsi="Times New Roman" w:cs="Times New Roman"/>
          <w:sz w:val="28"/>
          <w:szCs w:val="28"/>
        </w:rPr>
      </w:pPr>
      <w:r w:rsidRPr="00585EB7">
        <w:rPr>
          <w:rFonts w:ascii="Times New Roman" w:hAnsi="Times New Roman" w:cs="Times New Roman"/>
          <w:sz w:val="28"/>
          <w:szCs w:val="28"/>
        </w:rPr>
        <w:t>По</w:t>
      </w:r>
      <w:r w:rsidR="00D22AD2">
        <w:rPr>
          <w:rFonts w:ascii="Times New Roman" w:hAnsi="Times New Roman" w:cs="Times New Roman"/>
          <w:sz w:val="28"/>
          <w:szCs w:val="28"/>
        </w:rPr>
        <w:t xml:space="preserve">рядком </w:t>
      </w:r>
      <w:r w:rsidRPr="00585EB7">
        <w:rPr>
          <w:rFonts w:ascii="Times New Roman" w:hAnsi="Times New Roman" w:cs="Times New Roman"/>
          <w:sz w:val="28"/>
          <w:szCs w:val="28"/>
        </w:rPr>
        <w:t xml:space="preserve"> могут быть установлены иные требования для участия в общественном обсуждении, в том числе по предоставлению документов, подтверждающих информацию об участниках общественного обсуждения, по регистрации участников общественного обсуждения.</w:t>
      </w:r>
    </w:p>
    <w:p w:rsidR="009C38DA" w:rsidRPr="00585EB7" w:rsidRDefault="007E6A11" w:rsidP="001E1876">
      <w:pPr>
        <w:pStyle w:val="a4"/>
        <w:shd w:val="clear" w:color="auto" w:fill="auto"/>
        <w:spacing w:line="240" w:lineRule="auto"/>
        <w:ind w:right="20" w:firstLine="740"/>
        <w:rPr>
          <w:rFonts w:ascii="Times New Roman" w:hAnsi="Times New Roman" w:cs="Times New Roman"/>
          <w:sz w:val="28"/>
          <w:szCs w:val="28"/>
        </w:rPr>
      </w:pPr>
      <w:r w:rsidRPr="00585EB7">
        <w:rPr>
          <w:rFonts w:ascii="Times New Roman" w:hAnsi="Times New Roman" w:cs="Times New Roman"/>
          <w:sz w:val="28"/>
          <w:szCs w:val="28"/>
        </w:rPr>
        <w:t>Обработка персональных данных участников общественного обсуждения осуществляется организатором общественного обсуждения с учетом требований, установленных Федеральным законом от 27.07.2006 № 152-ФЗ «О персональных данных».</w:t>
      </w:r>
    </w:p>
    <w:p w:rsidR="007E6A11" w:rsidRPr="00585EB7" w:rsidRDefault="00D22AD2" w:rsidP="001E1876">
      <w:pPr>
        <w:pStyle w:val="a4"/>
        <w:shd w:val="clear" w:color="auto" w:fill="auto"/>
        <w:spacing w:line="240" w:lineRule="auto"/>
        <w:ind w:left="7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7E6A11" w:rsidRPr="00585EB7">
        <w:rPr>
          <w:rFonts w:ascii="Times New Roman" w:hAnsi="Times New Roman" w:cs="Times New Roman"/>
          <w:sz w:val="28"/>
          <w:szCs w:val="28"/>
        </w:rPr>
        <w:t>. Изучение предложений:</w:t>
      </w:r>
    </w:p>
    <w:p w:rsidR="007E6A11" w:rsidRPr="00585EB7" w:rsidRDefault="00D22AD2" w:rsidP="00A4230D">
      <w:pPr>
        <w:pStyle w:val="a4"/>
        <w:shd w:val="clear" w:color="auto" w:fill="auto"/>
        <w:spacing w:line="240" w:lineRule="auto"/>
        <w:ind w:right="40" w:firstLine="7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7E6A11" w:rsidRPr="00585EB7">
        <w:rPr>
          <w:rFonts w:ascii="Times New Roman" w:hAnsi="Times New Roman" w:cs="Times New Roman"/>
          <w:sz w:val="28"/>
          <w:szCs w:val="28"/>
        </w:rPr>
        <w:t xml:space="preserve">.1.В срок не позднее пяти рабочих дней </w:t>
      </w:r>
      <w:proofErr w:type="gramStart"/>
      <w:r w:rsidR="007E6A11" w:rsidRPr="00585EB7">
        <w:rPr>
          <w:rFonts w:ascii="Times New Roman" w:hAnsi="Times New Roman" w:cs="Times New Roman"/>
          <w:sz w:val="28"/>
          <w:szCs w:val="28"/>
        </w:rPr>
        <w:t>с даты окончания</w:t>
      </w:r>
      <w:proofErr w:type="gramEnd"/>
      <w:r w:rsidR="007E6A11" w:rsidRPr="00585EB7">
        <w:rPr>
          <w:rFonts w:ascii="Times New Roman" w:hAnsi="Times New Roman" w:cs="Times New Roman"/>
          <w:sz w:val="28"/>
          <w:szCs w:val="28"/>
        </w:rPr>
        <w:t xml:space="preserve"> срока внесения предложений, зарегистрированные предложения передаются организатором общественного обсуждения в муниципальную общественную комиссию для изучения и подготовки итогового протокола.</w:t>
      </w:r>
    </w:p>
    <w:p w:rsidR="007E6A11" w:rsidRPr="00585EB7" w:rsidRDefault="004B0AF0" w:rsidP="00A4230D">
      <w:pPr>
        <w:pStyle w:val="a4"/>
        <w:shd w:val="clear" w:color="auto" w:fill="auto"/>
        <w:spacing w:line="240" w:lineRule="auto"/>
        <w:ind w:right="40" w:firstLine="7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7E6A11" w:rsidRPr="00585EB7">
        <w:rPr>
          <w:rFonts w:ascii="Times New Roman" w:hAnsi="Times New Roman" w:cs="Times New Roman"/>
          <w:sz w:val="28"/>
          <w:szCs w:val="28"/>
        </w:rPr>
        <w:t>.2.Заседание муниципальной общественной комиссии проводится для изучения зарегистрированных предложений и подготовки итогового протокола в открытой форме в соответствии с извещением.</w:t>
      </w:r>
    </w:p>
    <w:p w:rsidR="007E6A11" w:rsidRPr="00585EB7" w:rsidRDefault="004B0AF0" w:rsidP="001E1876">
      <w:pPr>
        <w:pStyle w:val="a4"/>
        <w:shd w:val="clear" w:color="auto" w:fill="auto"/>
        <w:spacing w:line="240" w:lineRule="auto"/>
        <w:ind w:left="7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7E6A11" w:rsidRPr="00585EB7">
        <w:rPr>
          <w:rFonts w:ascii="Times New Roman" w:hAnsi="Times New Roman" w:cs="Times New Roman"/>
          <w:sz w:val="28"/>
          <w:szCs w:val="28"/>
        </w:rPr>
        <w:t>.3.Участники общественного обсуждения, внесшие</w:t>
      </w:r>
    </w:p>
    <w:p w:rsidR="007E6A11" w:rsidRPr="00585EB7" w:rsidRDefault="007E6A11" w:rsidP="001E1876">
      <w:pPr>
        <w:pStyle w:val="a4"/>
        <w:shd w:val="clear" w:color="auto" w:fill="auto"/>
        <w:spacing w:line="240" w:lineRule="auto"/>
        <w:ind w:left="20" w:right="40"/>
        <w:rPr>
          <w:rFonts w:ascii="Times New Roman" w:hAnsi="Times New Roman" w:cs="Times New Roman"/>
          <w:sz w:val="28"/>
          <w:szCs w:val="28"/>
        </w:rPr>
      </w:pPr>
      <w:r w:rsidRPr="00585EB7">
        <w:rPr>
          <w:rFonts w:ascii="Times New Roman" w:hAnsi="Times New Roman" w:cs="Times New Roman"/>
          <w:sz w:val="28"/>
          <w:szCs w:val="28"/>
        </w:rPr>
        <w:t>зарегистрированные предложения, вправе принять участие в заседании муниципальной общественной комиссии, проводимом для изучения зарегистрированных предложений и подготовки итогового протокола.</w:t>
      </w:r>
    </w:p>
    <w:p w:rsidR="00690AC5" w:rsidRPr="00585EB7" w:rsidRDefault="004B0AF0" w:rsidP="00754829">
      <w:pPr>
        <w:pStyle w:val="a4"/>
        <w:shd w:val="clear" w:color="auto" w:fill="auto"/>
        <w:tabs>
          <w:tab w:val="left" w:pos="1436"/>
        </w:tabs>
        <w:spacing w:line="240" w:lineRule="auto"/>
        <w:ind w:right="40" w:firstLine="7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754829" w:rsidRPr="00585EB7">
        <w:rPr>
          <w:rFonts w:ascii="Times New Roman" w:hAnsi="Times New Roman" w:cs="Times New Roman"/>
          <w:sz w:val="28"/>
          <w:szCs w:val="28"/>
        </w:rPr>
        <w:t xml:space="preserve">.4. </w:t>
      </w:r>
      <w:r w:rsidR="00690AC5" w:rsidRPr="00585EB7">
        <w:rPr>
          <w:rFonts w:ascii="Times New Roman" w:hAnsi="Times New Roman" w:cs="Times New Roman"/>
          <w:sz w:val="28"/>
          <w:szCs w:val="28"/>
        </w:rPr>
        <w:t>Результатом заседания муниципальной общественной комиссии является принятие на основании открытого голосования простым большинством голосов присутствующих на заседании членов муниципальной общественной комиссии одного из решений:</w:t>
      </w:r>
    </w:p>
    <w:p w:rsidR="00690AC5" w:rsidRPr="00585EB7" w:rsidRDefault="00690AC5" w:rsidP="00754829">
      <w:pPr>
        <w:pStyle w:val="a4"/>
        <w:shd w:val="clear" w:color="auto" w:fill="auto"/>
        <w:spacing w:line="240" w:lineRule="auto"/>
        <w:ind w:right="40" w:firstLine="740"/>
        <w:rPr>
          <w:rFonts w:ascii="Times New Roman" w:hAnsi="Times New Roman" w:cs="Times New Roman"/>
          <w:sz w:val="28"/>
          <w:szCs w:val="28"/>
        </w:rPr>
      </w:pPr>
      <w:r w:rsidRPr="00585EB7">
        <w:rPr>
          <w:rFonts w:ascii="Times New Roman" w:hAnsi="Times New Roman" w:cs="Times New Roman"/>
          <w:sz w:val="28"/>
          <w:szCs w:val="28"/>
        </w:rPr>
        <w:t>об окончании общественного обсуждения и одобрения к утверждению проекта муниципальной программы;</w:t>
      </w:r>
    </w:p>
    <w:p w:rsidR="00690AC5" w:rsidRPr="00585EB7" w:rsidRDefault="00690AC5" w:rsidP="00754829">
      <w:pPr>
        <w:pStyle w:val="a4"/>
        <w:shd w:val="clear" w:color="auto" w:fill="auto"/>
        <w:spacing w:line="240" w:lineRule="auto"/>
        <w:ind w:right="40" w:firstLine="740"/>
        <w:rPr>
          <w:rFonts w:ascii="Times New Roman" w:hAnsi="Times New Roman" w:cs="Times New Roman"/>
          <w:sz w:val="28"/>
          <w:szCs w:val="28"/>
        </w:rPr>
      </w:pPr>
      <w:r w:rsidRPr="00585EB7">
        <w:rPr>
          <w:rFonts w:ascii="Times New Roman" w:hAnsi="Times New Roman" w:cs="Times New Roman"/>
          <w:sz w:val="28"/>
          <w:szCs w:val="28"/>
        </w:rPr>
        <w:t>об окончании общественного обсуждения без одобрения к утверждению проекта муниципальной программы;</w:t>
      </w:r>
    </w:p>
    <w:p w:rsidR="00690AC5" w:rsidRPr="00585EB7" w:rsidRDefault="001B15DE" w:rsidP="00754829">
      <w:pPr>
        <w:pStyle w:val="a4"/>
        <w:shd w:val="clear" w:color="auto" w:fill="auto"/>
        <w:spacing w:line="24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585EB7">
        <w:rPr>
          <w:rFonts w:ascii="Times New Roman" w:hAnsi="Times New Roman" w:cs="Times New Roman"/>
          <w:sz w:val="28"/>
          <w:szCs w:val="28"/>
        </w:rPr>
        <w:tab/>
      </w:r>
      <w:r w:rsidR="00690AC5" w:rsidRPr="00585EB7">
        <w:rPr>
          <w:rFonts w:ascii="Times New Roman" w:hAnsi="Times New Roman" w:cs="Times New Roman"/>
          <w:sz w:val="28"/>
          <w:szCs w:val="28"/>
        </w:rPr>
        <w:t>о переносе дня принятия решения об окончании общественного обсуждения в связи с наличием вопросов, требующих дополнительного изучения.</w:t>
      </w:r>
    </w:p>
    <w:p w:rsidR="00690AC5" w:rsidRPr="00585EB7" w:rsidRDefault="00754829" w:rsidP="00754829">
      <w:pPr>
        <w:pStyle w:val="a4"/>
        <w:shd w:val="clear" w:color="auto" w:fill="auto"/>
        <w:spacing w:line="24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585EB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690AC5" w:rsidRPr="00585EB7">
        <w:rPr>
          <w:rFonts w:ascii="Times New Roman" w:hAnsi="Times New Roman" w:cs="Times New Roman"/>
          <w:sz w:val="28"/>
          <w:szCs w:val="28"/>
        </w:rPr>
        <w:t>В случае принятия на заседании муниципальной общественной комиссии решения о переносе дня принятия решения в связи с наличием</w:t>
      </w:r>
      <w:proofErr w:type="gramEnd"/>
      <w:r w:rsidR="00690AC5" w:rsidRPr="00585EB7">
        <w:rPr>
          <w:rFonts w:ascii="Times New Roman" w:hAnsi="Times New Roman" w:cs="Times New Roman"/>
          <w:sz w:val="28"/>
          <w:szCs w:val="28"/>
        </w:rPr>
        <w:t xml:space="preserve"> вопросо</w:t>
      </w:r>
      <w:r w:rsidR="00B00412">
        <w:rPr>
          <w:rFonts w:ascii="Times New Roman" w:hAnsi="Times New Roman" w:cs="Times New Roman"/>
          <w:sz w:val="28"/>
          <w:szCs w:val="28"/>
        </w:rPr>
        <w:t>в, требующих дополнитель</w:t>
      </w:r>
      <w:r w:rsidR="004B0AF0">
        <w:rPr>
          <w:rFonts w:ascii="Times New Roman" w:hAnsi="Times New Roman" w:cs="Times New Roman"/>
          <w:sz w:val="28"/>
          <w:szCs w:val="28"/>
        </w:rPr>
        <w:t>ного</w:t>
      </w:r>
      <w:r w:rsidR="00690AC5" w:rsidRPr="00585EB7">
        <w:rPr>
          <w:rFonts w:ascii="Times New Roman" w:hAnsi="Times New Roman" w:cs="Times New Roman"/>
          <w:sz w:val="28"/>
          <w:szCs w:val="28"/>
        </w:rPr>
        <w:t xml:space="preserve"> изучения, совместно с указанным решением принимается решение о проведении внеочередного повторного заседания муниципальной общественной комиссии для изучения и подготовки протокола о результатах общественного обсуждения.</w:t>
      </w:r>
    </w:p>
    <w:p w:rsidR="00690AC5" w:rsidRPr="00585EB7" w:rsidRDefault="004B0AF0" w:rsidP="00754829">
      <w:pPr>
        <w:pStyle w:val="a4"/>
        <w:shd w:val="clear" w:color="auto" w:fill="auto"/>
        <w:tabs>
          <w:tab w:val="left" w:pos="1446"/>
        </w:tabs>
        <w:spacing w:line="240" w:lineRule="auto"/>
        <w:ind w:right="40" w:firstLine="7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754829" w:rsidRPr="00585EB7">
        <w:rPr>
          <w:rFonts w:ascii="Times New Roman" w:hAnsi="Times New Roman" w:cs="Times New Roman"/>
          <w:sz w:val="28"/>
          <w:szCs w:val="28"/>
        </w:rPr>
        <w:t xml:space="preserve">.5. </w:t>
      </w:r>
      <w:r w:rsidR="00690AC5" w:rsidRPr="00585EB7">
        <w:rPr>
          <w:rFonts w:ascii="Times New Roman" w:hAnsi="Times New Roman" w:cs="Times New Roman"/>
          <w:sz w:val="28"/>
          <w:szCs w:val="28"/>
        </w:rPr>
        <w:t>Решение муниципальной общественной комиссии оформляется итоговым протоколом, который подписывается членами муниципальной общественной комиссии и утверждается председательствующим на заседании муниципальной общественной комиссии.</w:t>
      </w:r>
    </w:p>
    <w:p w:rsidR="00690AC5" w:rsidRPr="00585EB7" w:rsidRDefault="004B0AF0" w:rsidP="001E1876">
      <w:pPr>
        <w:pStyle w:val="a4"/>
        <w:shd w:val="clear" w:color="auto" w:fill="auto"/>
        <w:tabs>
          <w:tab w:val="left" w:pos="1330"/>
        </w:tabs>
        <w:spacing w:line="240" w:lineRule="auto"/>
        <w:ind w:left="7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754829" w:rsidRPr="00585EB7">
        <w:rPr>
          <w:rFonts w:ascii="Times New Roman" w:hAnsi="Times New Roman" w:cs="Times New Roman"/>
          <w:sz w:val="28"/>
          <w:szCs w:val="28"/>
        </w:rPr>
        <w:t xml:space="preserve">.6. </w:t>
      </w:r>
      <w:r w:rsidR="00690AC5" w:rsidRPr="00585EB7">
        <w:rPr>
          <w:rFonts w:ascii="Times New Roman" w:hAnsi="Times New Roman" w:cs="Times New Roman"/>
          <w:sz w:val="28"/>
          <w:szCs w:val="28"/>
        </w:rPr>
        <w:t>Итоговый протокол должен содержать:</w:t>
      </w:r>
    </w:p>
    <w:p w:rsidR="00690AC5" w:rsidRPr="00585EB7" w:rsidRDefault="00754829" w:rsidP="004B0AF0">
      <w:pPr>
        <w:pStyle w:val="a4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85EB7">
        <w:rPr>
          <w:rFonts w:ascii="Times New Roman" w:hAnsi="Times New Roman" w:cs="Times New Roman"/>
          <w:sz w:val="28"/>
          <w:szCs w:val="28"/>
        </w:rPr>
        <w:tab/>
      </w:r>
      <w:r w:rsidR="00690AC5" w:rsidRPr="00585EB7">
        <w:rPr>
          <w:rFonts w:ascii="Times New Roman" w:hAnsi="Times New Roman" w:cs="Times New Roman"/>
          <w:sz w:val="28"/>
          <w:szCs w:val="28"/>
        </w:rPr>
        <w:t>дату, время и место проведения заседания общественной комиссии;</w:t>
      </w:r>
    </w:p>
    <w:p w:rsidR="00690AC5" w:rsidRPr="00585EB7" w:rsidRDefault="00690AC5" w:rsidP="004B0AF0">
      <w:pPr>
        <w:pStyle w:val="a4"/>
        <w:shd w:val="clear" w:color="auto" w:fill="auto"/>
        <w:spacing w:line="240" w:lineRule="auto"/>
        <w:ind w:left="740"/>
        <w:rPr>
          <w:rFonts w:ascii="Times New Roman" w:hAnsi="Times New Roman" w:cs="Times New Roman"/>
          <w:sz w:val="28"/>
          <w:szCs w:val="28"/>
        </w:rPr>
      </w:pPr>
      <w:r w:rsidRPr="00585EB7">
        <w:rPr>
          <w:rFonts w:ascii="Times New Roman" w:hAnsi="Times New Roman" w:cs="Times New Roman"/>
          <w:sz w:val="28"/>
          <w:szCs w:val="28"/>
        </w:rPr>
        <w:t>повестку заседания муниципальной общественной комиссии;</w:t>
      </w:r>
    </w:p>
    <w:p w:rsidR="00754829" w:rsidRPr="00585EB7" w:rsidRDefault="00690AC5" w:rsidP="004B0AF0">
      <w:pPr>
        <w:pStyle w:val="a4"/>
        <w:shd w:val="clear" w:color="auto" w:fill="auto"/>
        <w:spacing w:line="240" w:lineRule="auto"/>
        <w:ind w:left="740"/>
        <w:rPr>
          <w:rFonts w:ascii="Times New Roman" w:hAnsi="Times New Roman" w:cs="Times New Roman"/>
          <w:b/>
          <w:sz w:val="28"/>
          <w:szCs w:val="28"/>
        </w:rPr>
      </w:pPr>
      <w:r w:rsidRPr="00585EB7">
        <w:rPr>
          <w:rFonts w:ascii="Times New Roman" w:hAnsi="Times New Roman" w:cs="Times New Roman"/>
          <w:sz w:val="28"/>
          <w:szCs w:val="28"/>
        </w:rPr>
        <w:t>информацию об организаторе общественного обсуждения</w:t>
      </w:r>
      <w:r w:rsidRPr="00585EB7">
        <w:rPr>
          <w:rFonts w:ascii="Times New Roman" w:hAnsi="Times New Roman" w:cs="Times New Roman"/>
          <w:b/>
          <w:sz w:val="28"/>
          <w:szCs w:val="28"/>
        </w:rPr>
        <w:t>;</w:t>
      </w:r>
    </w:p>
    <w:p w:rsidR="00690AC5" w:rsidRPr="00585EB7" w:rsidRDefault="00690AC5" w:rsidP="004B0AF0">
      <w:pPr>
        <w:pStyle w:val="a4"/>
        <w:shd w:val="clear" w:color="auto" w:fill="auto"/>
        <w:spacing w:line="240" w:lineRule="auto"/>
        <w:ind w:firstLine="740"/>
        <w:rPr>
          <w:rFonts w:ascii="Times New Roman" w:hAnsi="Times New Roman" w:cs="Times New Roman"/>
          <w:b/>
          <w:sz w:val="28"/>
          <w:szCs w:val="28"/>
        </w:rPr>
      </w:pPr>
      <w:r w:rsidRPr="00585EB7">
        <w:rPr>
          <w:rFonts w:ascii="Times New Roman" w:hAnsi="Times New Roman" w:cs="Times New Roman"/>
          <w:sz w:val="28"/>
          <w:szCs w:val="28"/>
        </w:rPr>
        <w:lastRenderedPageBreak/>
        <w:t>фамилии, имена, отчества (при наличии), должности (при наличии) председательствующего на заседании муниципальной общественной комиссии, присутствовавших членов муниципальной общественной комиссии, в том числе ее секретаря;</w:t>
      </w:r>
    </w:p>
    <w:p w:rsidR="00690AC5" w:rsidRPr="00585EB7" w:rsidRDefault="00690AC5" w:rsidP="004B0AF0">
      <w:pPr>
        <w:pStyle w:val="a4"/>
        <w:shd w:val="clear" w:color="auto" w:fill="auto"/>
        <w:spacing w:line="240" w:lineRule="auto"/>
        <w:ind w:right="20" w:firstLine="740"/>
        <w:rPr>
          <w:rFonts w:ascii="Times New Roman" w:hAnsi="Times New Roman" w:cs="Times New Roman"/>
          <w:sz w:val="28"/>
          <w:szCs w:val="28"/>
        </w:rPr>
      </w:pPr>
      <w:r w:rsidRPr="00585EB7">
        <w:rPr>
          <w:rFonts w:ascii="Times New Roman" w:hAnsi="Times New Roman" w:cs="Times New Roman"/>
          <w:sz w:val="28"/>
          <w:szCs w:val="28"/>
        </w:rPr>
        <w:t>информацию о порядке и проведенных этапах общественного обсуждения;</w:t>
      </w:r>
    </w:p>
    <w:p w:rsidR="00754829" w:rsidRPr="00585EB7" w:rsidRDefault="00690AC5" w:rsidP="004B0AF0">
      <w:pPr>
        <w:pStyle w:val="a4"/>
        <w:shd w:val="clear" w:color="auto" w:fill="auto"/>
        <w:spacing w:line="240" w:lineRule="auto"/>
        <w:ind w:left="740" w:right="20"/>
        <w:rPr>
          <w:rFonts w:ascii="Times New Roman" w:hAnsi="Times New Roman" w:cs="Times New Roman"/>
          <w:sz w:val="28"/>
          <w:szCs w:val="28"/>
        </w:rPr>
      </w:pPr>
      <w:r w:rsidRPr="00585EB7">
        <w:rPr>
          <w:rFonts w:ascii="Times New Roman" w:hAnsi="Times New Roman" w:cs="Times New Roman"/>
          <w:sz w:val="28"/>
          <w:szCs w:val="28"/>
        </w:rPr>
        <w:t xml:space="preserve">информацию о зарегистрированных предложениях; </w:t>
      </w:r>
    </w:p>
    <w:p w:rsidR="00690AC5" w:rsidRPr="00585EB7" w:rsidRDefault="00690AC5" w:rsidP="004B0AF0">
      <w:pPr>
        <w:pStyle w:val="a4"/>
        <w:shd w:val="clear" w:color="auto" w:fill="auto"/>
        <w:spacing w:line="240" w:lineRule="auto"/>
        <w:ind w:right="20" w:firstLine="456"/>
        <w:rPr>
          <w:rFonts w:ascii="Times New Roman" w:hAnsi="Times New Roman" w:cs="Times New Roman"/>
          <w:sz w:val="28"/>
          <w:szCs w:val="28"/>
        </w:rPr>
      </w:pPr>
      <w:r w:rsidRPr="00585EB7">
        <w:rPr>
          <w:rFonts w:ascii="Times New Roman" w:hAnsi="Times New Roman" w:cs="Times New Roman"/>
          <w:sz w:val="28"/>
          <w:szCs w:val="28"/>
        </w:rPr>
        <w:t>результат заседани</w:t>
      </w:r>
      <w:r w:rsidR="004B0AF0">
        <w:rPr>
          <w:rFonts w:ascii="Times New Roman" w:hAnsi="Times New Roman" w:cs="Times New Roman"/>
          <w:sz w:val="28"/>
          <w:szCs w:val="28"/>
        </w:rPr>
        <w:t>я, указанный в подпункте 10.5.</w:t>
      </w:r>
      <w:r w:rsidRPr="00585EB7">
        <w:rPr>
          <w:rFonts w:ascii="Times New Roman" w:hAnsi="Times New Roman" w:cs="Times New Roman"/>
          <w:sz w:val="28"/>
          <w:szCs w:val="28"/>
        </w:rPr>
        <w:t xml:space="preserve"> настоящего пункта, с указанием количества проголосовавших членов муниципальной общественной комиссии (</w:t>
      </w:r>
      <w:proofErr w:type="gramStart"/>
      <w:r w:rsidRPr="00585EB7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585EB7">
        <w:rPr>
          <w:rFonts w:ascii="Times New Roman" w:hAnsi="Times New Roman" w:cs="Times New Roman"/>
          <w:sz w:val="28"/>
          <w:szCs w:val="28"/>
        </w:rPr>
        <w:t xml:space="preserve"> / против).</w:t>
      </w:r>
    </w:p>
    <w:p w:rsidR="00690AC5" w:rsidRPr="00585EB7" w:rsidRDefault="001B15DE" w:rsidP="004B0AF0">
      <w:pPr>
        <w:pStyle w:val="a4"/>
        <w:shd w:val="clear" w:color="auto" w:fill="auto"/>
        <w:spacing w:line="240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585EB7">
        <w:rPr>
          <w:rFonts w:ascii="Times New Roman" w:hAnsi="Times New Roman" w:cs="Times New Roman"/>
          <w:sz w:val="28"/>
          <w:szCs w:val="28"/>
        </w:rPr>
        <w:tab/>
      </w:r>
      <w:r w:rsidR="00690AC5" w:rsidRPr="00585EB7">
        <w:rPr>
          <w:rFonts w:ascii="Times New Roman" w:hAnsi="Times New Roman" w:cs="Times New Roman"/>
          <w:sz w:val="28"/>
          <w:szCs w:val="28"/>
        </w:rPr>
        <w:t>Член муниципальной общественной комиссии и (или) участник общественного обсуждения, присутствовавш</w:t>
      </w:r>
      <w:r w:rsidRPr="00585EB7">
        <w:rPr>
          <w:rFonts w:ascii="Times New Roman" w:hAnsi="Times New Roman" w:cs="Times New Roman"/>
          <w:sz w:val="28"/>
          <w:szCs w:val="28"/>
        </w:rPr>
        <w:t>ие на ее заседании, не согласные</w:t>
      </w:r>
      <w:r w:rsidR="00690AC5" w:rsidRPr="00585EB7">
        <w:rPr>
          <w:rFonts w:ascii="Times New Roman" w:hAnsi="Times New Roman" w:cs="Times New Roman"/>
          <w:sz w:val="28"/>
          <w:szCs w:val="28"/>
        </w:rPr>
        <w:t xml:space="preserve"> с решением муниципальной общественной комиссии, могут выразить свое особое мнение, которое в обязательном порядке вносится в итоговый протокол.</w:t>
      </w:r>
    </w:p>
    <w:p w:rsidR="00690AC5" w:rsidRPr="00585EB7" w:rsidRDefault="001B15DE" w:rsidP="004B0AF0">
      <w:pPr>
        <w:pStyle w:val="a4"/>
        <w:shd w:val="clear" w:color="auto" w:fill="auto"/>
        <w:spacing w:line="240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585EB7">
        <w:rPr>
          <w:rFonts w:ascii="Times New Roman" w:hAnsi="Times New Roman" w:cs="Times New Roman"/>
          <w:sz w:val="28"/>
          <w:szCs w:val="28"/>
        </w:rPr>
        <w:tab/>
      </w:r>
      <w:r w:rsidR="00690AC5" w:rsidRPr="00585EB7">
        <w:rPr>
          <w:rFonts w:ascii="Times New Roman" w:hAnsi="Times New Roman" w:cs="Times New Roman"/>
          <w:sz w:val="28"/>
          <w:szCs w:val="28"/>
        </w:rPr>
        <w:t>Участники общественного обсуждения, внесшие зарегистрированные предложения, имеют право получить выписку из итогового протокола.</w:t>
      </w:r>
    </w:p>
    <w:p w:rsidR="004B0AF0" w:rsidRDefault="001B15DE" w:rsidP="004B0AF0">
      <w:pPr>
        <w:pStyle w:val="a4"/>
        <w:shd w:val="clear" w:color="auto" w:fill="auto"/>
        <w:spacing w:line="240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585EB7">
        <w:rPr>
          <w:rFonts w:ascii="Times New Roman" w:hAnsi="Times New Roman" w:cs="Times New Roman"/>
          <w:sz w:val="28"/>
          <w:szCs w:val="28"/>
        </w:rPr>
        <w:tab/>
      </w:r>
      <w:r w:rsidR="00690AC5" w:rsidRPr="00585EB7">
        <w:rPr>
          <w:rFonts w:ascii="Times New Roman" w:hAnsi="Times New Roman" w:cs="Times New Roman"/>
          <w:sz w:val="28"/>
          <w:szCs w:val="28"/>
        </w:rPr>
        <w:t>Итоговые протоколы подлежат хранению органами местного самоуправления.</w:t>
      </w:r>
    </w:p>
    <w:p w:rsidR="00690AC5" w:rsidRPr="00585EB7" w:rsidRDefault="004B0AF0" w:rsidP="004B0AF0">
      <w:pPr>
        <w:pStyle w:val="a4"/>
        <w:shd w:val="clear" w:color="auto" w:fill="auto"/>
        <w:spacing w:line="240" w:lineRule="auto"/>
        <w:ind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11</w:t>
      </w:r>
      <w:r w:rsidR="00690AC5" w:rsidRPr="00585EB7">
        <w:rPr>
          <w:rFonts w:ascii="Times New Roman" w:hAnsi="Times New Roman" w:cs="Times New Roman"/>
          <w:sz w:val="28"/>
          <w:szCs w:val="28"/>
        </w:rPr>
        <w:t>. Результат общественного обсуждения:</w:t>
      </w:r>
    </w:p>
    <w:p w:rsidR="000D2C5E" w:rsidRDefault="004B0AF0" w:rsidP="004B0AF0">
      <w:pPr>
        <w:pStyle w:val="a4"/>
        <w:shd w:val="clear" w:color="auto" w:fill="auto"/>
        <w:tabs>
          <w:tab w:val="left" w:pos="851"/>
          <w:tab w:val="left" w:pos="894"/>
        </w:tabs>
        <w:spacing w:after="376" w:line="240" w:lineRule="auto"/>
        <w:ind w:right="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11.1.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690AC5" w:rsidRPr="00585EB7">
        <w:rPr>
          <w:rFonts w:ascii="Times New Roman" w:hAnsi="Times New Roman" w:cs="Times New Roman"/>
          <w:sz w:val="28"/>
          <w:szCs w:val="28"/>
        </w:rPr>
        <w:t>течение 3 рабочих дней после подписания итогового протокола организатор общественного обсуждения обеспечивает опубликование в официальных источниках информации итогового протокола, проекта муниципальной программы, одобренного муниципальной общественной комиссией к утверждению, с приложением пояснений в текстовом виде о том, какие изменения были внесены проект му</w:t>
      </w:r>
      <w:r w:rsidR="009C38DA" w:rsidRPr="00585EB7">
        <w:rPr>
          <w:rFonts w:ascii="Times New Roman" w:hAnsi="Times New Roman" w:cs="Times New Roman"/>
          <w:sz w:val="28"/>
          <w:szCs w:val="28"/>
        </w:rPr>
        <w:t>ниципальной программы по итогам</w:t>
      </w:r>
      <w:r w:rsidR="00690AC5" w:rsidRPr="00585EB7">
        <w:rPr>
          <w:rFonts w:ascii="Times New Roman" w:hAnsi="Times New Roman" w:cs="Times New Roman"/>
          <w:sz w:val="28"/>
          <w:szCs w:val="28"/>
        </w:rPr>
        <w:t xml:space="preserve"> общественного обсуждения, а также направление итогового протокола в Министерство</w:t>
      </w:r>
      <w:r w:rsidR="000D2C5E">
        <w:rPr>
          <w:rFonts w:ascii="Times New Roman" w:hAnsi="Times New Roman" w:cs="Times New Roman"/>
          <w:sz w:val="28"/>
          <w:szCs w:val="28"/>
        </w:rPr>
        <w:t xml:space="preserve"> благоустройства Московской области.</w:t>
      </w:r>
      <w:proofErr w:type="gramEnd"/>
    </w:p>
    <w:p w:rsidR="000D2C5E" w:rsidRDefault="000D2C5E" w:rsidP="004B0AF0">
      <w:pPr>
        <w:pStyle w:val="a4"/>
        <w:shd w:val="clear" w:color="auto" w:fill="auto"/>
        <w:tabs>
          <w:tab w:val="left" w:pos="851"/>
          <w:tab w:val="left" w:pos="894"/>
        </w:tabs>
        <w:spacing w:after="376" w:line="240" w:lineRule="auto"/>
        <w:ind w:right="40"/>
        <w:rPr>
          <w:rFonts w:ascii="Times New Roman" w:hAnsi="Times New Roman" w:cs="Times New Roman"/>
          <w:sz w:val="28"/>
          <w:szCs w:val="28"/>
        </w:rPr>
      </w:pPr>
    </w:p>
    <w:p w:rsidR="000D2C5E" w:rsidRDefault="000D2C5E" w:rsidP="004B0AF0">
      <w:pPr>
        <w:pStyle w:val="a4"/>
        <w:shd w:val="clear" w:color="auto" w:fill="auto"/>
        <w:tabs>
          <w:tab w:val="left" w:pos="851"/>
          <w:tab w:val="left" w:pos="894"/>
        </w:tabs>
        <w:spacing w:after="376" w:line="240" w:lineRule="auto"/>
        <w:ind w:right="40"/>
        <w:rPr>
          <w:rFonts w:ascii="Times New Roman" w:hAnsi="Times New Roman" w:cs="Times New Roman"/>
          <w:sz w:val="28"/>
          <w:szCs w:val="28"/>
        </w:rPr>
      </w:pPr>
    </w:p>
    <w:p w:rsidR="000D2C5E" w:rsidRDefault="000D2C5E" w:rsidP="004B0AF0">
      <w:pPr>
        <w:pStyle w:val="a4"/>
        <w:shd w:val="clear" w:color="auto" w:fill="auto"/>
        <w:tabs>
          <w:tab w:val="left" w:pos="851"/>
          <w:tab w:val="left" w:pos="894"/>
        </w:tabs>
        <w:spacing w:after="376" w:line="240" w:lineRule="auto"/>
        <w:ind w:right="40"/>
        <w:rPr>
          <w:rFonts w:ascii="Times New Roman" w:hAnsi="Times New Roman" w:cs="Times New Roman"/>
          <w:sz w:val="28"/>
          <w:szCs w:val="28"/>
        </w:rPr>
      </w:pPr>
    </w:p>
    <w:p w:rsidR="006E512B" w:rsidRPr="00585EB7" w:rsidRDefault="00690AC5" w:rsidP="004B0AF0">
      <w:pPr>
        <w:pStyle w:val="a4"/>
        <w:shd w:val="clear" w:color="auto" w:fill="auto"/>
        <w:tabs>
          <w:tab w:val="left" w:pos="851"/>
          <w:tab w:val="left" w:pos="894"/>
        </w:tabs>
        <w:spacing w:after="376" w:line="24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585EB7">
        <w:rPr>
          <w:rFonts w:ascii="Times New Roman" w:hAnsi="Times New Roman" w:cs="Times New Roman"/>
          <w:sz w:val="28"/>
          <w:szCs w:val="28"/>
        </w:rPr>
        <w:t>.</w:t>
      </w:r>
    </w:p>
    <w:p w:rsidR="006E512B" w:rsidRPr="00585EB7" w:rsidRDefault="006E512B" w:rsidP="001E1876">
      <w:pPr>
        <w:pStyle w:val="a4"/>
        <w:shd w:val="clear" w:color="auto" w:fill="auto"/>
        <w:tabs>
          <w:tab w:val="left" w:pos="894"/>
        </w:tabs>
        <w:spacing w:after="376" w:line="240" w:lineRule="auto"/>
        <w:ind w:left="580" w:right="40"/>
        <w:rPr>
          <w:rFonts w:ascii="Times New Roman" w:hAnsi="Times New Roman" w:cs="Times New Roman"/>
          <w:sz w:val="28"/>
          <w:szCs w:val="28"/>
        </w:rPr>
      </w:pPr>
    </w:p>
    <w:p w:rsidR="001D7DA6" w:rsidRPr="00585EB7" w:rsidRDefault="001D7DA6" w:rsidP="001E18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7DA6" w:rsidRPr="00585EB7" w:rsidRDefault="001D7DA6" w:rsidP="001E18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D7DA6" w:rsidRPr="00585EB7" w:rsidSect="00A07639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rebuchet MS" w:hAnsi="Trebuchet MS" w:cs="Trebuchet MS"/>
        <w:b w:val="0"/>
        <w:bCs w:val="0"/>
        <w:i/>
        <w:iCs/>
        <w:smallCaps w:val="0"/>
        <w:strike w:val="0"/>
        <w:color w:val="000000"/>
        <w:spacing w:val="2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4"/>
      <w:numFmt w:val="decimal"/>
      <w:lvlText w:val="%3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4"/>
      <w:numFmt w:val="decimal"/>
      <w:lvlText w:val="%4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5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5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5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5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5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9.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9.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9.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9.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9.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9.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9.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9.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9.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2">
    <w:nsid w:val="00000005"/>
    <w:multiLevelType w:val="multilevel"/>
    <w:tmpl w:val="00000004"/>
    <w:lvl w:ilvl="0">
      <w:start w:val="4"/>
      <w:numFmt w:val="decimal"/>
      <w:lvlText w:val="10.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4"/>
      <w:numFmt w:val="decimal"/>
      <w:lvlText w:val="10.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4"/>
      <w:numFmt w:val="decimal"/>
      <w:lvlText w:val="10.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4"/>
      <w:numFmt w:val="decimal"/>
      <w:lvlText w:val="10.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4"/>
      <w:numFmt w:val="decimal"/>
      <w:lvlText w:val="10.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4"/>
      <w:numFmt w:val="decimal"/>
      <w:lvlText w:val="10.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4"/>
      <w:numFmt w:val="decimal"/>
      <w:lvlText w:val="10.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4"/>
      <w:numFmt w:val="decimal"/>
      <w:lvlText w:val="10.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4"/>
      <w:numFmt w:val="decimal"/>
      <w:lvlText w:val="10.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3">
    <w:nsid w:val="50744250"/>
    <w:multiLevelType w:val="multilevel"/>
    <w:tmpl w:val="00000002"/>
    <w:lvl w:ilvl="0">
      <w:start w:val="1"/>
      <w:numFmt w:val="decimal"/>
      <w:lvlText w:val="9.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9.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9.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9.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9.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9.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9.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9.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9.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37C"/>
    <w:rsid w:val="000007F7"/>
    <w:rsid w:val="000D2C5E"/>
    <w:rsid w:val="0019037C"/>
    <w:rsid w:val="001B15DE"/>
    <w:rsid w:val="001D7DA6"/>
    <w:rsid w:val="001E1876"/>
    <w:rsid w:val="002E591A"/>
    <w:rsid w:val="004177A4"/>
    <w:rsid w:val="004A6E87"/>
    <w:rsid w:val="004B0AF0"/>
    <w:rsid w:val="00585EB7"/>
    <w:rsid w:val="0060187B"/>
    <w:rsid w:val="00690AC5"/>
    <w:rsid w:val="006E512B"/>
    <w:rsid w:val="00754829"/>
    <w:rsid w:val="007A17F2"/>
    <w:rsid w:val="007E6A11"/>
    <w:rsid w:val="00834C9B"/>
    <w:rsid w:val="008D07D1"/>
    <w:rsid w:val="008D3921"/>
    <w:rsid w:val="00963E88"/>
    <w:rsid w:val="009C38DA"/>
    <w:rsid w:val="00A07639"/>
    <w:rsid w:val="00A334F5"/>
    <w:rsid w:val="00A4230D"/>
    <w:rsid w:val="00A65BD3"/>
    <w:rsid w:val="00B00412"/>
    <w:rsid w:val="00B76AAC"/>
    <w:rsid w:val="00BA3334"/>
    <w:rsid w:val="00BE7CD9"/>
    <w:rsid w:val="00C612D4"/>
    <w:rsid w:val="00D22AD2"/>
    <w:rsid w:val="00DC1E47"/>
    <w:rsid w:val="00E35882"/>
    <w:rsid w:val="00EB0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A07639"/>
    <w:rPr>
      <w:i/>
      <w:iCs/>
    </w:rPr>
  </w:style>
  <w:style w:type="paragraph" w:customStyle="1" w:styleId="13pt">
    <w:name w:val="Обычный + 13 pt"/>
    <w:aliases w:val="по ширине,Первая строка:  1,27 см"/>
    <w:basedOn w:val="a"/>
    <w:rsid w:val="001D7DA6"/>
    <w:pPr>
      <w:tabs>
        <w:tab w:val="num" w:pos="0"/>
        <w:tab w:val="left" w:pos="960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1">
    <w:name w:val="Основной текст Знак1"/>
    <w:basedOn w:val="a0"/>
    <w:link w:val="a4"/>
    <w:uiPriority w:val="99"/>
    <w:rsid w:val="00BE7CD9"/>
    <w:rPr>
      <w:rFonts w:ascii="Sylfaen" w:hAnsi="Sylfaen" w:cs="Sylfaen"/>
      <w:spacing w:val="10"/>
      <w:sz w:val="24"/>
      <w:szCs w:val="24"/>
      <w:shd w:val="clear" w:color="auto" w:fill="FFFFFF"/>
    </w:rPr>
  </w:style>
  <w:style w:type="paragraph" w:styleId="a4">
    <w:name w:val="Body Text"/>
    <w:basedOn w:val="a"/>
    <w:link w:val="1"/>
    <w:uiPriority w:val="99"/>
    <w:rsid w:val="00BE7CD9"/>
    <w:pPr>
      <w:shd w:val="clear" w:color="auto" w:fill="FFFFFF"/>
      <w:spacing w:after="0" w:line="370" w:lineRule="exact"/>
      <w:jc w:val="both"/>
    </w:pPr>
    <w:rPr>
      <w:rFonts w:ascii="Sylfaen" w:hAnsi="Sylfaen" w:cs="Sylfaen"/>
      <w:spacing w:val="10"/>
      <w:sz w:val="24"/>
      <w:szCs w:val="24"/>
    </w:rPr>
  </w:style>
  <w:style w:type="character" w:customStyle="1" w:styleId="a5">
    <w:name w:val="Основной текст Знак"/>
    <w:basedOn w:val="a0"/>
    <w:uiPriority w:val="99"/>
    <w:semiHidden/>
    <w:rsid w:val="00BE7CD9"/>
  </w:style>
  <w:style w:type="character" w:customStyle="1" w:styleId="22">
    <w:name w:val="Заголовок №22"/>
    <w:basedOn w:val="a0"/>
    <w:uiPriority w:val="99"/>
    <w:rsid w:val="006E512B"/>
    <w:rPr>
      <w:rFonts w:ascii="Sylfaen" w:hAnsi="Sylfaen" w:cs="Sylfaen"/>
      <w:b/>
      <w:bCs/>
      <w:noProof/>
      <w:spacing w:val="0"/>
      <w:sz w:val="31"/>
      <w:szCs w:val="31"/>
    </w:rPr>
  </w:style>
  <w:style w:type="table" w:styleId="a6">
    <w:name w:val="Table Grid"/>
    <w:basedOn w:val="a1"/>
    <w:uiPriority w:val="59"/>
    <w:rsid w:val="000007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A07639"/>
    <w:rPr>
      <w:i/>
      <w:iCs/>
    </w:rPr>
  </w:style>
  <w:style w:type="paragraph" w:customStyle="1" w:styleId="13pt">
    <w:name w:val="Обычный + 13 pt"/>
    <w:aliases w:val="по ширине,Первая строка:  1,27 см"/>
    <w:basedOn w:val="a"/>
    <w:rsid w:val="001D7DA6"/>
    <w:pPr>
      <w:tabs>
        <w:tab w:val="num" w:pos="0"/>
        <w:tab w:val="left" w:pos="960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1">
    <w:name w:val="Основной текст Знак1"/>
    <w:basedOn w:val="a0"/>
    <w:link w:val="a4"/>
    <w:uiPriority w:val="99"/>
    <w:rsid w:val="00BE7CD9"/>
    <w:rPr>
      <w:rFonts w:ascii="Sylfaen" w:hAnsi="Sylfaen" w:cs="Sylfaen"/>
      <w:spacing w:val="10"/>
      <w:sz w:val="24"/>
      <w:szCs w:val="24"/>
      <w:shd w:val="clear" w:color="auto" w:fill="FFFFFF"/>
    </w:rPr>
  </w:style>
  <w:style w:type="paragraph" w:styleId="a4">
    <w:name w:val="Body Text"/>
    <w:basedOn w:val="a"/>
    <w:link w:val="1"/>
    <w:uiPriority w:val="99"/>
    <w:rsid w:val="00BE7CD9"/>
    <w:pPr>
      <w:shd w:val="clear" w:color="auto" w:fill="FFFFFF"/>
      <w:spacing w:after="0" w:line="370" w:lineRule="exact"/>
      <w:jc w:val="both"/>
    </w:pPr>
    <w:rPr>
      <w:rFonts w:ascii="Sylfaen" w:hAnsi="Sylfaen" w:cs="Sylfaen"/>
      <w:spacing w:val="10"/>
      <w:sz w:val="24"/>
      <w:szCs w:val="24"/>
    </w:rPr>
  </w:style>
  <w:style w:type="character" w:customStyle="1" w:styleId="a5">
    <w:name w:val="Основной текст Знак"/>
    <w:basedOn w:val="a0"/>
    <w:uiPriority w:val="99"/>
    <w:semiHidden/>
    <w:rsid w:val="00BE7CD9"/>
  </w:style>
  <w:style w:type="character" w:customStyle="1" w:styleId="22">
    <w:name w:val="Заголовок №22"/>
    <w:basedOn w:val="a0"/>
    <w:uiPriority w:val="99"/>
    <w:rsid w:val="006E512B"/>
    <w:rPr>
      <w:rFonts w:ascii="Sylfaen" w:hAnsi="Sylfaen" w:cs="Sylfaen"/>
      <w:b/>
      <w:bCs/>
      <w:noProof/>
      <w:spacing w:val="0"/>
      <w:sz w:val="31"/>
      <w:szCs w:val="31"/>
    </w:rPr>
  </w:style>
  <w:style w:type="table" w:styleId="a6">
    <w:name w:val="Table Grid"/>
    <w:basedOn w:val="a1"/>
    <w:uiPriority w:val="59"/>
    <w:rsid w:val="000007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0A580-1397-4C81-A0DB-F5B483395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7</Pages>
  <Words>2288</Words>
  <Characters>13047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2021-02-19T13:13:00Z</cp:lastPrinted>
  <dcterms:created xsi:type="dcterms:W3CDTF">2021-02-18T11:05:00Z</dcterms:created>
  <dcterms:modified xsi:type="dcterms:W3CDTF">2021-02-19T13:31:00Z</dcterms:modified>
</cp:coreProperties>
</file>